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E13E3" w14:textId="748D6CD8" w:rsidR="007F56EE" w:rsidRDefault="008C4742" w:rsidP="00153DA6">
      <w:pPr>
        <w:jc w:val="center"/>
        <w:rPr>
          <w:b/>
          <w:bCs/>
          <w:sz w:val="36"/>
          <w:szCs w:val="36"/>
        </w:rPr>
      </w:pPr>
      <w:r w:rsidRPr="00153DA6">
        <w:rPr>
          <w:b/>
          <w:bCs/>
          <w:sz w:val="36"/>
          <w:szCs w:val="36"/>
        </w:rPr>
        <w:t xml:space="preserve">Software </w:t>
      </w:r>
      <w:r w:rsidR="00153DA6" w:rsidRPr="00153DA6">
        <w:rPr>
          <w:b/>
          <w:bCs/>
          <w:sz w:val="36"/>
          <w:szCs w:val="36"/>
        </w:rPr>
        <w:t>Requirements Specification Document</w:t>
      </w:r>
    </w:p>
    <w:p w14:paraId="7650C88D" w14:textId="501CD931" w:rsidR="00153DA6" w:rsidRDefault="00153DA6" w:rsidP="00153DA6">
      <w:pPr>
        <w:jc w:val="center"/>
      </w:pPr>
      <w:r w:rsidRPr="00153DA6">
        <w:t>Project</w:t>
      </w:r>
      <w:r>
        <w:t>: Hospital Outpatients Appointment optimisation</w:t>
      </w:r>
    </w:p>
    <w:p w14:paraId="0E59C830" w14:textId="72FF5B22" w:rsidR="00153DA6" w:rsidRDefault="00153DA6" w:rsidP="00153DA6">
      <w:pPr>
        <w:jc w:val="center"/>
      </w:pPr>
      <w:r>
        <w:t>Project by: Laila Batool</w:t>
      </w:r>
    </w:p>
    <w:p w14:paraId="55262D70" w14:textId="6DC6B190" w:rsidR="00153DA6" w:rsidRDefault="00153DA6" w:rsidP="00153DA6">
      <w:pPr>
        <w:jc w:val="center"/>
      </w:pPr>
      <w:r>
        <w:t>Graduate Data Analyst</w:t>
      </w:r>
    </w:p>
    <w:p w14:paraId="08EEDB5C" w14:textId="01C6E94B" w:rsidR="00153DA6" w:rsidRDefault="00153DA6" w:rsidP="00153DA6">
      <w:pPr>
        <w:jc w:val="center"/>
      </w:pPr>
      <w:r>
        <w:t>Date: March 2026</w:t>
      </w:r>
    </w:p>
    <w:p w14:paraId="46F093A0" w14:textId="77777777" w:rsidR="00153DA6" w:rsidRDefault="00153DA6">
      <w:r>
        <w:br w:type="page"/>
      </w:r>
    </w:p>
    <w:p w14:paraId="6CBF4BAC" w14:textId="09AB7DF6" w:rsidR="00153DA6" w:rsidRPr="007342E6" w:rsidRDefault="00153DA6" w:rsidP="00153DA6">
      <w:pPr>
        <w:rPr>
          <w:b/>
          <w:bCs/>
          <w:sz w:val="36"/>
          <w:szCs w:val="36"/>
        </w:rPr>
      </w:pPr>
      <w:r w:rsidRPr="007342E6">
        <w:rPr>
          <w:b/>
          <w:bCs/>
          <w:sz w:val="36"/>
          <w:szCs w:val="36"/>
        </w:rPr>
        <w:lastRenderedPageBreak/>
        <w:t>Table of Contents</w:t>
      </w:r>
    </w:p>
    <w:p w14:paraId="4F205242" w14:textId="2D5C03EB" w:rsidR="00153DA6" w:rsidRDefault="00153DA6" w:rsidP="00153DA6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91310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35B101" w14:textId="78B388B3" w:rsidR="00DF1244" w:rsidRPr="007342E6" w:rsidRDefault="00DF1244">
          <w:pPr>
            <w:pStyle w:val="TOCHeading"/>
            <w:rPr>
              <w:color w:val="auto"/>
            </w:rPr>
          </w:pPr>
          <w:r w:rsidRPr="007342E6">
            <w:rPr>
              <w:color w:val="auto"/>
            </w:rPr>
            <w:t>Contents</w:t>
          </w:r>
        </w:p>
        <w:p w14:paraId="01B5E76D" w14:textId="4EE19217" w:rsidR="00493036" w:rsidRDefault="00DF1244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16117" w:history="1">
            <w:r w:rsidR="00493036" w:rsidRPr="004A7D07">
              <w:rPr>
                <w:rStyle w:val="Hyperlink"/>
                <w:b/>
                <w:bCs/>
                <w:noProof/>
              </w:rPr>
              <w:t>1. Introduction</w:t>
            </w:r>
            <w:r w:rsidR="00493036">
              <w:rPr>
                <w:noProof/>
                <w:webHidden/>
              </w:rPr>
              <w:tab/>
            </w:r>
            <w:r w:rsidR="00493036">
              <w:rPr>
                <w:noProof/>
                <w:webHidden/>
              </w:rPr>
              <w:fldChar w:fldCharType="begin"/>
            </w:r>
            <w:r w:rsidR="00493036">
              <w:rPr>
                <w:noProof/>
                <w:webHidden/>
              </w:rPr>
              <w:instrText xml:space="preserve"> PAGEREF _Toc224216117 \h </w:instrText>
            </w:r>
            <w:r w:rsidR="00493036">
              <w:rPr>
                <w:noProof/>
                <w:webHidden/>
              </w:rPr>
            </w:r>
            <w:r w:rsidR="00493036">
              <w:rPr>
                <w:noProof/>
                <w:webHidden/>
              </w:rPr>
              <w:fldChar w:fldCharType="separate"/>
            </w:r>
            <w:r w:rsidR="00493036">
              <w:rPr>
                <w:noProof/>
                <w:webHidden/>
              </w:rPr>
              <w:t>3</w:t>
            </w:r>
            <w:r w:rsidR="00493036">
              <w:rPr>
                <w:noProof/>
                <w:webHidden/>
              </w:rPr>
              <w:fldChar w:fldCharType="end"/>
            </w:r>
          </w:hyperlink>
        </w:p>
        <w:p w14:paraId="3A7BE1CB" w14:textId="41E5858F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18" w:history="1">
            <w:r w:rsidRPr="004A7D07">
              <w:rPr>
                <w:rStyle w:val="Hyperlink"/>
                <w:b/>
                <w:bCs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EE22" w14:textId="7936078D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19" w:history="1">
            <w:r w:rsidRPr="004A7D07">
              <w:rPr>
                <w:rStyle w:val="Hyperlink"/>
                <w:b/>
                <w:bCs/>
                <w:noProof/>
              </w:rPr>
              <w:t>1.2 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9607A" w14:textId="4D9B3361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0" w:history="1">
            <w:r w:rsidRPr="004A7D07">
              <w:rPr>
                <w:rStyle w:val="Hyperlink"/>
                <w:b/>
                <w:bCs/>
                <w:noProof/>
              </w:rPr>
              <w:t>1.3 Intended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DECB" w14:textId="1808527B" w:rsidR="00493036" w:rsidRDefault="004930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1" w:history="1">
            <w:r w:rsidRPr="004A7D07">
              <w:rPr>
                <w:rStyle w:val="Hyperlink"/>
                <w:b/>
                <w:bCs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ED9B" w14:textId="45A610E3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2" w:history="1">
            <w:r w:rsidRPr="004A7D07">
              <w:rPr>
                <w:rStyle w:val="Hyperlink"/>
                <w:b/>
                <w:bCs/>
                <w:noProof/>
              </w:rPr>
              <w:t>2.1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147AC" w14:textId="26ECF30A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3" w:history="1">
            <w:r w:rsidRPr="004A7D07">
              <w:rPr>
                <w:rStyle w:val="Hyperlink"/>
                <w:b/>
                <w:bCs/>
                <w:noProof/>
              </w:rPr>
              <w:t>2.2 Product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76EC6" w14:textId="59C418BF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4" w:history="1">
            <w:r w:rsidRPr="004A7D07">
              <w:rPr>
                <w:rStyle w:val="Hyperlink"/>
                <w:b/>
                <w:bCs/>
                <w:noProof/>
              </w:rPr>
              <w:t>2.3 User Classes and Characteristics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15AE0" w14:textId="48C2DBA4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5" w:history="1">
            <w:r w:rsidRPr="004A7D07">
              <w:rPr>
                <w:rStyle w:val="Hyperlink"/>
                <w:b/>
                <w:bCs/>
                <w:noProof/>
              </w:rPr>
              <w:t>2.4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81F03" w14:textId="66D2AF14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6" w:history="1">
            <w:r w:rsidRPr="004A7D07">
              <w:rPr>
                <w:rStyle w:val="Hyperlink"/>
                <w:b/>
                <w:bCs/>
                <w:noProof/>
              </w:rPr>
              <w:t>2.5 Design and Implementation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A958C" w14:textId="221A144F" w:rsidR="00493036" w:rsidRDefault="004930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7" w:history="1">
            <w:r w:rsidRPr="004A7D07">
              <w:rPr>
                <w:rStyle w:val="Hyperlink"/>
                <w:b/>
                <w:bCs/>
                <w:noProof/>
              </w:rPr>
              <w:t>3. External Internal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8056E" w14:textId="0EB0F83E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8" w:history="1">
            <w:r w:rsidRPr="004A7D07">
              <w:rPr>
                <w:rStyle w:val="Hyperlink"/>
                <w:b/>
                <w:bCs/>
                <w:noProof/>
              </w:rPr>
              <w:t>3.1 User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54A9D" w14:textId="6D8F5242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29" w:history="1">
            <w:r w:rsidRPr="004A7D07">
              <w:rPr>
                <w:rStyle w:val="Hyperlink"/>
                <w:b/>
                <w:bCs/>
                <w:noProof/>
              </w:rPr>
              <w:t>3.2 Hardware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5A54" w14:textId="5657659E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0" w:history="1">
            <w:r w:rsidRPr="004A7D07">
              <w:rPr>
                <w:rStyle w:val="Hyperlink"/>
                <w:b/>
                <w:bCs/>
                <w:noProof/>
              </w:rPr>
              <w:t>3.3 Software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21492" w14:textId="125182C5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1" w:history="1">
            <w:r w:rsidRPr="004A7D07">
              <w:rPr>
                <w:rStyle w:val="Hyperlink"/>
                <w:b/>
                <w:bCs/>
                <w:noProof/>
              </w:rPr>
              <w:t>3.4 Communication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E686" w14:textId="4C16302F" w:rsidR="00493036" w:rsidRDefault="004930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2" w:history="1">
            <w:r w:rsidRPr="004A7D07">
              <w:rPr>
                <w:rStyle w:val="Hyperlink"/>
                <w:b/>
                <w:bCs/>
                <w:noProof/>
              </w:rPr>
              <w:t>4.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9971" w14:textId="53DE2986" w:rsidR="00493036" w:rsidRDefault="004930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3" w:history="1">
            <w:r w:rsidRPr="004A7D07">
              <w:rPr>
                <w:rStyle w:val="Hyperlink"/>
                <w:b/>
                <w:bCs/>
                <w:noProof/>
              </w:rPr>
              <w:t>5. Non-Functional Requirements (NFRs)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5A11" w14:textId="5023CFB5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4" w:history="1">
            <w:r w:rsidRPr="004A7D07">
              <w:rPr>
                <w:rStyle w:val="Hyperlink"/>
                <w:b/>
                <w:bCs/>
                <w:noProof/>
              </w:rPr>
              <w:t>5.1 Security and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A2C19" w14:textId="384FA9B2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5" w:history="1">
            <w:r w:rsidRPr="004A7D07">
              <w:rPr>
                <w:rStyle w:val="Hyperlink"/>
                <w:b/>
                <w:bCs/>
                <w:noProof/>
              </w:rPr>
              <w:t>5.2 Reliability and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8078" w14:textId="74517E4A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6" w:history="1">
            <w:r w:rsidRPr="004A7D07">
              <w:rPr>
                <w:rStyle w:val="Hyperlink"/>
                <w:b/>
                <w:bCs/>
                <w:noProof/>
              </w:rPr>
              <w:t>5.3 Performance and 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36B7" w14:textId="0614288E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7" w:history="1">
            <w:r w:rsidRPr="004A7D07">
              <w:rPr>
                <w:rStyle w:val="Hyperlink"/>
                <w:b/>
                <w:bCs/>
                <w:noProof/>
              </w:rPr>
              <w:t>5.4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2CA05" w14:textId="7F27A3F3" w:rsidR="00493036" w:rsidRDefault="0049303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8" w:history="1">
            <w:r w:rsidRPr="004A7D07">
              <w:rPr>
                <w:rStyle w:val="Hyperlink"/>
                <w:b/>
                <w:bCs/>
                <w:noProof/>
              </w:rPr>
              <w:t>6. User Stories and acceptance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CFCDA" w14:textId="073C4955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39" w:history="1">
            <w:r w:rsidRPr="004A7D07">
              <w:rPr>
                <w:rStyle w:val="Hyperlink"/>
                <w:b/>
                <w:bCs/>
                <w:noProof/>
              </w:rPr>
              <w:t>6.1 Patient Communication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D2BA3" w14:textId="6180123D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40" w:history="1">
            <w:r w:rsidRPr="004A7D07">
              <w:rPr>
                <w:rStyle w:val="Hyperlink"/>
                <w:b/>
                <w:bCs/>
                <w:noProof/>
              </w:rPr>
              <w:t>6.2 Automated Waitlist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FCA2D" w14:textId="3F1793DA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41" w:history="1">
            <w:r w:rsidRPr="004A7D07">
              <w:rPr>
                <w:rStyle w:val="Hyperlink"/>
                <w:b/>
                <w:bCs/>
                <w:noProof/>
              </w:rPr>
              <w:t>6.3 Performance Monitoring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C28DE" w14:textId="5B41FCB9" w:rsidR="00493036" w:rsidRDefault="0049303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4216142" w:history="1">
            <w:r w:rsidRPr="004A7D07">
              <w:rPr>
                <w:rStyle w:val="Hyperlink"/>
                <w:b/>
                <w:bCs/>
                <w:noProof/>
              </w:rPr>
              <w:t>6.4 Clinical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_Toc224216142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44BB4" w14:textId="4928A4B0" w:rsidR="00DF1244" w:rsidRDefault="00DF1244">
          <w:r>
            <w:rPr>
              <w:b/>
              <w:bCs/>
            </w:rPr>
            <w:fldChar w:fldCharType="end"/>
          </w:r>
        </w:p>
      </w:sdtContent>
    </w:sdt>
    <w:p w14:paraId="3E0F0A64" w14:textId="77777777" w:rsidR="00153DA6" w:rsidRDefault="00153DA6">
      <w:r>
        <w:br w:type="page"/>
      </w:r>
    </w:p>
    <w:p w14:paraId="7F279A6B" w14:textId="1DE5F411" w:rsidR="00153DA6" w:rsidRPr="00153DA6" w:rsidRDefault="00153DA6" w:rsidP="00153DA6">
      <w:pPr>
        <w:pStyle w:val="Heading1"/>
        <w:jc w:val="both"/>
        <w:rPr>
          <w:b/>
          <w:bCs/>
          <w:color w:val="auto"/>
          <w:sz w:val="28"/>
          <w:szCs w:val="28"/>
        </w:rPr>
      </w:pPr>
      <w:bookmarkStart w:id="0" w:name="_Toc224216117"/>
      <w:r w:rsidRPr="00153DA6">
        <w:rPr>
          <w:b/>
          <w:bCs/>
          <w:color w:val="auto"/>
          <w:sz w:val="28"/>
          <w:szCs w:val="28"/>
        </w:rPr>
        <w:lastRenderedPageBreak/>
        <w:t>1. Introduction</w:t>
      </w:r>
      <w:bookmarkEnd w:id="0"/>
    </w:p>
    <w:p w14:paraId="1C64E89B" w14:textId="6BDB853C" w:rsidR="00153DA6" w:rsidRDefault="00153DA6" w:rsidP="00153DA6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" w:name="_Toc224216118"/>
      <w:r w:rsidRPr="00153DA6">
        <w:rPr>
          <w:b/>
          <w:bCs/>
          <w:color w:val="auto"/>
          <w:sz w:val="24"/>
          <w:szCs w:val="24"/>
        </w:rPr>
        <w:t>1.1 Purpose</w:t>
      </w:r>
      <w:bookmarkEnd w:id="1"/>
    </w:p>
    <w:p w14:paraId="03EEB7F0" w14:textId="4B2075AF" w:rsidR="00153DA6" w:rsidRDefault="00153DA6" w:rsidP="00153DA6">
      <w:pPr>
        <w:jc w:val="both"/>
      </w:pPr>
      <w:r>
        <w:t xml:space="preserve">The purpose of this SRS document is to provide a detailed technical description of the Hospital Outpatients Appointment Optimisation System. It defines both the functional capabilities required to reduce the DNA rate from 28% to 10% and the non-functional constraints (NFRs) necessary for a secure healthcare environment. </w:t>
      </w:r>
    </w:p>
    <w:p w14:paraId="062253F9" w14:textId="263EDF0E" w:rsidR="00153DA6" w:rsidRDefault="00153DA6" w:rsidP="00153DA6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" w:name="_Toc224216119"/>
      <w:r w:rsidRPr="00153DA6">
        <w:rPr>
          <w:b/>
          <w:bCs/>
          <w:color w:val="auto"/>
          <w:sz w:val="24"/>
          <w:szCs w:val="24"/>
        </w:rPr>
        <w:t>1.2 Project Scope</w:t>
      </w:r>
      <w:bookmarkEnd w:id="2"/>
    </w:p>
    <w:p w14:paraId="29C1F1DF" w14:textId="2DD1F2A4" w:rsidR="00153DA6" w:rsidRDefault="00153DA6" w:rsidP="00153DA6">
      <w:pPr>
        <w:jc w:val="both"/>
      </w:pPr>
      <w:r>
        <w:t>The software will automate the end-to-end appointment lifecycle, specifically:</w:t>
      </w:r>
    </w:p>
    <w:p w14:paraId="0C843FA2" w14:textId="2E4E377B" w:rsidR="00153DA6" w:rsidRDefault="00153DA6" w:rsidP="00153DA6">
      <w:pPr>
        <w:pStyle w:val="ListParagraph"/>
        <w:numPr>
          <w:ilvl w:val="0"/>
          <w:numId w:val="2"/>
        </w:numPr>
        <w:jc w:val="both"/>
      </w:pPr>
      <w:r>
        <w:t>Automated Communication: Integration with SMS and Email gateways for patient reminders.</w:t>
      </w:r>
    </w:p>
    <w:p w14:paraId="3AC22216" w14:textId="5A6F1FC0" w:rsidR="00153DA6" w:rsidRDefault="00153DA6" w:rsidP="00153DA6">
      <w:pPr>
        <w:pStyle w:val="ListParagraph"/>
        <w:numPr>
          <w:ilvl w:val="0"/>
          <w:numId w:val="2"/>
        </w:numPr>
        <w:jc w:val="both"/>
      </w:pPr>
      <w:r>
        <w:t xml:space="preserve">Dynamic Scheduling: A digital interface for managing clinic slots and real-time availability. </w:t>
      </w:r>
    </w:p>
    <w:p w14:paraId="568803CA" w14:textId="1D82FF92" w:rsidR="00153DA6" w:rsidRDefault="00153DA6" w:rsidP="00153DA6">
      <w:pPr>
        <w:pStyle w:val="ListParagraph"/>
        <w:numPr>
          <w:ilvl w:val="0"/>
          <w:numId w:val="2"/>
        </w:numPr>
        <w:jc w:val="both"/>
      </w:pPr>
      <w:r>
        <w:t>Waitlist Logic: Automated reallocation of cancelled slots to reduce the 10-week average waiting time.</w:t>
      </w:r>
    </w:p>
    <w:p w14:paraId="3BF6726D" w14:textId="17E10374" w:rsidR="00153DA6" w:rsidRDefault="00153DA6" w:rsidP="00153DA6">
      <w:pPr>
        <w:pStyle w:val="ListParagraph"/>
        <w:numPr>
          <w:ilvl w:val="0"/>
          <w:numId w:val="2"/>
        </w:numPr>
        <w:jc w:val="both"/>
      </w:pPr>
      <w:r>
        <w:t>Analytics: A performance dashboard for tracking DNA rates and clinic utilization.</w:t>
      </w:r>
    </w:p>
    <w:p w14:paraId="04726166" w14:textId="5158A2D9" w:rsidR="00153DA6" w:rsidRDefault="00153DA6" w:rsidP="00153DA6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3" w:name="_Toc224216120"/>
      <w:r w:rsidRPr="00153DA6">
        <w:rPr>
          <w:b/>
          <w:bCs/>
          <w:color w:val="auto"/>
          <w:sz w:val="24"/>
          <w:szCs w:val="24"/>
        </w:rPr>
        <w:t>1.3 Intended Stakeholders</w:t>
      </w:r>
      <w:bookmarkEnd w:id="3"/>
      <w:r w:rsidRPr="00153DA6">
        <w:rPr>
          <w:b/>
          <w:bCs/>
          <w:color w:val="auto"/>
          <w:sz w:val="24"/>
          <w:szCs w:val="24"/>
        </w:rPr>
        <w:t xml:space="preserve"> </w:t>
      </w:r>
    </w:p>
    <w:p w14:paraId="6282023A" w14:textId="09B34852" w:rsidR="00153DA6" w:rsidRDefault="00153DA6" w:rsidP="00153DA6">
      <w:pPr>
        <w:pStyle w:val="ListParagraph"/>
        <w:numPr>
          <w:ilvl w:val="0"/>
          <w:numId w:val="3"/>
        </w:numPr>
        <w:jc w:val="both"/>
      </w:pPr>
      <w:r>
        <w:t>System Developers: To build the automation logic.</w:t>
      </w:r>
    </w:p>
    <w:p w14:paraId="12C36F6A" w14:textId="28B08B69" w:rsidR="00153DA6" w:rsidRDefault="00153DA6" w:rsidP="00153DA6">
      <w:pPr>
        <w:pStyle w:val="ListParagraph"/>
        <w:numPr>
          <w:ilvl w:val="0"/>
          <w:numId w:val="3"/>
        </w:numPr>
        <w:jc w:val="both"/>
      </w:pPr>
      <w:r>
        <w:t>IT/Technical Teams: To manage system integration and maintenance.</w:t>
      </w:r>
    </w:p>
    <w:p w14:paraId="4E311AFC" w14:textId="4FCAAF8E" w:rsidR="00153DA6" w:rsidRDefault="00153DA6" w:rsidP="00153DA6">
      <w:pPr>
        <w:pStyle w:val="ListParagraph"/>
        <w:numPr>
          <w:ilvl w:val="0"/>
          <w:numId w:val="3"/>
        </w:numPr>
        <w:jc w:val="both"/>
      </w:pPr>
      <w:r>
        <w:t xml:space="preserve">Hospital Management: To ensure the solution meets the business objective of 40% administrative workload reduction. </w:t>
      </w:r>
    </w:p>
    <w:p w14:paraId="64ED06AB" w14:textId="320A0CB2" w:rsidR="00153DA6" w:rsidRDefault="00153DA6" w:rsidP="00153DA6">
      <w:pPr>
        <w:pStyle w:val="ListParagraph"/>
        <w:numPr>
          <w:ilvl w:val="0"/>
          <w:numId w:val="3"/>
        </w:numPr>
        <w:jc w:val="both"/>
      </w:pPr>
      <w:r>
        <w:t>Governance &amp; Compliance: To verify data protection standards are met.</w:t>
      </w:r>
    </w:p>
    <w:p w14:paraId="507F0E56" w14:textId="77777777" w:rsidR="00153DA6" w:rsidRDefault="00153DA6" w:rsidP="00153DA6">
      <w:pPr>
        <w:pStyle w:val="Heading1"/>
        <w:jc w:val="both"/>
        <w:rPr>
          <w:b/>
          <w:bCs/>
          <w:color w:val="auto"/>
          <w:sz w:val="28"/>
          <w:szCs w:val="28"/>
        </w:rPr>
      </w:pPr>
      <w:bookmarkStart w:id="4" w:name="_Toc224216121"/>
      <w:r w:rsidRPr="00153DA6">
        <w:rPr>
          <w:b/>
          <w:bCs/>
          <w:color w:val="auto"/>
          <w:sz w:val="28"/>
          <w:szCs w:val="28"/>
        </w:rPr>
        <w:t xml:space="preserve">2. </w:t>
      </w:r>
      <w:r>
        <w:rPr>
          <w:b/>
          <w:bCs/>
          <w:color w:val="auto"/>
          <w:sz w:val="28"/>
          <w:szCs w:val="28"/>
        </w:rPr>
        <w:t>Overall Description</w:t>
      </w:r>
      <w:bookmarkEnd w:id="4"/>
    </w:p>
    <w:p w14:paraId="7E4D69F9" w14:textId="13CE7A2A" w:rsidR="00153DA6" w:rsidRPr="00153DA6" w:rsidRDefault="00153DA6" w:rsidP="00153DA6">
      <w:pPr>
        <w:pStyle w:val="Heading2"/>
        <w:rPr>
          <w:b/>
          <w:bCs/>
          <w:color w:val="auto"/>
          <w:sz w:val="24"/>
          <w:szCs w:val="24"/>
        </w:rPr>
      </w:pPr>
      <w:bookmarkStart w:id="5" w:name="_Toc224216122"/>
      <w:r w:rsidRPr="00153DA6">
        <w:rPr>
          <w:b/>
          <w:bCs/>
          <w:color w:val="auto"/>
          <w:sz w:val="24"/>
          <w:szCs w:val="24"/>
        </w:rPr>
        <w:t>2.1 Product Perspective</w:t>
      </w:r>
      <w:bookmarkEnd w:id="5"/>
      <w:r w:rsidRPr="00153DA6">
        <w:rPr>
          <w:b/>
          <w:bCs/>
          <w:color w:val="auto"/>
          <w:sz w:val="24"/>
          <w:szCs w:val="24"/>
        </w:rPr>
        <w:t xml:space="preserve"> </w:t>
      </w:r>
    </w:p>
    <w:p w14:paraId="710B05E3" w14:textId="4AC85FDA" w:rsidR="00153DA6" w:rsidRDefault="00153DA6" w:rsidP="00153DA6">
      <w:r>
        <w:t>The hospital output patient Appointment optimisation system is a new, digital solution designed to replace manual administrative steps in the current “As-Is” process. It is not a standalone tool but must integrate with the existing hospital referral systems and Electronic Health Records (EHR) to pull patient data and clinic availability.</w:t>
      </w:r>
    </w:p>
    <w:p w14:paraId="26C3D107" w14:textId="5090EC48" w:rsidR="00153DA6" w:rsidRDefault="00153DA6" w:rsidP="00153DA6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6" w:name="_Toc224216123"/>
      <w:r w:rsidRPr="00153DA6">
        <w:rPr>
          <w:b/>
          <w:bCs/>
          <w:color w:val="auto"/>
          <w:sz w:val="24"/>
          <w:szCs w:val="24"/>
        </w:rPr>
        <w:t>2.2 Product Function</w:t>
      </w:r>
      <w:bookmarkEnd w:id="6"/>
    </w:p>
    <w:p w14:paraId="0A9F848A" w14:textId="2F1B2374" w:rsidR="00153DA6" w:rsidRDefault="00153DA6" w:rsidP="00153DA6">
      <w:r>
        <w:t xml:space="preserve">The main functions of the system, addressing the </w:t>
      </w:r>
      <w:r w:rsidRPr="00153DA6">
        <w:rPr>
          <w:b/>
          <w:bCs/>
        </w:rPr>
        <w:t xml:space="preserve">Root Causes </w:t>
      </w:r>
      <w:r>
        <w:t xml:space="preserve">identified in my analysis include: </w:t>
      </w:r>
    </w:p>
    <w:p w14:paraId="1091A156" w14:textId="0A0E33C8" w:rsidR="00153DA6" w:rsidRDefault="00153DA6" w:rsidP="00153DA6">
      <w:pPr>
        <w:pStyle w:val="ListParagraph"/>
        <w:numPr>
          <w:ilvl w:val="0"/>
          <w:numId w:val="4"/>
        </w:numPr>
      </w:pPr>
      <w:r w:rsidRPr="00153DA6">
        <w:rPr>
          <w:b/>
          <w:bCs/>
        </w:rPr>
        <w:t>Automated Communication</w:t>
      </w:r>
      <w:r>
        <w:t>: Dispatching reminders to reduce the 28% DNA rate.</w:t>
      </w:r>
    </w:p>
    <w:p w14:paraId="3D0CCF58" w14:textId="31D1155F" w:rsidR="00153DA6" w:rsidRDefault="00153DA6" w:rsidP="00153DA6">
      <w:pPr>
        <w:pStyle w:val="ListParagraph"/>
        <w:numPr>
          <w:ilvl w:val="0"/>
          <w:numId w:val="4"/>
        </w:numPr>
      </w:pPr>
      <w:r w:rsidRPr="00153DA6">
        <w:rPr>
          <w:b/>
          <w:bCs/>
        </w:rPr>
        <w:t>Dynamic Scheduling</w:t>
      </w:r>
      <w:r>
        <w:t xml:space="preserve">: Providing real-time visibility of clinic slots to improve utilization from 65% to 85%. </w:t>
      </w:r>
    </w:p>
    <w:p w14:paraId="1D5B8F52" w14:textId="6792E20B" w:rsidR="00153DA6" w:rsidRDefault="00153DA6" w:rsidP="00153DA6">
      <w:pPr>
        <w:pStyle w:val="ListParagraph"/>
        <w:numPr>
          <w:ilvl w:val="0"/>
          <w:numId w:val="4"/>
        </w:numPr>
      </w:pPr>
      <w:r w:rsidRPr="00153DA6">
        <w:rPr>
          <w:b/>
          <w:bCs/>
        </w:rPr>
        <w:lastRenderedPageBreak/>
        <w:t>Waitlist Automation</w:t>
      </w:r>
      <w:r>
        <w:t>: Automatically offering cancelled slots to patients on the waiting list.</w:t>
      </w:r>
    </w:p>
    <w:p w14:paraId="78B4AA2F" w14:textId="5D742C41" w:rsidR="00153DA6" w:rsidRDefault="00153DA6" w:rsidP="00153DA6">
      <w:pPr>
        <w:pStyle w:val="ListParagraph"/>
        <w:numPr>
          <w:ilvl w:val="0"/>
          <w:numId w:val="4"/>
        </w:numPr>
      </w:pPr>
      <w:r w:rsidRPr="00153DA6">
        <w:rPr>
          <w:b/>
          <w:bCs/>
        </w:rPr>
        <w:t>Performance Reporting</w:t>
      </w:r>
      <w:r>
        <w:t xml:space="preserve">: Generating dashboards for management to monitor waiting time and efficiency. </w:t>
      </w:r>
    </w:p>
    <w:p w14:paraId="17155318" w14:textId="7074CF7E" w:rsidR="00845B39" w:rsidRPr="00095449" w:rsidRDefault="00E81562" w:rsidP="00095449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7" w:name="_Toc224216124"/>
      <w:r w:rsidRPr="00095449">
        <w:rPr>
          <w:b/>
          <w:bCs/>
          <w:color w:val="auto"/>
          <w:sz w:val="24"/>
          <w:szCs w:val="24"/>
        </w:rPr>
        <w:t>2.3 User Classes and Character</w:t>
      </w:r>
      <w:r w:rsidR="009F2ABD" w:rsidRPr="00095449">
        <w:rPr>
          <w:b/>
          <w:bCs/>
          <w:color w:val="auto"/>
          <w:sz w:val="24"/>
          <w:szCs w:val="24"/>
        </w:rPr>
        <w:t>istics</w:t>
      </w:r>
      <w:bookmarkEnd w:id="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20"/>
        <w:gridCol w:w="2675"/>
        <w:gridCol w:w="3531"/>
      </w:tblGrid>
      <w:tr w:rsidR="00DB7EE4" w14:paraId="1661AB94" w14:textId="77777777" w:rsidTr="00F1754B">
        <w:tc>
          <w:tcPr>
            <w:tcW w:w="3005" w:type="dxa"/>
            <w:shd w:val="clear" w:color="auto" w:fill="A5C9EB" w:themeFill="text2" w:themeFillTint="40"/>
          </w:tcPr>
          <w:p w14:paraId="7B60FB33" w14:textId="74CD717E" w:rsidR="00DB7EE4" w:rsidRDefault="00DB7EE4" w:rsidP="00A47F38">
            <w:pPr>
              <w:jc w:val="both"/>
            </w:pPr>
            <w:r>
              <w:t>User Class</w:t>
            </w:r>
          </w:p>
        </w:tc>
        <w:tc>
          <w:tcPr>
            <w:tcW w:w="3005" w:type="dxa"/>
            <w:shd w:val="clear" w:color="auto" w:fill="A5C9EB" w:themeFill="text2" w:themeFillTint="40"/>
          </w:tcPr>
          <w:p w14:paraId="5291DD52" w14:textId="15FC4146" w:rsidR="00DB7EE4" w:rsidRDefault="00DB7EE4" w:rsidP="00A47F38">
            <w:pPr>
              <w:jc w:val="both"/>
            </w:pPr>
            <w:r>
              <w:t>Criticality</w:t>
            </w:r>
          </w:p>
        </w:tc>
        <w:tc>
          <w:tcPr>
            <w:tcW w:w="3006" w:type="dxa"/>
            <w:shd w:val="clear" w:color="auto" w:fill="A5C9EB" w:themeFill="text2" w:themeFillTint="40"/>
          </w:tcPr>
          <w:p w14:paraId="40E46E20" w14:textId="08A57975" w:rsidR="00DB7EE4" w:rsidRDefault="0039252A" w:rsidP="00A47F38">
            <w:pPr>
              <w:jc w:val="both"/>
            </w:pPr>
            <w:r>
              <w:t>Characteristics/</w:t>
            </w:r>
            <w:r w:rsidR="00E84CB4">
              <w:t>Responsibilities</w:t>
            </w:r>
          </w:p>
        </w:tc>
      </w:tr>
      <w:tr w:rsidR="00DB7EE4" w14:paraId="0F05FC30" w14:textId="77777777" w:rsidTr="00F1754B">
        <w:tc>
          <w:tcPr>
            <w:tcW w:w="3005" w:type="dxa"/>
          </w:tcPr>
          <w:p w14:paraId="3BFFFA19" w14:textId="0385279F" w:rsidR="00DB7EE4" w:rsidRDefault="0039252A" w:rsidP="00A47F38">
            <w:pPr>
              <w:jc w:val="both"/>
            </w:pPr>
            <w:r>
              <w:t>Outpatient Administrators</w:t>
            </w:r>
          </w:p>
        </w:tc>
        <w:tc>
          <w:tcPr>
            <w:tcW w:w="3005" w:type="dxa"/>
          </w:tcPr>
          <w:p w14:paraId="662A66CC" w14:textId="05426D2C" w:rsidR="00DB7EE4" w:rsidRDefault="002D472D" w:rsidP="00A47F38">
            <w:pPr>
              <w:jc w:val="both"/>
            </w:pPr>
            <w:r>
              <w:t>High</w:t>
            </w:r>
          </w:p>
        </w:tc>
        <w:tc>
          <w:tcPr>
            <w:tcW w:w="3006" w:type="dxa"/>
          </w:tcPr>
          <w:p w14:paraId="03B69886" w14:textId="33F9E9E0" w:rsidR="00DB7EE4" w:rsidRDefault="00FF515C" w:rsidP="00A47F38">
            <w:pPr>
              <w:jc w:val="both"/>
            </w:pPr>
            <w:r>
              <w:t xml:space="preserve">Primary users: responsible for overseeing the automated bookings </w:t>
            </w:r>
            <w:r w:rsidR="00B40BDE">
              <w:t>and manual status.</w:t>
            </w:r>
          </w:p>
        </w:tc>
      </w:tr>
      <w:tr w:rsidR="00DB7EE4" w14:paraId="47FDF0CC" w14:textId="77777777" w:rsidTr="00F1754B">
        <w:tc>
          <w:tcPr>
            <w:tcW w:w="3005" w:type="dxa"/>
          </w:tcPr>
          <w:p w14:paraId="73A8770E" w14:textId="4E1BE772" w:rsidR="00DB7EE4" w:rsidRDefault="00E84CB4" w:rsidP="00A47F38">
            <w:pPr>
              <w:jc w:val="both"/>
            </w:pPr>
            <w:r>
              <w:t>Clinical staff</w:t>
            </w:r>
            <w:r w:rsidR="0039252A">
              <w:t xml:space="preserve"> (Doctors/Nurses)</w:t>
            </w:r>
          </w:p>
        </w:tc>
        <w:tc>
          <w:tcPr>
            <w:tcW w:w="3005" w:type="dxa"/>
          </w:tcPr>
          <w:p w14:paraId="20EC4814" w14:textId="589358D7" w:rsidR="00DB7EE4" w:rsidRDefault="002D472D" w:rsidP="00A47F38">
            <w:pPr>
              <w:jc w:val="both"/>
            </w:pPr>
            <w:r>
              <w:t>Medium</w:t>
            </w:r>
          </w:p>
        </w:tc>
        <w:tc>
          <w:tcPr>
            <w:tcW w:w="3006" w:type="dxa"/>
          </w:tcPr>
          <w:p w14:paraId="2395E1A3" w14:textId="458FE776" w:rsidR="00DB7EE4" w:rsidRDefault="00B40BDE" w:rsidP="00A47F38">
            <w:pPr>
              <w:jc w:val="both"/>
            </w:pPr>
            <w:r>
              <w:t>View-only access to daily clinic lists and patient attendance status.</w:t>
            </w:r>
          </w:p>
        </w:tc>
      </w:tr>
      <w:tr w:rsidR="00DB7EE4" w14:paraId="4B9F0A5F" w14:textId="77777777" w:rsidTr="00F1754B">
        <w:tc>
          <w:tcPr>
            <w:tcW w:w="3005" w:type="dxa"/>
          </w:tcPr>
          <w:p w14:paraId="740B9FFE" w14:textId="7C9DCA77" w:rsidR="00DB7EE4" w:rsidRDefault="0039252A" w:rsidP="00A47F38">
            <w:pPr>
              <w:jc w:val="both"/>
            </w:pPr>
            <w:r>
              <w:t>Hospital Management</w:t>
            </w:r>
          </w:p>
        </w:tc>
        <w:tc>
          <w:tcPr>
            <w:tcW w:w="3005" w:type="dxa"/>
          </w:tcPr>
          <w:p w14:paraId="7D05C3F6" w14:textId="4B2004E5" w:rsidR="00DB7EE4" w:rsidRDefault="002D472D" w:rsidP="00A47F38">
            <w:pPr>
              <w:jc w:val="both"/>
            </w:pPr>
            <w:r>
              <w:t>Medium</w:t>
            </w:r>
          </w:p>
        </w:tc>
        <w:tc>
          <w:tcPr>
            <w:tcW w:w="3006" w:type="dxa"/>
          </w:tcPr>
          <w:p w14:paraId="613BBBC3" w14:textId="5DE19E71" w:rsidR="00DB7EE4" w:rsidRDefault="0053187D" w:rsidP="00A47F38">
            <w:pPr>
              <w:jc w:val="both"/>
            </w:pPr>
            <w:r>
              <w:t>Use the system’s reporting tools to monitor KPI</w:t>
            </w:r>
            <w:r w:rsidR="00916362">
              <w:t>s like the 10-week wait.</w:t>
            </w:r>
          </w:p>
        </w:tc>
      </w:tr>
      <w:tr w:rsidR="00DB7EE4" w14:paraId="3473468F" w14:textId="77777777" w:rsidTr="00F1754B">
        <w:tc>
          <w:tcPr>
            <w:tcW w:w="3005" w:type="dxa"/>
          </w:tcPr>
          <w:p w14:paraId="2F5DB2E2" w14:textId="1DCF0749" w:rsidR="00DB7EE4" w:rsidRDefault="00A47F38" w:rsidP="00A47F38">
            <w:pPr>
              <w:jc w:val="both"/>
            </w:pPr>
            <w:r>
              <w:t>Patients</w:t>
            </w:r>
          </w:p>
        </w:tc>
        <w:tc>
          <w:tcPr>
            <w:tcW w:w="3005" w:type="dxa"/>
          </w:tcPr>
          <w:p w14:paraId="38A44FCF" w14:textId="6AF640E4" w:rsidR="00DB7EE4" w:rsidRDefault="002D472D" w:rsidP="00A47F38">
            <w:pPr>
              <w:jc w:val="both"/>
            </w:pPr>
            <w:r>
              <w:t>High</w:t>
            </w:r>
          </w:p>
        </w:tc>
        <w:tc>
          <w:tcPr>
            <w:tcW w:w="3006" w:type="dxa"/>
          </w:tcPr>
          <w:p w14:paraId="12968B86" w14:textId="7B3B5DAE" w:rsidR="00DB7EE4" w:rsidRDefault="005948DC" w:rsidP="00A47F38">
            <w:pPr>
              <w:jc w:val="both"/>
            </w:pPr>
            <w:r>
              <w:t xml:space="preserve">Interact via SMS/Email to confirm </w:t>
            </w:r>
            <w:r w:rsidR="00595586">
              <w:t>or cancel appointments.</w:t>
            </w:r>
          </w:p>
        </w:tc>
      </w:tr>
    </w:tbl>
    <w:p w14:paraId="5CBAFABF" w14:textId="77777777" w:rsidR="00095449" w:rsidRDefault="00095449" w:rsidP="00845B39"/>
    <w:p w14:paraId="7EF494D3" w14:textId="0A17EF35" w:rsidR="000917C0" w:rsidRDefault="007D28E4" w:rsidP="007D28E4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8" w:name="_Toc224216125"/>
      <w:r w:rsidRPr="007D28E4">
        <w:rPr>
          <w:b/>
          <w:bCs/>
          <w:color w:val="auto"/>
          <w:sz w:val="24"/>
          <w:szCs w:val="24"/>
        </w:rPr>
        <w:t>2.4 Operating Environment</w:t>
      </w:r>
      <w:bookmarkEnd w:id="8"/>
      <w:r w:rsidRPr="007D28E4">
        <w:rPr>
          <w:b/>
          <w:bCs/>
          <w:color w:val="auto"/>
          <w:sz w:val="24"/>
          <w:szCs w:val="24"/>
        </w:rPr>
        <w:t xml:space="preserve"> </w:t>
      </w:r>
    </w:p>
    <w:p w14:paraId="6255E197" w14:textId="7B2F3047" w:rsidR="007D28E4" w:rsidRDefault="00DB06B2" w:rsidP="009463C2">
      <w:pPr>
        <w:jc w:val="both"/>
      </w:pPr>
      <w:r>
        <w:t xml:space="preserve">The system will operate within the hospitals </w:t>
      </w:r>
      <w:r w:rsidR="005D6FBD">
        <w:t>secure internal network and must be compatible with:</w:t>
      </w:r>
    </w:p>
    <w:p w14:paraId="5394AE17" w14:textId="56861847" w:rsidR="005D6FBD" w:rsidRDefault="005D6FBD" w:rsidP="009463C2">
      <w:pPr>
        <w:pStyle w:val="ListParagraph"/>
        <w:numPr>
          <w:ilvl w:val="0"/>
          <w:numId w:val="5"/>
        </w:numPr>
        <w:jc w:val="both"/>
      </w:pPr>
      <w:r>
        <w:t>Web Browers: Latest</w:t>
      </w:r>
      <w:r w:rsidR="00F1754B">
        <w:t xml:space="preserve">: </w:t>
      </w:r>
      <w:r w:rsidR="00FD4C55">
        <w:t>Latest</w:t>
      </w:r>
      <w:r w:rsidR="00145712">
        <w:t xml:space="preserve"> version of chrome, Edge, Safari and staff access.</w:t>
      </w:r>
    </w:p>
    <w:p w14:paraId="45CC3E91" w14:textId="5A02B7CA" w:rsidR="00145712" w:rsidRDefault="00145712" w:rsidP="009463C2">
      <w:pPr>
        <w:pStyle w:val="ListParagraph"/>
        <w:numPr>
          <w:ilvl w:val="0"/>
          <w:numId w:val="5"/>
        </w:numPr>
        <w:jc w:val="both"/>
      </w:pPr>
      <w:r>
        <w:t>Mobile Platforms</w:t>
      </w:r>
      <w:r w:rsidR="0006514C">
        <w:t>: iOS and Android compatibility for patient-facing SMS links.</w:t>
      </w:r>
    </w:p>
    <w:p w14:paraId="1964EE0D" w14:textId="3FD559B7" w:rsidR="0006514C" w:rsidRDefault="00317704" w:rsidP="009463C2">
      <w:pPr>
        <w:pStyle w:val="ListParagraph"/>
        <w:numPr>
          <w:ilvl w:val="0"/>
          <w:numId w:val="5"/>
        </w:numPr>
        <w:jc w:val="both"/>
      </w:pPr>
      <w:r>
        <w:t>Database</w:t>
      </w:r>
      <w:r w:rsidR="00CF74D5">
        <w:t>: Integration with the hospitals central SQL-based patient database.</w:t>
      </w:r>
    </w:p>
    <w:p w14:paraId="299CF14F" w14:textId="373B7AC5" w:rsidR="00CF0728" w:rsidRDefault="009463C2" w:rsidP="009463C2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9" w:name="_Toc224216126"/>
      <w:r w:rsidRPr="009463C2">
        <w:rPr>
          <w:b/>
          <w:bCs/>
          <w:color w:val="auto"/>
          <w:sz w:val="24"/>
          <w:szCs w:val="24"/>
        </w:rPr>
        <w:t>2.5 Design and Implementation Constraints</w:t>
      </w:r>
      <w:bookmarkEnd w:id="9"/>
    </w:p>
    <w:p w14:paraId="4553D67B" w14:textId="32E01C88" w:rsidR="009463C2" w:rsidRPr="009F341B" w:rsidRDefault="00223D90" w:rsidP="00223D90">
      <w:pPr>
        <w:pStyle w:val="ListParagraph"/>
        <w:numPr>
          <w:ilvl w:val="0"/>
          <w:numId w:val="6"/>
        </w:numPr>
        <w:jc w:val="both"/>
      </w:pPr>
      <w:r>
        <w:t xml:space="preserve">Regulatory Compliance: Must </w:t>
      </w:r>
      <w:r w:rsidR="00302A01">
        <w:t xml:space="preserve">adhere to data protection standards </w:t>
      </w:r>
      <w:r w:rsidR="00D9047A">
        <w:t xml:space="preserve">as overseen by the </w:t>
      </w:r>
      <w:r w:rsidR="00D9047A" w:rsidRPr="009F341B">
        <w:rPr>
          <w:b/>
          <w:bCs/>
        </w:rPr>
        <w:t>Information Governance Team</w:t>
      </w:r>
      <w:r w:rsidR="009F341B">
        <w:rPr>
          <w:b/>
          <w:bCs/>
        </w:rPr>
        <w:t>.</w:t>
      </w:r>
    </w:p>
    <w:p w14:paraId="2C877059" w14:textId="34154B6C" w:rsidR="009F341B" w:rsidRPr="005257E6" w:rsidRDefault="009F341B" w:rsidP="00223D90">
      <w:pPr>
        <w:pStyle w:val="ListParagraph"/>
        <w:numPr>
          <w:ilvl w:val="0"/>
          <w:numId w:val="6"/>
        </w:numPr>
        <w:jc w:val="both"/>
      </w:pPr>
      <w:r w:rsidRPr="005257E6">
        <w:t>Budgetary Limits</w:t>
      </w:r>
      <w:r>
        <w:rPr>
          <w:b/>
          <w:bCs/>
        </w:rPr>
        <w:t xml:space="preserve">: </w:t>
      </w:r>
      <w:r w:rsidR="000C0D01">
        <w:t xml:space="preserve">Implementation must align with the </w:t>
      </w:r>
      <w:r w:rsidR="000C0D01" w:rsidRPr="005257E6">
        <w:rPr>
          <w:b/>
          <w:bCs/>
        </w:rPr>
        <w:t>B</w:t>
      </w:r>
      <w:r w:rsidR="005257E6" w:rsidRPr="005257E6">
        <w:rPr>
          <w:b/>
          <w:bCs/>
        </w:rPr>
        <w:t>usiness Case Summary</w:t>
      </w:r>
      <w:r w:rsidR="005257E6">
        <w:rPr>
          <w:b/>
          <w:bCs/>
        </w:rPr>
        <w:t>.</w:t>
      </w:r>
    </w:p>
    <w:p w14:paraId="559E775C" w14:textId="6877B740" w:rsidR="005257E6" w:rsidRDefault="00982932" w:rsidP="00223D90">
      <w:pPr>
        <w:pStyle w:val="ListParagraph"/>
        <w:numPr>
          <w:ilvl w:val="0"/>
          <w:numId w:val="6"/>
        </w:numPr>
        <w:jc w:val="both"/>
      </w:pPr>
      <w:r>
        <w:t xml:space="preserve">User Training: System </w:t>
      </w:r>
      <w:r w:rsidR="00871F78">
        <w:t>must be intuitive enough to achieve a 40% reduction in administrative workload within 3 months.</w:t>
      </w:r>
    </w:p>
    <w:p w14:paraId="3AFCBA18" w14:textId="3BFBA29C" w:rsidR="003A095D" w:rsidRDefault="001329CC" w:rsidP="00F17394">
      <w:pPr>
        <w:pStyle w:val="Heading1"/>
        <w:jc w:val="both"/>
        <w:rPr>
          <w:b/>
          <w:bCs/>
          <w:color w:val="auto"/>
          <w:sz w:val="28"/>
          <w:szCs w:val="28"/>
        </w:rPr>
      </w:pPr>
      <w:bookmarkStart w:id="10" w:name="_Toc224216127"/>
      <w:r w:rsidRPr="00F17394">
        <w:rPr>
          <w:b/>
          <w:bCs/>
          <w:color w:val="auto"/>
          <w:sz w:val="28"/>
          <w:szCs w:val="28"/>
        </w:rPr>
        <w:t xml:space="preserve">3. External Internal </w:t>
      </w:r>
      <w:r w:rsidR="00955055" w:rsidRPr="00F17394">
        <w:rPr>
          <w:b/>
          <w:bCs/>
          <w:color w:val="auto"/>
          <w:sz w:val="28"/>
          <w:szCs w:val="28"/>
        </w:rPr>
        <w:t>Requirements</w:t>
      </w:r>
      <w:bookmarkEnd w:id="10"/>
    </w:p>
    <w:p w14:paraId="11B91DCE" w14:textId="731F9FD6" w:rsidR="00955055" w:rsidRDefault="00955055" w:rsidP="00955055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1" w:name="_Toc224216128"/>
      <w:r w:rsidRPr="00955055">
        <w:rPr>
          <w:b/>
          <w:bCs/>
          <w:color w:val="auto"/>
          <w:sz w:val="24"/>
          <w:szCs w:val="24"/>
        </w:rPr>
        <w:t>3.1 User Interfaces</w:t>
      </w:r>
      <w:bookmarkEnd w:id="11"/>
    </w:p>
    <w:p w14:paraId="1FEA7A0F" w14:textId="2CBE3064" w:rsidR="00955055" w:rsidRDefault="0016107B" w:rsidP="005B35F8">
      <w:pPr>
        <w:pStyle w:val="ListParagraph"/>
        <w:numPr>
          <w:ilvl w:val="0"/>
          <w:numId w:val="7"/>
        </w:numPr>
        <w:jc w:val="both"/>
      </w:pPr>
      <w:r>
        <w:t>Administrator</w:t>
      </w:r>
      <w:r w:rsidR="00CB1256">
        <w:t xml:space="preserve"> Portal:</w:t>
      </w:r>
      <w:r w:rsidR="005B35F8">
        <w:t xml:space="preserve"> A web-based dashboard allowing </w:t>
      </w:r>
      <w:r w:rsidR="005B35F8" w:rsidRPr="005B35F8">
        <w:rPr>
          <w:b/>
          <w:bCs/>
        </w:rPr>
        <w:t>Outpatient Administrators</w:t>
      </w:r>
      <w:r w:rsidR="005B35F8">
        <w:t xml:space="preserve"> to manage schedule and view waitlists.</w:t>
      </w:r>
    </w:p>
    <w:p w14:paraId="55FF8D7F" w14:textId="7B8CD96B" w:rsidR="00E30B11" w:rsidRDefault="00E30B11" w:rsidP="00E30B11">
      <w:pPr>
        <w:pStyle w:val="ListParagraph"/>
        <w:numPr>
          <w:ilvl w:val="0"/>
          <w:numId w:val="7"/>
        </w:numPr>
        <w:jc w:val="both"/>
      </w:pPr>
      <w:r>
        <w:t xml:space="preserve">Management </w:t>
      </w:r>
      <w:r w:rsidR="00A364E8">
        <w:t>Dashboard: A high-level view for Management Stakeholders</w:t>
      </w:r>
      <w:r w:rsidR="00100D5C">
        <w:t xml:space="preserve"> to track the 28% DNA rate </w:t>
      </w:r>
      <w:r w:rsidR="000D7C00">
        <w:t>and clinic utilization metrics.</w:t>
      </w:r>
      <w:r w:rsidR="00324AC7">
        <w:t xml:space="preserve"> </w:t>
      </w:r>
    </w:p>
    <w:p w14:paraId="79398DD5" w14:textId="7354BB79" w:rsidR="000D7C00" w:rsidRDefault="004B6C62" w:rsidP="00E30B11">
      <w:pPr>
        <w:pStyle w:val="ListParagraph"/>
        <w:numPr>
          <w:ilvl w:val="0"/>
          <w:numId w:val="7"/>
        </w:numPr>
        <w:jc w:val="both"/>
      </w:pPr>
      <w:r w:rsidRPr="00DE1CC8">
        <w:lastRenderedPageBreak/>
        <w:t xml:space="preserve">Patient </w:t>
      </w:r>
      <w:r w:rsidR="00DE1CC8" w:rsidRPr="00DE1CC8">
        <w:t>Interaction Points</w:t>
      </w:r>
      <w:r w:rsidR="00DE1CC8">
        <w:t xml:space="preserve">: </w:t>
      </w:r>
      <w:r w:rsidR="00324AC7">
        <w:t>Secure, mobile-responsive web pages linked via SMS/</w:t>
      </w:r>
      <w:r w:rsidR="00D6377A">
        <w:t xml:space="preserve">Email for patients to confirm or cancel appointments. </w:t>
      </w:r>
    </w:p>
    <w:p w14:paraId="7EFF53D5" w14:textId="7AB081DC" w:rsidR="002D67C7" w:rsidRDefault="001E0877" w:rsidP="001E0877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2" w:name="_Toc224216129"/>
      <w:r w:rsidRPr="001E0877">
        <w:rPr>
          <w:b/>
          <w:bCs/>
          <w:color w:val="auto"/>
          <w:sz w:val="24"/>
          <w:szCs w:val="24"/>
        </w:rPr>
        <w:t>3.2 Hardware Interfaces</w:t>
      </w:r>
      <w:bookmarkEnd w:id="12"/>
    </w:p>
    <w:p w14:paraId="68CB42E5" w14:textId="3BECEDDD" w:rsidR="001E0877" w:rsidRDefault="009D495A" w:rsidP="006043D0">
      <w:pPr>
        <w:pStyle w:val="ListParagraph"/>
        <w:numPr>
          <w:ilvl w:val="0"/>
          <w:numId w:val="8"/>
        </w:numPr>
        <w:jc w:val="both"/>
      </w:pPr>
      <w:r>
        <w:t>Server Infra</w:t>
      </w:r>
      <w:r w:rsidR="00CF5F24">
        <w:t>structure</w:t>
      </w:r>
      <w:r w:rsidR="0092764F">
        <w:t>: The system shall reside on the hospitals internal secure ser</w:t>
      </w:r>
      <w:r w:rsidR="00C85EA2">
        <w:t>vers, managed by the IT D</w:t>
      </w:r>
      <w:r w:rsidR="001D1492">
        <w:t>epartment.</w:t>
      </w:r>
    </w:p>
    <w:p w14:paraId="164964AF" w14:textId="2F00BB5B" w:rsidR="001D1492" w:rsidRDefault="001D1492" w:rsidP="006043D0">
      <w:pPr>
        <w:pStyle w:val="ListParagraph"/>
        <w:numPr>
          <w:ilvl w:val="0"/>
          <w:numId w:val="8"/>
        </w:numPr>
        <w:jc w:val="both"/>
      </w:pPr>
      <w:r>
        <w:t>End-User Devices: Compatibility required for hospital desktop PCs (for staff) and various mobile smartphones</w:t>
      </w:r>
      <w:r w:rsidR="006043D0">
        <w:t xml:space="preserve"> (for patient notifications). </w:t>
      </w:r>
    </w:p>
    <w:p w14:paraId="2F56C1D1" w14:textId="7127C733" w:rsidR="006043D0" w:rsidRPr="00CF6D8D" w:rsidRDefault="005B0EE9" w:rsidP="00CF6D8D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3" w:name="_Toc224216130"/>
      <w:r w:rsidRPr="00CF6D8D">
        <w:rPr>
          <w:b/>
          <w:bCs/>
          <w:color w:val="auto"/>
          <w:sz w:val="24"/>
          <w:szCs w:val="24"/>
        </w:rPr>
        <w:t>3.3 Software Interfaces</w:t>
      </w:r>
      <w:bookmarkEnd w:id="13"/>
    </w:p>
    <w:p w14:paraId="541B1ECD" w14:textId="363BFB9A" w:rsidR="006043D0" w:rsidRDefault="00CF6D8D" w:rsidP="00CF6D8D">
      <w:pPr>
        <w:pStyle w:val="ListParagraph"/>
        <w:numPr>
          <w:ilvl w:val="0"/>
          <w:numId w:val="9"/>
        </w:numPr>
        <w:jc w:val="both"/>
      </w:pPr>
      <w:r>
        <w:t xml:space="preserve">GP Referral System Integration: The system </w:t>
      </w:r>
      <w:r w:rsidR="0012490F">
        <w:t xml:space="preserve">must receive digital referrals sent by General Practitioners (GPs) to initiate </w:t>
      </w:r>
      <w:r w:rsidR="00EB319E">
        <w:t xml:space="preserve">the scheduling process. </w:t>
      </w:r>
    </w:p>
    <w:p w14:paraId="6D406E89" w14:textId="4722BB74" w:rsidR="00EB319E" w:rsidRDefault="00EB319E" w:rsidP="00CF6D8D">
      <w:pPr>
        <w:pStyle w:val="ListParagraph"/>
        <w:numPr>
          <w:ilvl w:val="0"/>
          <w:numId w:val="9"/>
        </w:numPr>
        <w:jc w:val="both"/>
      </w:pPr>
      <w:r>
        <w:t>Electronic Health Record</w:t>
      </w:r>
      <w:r w:rsidR="0079254D">
        <w:t xml:space="preserve"> (EHR) Link: Real-time data sync with the </w:t>
      </w:r>
      <w:r w:rsidR="000A6EC0">
        <w:t xml:space="preserve">hospitals central patient database to ensure contact </w:t>
      </w:r>
      <w:r w:rsidR="00A718E1">
        <w:t>details are accurate for reminders.</w:t>
      </w:r>
    </w:p>
    <w:p w14:paraId="2F33C5E9" w14:textId="1710A772" w:rsidR="00A718E1" w:rsidRDefault="00A718E1" w:rsidP="00CF6D8D">
      <w:pPr>
        <w:pStyle w:val="ListParagraph"/>
        <w:numPr>
          <w:ilvl w:val="0"/>
          <w:numId w:val="9"/>
        </w:numPr>
        <w:jc w:val="both"/>
      </w:pPr>
      <w:r>
        <w:t xml:space="preserve">SMS/Email Gateway: </w:t>
      </w:r>
      <w:r w:rsidR="007F6E84">
        <w:t>A connection to a third</w:t>
      </w:r>
      <w:r w:rsidR="00185833">
        <w:t xml:space="preserve">-party or internal communication provider to dispatch automated reminders. </w:t>
      </w:r>
    </w:p>
    <w:p w14:paraId="613701B0" w14:textId="616102F2" w:rsidR="00185833" w:rsidRDefault="00CB70DE" w:rsidP="004F6008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4" w:name="_Toc224216131"/>
      <w:r w:rsidRPr="004F6008">
        <w:rPr>
          <w:b/>
          <w:bCs/>
          <w:color w:val="auto"/>
          <w:sz w:val="24"/>
          <w:szCs w:val="24"/>
        </w:rPr>
        <w:t>3.4</w:t>
      </w:r>
      <w:r w:rsidR="004F6008" w:rsidRPr="004F6008">
        <w:rPr>
          <w:b/>
          <w:bCs/>
          <w:color w:val="auto"/>
          <w:sz w:val="24"/>
          <w:szCs w:val="24"/>
        </w:rPr>
        <w:t xml:space="preserve"> Communication Interfaces</w:t>
      </w:r>
      <w:bookmarkEnd w:id="14"/>
    </w:p>
    <w:p w14:paraId="10312AD4" w14:textId="4971A420" w:rsidR="004F6008" w:rsidRDefault="00F40E0D" w:rsidP="00F40E0D">
      <w:pPr>
        <w:pStyle w:val="ListParagraph"/>
        <w:numPr>
          <w:ilvl w:val="0"/>
          <w:numId w:val="10"/>
        </w:numPr>
        <w:jc w:val="both"/>
      </w:pPr>
      <w:r>
        <w:t>Secure Messaging Protocols: Use of encrypted protocols</w:t>
      </w:r>
      <w:r w:rsidR="00D006F4">
        <w:t xml:space="preserve"> (</w:t>
      </w:r>
      <w:r w:rsidR="001957EF">
        <w:t>e.g., HTTPS</w:t>
      </w:r>
      <w:r w:rsidR="00D006F4">
        <w:t>, SFT</w:t>
      </w:r>
      <w:r w:rsidR="001957EF">
        <w:t>P)</w:t>
      </w:r>
      <w:r w:rsidR="00D006F4">
        <w:t xml:space="preserve"> </w:t>
      </w:r>
      <w:r w:rsidR="00AF7DEC">
        <w:t xml:space="preserve">for all data exchanges between the hospital and external </w:t>
      </w:r>
      <w:r w:rsidR="008102E9">
        <w:t xml:space="preserve">patient devices to ensure compliance with </w:t>
      </w:r>
      <w:r w:rsidR="008102E9" w:rsidRPr="00067A6F">
        <w:rPr>
          <w:b/>
          <w:bCs/>
        </w:rPr>
        <w:t>Data Protection</w:t>
      </w:r>
      <w:r w:rsidR="00067A6F">
        <w:t xml:space="preserve"> standards.</w:t>
      </w:r>
    </w:p>
    <w:p w14:paraId="73CE01AA" w14:textId="21689020" w:rsidR="00A718E1" w:rsidRDefault="00C91A77" w:rsidP="00F40E0D">
      <w:pPr>
        <w:pStyle w:val="ListParagraph"/>
        <w:numPr>
          <w:ilvl w:val="0"/>
          <w:numId w:val="10"/>
        </w:numPr>
        <w:jc w:val="both"/>
      </w:pPr>
      <w:r>
        <w:t xml:space="preserve">Automated Trigger APIs: </w:t>
      </w:r>
      <w:r w:rsidR="006F0B9B">
        <w:t>Application programming Interfaces</w:t>
      </w:r>
      <w:r w:rsidR="002E3E44">
        <w:t xml:space="preserve"> (APIs) to allow the system to automatically </w:t>
      </w:r>
      <w:r w:rsidR="00F756AD">
        <w:t>signal the communication gateway when a 48- hour</w:t>
      </w:r>
      <w:r w:rsidR="00CA56E7">
        <w:t xml:space="preserve"> reminder window is met. </w:t>
      </w:r>
    </w:p>
    <w:p w14:paraId="1273D912" w14:textId="567C279F" w:rsidR="004232D6" w:rsidRDefault="007903E6" w:rsidP="007903E6">
      <w:pPr>
        <w:pStyle w:val="Heading1"/>
        <w:jc w:val="both"/>
        <w:rPr>
          <w:b/>
          <w:bCs/>
          <w:color w:val="auto"/>
          <w:sz w:val="28"/>
          <w:szCs w:val="28"/>
        </w:rPr>
      </w:pPr>
      <w:bookmarkStart w:id="15" w:name="_Toc224216132"/>
      <w:r w:rsidRPr="007903E6">
        <w:rPr>
          <w:b/>
          <w:bCs/>
          <w:color w:val="auto"/>
          <w:sz w:val="28"/>
          <w:szCs w:val="28"/>
        </w:rPr>
        <w:t>4. System Features</w:t>
      </w:r>
      <w:bookmarkEnd w:id="15"/>
    </w:p>
    <w:p w14:paraId="1D0B2006" w14:textId="552493D4" w:rsidR="007903E6" w:rsidRDefault="000C2FFB" w:rsidP="006D5A7E">
      <w:pPr>
        <w:pStyle w:val="ListParagraph"/>
        <w:numPr>
          <w:ilvl w:val="0"/>
          <w:numId w:val="11"/>
        </w:numPr>
        <w:jc w:val="both"/>
      </w:pPr>
      <w:r>
        <w:t xml:space="preserve">SF-1: Automated Communication &amp; Notifications: The system shall dispatch </w:t>
      </w:r>
      <w:r w:rsidR="00E137C5">
        <w:t xml:space="preserve">multi-stage reminders (7-day, 48 </w:t>
      </w:r>
      <w:r w:rsidR="00DD338B">
        <w:t>hours</w:t>
      </w:r>
      <w:r w:rsidR="00B45C8B">
        <w:t>, 24-hour) to reduce the 28% DNA rate.</w:t>
      </w:r>
    </w:p>
    <w:p w14:paraId="7648CD35" w14:textId="257ECF1E" w:rsidR="00DD338B" w:rsidRDefault="008132E0" w:rsidP="006D5A7E">
      <w:pPr>
        <w:pStyle w:val="ListParagraph"/>
        <w:numPr>
          <w:ilvl w:val="0"/>
          <w:numId w:val="11"/>
        </w:numPr>
        <w:jc w:val="both"/>
      </w:pPr>
      <w:r>
        <w:t xml:space="preserve">SF-2: </w:t>
      </w:r>
      <w:r w:rsidR="000D7320">
        <w:t xml:space="preserve">Intelligent </w:t>
      </w:r>
      <w:r w:rsidR="00E03318">
        <w:t>W</w:t>
      </w:r>
      <w:r w:rsidR="000D7320">
        <w:t xml:space="preserve">aitlist </w:t>
      </w:r>
      <w:r w:rsidR="00E03318">
        <w:t xml:space="preserve">Management: The system shall automatically identify and offer cancelled slots to the next eligible </w:t>
      </w:r>
      <w:r w:rsidR="00541670">
        <w:t>patient on the digital waiting list.</w:t>
      </w:r>
    </w:p>
    <w:p w14:paraId="7F017BD8" w14:textId="243F9D62" w:rsidR="00541670" w:rsidRDefault="00541670" w:rsidP="006D5A7E">
      <w:pPr>
        <w:pStyle w:val="ListParagraph"/>
        <w:numPr>
          <w:ilvl w:val="0"/>
          <w:numId w:val="11"/>
        </w:numPr>
        <w:jc w:val="both"/>
      </w:pPr>
      <w:r>
        <w:t xml:space="preserve">SF-3: Real-Time Performance Dashboard: The system shall visualise </w:t>
      </w:r>
      <w:r w:rsidR="007E292E">
        <w:t>clinic utilization and DNA trends for hospital management.</w:t>
      </w:r>
    </w:p>
    <w:p w14:paraId="58273E8F" w14:textId="662A5976" w:rsidR="00FC608A" w:rsidRDefault="00FC608A" w:rsidP="006D5A7E">
      <w:pPr>
        <w:pStyle w:val="ListParagraph"/>
        <w:numPr>
          <w:ilvl w:val="0"/>
          <w:numId w:val="11"/>
        </w:numPr>
        <w:jc w:val="both"/>
      </w:pPr>
      <w:r>
        <w:t xml:space="preserve">SF-4: </w:t>
      </w:r>
      <w:r w:rsidR="00940AFD">
        <w:t xml:space="preserve">Referral Integration: The system shall ingest GP referral data to initiate </w:t>
      </w:r>
      <w:r w:rsidR="006D5A7E">
        <w:t xml:space="preserve">the scheduling workflow. </w:t>
      </w:r>
    </w:p>
    <w:p w14:paraId="64D93B92" w14:textId="4D42FF76" w:rsidR="006D5A7E" w:rsidRPr="003451AF" w:rsidRDefault="00D32EE0" w:rsidP="003451AF">
      <w:pPr>
        <w:pStyle w:val="Heading1"/>
        <w:jc w:val="both"/>
        <w:rPr>
          <w:b/>
          <w:bCs/>
          <w:color w:val="auto"/>
          <w:sz w:val="28"/>
          <w:szCs w:val="28"/>
        </w:rPr>
      </w:pPr>
      <w:bookmarkStart w:id="16" w:name="_Toc224216133"/>
      <w:r w:rsidRPr="003451AF">
        <w:rPr>
          <w:b/>
          <w:bCs/>
          <w:color w:val="auto"/>
          <w:sz w:val="28"/>
          <w:szCs w:val="28"/>
        </w:rPr>
        <w:t>5. Non-Functional Requirements (NFRs)</w:t>
      </w:r>
      <w:bookmarkEnd w:id="16"/>
    </w:p>
    <w:p w14:paraId="5F9161CF" w14:textId="1871927D" w:rsidR="00D32EE0" w:rsidRDefault="00540FD9" w:rsidP="008132E0">
      <w:pPr>
        <w:jc w:val="both"/>
      </w:pPr>
      <w:r>
        <w:t xml:space="preserve">As we are handling sensitive patient data in </w:t>
      </w:r>
      <w:r w:rsidR="00332C1B">
        <w:t>a hospital setting</w:t>
      </w:r>
      <w:r w:rsidR="00051FF3">
        <w:t>, these “behind the scenes” requirements are critical</w:t>
      </w:r>
      <w:r w:rsidR="001E6289">
        <w:t xml:space="preserve"> for the </w:t>
      </w:r>
      <w:r w:rsidR="001E6289" w:rsidRPr="001E6289">
        <w:rPr>
          <w:b/>
          <w:bCs/>
        </w:rPr>
        <w:t>Governance and Compliance Stakeholders</w:t>
      </w:r>
      <w:r w:rsidR="001E6289">
        <w:t>.</w:t>
      </w:r>
    </w:p>
    <w:p w14:paraId="1B55E670" w14:textId="6A12272D" w:rsidR="001E6289" w:rsidRDefault="00D22A2D" w:rsidP="008132E0">
      <w:pPr>
        <w:jc w:val="both"/>
      </w:pPr>
      <w:bookmarkStart w:id="17" w:name="_Toc224216134"/>
      <w:r w:rsidRPr="003451AF">
        <w:rPr>
          <w:rStyle w:val="Heading2Char"/>
          <w:b/>
          <w:bCs/>
          <w:color w:val="auto"/>
          <w:sz w:val="24"/>
          <w:szCs w:val="24"/>
        </w:rPr>
        <w:t>5.1 Security and Privacy</w:t>
      </w:r>
      <w:bookmarkEnd w:id="17"/>
      <w:r>
        <w:t xml:space="preserve"> </w:t>
      </w:r>
    </w:p>
    <w:p w14:paraId="55E146B1" w14:textId="4E3F56D2" w:rsidR="00337FB5" w:rsidRDefault="00337FB5" w:rsidP="00337FB5">
      <w:pPr>
        <w:pStyle w:val="ListParagraph"/>
        <w:numPr>
          <w:ilvl w:val="0"/>
          <w:numId w:val="12"/>
        </w:numPr>
        <w:jc w:val="both"/>
      </w:pPr>
      <w:r>
        <w:lastRenderedPageBreak/>
        <w:t>NFR-1: Data Encryption: All patient identifiable information (PII) must be encrypted</w:t>
      </w:r>
      <w:r w:rsidR="00D23658">
        <w:t xml:space="preserve"> at rest and in transit using industry-standard protocols (e.g., </w:t>
      </w:r>
      <w:r w:rsidR="008E2613">
        <w:t>AES-256) to comply with data protection standards.</w:t>
      </w:r>
    </w:p>
    <w:p w14:paraId="0749B2AE" w14:textId="15AFE312" w:rsidR="00C52101" w:rsidRDefault="008E2613" w:rsidP="00C52101">
      <w:pPr>
        <w:pStyle w:val="ListParagraph"/>
        <w:numPr>
          <w:ilvl w:val="0"/>
          <w:numId w:val="12"/>
        </w:numPr>
        <w:jc w:val="both"/>
      </w:pPr>
      <w:r>
        <w:t xml:space="preserve">NFR-2: Access Control: The system must </w:t>
      </w:r>
      <w:r w:rsidR="00C52101">
        <w:t xml:space="preserve">use Role-Based Access Control (RBAC), ensuring </w:t>
      </w:r>
      <w:r w:rsidR="00C52101" w:rsidRPr="00C52101">
        <w:rPr>
          <w:b/>
          <w:bCs/>
        </w:rPr>
        <w:t>Clinical Staff</w:t>
      </w:r>
      <w:r w:rsidR="00C52101">
        <w:t xml:space="preserve"> can view medical data while </w:t>
      </w:r>
      <w:r w:rsidR="00C52101" w:rsidRPr="00C52101">
        <w:rPr>
          <w:b/>
          <w:bCs/>
        </w:rPr>
        <w:t>Administrative Staff</w:t>
      </w:r>
      <w:r w:rsidR="00C52101">
        <w:t xml:space="preserve"> only view scheduling data.</w:t>
      </w:r>
    </w:p>
    <w:p w14:paraId="5DA80F9A" w14:textId="7A00C803" w:rsidR="00C52101" w:rsidRDefault="00B014E0" w:rsidP="003451AF">
      <w:pPr>
        <w:pStyle w:val="Heading2"/>
      </w:pPr>
      <w:bookmarkStart w:id="18" w:name="_Toc224216135"/>
      <w:r w:rsidRPr="003451AF">
        <w:rPr>
          <w:rStyle w:val="Heading2Char"/>
          <w:b/>
          <w:bCs/>
          <w:color w:val="auto"/>
          <w:sz w:val="24"/>
          <w:szCs w:val="24"/>
        </w:rPr>
        <w:t>5.2 Reliability and Availability</w:t>
      </w:r>
      <w:bookmarkEnd w:id="18"/>
    </w:p>
    <w:p w14:paraId="08A4B53B" w14:textId="343D6946" w:rsidR="00B014E0" w:rsidRDefault="00EC6FBF" w:rsidP="00B014E0">
      <w:pPr>
        <w:pStyle w:val="ListParagraph"/>
        <w:numPr>
          <w:ilvl w:val="0"/>
          <w:numId w:val="13"/>
        </w:numPr>
        <w:jc w:val="both"/>
      </w:pPr>
      <w:r>
        <w:t>NFR-3: System Uptime: The system shall maintain 99.9% availability during clinic operating hours to ensure administrators can manage the 10-week waiting list without interruption.</w:t>
      </w:r>
    </w:p>
    <w:p w14:paraId="187F241A" w14:textId="67211C04" w:rsidR="00EC6FBF" w:rsidRDefault="00EC6FBF" w:rsidP="00B014E0">
      <w:pPr>
        <w:pStyle w:val="ListParagraph"/>
        <w:numPr>
          <w:ilvl w:val="0"/>
          <w:numId w:val="13"/>
        </w:numPr>
        <w:jc w:val="both"/>
      </w:pPr>
      <w:r>
        <w:t>NFR-4: Disa</w:t>
      </w:r>
      <w:r w:rsidR="002C6FE3">
        <w:t>ster Recovery: The system must back up all appointment data every 24 hours to prevent data loss in the event of a technical failure.</w:t>
      </w:r>
    </w:p>
    <w:p w14:paraId="0F387CF7" w14:textId="3506B405" w:rsidR="008122AE" w:rsidRDefault="008122AE" w:rsidP="008122A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19" w:name="_Toc224216136"/>
      <w:r w:rsidRPr="008122AE">
        <w:rPr>
          <w:b/>
          <w:bCs/>
          <w:color w:val="auto"/>
          <w:sz w:val="24"/>
          <w:szCs w:val="24"/>
        </w:rPr>
        <w:t>5.3 Performance and Scalability</w:t>
      </w:r>
      <w:bookmarkEnd w:id="19"/>
      <w:r w:rsidRPr="008122AE">
        <w:rPr>
          <w:b/>
          <w:bCs/>
          <w:color w:val="auto"/>
          <w:sz w:val="24"/>
          <w:szCs w:val="24"/>
        </w:rPr>
        <w:t xml:space="preserve"> </w:t>
      </w:r>
    </w:p>
    <w:p w14:paraId="435D281E" w14:textId="63B8E3A2" w:rsidR="008122AE" w:rsidRDefault="00212D97" w:rsidP="00B6303D">
      <w:pPr>
        <w:pStyle w:val="ListParagraph"/>
        <w:numPr>
          <w:ilvl w:val="0"/>
          <w:numId w:val="14"/>
        </w:numPr>
        <w:jc w:val="both"/>
      </w:pPr>
      <w:r>
        <w:t>NFR</w:t>
      </w:r>
      <w:r w:rsidR="009E6CDC">
        <w:t xml:space="preserve">-5: Response Time: Dashboard metrics and KPI reports must load within </w:t>
      </w:r>
      <w:r w:rsidR="0020091F">
        <w:t xml:space="preserve">3 seconds to ensure </w:t>
      </w:r>
      <w:r w:rsidR="0020091F" w:rsidRPr="00B6303D">
        <w:rPr>
          <w:b/>
          <w:bCs/>
        </w:rPr>
        <w:t>Management Stakeholders</w:t>
      </w:r>
      <w:r w:rsidR="0020091F">
        <w:t xml:space="preserve"> have real-time visibility into clinic performance.</w:t>
      </w:r>
    </w:p>
    <w:p w14:paraId="4E4ECD8C" w14:textId="77777777" w:rsidR="00456AC1" w:rsidRDefault="00BE5F50" w:rsidP="00B6303D">
      <w:pPr>
        <w:pStyle w:val="ListParagraph"/>
        <w:numPr>
          <w:ilvl w:val="0"/>
          <w:numId w:val="14"/>
        </w:numPr>
        <w:jc w:val="both"/>
      </w:pPr>
      <w:r>
        <w:t xml:space="preserve">NFR-6: Capacity: The system </w:t>
      </w:r>
      <w:r w:rsidR="005E0ACB">
        <w:t xml:space="preserve">must be capable of processing up to 5,000 concurrent appointment records to accommodate </w:t>
      </w:r>
      <w:r w:rsidR="00456AC1">
        <w:t xml:space="preserve">high patient demand. </w:t>
      </w:r>
    </w:p>
    <w:p w14:paraId="4D44900E" w14:textId="77777777" w:rsidR="000E23A7" w:rsidRPr="000E23A7" w:rsidRDefault="00456AC1" w:rsidP="000E23A7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0" w:name="_Toc224216137"/>
      <w:r w:rsidRPr="000E23A7">
        <w:rPr>
          <w:b/>
          <w:bCs/>
          <w:color w:val="auto"/>
          <w:sz w:val="24"/>
          <w:szCs w:val="24"/>
        </w:rPr>
        <w:t>5.4 Usability</w:t>
      </w:r>
      <w:bookmarkEnd w:id="20"/>
    </w:p>
    <w:p w14:paraId="04CA7266" w14:textId="20CECA8F" w:rsidR="00BE5F50" w:rsidRDefault="00885211" w:rsidP="00B6303D">
      <w:pPr>
        <w:pStyle w:val="ListParagraph"/>
        <w:numPr>
          <w:ilvl w:val="0"/>
          <w:numId w:val="15"/>
        </w:numPr>
        <w:jc w:val="both"/>
      </w:pPr>
      <w:r>
        <w:t>NFR-7: Accessibility: The patient-facing notification links must comply with accessibility standards</w:t>
      </w:r>
      <w:r w:rsidR="001D114E">
        <w:t xml:space="preserve"> (e.g., WCAG 2.1) to ensure ease of use for all patient </w:t>
      </w:r>
      <w:r w:rsidR="00283279">
        <w:t>demographics.</w:t>
      </w:r>
    </w:p>
    <w:p w14:paraId="143B73AA" w14:textId="2E08A539" w:rsidR="00283279" w:rsidRDefault="00283279" w:rsidP="00B6303D">
      <w:pPr>
        <w:pStyle w:val="ListParagraph"/>
        <w:numPr>
          <w:ilvl w:val="0"/>
          <w:numId w:val="15"/>
        </w:numPr>
        <w:jc w:val="both"/>
      </w:pPr>
      <w:r>
        <w:t>NFR-8: Workflow Efficiency: The interface must be designed to meet the objective</w:t>
      </w:r>
      <w:r w:rsidR="00B6303D">
        <w:t xml:space="preserve"> of a 40% reduction in administrative workload. </w:t>
      </w:r>
    </w:p>
    <w:p w14:paraId="4301ACBE" w14:textId="71919B49" w:rsidR="00B6303D" w:rsidRDefault="00116A0D" w:rsidP="00116A0D">
      <w:pPr>
        <w:pStyle w:val="Heading1"/>
        <w:jc w:val="both"/>
        <w:rPr>
          <w:b/>
          <w:bCs/>
          <w:color w:val="auto"/>
          <w:sz w:val="28"/>
          <w:szCs w:val="28"/>
        </w:rPr>
      </w:pPr>
      <w:bookmarkStart w:id="21" w:name="_Toc224216138"/>
      <w:r w:rsidRPr="00116A0D">
        <w:rPr>
          <w:b/>
          <w:bCs/>
          <w:color w:val="auto"/>
          <w:sz w:val="28"/>
          <w:szCs w:val="28"/>
        </w:rPr>
        <w:t>6. User Stor</w:t>
      </w:r>
      <w:r w:rsidR="00652140">
        <w:rPr>
          <w:b/>
          <w:bCs/>
          <w:color w:val="auto"/>
          <w:sz w:val="28"/>
          <w:szCs w:val="28"/>
        </w:rPr>
        <w:t>ies and acceptance criteria</w:t>
      </w:r>
      <w:bookmarkEnd w:id="21"/>
    </w:p>
    <w:p w14:paraId="4D1D5D72" w14:textId="5BDF58E3" w:rsidR="00652140" w:rsidRPr="003451AF" w:rsidRDefault="00E80133" w:rsidP="003451AF">
      <w:pPr>
        <w:pStyle w:val="Heading2"/>
        <w:rPr>
          <w:b/>
          <w:bCs/>
          <w:color w:val="auto"/>
          <w:sz w:val="24"/>
          <w:szCs w:val="24"/>
        </w:rPr>
      </w:pPr>
      <w:bookmarkStart w:id="22" w:name="_Toc224216139"/>
      <w:r w:rsidRPr="003451AF">
        <w:rPr>
          <w:b/>
          <w:bCs/>
          <w:color w:val="auto"/>
          <w:sz w:val="24"/>
          <w:szCs w:val="24"/>
        </w:rPr>
        <w:t>6.1 Patient Communication</w:t>
      </w:r>
      <w:bookmarkEnd w:id="22"/>
    </w:p>
    <w:p w14:paraId="1E47A16F" w14:textId="5DDE3DC1" w:rsidR="00E80133" w:rsidRDefault="00E80133" w:rsidP="004D555A">
      <w:pPr>
        <w:jc w:val="both"/>
      </w:pPr>
      <w:r>
        <w:t>User S</w:t>
      </w:r>
      <w:r w:rsidR="00E93DB7">
        <w:t>tory ID: US-01</w:t>
      </w:r>
    </w:p>
    <w:p w14:paraId="7ACBC2A4" w14:textId="21485258" w:rsidR="00E93DB7" w:rsidRDefault="00E93DB7" w:rsidP="004D555A">
      <w:pPr>
        <w:jc w:val="both"/>
      </w:pPr>
      <w:r>
        <w:t>Role: Patient</w:t>
      </w:r>
    </w:p>
    <w:p w14:paraId="7FC8FD3D" w14:textId="2B7DEE14" w:rsidR="00E93DB7" w:rsidRDefault="00E93DB7" w:rsidP="004D555A">
      <w:pPr>
        <w:jc w:val="both"/>
      </w:pPr>
      <w:r>
        <w:t xml:space="preserve">Requirement: I want </w:t>
      </w:r>
      <w:r w:rsidR="00BD2102">
        <w:t>to receive automated appointment reminders via SMS.</w:t>
      </w:r>
    </w:p>
    <w:p w14:paraId="7A624A32" w14:textId="5C754FA2" w:rsidR="00BD2102" w:rsidRDefault="00BD2102" w:rsidP="004D555A">
      <w:pPr>
        <w:jc w:val="both"/>
      </w:pPr>
      <w:r>
        <w:t xml:space="preserve">Goal: So that I can confirm, cancel, </w:t>
      </w:r>
      <w:r w:rsidR="00776C2A">
        <w:t>or reschedule easily, reducing the chance of me missing my appointment.</w:t>
      </w:r>
    </w:p>
    <w:p w14:paraId="22C9EBC6" w14:textId="4E7AFD82" w:rsidR="004D555A" w:rsidRDefault="004D555A" w:rsidP="004D555A">
      <w:pPr>
        <w:jc w:val="both"/>
      </w:pPr>
      <w:r>
        <w:t>Acceptance Criteria</w:t>
      </w:r>
    </w:p>
    <w:p w14:paraId="6F8F71D0" w14:textId="09B80B9F" w:rsidR="004D555A" w:rsidRDefault="004D555A" w:rsidP="004D555A">
      <w:pPr>
        <w:pStyle w:val="ListParagraph"/>
        <w:numPr>
          <w:ilvl w:val="0"/>
          <w:numId w:val="16"/>
        </w:numPr>
        <w:jc w:val="both"/>
      </w:pPr>
      <w:r>
        <w:t xml:space="preserve">AC 1: The system </w:t>
      </w:r>
      <w:r w:rsidR="00577D24">
        <w:t>must send the first reminder 7 days before the appointment.</w:t>
      </w:r>
    </w:p>
    <w:p w14:paraId="1CE76299" w14:textId="77D6E59E" w:rsidR="00577D24" w:rsidRDefault="00577D24" w:rsidP="004D555A">
      <w:pPr>
        <w:pStyle w:val="ListParagraph"/>
        <w:numPr>
          <w:ilvl w:val="0"/>
          <w:numId w:val="16"/>
        </w:numPr>
        <w:jc w:val="both"/>
      </w:pPr>
      <w:r>
        <w:t>AC 2: The system must send the fi</w:t>
      </w:r>
      <w:r w:rsidR="0070302D">
        <w:t>nal</w:t>
      </w:r>
      <w:r>
        <w:t xml:space="preserve"> reminder 24 </w:t>
      </w:r>
      <w:r w:rsidR="003547F9">
        <w:t>hours</w:t>
      </w:r>
      <w:r>
        <w:t xml:space="preserve"> before the appointment.</w:t>
      </w:r>
    </w:p>
    <w:p w14:paraId="7EDDBFDE" w14:textId="19FC08B6" w:rsidR="00577D24" w:rsidRDefault="00577D24" w:rsidP="004D555A">
      <w:pPr>
        <w:pStyle w:val="ListParagraph"/>
        <w:numPr>
          <w:ilvl w:val="0"/>
          <w:numId w:val="16"/>
        </w:numPr>
        <w:jc w:val="both"/>
      </w:pPr>
      <w:r>
        <w:lastRenderedPageBreak/>
        <w:t xml:space="preserve">AC 3: </w:t>
      </w:r>
      <w:r w:rsidR="001753C9">
        <w:t>The SMS must include a link to a mobile-responsive page where I can click “</w:t>
      </w:r>
      <w:r w:rsidR="00303B2B">
        <w:t>C</w:t>
      </w:r>
      <w:r w:rsidR="001753C9">
        <w:t>onfirm” or “</w:t>
      </w:r>
      <w:r w:rsidR="00303B2B">
        <w:t>C</w:t>
      </w:r>
      <w:r w:rsidR="001753C9">
        <w:t>ancel”</w:t>
      </w:r>
      <w:r w:rsidR="002C39FC">
        <w:t>.</w:t>
      </w:r>
    </w:p>
    <w:p w14:paraId="34D6A627" w14:textId="537A2BA0" w:rsidR="002C39FC" w:rsidRDefault="002C39FC" w:rsidP="004D555A">
      <w:pPr>
        <w:pStyle w:val="ListParagraph"/>
        <w:numPr>
          <w:ilvl w:val="0"/>
          <w:numId w:val="16"/>
        </w:numPr>
        <w:jc w:val="both"/>
      </w:pPr>
      <w:r>
        <w:t xml:space="preserve">AC 4: If I click “Cancel”, the system must immediately send a confirmation </w:t>
      </w:r>
      <w:r w:rsidR="002A3654">
        <w:t>of the cancellation and provide a link to re-book.</w:t>
      </w:r>
    </w:p>
    <w:p w14:paraId="6BC6CA93" w14:textId="2F700D8A" w:rsidR="00C75845" w:rsidRPr="00C15C3E" w:rsidRDefault="00C15C3E" w:rsidP="00C15C3E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3" w:name="_Toc224216140"/>
      <w:r w:rsidRPr="00C15C3E">
        <w:rPr>
          <w:b/>
          <w:bCs/>
          <w:color w:val="auto"/>
          <w:sz w:val="24"/>
          <w:szCs w:val="24"/>
        </w:rPr>
        <w:t>6.2 Automated Waitlist Management</w:t>
      </w:r>
      <w:bookmarkEnd w:id="23"/>
    </w:p>
    <w:p w14:paraId="177CB5FE" w14:textId="32E39AF1" w:rsidR="00C15C3E" w:rsidRDefault="00750459" w:rsidP="00C75845">
      <w:pPr>
        <w:jc w:val="both"/>
      </w:pPr>
      <w:r>
        <w:t>User Story ID: US</w:t>
      </w:r>
      <w:r w:rsidR="00846B39">
        <w:t>-02</w:t>
      </w:r>
    </w:p>
    <w:p w14:paraId="24D5A8EA" w14:textId="56980E61" w:rsidR="00846B39" w:rsidRDefault="00846B39" w:rsidP="00C75845">
      <w:pPr>
        <w:jc w:val="both"/>
      </w:pPr>
      <w:r>
        <w:t>Role: Outpatient Administrator</w:t>
      </w:r>
    </w:p>
    <w:p w14:paraId="48E77CD2" w14:textId="2044A79B" w:rsidR="00846B39" w:rsidRDefault="00846B39" w:rsidP="00C75845">
      <w:pPr>
        <w:jc w:val="both"/>
      </w:pPr>
      <w:r>
        <w:t xml:space="preserve">Requirement: I want </w:t>
      </w:r>
      <w:r w:rsidR="00B82B3D">
        <w:t>the system to automatically offer cancelled slots to the waiting list</w:t>
      </w:r>
      <w:r w:rsidR="002C3644">
        <w:t>.</w:t>
      </w:r>
    </w:p>
    <w:p w14:paraId="6F411305" w14:textId="2AC083E1" w:rsidR="002C3644" w:rsidRDefault="002C3644" w:rsidP="00C75845">
      <w:pPr>
        <w:jc w:val="both"/>
      </w:pPr>
      <w:r>
        <w:t xml:space="preserve">Goal: So </w:t>
      </w:r>
      <w:r w:rsidR="00DC101A">
        <w:t>that can</w:t>
      </w:r>
      <w:r>
        <w:t xml:space="preserve"> maintain high clinic utilization without manual phone ca</w:t>
      </w:r>
      <w:r w:rsidR="00DC101A">
        <w:t>lls, helping to reduce the 10-week waiting list.</w:t>
      </w:r>
    </w:p>
    <w:p w14:paraId="5063AA9D" w14:textId="20DFA80E" w:rsidR="00DC101A" w:rsidRDefault="004D7869" w:rsidP="00C75845">
      <w:pPr>
        <w:jc w:val="both"/>
      </w:pPr>
      <w:r>
        <w:t>Acceptance Criteria:</w:t>
      </w:r>
    </w:p>
    <w:p w14:paraId="6D66D0B1" w14:textId="312D4222" w:rsidR="004D7869" w:rsidRDefault="00B744F9" w:rsidP="008E1348">
      <w:pPr>
        <w:pStyle w:val="ListParagraph"/>
        <w:numPr>
          <w:ilvl w:val="0"/>
          <w:numId w:val="17"/>
        </w:numPr>
        <w:jc w:val="both"/>
      </w:pPr>
      <w:r>
        <w:t>AC</w:t>
      </w:r>
      <w:r w:rsidR="004454B0">
        <w:t xml:space="preserve"> </w:t>
      </w:r>
      <w:r>
        <w:t>1: When a status changes to “Cancelled”, the system</w:t>
      </w:r>
      <w:r w:rsidR="00552966">
        <w:t xml:space="preserve"> must identify the top 5 patients on the waiting list based on clinical priority.</w:t>
      </w:r>
    </w:p>
    <w:p w14:paraId="46DAF3B1" w14:textId="0665180E" w:rsidR="003E79FF" w:rsidRDefault="00552966" w:rsidP="008E1348">
      <w:pPr>
        <w:pStyle w:val="ListParagraph"/>
        <w:numPr>
          <w:ilvl w:val="0"/>
          <w:numId w:val="17"/>
        </w:numPr>
        <w:jc w:val="both"/>
      </w:pPr>
      <w:r>
        <w:t>AC</w:t>
      </w:r>
      <w:r w:rsidR="004454B0">
        <w:t xml:space="preserve"> </w:t>
      </w:r>
      <w:r>
        <w:t xml:space="preserve">2: The system </w:t>
      </w:r>
      <w:r w:rsidR="006E7A03">
        <w:t>must send an “Earliest Available Slot” notification</w:t>
      </w:r>
      <w:r w:rsidR="00827629">
        <w:t xml:space="preserve"> to </w:t>
      </w:r>
      <w:r w:rsidR="003E79FF">
        <w:t>those 5 patients</w:t>
      </w:r>
      <w:r w:rsidR="00827629">
        <w:t xml:space="preserve"> </w:t>
      </w:r>
      <w:r w:rsidR="003E79FF">
        <w:t>simultaneously.</w:t>
      </w:r>
    </w:p>
    <w:p w14:paraId="62D7046F" w14:textId="15F81AC3" w:rsidR="00DC101A" w:rsidRDefault="003E79FF" w:rsidP="008E1348">
      <w:pPr>
        <w:pStyle w:val="ListParagraph"/>
        <w:numPr>
          <w:ilvl w:val="0"/>
          <w:numId w:val="17"/>
        </w:numPr>
        <w:jc w:val="both"/>
      </w:pPr>
      <w:r>
        <w:t>AC</w:t>
      </w:r>
      <w:r w:rsidR="004454B0">
        <w:t xml:space="preserve"> </w:t>
      </w:r>
      <w:r>
        <w:t xml:space="preserve">3: </w:t>
      </w:r>
      <w:r w:rsidR="00050D77">
        <w:t xml:space="preserve">The first patient to accept the slot via the link must </w:t>
      </w:r>
      <w:r w:rsidR="004454B0">
        <w:t>be automatically booked into the that time.</w:t>
      </w:r>
    </w:p>
    <w:p w14:paraId="29546114" w14:textId="757F4419" w:rsidR="004454B0" w:rsidRDefault="004454B0" w:rsidP="008E1348">
      <w:pPr>
        <w:pStyle w:val="ListParagraph"/>
        <w:numPr>
          <w:ilvl w:val="0"/>
          <w:numId w:val="17"/>
        </w:numPr>
        <w:jc w:val="both"/>
      </w:pPr>
      <w:r>
        <w:t xml:space="preserve">AC 4: </w:t>
      </w:r>
      <w:r w:rsidR="00C66B78">
        <w:t>Once the slot is filled, the link must expire for the other 4 patients to prevent double-booking.</w:t>
      </w:r>
    </w:p>
    <w:p w14:paraId="11079BC3" w14:textId="472FFA71" w:rsidR="008E1348" w:rsidRPr="008E1348" w:rsidRDefault="008E1348" w:rsidP="008E1348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4" w:name="_Toc224216141"/>
      <w:r w:rsidRPr="008E1348">
        <w:rPr>
          <w:b/>
          <w:bCs/>
          <w:color w:val="auto"/>
          <w:sz w:val="24"/>
          <w:szCs w:val="24"/>
        </w:rPr>
        <w:t>6.3 Performance Monitoring</w:t>
      </w:r>
      <w:bookmarkEnd w:id="24"/>
    </w:p>
    <w:p w14:paraId="7ADF50A3" w14:textId="0F490D6F" w:rsidR="00116A0D" w:rsidRDefault="008E1348" w:rsidP="003F10CF">
      <w:pPr>
        <w:jc w:val="both"/>
      </w:pPr>
      <w:r>
        <w:t>User Story ID: US-03</w:t>
      </w:r>
    </w:p>
    <w:p w14:paraId="70DE8638" w14:textId="75326419" w:rsidR="008E1348" w:rsidRDefault="009F25D1" w:rsidP="003F10CF">
      <w:pPr>
        <w:jc w:val="both"/>
      </w:pPr>
      <w:r>
        <w:t>Role: Hospital Operations Manager</w:t>
      </w:r>
    </w:p>
    <w:p w14:paraId="3F679AA7" w14:textId="64797058" w:rsidR="009F25D1" w:rsidRDefault="009F25D1" w:rsidP="003F10CF">
      <w:pPr>
        <w:jc w:val="both"/>
      </w:pPr>
      <w:r>
        <w:t xml:space="preserve">Requirement: I want a real-time </w:t>
      </w:r>
      <w:r w:rsidR="00D074D4">
        <w:t>dashboard showing DNA rates and clinic utilization.</w:t>
      </w:r>
    </w:p>
    <w:p w14:paraId="6C958525" w14:textId="5CC7BC66" w:rsidR="00D074D4" w:rsidRDefault="00D074D4" w:rsidP="003F10CF">
      <w:pPr>
        <w:jc w:val="both"/>
      </w:pPr>
      <w:r>
        <w:t>Goal: So that I can identify which departments are underperforming and make data-driven</w:t>
      </w:r>
      <w:r w:rsidR="00595CBE">
        <w:t xml:space="preserve"> decisions on resource allocation.</w:t>
      </w:r>
    </w:p>
    <w:p w14:paraId="36D2592E" w14:textId="3B8378D9" w:rsidR="00595CBE" w:rsidRDefault="00595CBE" w:rsidP="003F10CF">
      <w:pPr>
        <w:jc w:val="both"/>
      </w:pPr>
      <w:r>
        <w:t>Acceptance Criteria:</w:t>
      </w:r>
    </w:p>
    <w:p w14:paraId="04E05EC5" w14:textId="54BC919C" w:rsidR="00595CBE" w:rsidRDefault="003F10CF" w:rsidP="003F10CF">
      <w:pPr>
        <w:pStyle w:val="ListParagraph"/>
        <w:numPr>
          <w:ilvl w:val="0"/>
          <w:numId w:val="18"/>
        </w:numPr>
        <w:jc w:val="both"/>
      </w:pPr>
      <w:r>
        <w:t>AC 1: The dashboard must calculate the DNA rate daily.</w:t>
      </w:r>
    </w:p>
    <w:p w14:paraId="49F430BD" w14:textId="24525713" w:rsidR="003F10CF" w:rsidRDefault="009E68B3" w:rsidP="003F10CF">
      <w:pPr>
        <w:pStyle w:val="ListParagraph"/>
        <w:numPr>
          <w:ilvl w:val="0"/>
          <w:numId w:val="18"/>
        </w:numPr>
        <w:jc w:val="both"/>
      </w:pPr>
      <w:r>
        <w:t>AC 2</w:t>
      </w:r>
      <w:r w:rsidR="00CF4364">
        <w:t>: The visualisation must include a “Heat Map” showing peak DNA times (e.g., Monday mornings)</w:t>
      </w:r>
      <w:r w:rsidR="00D124B3">
        <w:t>.</w:t>
      </w:r>
    </w:p>
    <w:p w14:paraId="78395116" w14:textId="03830591" w:rsidR="00D124B3" w:rsidRDefault="00D124B3" w:rsidP="003F10CF">
      <w:pPr>
        <w:pStyle w:val="ListParagraph"/>
        <w:numPr>
          <w:ilvl w:val="0"/>
          <w:numId w:val="18"/>
        </w:numPr>
        <w:jc w:val="both"/>
      </w:pPr>
      <w:r>
        <w:t>AC 3: Users must be able to filter the data by “Department” and “Consultant”</w:t>
      </w:r>
      <w:r w:rsidR="00FC615D">
        <w:t>.</w:t>
      </w:r>
    </w:p>
    <w:p w14:paraId="47876EB9" w14:textId="191B562F" w:rsidR="00FC615D" w:rsidRDefault="00FC615D" w:rsidP="003F10CF">
      <w:pPr>
        <w:pStyle w:val="ListParagraph"/>
        <w:numPr>
          <w:ilvl w:val="0"/>
          <w:numId w:val="18"/>
        </w:numPr>
        <w:jc w:val="both"/>
      </w:pPr>
      <w:r>
        <w:t xml:space="preserve">AC 4: The data must refresh every 60 minutes to ensure management is looking </w:t>
      </w:r>
      <w:r w:rsidR="00295252">
        <w:t>at near-live information.</w:t>
      </w:r>
    </w:p>
    <w:p w14:paraId="6792EC7F" w14:textId="5B037D0B" w:rsidR="00D15B9A" w:rsidRDefault="00FB5E4D" w:rsidP="00FB5E4D">
      <w:pPr>
        <w:pStyle w:val="Heading2"/>
        <w:jc w:val="both"/>
        <w:rPr>
          <w:b/>
          <w:bCs/>
          <w:color w:val="auto"/>
          <w:sz w:val="24"/>
          <w:szCs w:val="24"/>
        </w:rPr>
      </w:pPr>
      <w:bookmarkStart w:id="25" w:name="_Toc224216142"/>
      <w:r w:rsidRPr="00FB5E4D">
        <w:rPr>
          <w:b/>
          <w:bCs/>
          <w:color w:val="auto"/>
          <w:sz w:val="24"/>
          <w:szCs w:val="24"/>
        </w:rPr>
        <w:lastRenderedPageBreak/>
        <w:t>6.4 Clinical Workflow</w:t>
      </w:r>
      <w:bookmarkEnd w:id="25"/>
    </w:p>
    <w:p w14:paraId="6BC9821A" w14:textId="7B7E4205" w:rsidR="00FB5E4D" w:rsidRDefault="00FB5E4D" w:rsidP="00D728CE">
      <w:pPr>
        <w:jc w:val="both"/>
      </w:pPr>
      <w:r>
        <w:t>User story</w:t>
      </w:r>
      <w:r w:rsidR="00445715">
        <w:t xml:space="preserve"> ID: US-04</w:t>
      </w:r>
    </w:p>
    <w:p w14:paraId="6584B6D5" w14:textId="3992111F" w:rsidR="00445715" w:rsidRDefault="00445715" w:rsidP="00D728CE">
      <w:pPr>
        <w:jc w:val="both"/>
      </w:pPr>
      <w:r>
        <w:t>Role: Consultant/Doctor</w:t>
      </w:r>
    </w:p>
    <w:p w14:paraId="440641A9" w14:textId="0A2E5EC0" w:rsidR="00445715" w:rsidRDefault="00445715" w:rsidP="00D728CE">
      <w:pPr>
        <w:jc w:val="both"/>
      </w:pPr>
      <w:r>
        <w:t>Requirement: I want to see a live “Arrival Status” for my clinic list</w:t>
      </w:r>
      <w:r w:rsidR="00054897">
        <w:t>.</w:t>
      </w:r>
    </w:p>
    <w:p w14:paraId="7ED5CFA0" w14:textId="6053A47D" w:rsidR="00054897" w:rsidRDefault="00054897" w:rsidP="00D728CE">
      <w:pPr>
        <w:jc w:val="both"/>
      </w:pPr>
      <w:r>
        <w:t>Goal: So that I can manage my time efficiently and see which patient is ready to be seen next.</w:t>
      </w:r>
    </w:p>
    <w:p w14:paraId="2E4C00D3" w14:textId="101919C7" w:rsidR="00D728CE" w:rsidRDefault="00D728CE" w:rsidP="00D728CE">
      <w:pPr>
        <w:jc w:val="both"/>
      </w:pPr>
      <w:r>
        <w:t>Acceptance Criteria:</w:t>
      </w:r>
    </w:p>
    <w:p w14:paraId="753078E4" w14:textId="38654FF8" w:rsidR="00D728CE" w:rsidRDefault="00D728CE" w:rsidP="00D728CE">
      <w:pPr>
        <w:pStyle w:val="ListParagraph"/>
        <w:numPr>
          <w:ilvl w:val="0"/>
          <w:numId w:val="19"/>
        </w:numPr>
        <w:jc w:val="both"/>
      </w:pPr>
      <w:r>
        <w:t>AC 1:</w:t>
      </w:r>
      <w:r w:rsidR="00A21A86">
        <w:t xml:space="preserve"> The daily clinic list must update the “Status” column to “Arrival” as soon </w:t>
      </w:r>
      <w:r w:rsidR="00D47890">
        <w:t>as reception checks the patient in.</w:t>
      </w:r>
    </w:p>
    <w:p w14:paraId="6C10877A" w14:textId="488DE2D7" w:rsidR="00D47890" w:rsidRDefault="00D47890" w:rsidP="00D728CE">
      <w:pPr>
        <w:pStyle w:val="ListParagraph"/>
        <w:numPr>
          <w:ilvl w:val="0"/>
          <w:numId w:val="19"/>
        </w:numPr>
        <w:jc w:val="both"/>
      </w:pPr>
      <w:r>
        <w:t xml:space="preserve">AC 2: The status must </w:t>
      </w:r>
      <w:r w:rsidR="00395892">
        <w:t xml:space="preserve">change to “Late” if the patient has not checked I 10 minutes </w:t>
      </w:r>
      <w:r w:rsidR="001F3558">
        <w:t>past the appointment start time.</w:t>
      </w:r>
    </w:p>
    <w:p w14:paraId="01D50364" w14:textId="0CABF9FC" w:rsidR="001F3558" w:rsidRDefault="001F3558" w:rsidP="00D728CE">
      <w:pPr>
        <w:pStyle w:val="ListParagraph"/>
        <w:numPr>
          <w:ilvl w:val="0"/>
          <w:numId w:val="19"/>
        </w:numPr>
        <w:jc w:val="both"/>
      </w:pPr>
      <w:r>
        <w:t xml:space="preserve">AC 3: The system must highlight “DNA” records in red once the appointment slot has </w:t>
      </w:r>
      <w:r w:rsidR="00DF1244">
        <w:t>ended.</w:t>
      </w:r>
    </w:p>
    <w:p w14:paraId="1E24EAFA" w14:textId="77777777" w:rsidR="00D728CE" w:rsidRPr="00FB5E4D" w:rsidRDefault="00D728CE" w:rsidP="00FB5E4D"/>
    <w:p w14:paraId="21F5A40F" w14:textId="77777777" w:rsidR="008122AE" w:rsidRPr="007903E6" w:rsidRDefault="008122AE" w:rsidP="008122AE">
      <w:pPr>
        <w:jc w:val="both"/>
      </w:pPr>
    </w:p>
    <w:sectPr w:rsidR="008122AE" w:rsidRPr="00790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FC73D" w14:textId="77777777" w:rsidR="007D39CD" w:rsidRDefault="007D39CD" w:rsidP="00153DA6">
      <w:pPr>
        <w:spacing w:after="0" w:line="240" w:lineRule="auto"/>
      </w:pPr>
      <w:r>
        <w:separator/>
      </w:r>
    </w:p>
  </w:endnote>
  <w:endnote w:type="continuationSeparator" w:id="0">
    <w:p w14:paraId="1C253CC1" w14:textId="77777777" w:rsidR="007D39CD" w:rsidRDefault="007D39CD" w:rsidP="00153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9A14D" w14:textId="77777777" w:rsidR="007D39CD" w:rsidRDefault="007D39CD" w:rsidP="00153DA6">
      <w:pPr>
        <w:spacing w:after="0" w:line="240" w:lineRule="auto"/>
      </w:pPr>
      <w:r>
        <w:separator/>
      </w:r>
    </w:p>
  </w:footnote>
  <w:footnote w:type="continuationSeparator" w:id="0">
    <w:p w14:paraId="1BDDFFD7" w14:textId="77777777" w:rsidR="007D39CD" w:rsidRDefault="007D39CD" w:rsidP="00153D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6D5"/>
    <w:multiLevelType w:val="hybridMultilevel"/>
    <w:tmpl w:val="86061F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06C86"/>
    <w:multiLevelType w:val="hybridMultilevel"/>
    <w:tmpl w:val="64044B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19436D"/>
    <w:multiLevelType w:val="hybridMultilevel"/>
    <w:tmpl w:val="E2F21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54DB9"/>
    <w:multiLevelType w:val="hybridMultilevel"/>
    <w:tmpl w:val="046869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B29B9"/>
    <w:multiLevelType w:val="hybridMultilevel"/>
    <w:tmpl w:val="A148C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813F9"/>
    <w:multiLevelType w:val="hybridMultilevel"/>
    <w:tmpl w:val="F7B438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514B1"/>
    <w:multiLevelType w:val="hybridMultilevel"/>
    <w:tmpl w:val="E8604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F0434D"/>
    <w:multiLevelType w:val="hybridMultilevel"/>
    <w:tmpl w:val="555AB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27022D"/>
    <w:multiLevelType w:val="hybridMultilevel"/>
    <w:tmpl w:val="6546C2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B05DA6"/>
    <w:multiLevelType w:val="hybridMultilevel"/>
    <w:tmpl w:val="CF22C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C6D5E"/>
    <w:multiLevelType w:val="hybridMultilevel"/>
    <w:tmpl w:val="FAA083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E7703"/>
    <w:multiLevelType w:val="hybridMultilevel"/>
    <w:tmpl w:val="4B987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8D11BF"/>
    <w:multiLevelType w:val="hybridMultilevel"/>
    <w:tmpl w:val="033458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545C8"/>
    <w:multiLevelType w:val="hybridMultilevel"/>
    <w:tmpl w:val="B2560A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00489"/>
    <w:multiLevelType w:val="hybridMultilevel"/>
    <w:tmpl w:val="60B2E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9A5FB1"/>
    <w:multiLevelType w:val="hybridMultilevel"/>
    <w:tmpl w:val="9404D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A66DAE"/>
    <w:multiLevelType w:val="hybridMultilevel"/>
    <w:tmpl w:val="E6503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8F1FFE"/>
    <w:multiLevelType w:val="hybridMultilevel"/>
    <w:tmpl w:val="309639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21DC7"/>
    <w:multiLevelType w:val="hybridMultilevel"/>
    <w:tmpl w:val="7298BB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23453095">
    <w:abstractNumId w:val="18"/>
  </w:num>
  <w:num w:numId="2" w16cid:durableId="1406877198">
    <w:abstractNumId w:val="17"/>
  </w:num>
  <w:num w:numId="3" w16cid:durableId="1612515907">
    <w:abstractNumId w:val="14"/>
  </w:num>
  <w:num w:numId="4" w16cid:durableId="1381979940">
    <w:abstractNumId w:val="12"/>
  </w:num>
  <w:num w:numId="5" w16cid:durableId="2040935982">
    <w:abstractNumId w:val="9"/>
  </w:num>
  <w:num w:numId="6" w16cid:durableId="1849557355">
    <w:abstractNumId w:val="4"/>
  </w:num>
  <w:num w:numId="7" w16cid:durableId="1084767442">
    <w:abstractNumId w:val="3"/>
  </w:num>
  <w:num w:numId="8" w16cid:durableId="2038657443">
    <w:abstractNumId w:val="10"/>
  </w:num>
  <w:num w:numId="9" w16cid:durableId="530460675">
    <w:abstractNumId w:val="6"/>
  </w:num>
  <w:num w:numId="10" w16cid:durableId="47536545">
    <w:abstractNumId w:val="11"/>
  </w:num>
  <w:num w:numId="11" w16cid:durableId="1791820264">
    <w:abstractNumId w:val="15"/>
  </w:num>
  <w:num w:numId="12" w16cid:durableId="1603343456">
    <w:abstractNumId w:val="16"/>
  </w:num>
  <w:num w:numId="13" w16cid:durableId="2004357290">
    <w:abstractNumId w:val="0"/>
  </w:num>
  <w:num w:numId="14" w16cid:durableId="567962575">
    <w:abstractNumId w:val="7"/>
  </w:num>
  <w:num w:numId="15" w16cid:durableId="198468978">
    <w:abstractNumId w:val="1"/>
  </w:num>
  <w:num w:numId="16" w16cid:durableId="1921940752">
    <w:abstractNumId w:val="5"/>
  </w:num>
  <w:num w:numId="17" w16cid:durableId="13697485">
    <w:abstractNumId w:val="13"/>
  </w:num>
  <w:num w:numId="18" w16cid:durableId="1823237024">
    <w:abstractNumId w:val="8"/>
  </w:num>
  <w:num w:numId="19" w16cid:durableId="13022689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42"/>
    <w:rsid w:val="00050D77"/>
    <w:rsid w:val="00051FF3"/>
    <w:rsid w:val="00054897"/>
    <w:rsid w:val="0006514C"/>
    <w:rsid w:val="00067A6F"/>
    <w:rsid w:val="000917C0"/>
    <w:rsid w:val="00095449"/>
    <w:rsid w:val="000A6EC0"/>
    <w:rsid w:val="000C0D01"/>
    <w:rsid w:val="000C2FFB"/>
    <w:rsid w:val="000D7320"/>
    <w:rsid w:val="000D7C00"/>
    <w:rsid w:val="000E23A7"/>
    <w:rsid w:val="00100D5C"/>
    <w:rsid w:val="00116A0D"/>
    <w:rsid w:val="0012490F"/>
    <w:rsid w:val="001329CC"/>
    <w:rsid w:val="001349A0"/>
    <w:rsid w:val="00145712"/>
    <w:rsid w:val="00153DA6"/>
    <w:rsid w:val="0016107B"/>
    <w:rsid w:val="001753C9"/>
    <w:rsid w:val="00185833"/>
    <w:rsid w:val="001957EF"/>
    <w:rsid w:val="001D114E"/>
    <w:rsid w:val="001D1492"/>
    <w:rsid w:val="001E0877"/>
    <w:rsid w:val="001E6289"/>
    <w:rsid w:val="001E75ED"/>
    <w:rsid w:val="001F3558"/>
    <w:rsid w:val="0020091F"/>
    <w:rsid w:val="00212D97"/>
    <w:rsid w:val="00223D90"/>
    <w:rsid w:val="00283279"/>
    <w:rsid w:val="00295252"/>
    <w:rsid w:val="002A3654"/>
    <w:rsid w:val="002A70BC"/>
    <w:rsid w:val="002C3644"/>
    <w:rsid w:val="002C39FC"/>
    <w:rsid w:val="002C6FE3"/>
    <w:rsid w:val="002D472D"/>
    <w:rsid w:val="002D67C7"/>
    <w:rsid w:val="002E3E44"/>
    <w:rsid w:val="00302A01"/>
    <w:rsid w:val="00303B2B"/>
    <w:rsid w:val="00317704"/>
    <w:rsid w:val="00324AC7"/>
    <w:rsid w:val="00332C1B"/>
    <w:rsid w:val="00337FB5"/>
    <w:rsid w:val="003451AF"/>
    <w:rsid w:val="003547F9"/>
    <w:rsid w:val="0039252A"/>
    <w:rsid w:val="00395892"/>
    <w:rsid w:val="003A095D"/>
    <w:rsid w:val="003B7ACC"/>
    <w:rsid w:val="003E79FF"/>
    <w:rsid w:val="003F10CF"/>
    <w:rsid w:val="004232D6"/>
    <w:rsid w:val="004454B0"/>
    <w:rsid w:val="00445715"/>
    <w:rsid w:val="00447C1C"/>
    <w:rsid w:val="00456AC1"/>
    <w:rsid w:val="00493036"/>
    <w:rsid w:val="004B6C62"/>
    <w:rsid w:val="004D555A"/>
    <w:rsid w:val="004D7869"/>
    <w:rsid w:val="004F6008"/>
    <w:rsid w:val="005257E6"/>
    <w:rsid w:val="0053187D"/>
    <w:rsid w:val="00540FD9"/>
    <w:rsid w:val="00541670"/>
    <w:rsid w:val="00543312"/>
    <w:rsid w:val="00552966"/>
    <w:rsid w:val="00577D24"/>
    <w:rsid w:val="005948DC"/>
    <w:rsid w:val="00595586"/>
    <w:rsid w:val="00595CBE"/>
    <w:rsid w:val="005B0EE9"/>
    <w:rsid w:val="005B35F8"/>
    <w:rsid w:val="005D6FBD"/>
    <w:rsid w:val="005E0ACB"/>
    <w:rsid w:val="006043D0"/>
    <w:rsid w:val="0064282E"/>
    <w:rsid w:val="00652140"/>
    <w:rsid w:val="006D5A7E"/>
    <w:rsid w:val="006E7A03"/>
    <w:rsid w:val="006F0B9B"/>
    <w:rsid w:val="0070302D"/>
    <w:rsid w:val="007342E6"/>
    <w:rsid w:val="00750459"/>
    <w:rsid w:val="00776C2A"/>
    <w:rsid w:val="007840FD"/>
    <w:rsid w:val="007903E6"/>
    <w:rsid w:val="0079254D"/>
    <w:rsid w:val="007D28E4"/>
    <w:rsid w:val="007D39CD"/>
    <w:rsid w:val="007E292E"/>
    <w:rsid w:val="007F56EE"/>
    <w:rsid w:val="007F6E84"/>
    <w:rsid w:val="008102E9"/>
    <w:rsid w:val="008122AE"/>
    <w:rsid w:val="008132E0"/>
    <w:rsid w:val="00827629"/>
    <w:rsid w:val="00845B39"/>
    <w:rsid w:val="00846B39"/>
    <w:rsid w:val="00871F78"/>
    <w:rsid w:val="00885211"/>
    <w:rsid w:val="008A4A13"/>
    <w:rsid w:val="008C4742"/>
    <w:rsid w:val="008E1348"/>
    <w:rsid w:val="008E2613"/>
    <w:rsid w:val="00916362"/>
    <w:rsid w:val="0092764F"/>
    <w:rsid w:val="00940AFD"/>
    <w:rsid w:val="009463C2"/>
    <w:rsid w:val="00955055"/>
    <w:rsid w:val="00982932"/>
    <w:rsid w:val="009A2E23"/>
    <w:rsid w:val="009D495A"/>
    <w:rsid w:val="009E68B3"/>
    <w:rsid w:val="009E6CDC"/>
    <w:rsid w:val="009F25D1"/>
    <w:rsid w:val="009F2ABD"/>
    <w:rsid w:val="009F341B"/>
    <w:rsid w:val="00A21A86"/>
    <w:rsid w:val="00A364E8"/>
    <w:rsid w:val="00A47F38"/>
    <w:rsid w:val="00A60944"/>
    <w:rsid w:val="00A718E1"/>
    <w:rsid w:val="00AF7DEC"/>
    <w:rsid w:val="00B014E0"/>
    <w:rsid w:val="00B40BDE"/>
    <w:rsid w:val="00B45C8B"/>
    <w:rsid w:val="00B6303D"/>
    <w:rsid w:val="00B744F9"/>
    <w:rsid w:val="00B82B3D"/>
    <w:rsid w:val="00BA1916"/>
    <w:rsid w:val="00BD2102"/>
    <w:rsid w:val="00BE5F50"/>
    <w:rsid w:val="00C15C3E"/>
    <w:rsid w:val="00C52101"/>
    <w:rsid w:val="00C66B78"/>
    <w:rsid w:val="00C75845"/>
    <w:rsid w:val="00C85EA2"/>
    <w:rsid w:val="00C91A77"/>
    <w:rsid w:val="00CA56E7"/>
    <w:rsid w:val="00CB1256"/>
    <w:rsid w:val="00CB70DE"/>
    <w:rsid w:val="00CE4A0D"/>
    <w:rsid w:val="00CF0728"/>
    <w:rsid w:val="00CF4364"/>
    <w:rsid w:val="00CF5F24"/>
    <w:rsid w:val="00CF6D8D"/>
    <w:rsid w:val="00CF74D5"/>
    <w:rsid w:val="00D006F4"/>
    <w:rsid w:val="00D074D4"/>
    <w:rsid w:val="00D124B3"/>
    <w:rsid w:val="00D15B9A"/>
    <w:rsid w:val="00D22A2D"/>
    <w:rsid w:val="00D23658"/>
    <w:rsid w:val="00D32EE0"/>
    <w:rsid w:val="00D47890"/>
    <w:rsid w:val="00D6377A"/>
    <w:rsid w:val="00D728CE"/>
    <w:rsid w:val="00D9047A"/>
    <w:rsid w:val="00DB06B2"/>
    <w:rsid w:val="00DB7EE4"/>
    <w:rsid w:val="00DC101A"/>
    <w:rsid w:val="00DD338B"/>
    <w:rsid w:val="00DE1CC8"/>
    <w:rsid w:val="00DF1244"/>
    <w:rsid w:val="00E03318"/>
    <w:rsid w:val="00E137C5"/>
    <w:rsid w:val="00E30B11"/>
    <w:rsid w:val="00E42A3D"/>
    <w:rsid w:val="00E80133"/>
    <w:rsid w:val="00E81562"/>
    <w:rsid w:val="00E84CB4"/>
    <w:rsid w:val="00E93DB7"/>
    <w:rsid w:val="00EB319E"/>
    <w:rsid w:val="00EC6FBF"/>
    <w:rsid w:val="00F17394"/>
    <w:rsid w:val="00F1754B"/>
    <w:rsid w:val="00F40E0D"/>
    <w:rsid w:val="00F756AD"/>
    <w:rsid w:val="00FB5E4D"/>
    <w:rsid w:val="00FC608A"/>
    <w:rsid w:val="00FC615D"/>
    <w:rsid w:val="00FD4C55"/>
    <w:rsid w:val="00FF5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A76F"/>
  <w15:chartTrackingRefBased/>
  <w15:docId w15:val="{942B6EC5-97AE-44D1-A6C7-6BB8ABC67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3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3DA6"/>
  </w:style>
  <w:style w:type="paragraph" w:styleId="Footer">
    <w:name w:val="footer"/>
    <w:basedOn w:val="Normal"/>
    <w:link w:val="FooterChar"/>
    <w:uiPriority w:val="99"/>
    <w:unhideWhenUsed/>
    <w:rsid w:val="00153D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3DA6"/>
  </w:style>
  <w:style w:type="table" w:styleId="TableGrid">
    <w:name w:val="Table Grid"/>
    <w:basedOn w:val="TableNormal"/>
    <w:uiPriority w:val="39"/>
    <w:rsid w:val="00DB7E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F1244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F12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F124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F124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75515-3F78-49CF-A9CB-E9642A70A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2855</TotalTime>
  <Pages>8</Pages>
  <Words>1761</Words>
  <Characters>10466</Characters>
  <Application>Microsoft Office Word</Application>
  <DocSecurity>0</DocSecurity>
  <Lines>275</Lines>
  <Paragraphs>207</Paragraphs>
  <ScaleCrop>false</ScaleCrop>
  <Company/>
  <LinksUpToDate>false</LinksUpToDate>
  <CharactersWithSpaces>12020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Batool, Laila</dc:creator>
  <cp:keywords/>
  <dc:description/>
  <cp:lastModifiedBy>Batool, Laila</cp:lastModifiedBy>
  <cp:revision>180</cp:revision>
  <dcterms:created xsi:type="dcterms:W3CDTF">2026-03-10T14:21:00Z</dcterms:created>
  <dcterms:modified xsi:type="dcterms:W3CDTF">2026-03-17T09:11:00Z</dcterms:modified>
</cp:coreProperties>
</file>