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6DCF" w14:textId="3D65A2A4" w:rsidR="007F56EE" w:rsidRPr="003F21DC" w:rsidRDefault="00BC6DAE" w:rsidP="00BC6DAE">
      <w:pPr>
        <w:jc w:val="center"/>
        <w:rPr>
          <w:b/>
          <w:bCs/>
          <w:sz w:val="36"/>
          <w:szCs w:val="36"/>
        </w:rPr>
      </w:pPr>
      <w:r w:rsidRPr="003F21DC">
        <w:rPr>
          <w:b/>
          <w:bCs/>
          <w:sz w:val="36"/>
          <w:szCs w:val="36"/>
        </w:rPr>
        <w:t>User Acceptance Testing (UAT) Plan</w:t>
      </w:r>
    </w:p>
    <w:p w14:paraId="20583069" w14:textId="6164438A" w:rsidR="00BC6DAE" w:rsidRDefault="00BC6DAE" w:rsidP="00BC6DAE">
      <w:pPr>
        <w:jc w:val="center"/>
      </w:pPr>
      <w:r>
        <w:t>Project: Hospital Outpatient Appointment Optimisation</w:t>
      </w:r>
    </w:p>
    <w:p w14:paraId="6F70B063" w14:textId="3F9373E0" w:rsidR="00BC6DAE" w:rsidRDefault="00BC6DAE" w:rsidP="00BC6DAE">
      <w:pPr>
        <w:jc w:val="center"/>
      </w:pPr>
      <w:r>
        <w:t>Phase: Implementation &amp; Validation</w:t>
      </w:r>
    </w:p>
    <w:p w14:paraId="749121DA" w14:textId="6A8B02E3" w:rsidR="00BC6DAE" w:rsidRDefault="00BC6DAE" w:rsidP="00BC6DAE">
      <w:pPr>
        <w:jc w:val="center"/>
      </w:pPr>
      <w:r>
        <w:t>Project by: Laila Batool</w:t>
      </w:r>
    </w:p>
    <w:p w14:paraId="374FA763" w14:textId="52EE5BF1" w:rsidR="00BC6DAE" w:rsidRDefault="00BC6DAE" w:rsidP="00BC6DAE">
      <w:pPr>
        <w:jc w:val="center"/>
      </w:pPr>
      <w:r>
        <w:t>Graduate Data Analyst</w:t>
      </w:r>
    </w:p>
    <w:p w14:paraId="3F61F3C8" w14:textId="0FDF66E3" w:rsidR="00BC6DAE" w:rsidRDefault="00BC6DAE" w:rsidP="00BC6DAE">
      <w:pPr>
        <w:jc w:val="center"/>
      </w:pPr>
      <w:r>
        <w:t>Date: March</w:t>
      </w:r>
    </w:p>
    <w:p w14:paraId="087ABC94" w14:textId="77777777" w:rsidR="00BC6DAE" w:rsidRDefault="00BC6DAE">
      <w:r>
        <w:br w:type="page"/>
      </w:r>
    </w:p>
    <w:p w14:paraId="664F6B97" w14:textId="59F059C9" w:rsidR="00BC6DAE" w:rsidRPr="003F21DC" w:rsidRDefault="00BC6DAE" w:rsidP="00BC6DAE">
      <w:pPr>
        <w:rPr>
          <w:b/>
          <w:bCs/>
          <w:sz w:val="28"/>
          <w:szCs w:val="28"/>
        </w:rPr>
      </w:pPr>
      <w:r w:rsidRPr="003F21DC">
        <w:rPr>
          <w:b/>
          <w:bCs/>
          <w:sz w:val="28"/>
          <w:szCs w:val="28"/>
        </w:rPr>
        <w:lastRenderedPageBreak/>
        <w:t>Table of Contents</w:t>
      </w:r>
    </w:p>
    <w:p w14:paraId="54603BED" w14:textId="310A5887" w:rsidR="00BC6DAE" w:rsidRDefault="00BC6DAE" w:rsidP="00BC6DAE"/>
    <w:sdt>
      <w:sdtPr>
        <w:id w:val="7788398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D67DBDC" w14:textId="7EA4E6C6" w:rsidR="002A2825" w:rsidRPr="003F21DC" w:rsidRDefault="002A2825">
          <w:pPr>
            <w:pStyle w:val="TOCHeading"/>
            <w:rPr>
              <w:b/>
              <w:bCs/>
              <w:color w:val="auto"/>
            </w:rPr>
          </w:pPr>
          <w:r w:rsidRPr="003F21DC">
            <w:rPr>
              <w:b/>
              <w:bCs/>
              <w:color w:val="auto"/>
            </w:rPr>
            <w:t>Contents</w:t>
          </w:r>
        </w:p>
        <w:p w14:paraId="7CAEB7C7" w14:textId="6DBEB6B4" w:rsidR="009B63A9" w:rsidRDefault="002A282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30669" w:history="1">
            <w:r w:rsidR="009B63A9" w:rsidRPr="00F07ED8">
              <w:rPr>
                <w:rStyle w:val="Hyperlink"/>
                <w:b/>
                <w:bCs/>
                <w:noProof/>
              </w:rPr>
              <w:t>1.</w:t>
            </w:r>
            <w:r w:rsidR="009B63A9">
              <w:rPr>
                <w:rFonts w:eastAsiaTheme="minorEastAsia"/>
                <w:noProof/>
                <w:lang w:eastAsia="en-GB"/>
              </w:rPr>
              <w:tab/>
            </w:r>
            <w:r w:rsidR="009B63A9" w:rsidRPr="00F07ED8">
              <w:rPr>
                <w:rStyle w:val="Hyperlink"/>
                <w:b/>
                <w:bCs/>
                <w:noProof/>
              </w:rPr>
              <w:t>Introduction</w:t>
            </w:r>
            <w:r w:rsidR="009B63A9">
              <w:rPr>
                <w:noProof/>
                <w:webHidden/>
              </w:rPr>
              <w:tab/>
            </w:r>
            <w:r w:rsidR="009B63A9">
              <w:rPr>
                <w:noProof/>
                <w:webHidden/>
              </w:rPr>
              <w:fldChar w:fldCharType="begin"/>
            </w:r>
            <w:r w:rsidR="009B63A9">
              <w:rPr>
                <w:noProof/>
                <w:webHidden/>
              </w:rPr>
              <w:instrText xml:space="preserve"> PAGEREF _Toc224630669 \h </w:instrText>
            </w:r>
            <w:r w:rsidR="009B63A9">
              <w:rPr>
                <w:noProof/>
                <w:webHidden/>
              </w:rPr>
            </w:r>
            <w:r w:rsidR="009B63A9">
              <w:rPr>
                <w:noProof/>
                <w:webHidden/>
              </w:rPr>
              <w:fldChar w:fldCharType="separate"/>
            </w:r>
            <w:r w:rsidR="009B63A9">
              <w:rPr>
                <w:noProof/>
                <w:webHidden/>
              </w:rPr>
              <w:t>3</w:t>
            </w:r>
            <w:r w:rsidR="009B63A9">
              <w:rPr>
                <w:noProof/>
                <w:webHidden/>
              </w:rPr>
              <w:fldChar w:fldCharType="end"/>
            </w:r>
          </w:hyperlink>
        </w:p>
        <w:p w14:paraId="55CD567C" w14:textId="24E00040" w:rsidR="009B63A9" w:rsidRDefault="009B63A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630670" w:history="1">
            <w:r w:rsidRPr="00F07ED8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07ED8">
              <w:rPr>
                <w:rStyle w:val="Hyperlink"/>
                <w:b/>
                <w:bCs/>
                <w:noProof/>
              </w:rPr>
              <w:t>UAT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C35D" w14:textId="19E8FC06" w:rsidR="009B63A9" w:rsidRDefault="009B63A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630671" w:history="1">
            <w:r w:rsidRPr="00F07ED8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07ED8">
              <w:rPr>
                <w:rStyle w:val="Hyperlink"/>
                <w:b/>
                <w:bCs/>
                <w:noProof/>
              </w:rPr>
              <w:t>Test Scenarios and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2AB57" w14:textId="5275C7D0" w:rsidR="009B63A9" w:rsidRDefault="009B63A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630672" w:history="1">
            <w:r w:rsidRPr="00F07ED8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07ED8">
              <w:rPr>
                <w:rStyle w:val="Hyperlink"/>
                <w:b/>
                <w:bCs/>
                <w:noProof/>
              </w:rPr>
              <w:t>UAT Execution Log (Template)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3F94E" w14:textId="30BD5440" w:rsidR="009B63A9" w:rsidRDefault="009B63A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630673" w:history="1">
            <w:r w:rsidRPr="00F07ED8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07ED8">
              <w:rPr>
                <w:rStyle w:val="Hyperlink"/>
                <w:b/>
                <w:bCs/>
                <w:noProof/>
              </w:rPr>
              <w:t>Requirement Traceability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FF0DD" w14:textId="7ED922D3" w:rsidR="009B63A9" w:rsidRDefault="009B63A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630674" w:history="1">
            <w:r w:rsidRPr="00F07ED8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07ED8">
              <w:rPr>
                <w:rStyle w:val="Hyperlink"/>
                <w:b/>
                <w:bCs/>
                <w:noProof/>
              </w:rPr>
              <w:t>Outstanding Risks &amp; Workarounds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2BB8" w14:textId="5F5B50A5" w:rsidR="009B63A9" w:rsidRDefault="009B63A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630675" w:history="1">
            <w:r w:rsidRPr="00F07ED8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07ED8">
              <w:rPr>
                <w:rStyle w:val="Hyperlink"/>
                <w:b/>
                <w:bCs/>
                <w:noProof/>
              </w:rPr>
              <w:t>Formal Acceptance &amp;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21F17" w14:textId="06E8E45D" w:rsidR="009B63A9" w:rsidRDefault="009B63A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630676" w:history="1">
            <w:r w:rsidRPr="00F07ED8">
              <w:rPr>
                <w:rStyle w:val="Hyperlink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F07ED8">
              <w:rPr>
                <w:rStyle w:val="Hyperlink"/>
                <w:b/>
                <w:bCs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A3FA4" w14:textId="7F9F88E6" w:rsidR="002A2825" w:rsidRDefault="002A2825">
          <w:r>
            <w:rPr>
              <w:b/>
              <w:bCs/>
            </w:rPr>
            <w:fldChar w:fldCharType="end"/>
          </w:r>
        </w:p>
      </w:sdtContent>
    </w:sdt>
    <w:p w14:paraId="74F30EFA" w14:textId="77777777" w:rsidR="00BC6DAE" w:rsidRDefault="00BC6DAE">
      <w:r>
        <w:br w:type="page"/>
      </w:r>
    </w:p>
    <w:p w14:paraId="78F02D64" w14:textId="427BA10E" w:rsidR="00BC6DAE" w:rsidRPr="00294D97" w:rsidRDefault="00BC6DAE" w:rsidP="00294D97">
      <w:pPr>
        <w:pStyle w:val="Heading1"/>
        <w:numPr>
          <w:ilvl w:val="0"/>
          <w:numId w:val="3"/>
        </w:numPr>
        <w:rPr>
          <w:b/>
          <w:bCs/>
          <w:color w:val="auto"/>
          <w:sz w:val="28"/>
          <w:szCs w:val="28"/>
        </w:rPr>
      </w:pPr>
      <w:bookmarkStart w:id="0" w:name="_Toc224630669"/>
      <w:r w:rsidRPr="00294D97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1D001A2C" w14:textId="732A9542" w:rsidR="00BC6DAE" w:rsidRDefault="00BC6DAE" w:rsidP="00BC6DAE">
      <w:r>
        <w:t xml:space="preserve">The purpose of this document </w:t>
      </w:r>
      <w:r w:rsidR="00273BE3">
        <w:t>is to provide a structured framework for stakeholders (Administr</w:t>
      </w:r>
      <w:r w:rsidR="00C732C4">
        <w:t xml:space="preserve">ators, Doctors and Patients) </w:t>
      </w:r>
      <w:r w:rsidR="005D513E">
        <w:t xml:space="preserve">to verify </w:t>
      </w:r>
      <w:r w:rsidR="006B0D31">
        <w:t xml:space="preserve">that the system meets the defined business objectives and functional requirements. </w:t>
      </w:r>
    </w:p>
    <w:p w14:paraId="36A74180" w14:textId="4CB54414" w:rsidR="0073052F" w:rsidRPr="004A4B8C" w:rsidRDefault="0073052F" w:rsidP="004A4B8C">
      <w:pPr>
        <w:pStyle w:val="Heading1"/>
        <w:numPr>
          <w:ilvl w:val="0"/>
          <w:numId w:val="3"/>
        </w:numPr>
        <w:rPr>
          <w:b/>
          <w:bCs/>
        </w:rPr>
      </w:pPr>
      <w:bookmarkStart w:id="1" w:name="_Toc224630670"/>
      <w:r w:rsidRPr="004A4B8C">
        <w:rPr>
          <w:b/>
          <w:bCs/>
          <w:color w:val="auto"/>
          <w:sz w:val="28"/>
          <w:szCs w:val="28"/>
        </w:rPr>
        <w:t>UA</w:t>
      </w:r>
      <w:r w:rsidR="00D74B91" w:rsidRPr="004A4B8C">
        <w:rPr>
          <w:b/>
          <w:bCs/>
          <w:color w:val="auto"/>
          <w:sz w:val="28"/>
          <w:szCs w:val="28"/>
        </w:rPr>
        <w:t>T</w:t>
      </w:r>
      <w:r w:rsidRPr="004A4B8C">
        <w:rPr>
          <w:b/>
          <w:bCs/>
          <w:color w:val="auto"/>
          <w:sz w:val="28"/>
          <w:szCs w:val="28"/>
        </w:rPr>
        <w:t xml:space="preserve"> Roles and Responsibilities</w:t>
      </w:r>
      <w:bookmarkEnd w:id="1"/>
    </w:p>
    <w:p w14:paraId="326D02F9" w14:textId="47BED879" w:rsidR="0009335B" w:rsidRDefault="00D74B91" w:rsidP="00D74B91">
      <w:pPr>
        <w:pStyle w:val="ListParagraph"/>
        <w:numPr>
          <w:ilvl w:val="0"/>
          <w:numId w:val="2"/>
        </w:numPr>
      </w:pPr>
      <w:r>
        <w:t xml:space="preserve">UAT Lead (BA): </w:t>
      </w:r>
      <w:r w:rsidR="00330F56">
        <w:t xml:space="preserve">Coordinates the </w:t>
      </w:r>
      <w:r w:rsidR="00935118">
        <w:t>testing and logs defects.</w:t>
      </w:r>
    </w:p>
    <w:p w14:paraId="7096AF6F" w14:textId="5D7E7B71" w:rsidR="00935118" w:rsidRDefault="00935118" w:rsidP="00D74B91">
      <w:pPr>
        <w:pStyle w:val="ListParagraph"/>
        <w:numPr>
          <w:ilvl w:val="0"/>
          <w:numId w:val="2"/>
        </w:numPr>
      </w:pPr>
      <w:r>
        <w:t>Testers: Outpatient Administrators and Clinical Staff who will perform the tests.</w:t>
      </w:r>
    </w:p>
    <w:p w14:paraId="715ABA24" w14:textId="131D9DF2" w:rsidR="00935118" w:rsidRDefault="000D61BC" w:rsidP="00D74B91">
      <w:pPr>
        <w:pStyle w:val="ListParagraph"/>
        <w:numPr>
          <w:ilvl w:val="0"/>
          <w:numId w:val="2"/>
        </w:numPr>
      </w:pPr>
      <w:r>
        <w:t xml:space="preserve">Developers: On standby to fix any “bugs” </w:t>
      </w:r>
      <w:r w:rsidR="00452FA0">
        <w:t xml:space="preserve">identified during testing. </w:t>
      </w:r>
    </w:p>
    <w:p w14:paraId="467EA28C" w14:textId="3344B3FC" w:rsidR="00452FA0" w:rsidRDefault="00452FA0" w:rsidP="00F95494">
      <w:pPr>
        <w:pStyle w:val="Heading1"/>
        <w:numPr>
          <w:ilvl w:val="0"/>
          <w:numId w:val="3"/>
        </w:numPr>
        <w:rPr>
          <w:b/>
          <w:bCs/>
          <w:color w:val="auto"/>
          <w:sz w:val="28"/>
          <w:szCs w:val="28"/>
        </w:rPr>
      </w:pPr>
      <w:bookmarkStart w:id="2" w:name="_Toc224630671"/>
      <w:r w:rsidRPr="00F95494">
        <w:rPr>
          <w:b/>
          <w:bCs/>
          <w:color w:val="auto"/>
          <w:sz w:val="28"/>
          <w:szCs w:val="28"/>
        </w:rPr>
        <w:t xml:space="preserve">Test </w:t>
      </w:r>
      <w:r w:rsidR="00772A5A" w:rsidRPr="00F95494">
        <w:rPr>
          <w:b/>
          <w:bCs/>
          <w:color w:val="auto"/>
          <w:sz w:val="28"/>
          <w:szCs w:val="28"/>
        </w:rPr>
        <w:t>Scenarios and Cases</w:t>
      </w:r>
      <w:bookmarkEnd w:id="2"/>
    </w:p>
    <w:p w14:paraId="14A8549B" w14:textId="315227E4" w:rsidR="00F95494" w:rsidRDefault="0052085E" w:rsidP="00F95494">
      <w:r>
        <w:t xml:space="preserve">Each test case is mapped directly to a </w:t>
      </w:r>
      <w:r w:rsidRPr="0052085E">
        <w:rPr>
          <w:b/>
          <w:bCs/>
        </w:rPr>
        <w:t>User Story</w:t>
      </w:r>
      <w:r>
        <w:t xml:space="preserve"> </w:t>
      </w:r>
      <w:r w:rsidRPr="00AE6E8B">
        <w:rPr>
          <w:b/>
          <w:bCs/>
        </w:rPr>
        <w:t xml:space="preserve">(US) </w:t>
      </w:r>
      <w:r>
        <w:t>from your SRS</w:t>
      </w:r>
    </w:p>
    <w:p w14:paraId="62F70110" w14:textId="77777777" w:rsidR="00AE6E8B" w:rsidRPr="00F95494" w:rsidRDefault="00AE6E8B" w:rsidP="00F9549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65D22" w14:paraId="6A1935D8" w14:textId="77777777" w:rsidTr="00C65D22">
        <w:tc>
          <w:tcPr>
            <w:tcW w:w="2254" w:type="dxa"/>
            <w:shd w:val="clear" w:color="auto" w:fill="A5C9EB" w:themeFill="text2" w:themeFillTint="40"/>
            <w:vAlign w:val="center"/>
          </w:tcPr>
          <w:p w14:paraId="6E9F99E2" w14:textId="08B306B2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Test Case ID</w:t>
            </w:r>
          </w:p>
        </w:tc>
        <w:tc>
          <w:tcPr>
            <w:tcW w:w="2254" w:type="dxa"/>
            <w:shd w:val="clear" w:color="auto" w:fill="A5C9EB" w:themeFill="text2" w:themeFillTint="40"/>
            <w:vAlign w:val="center"/>
          </w:tcPr>
          <w:p w14:paraId="7BDF6776" w14:textId="571496D2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User Story Ref</w:t>
            </w:r>
          </w:p>
        </w:tc>
        <w:tc>
          <w:tcPr>
            <w:tcW w:w="2254" w:type="dxa"/>
            <w:shd w:val="clear" w:color="auto" w:fill="A5C9EB" w:themeFill="text2" w:themeFillTint="40"/>
            <w:vAlign w:val="center"/>
          </w:tcPr>
          <w:p w14:paraId="44911D84" w14:textId="4BEAE1C4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Test Description</w:t>
            </w:r>
          </w:p>
        </w:tc>
        <w:tc>
          <w:tcPr>
            <w:tcW w:w="2254" w:type="dxa"/>
            <w:shd w:val="clear" w:color="auto" w:fill="A5C9EB" w:themeFill="text2" w:themeFillTint="40"/>
            <w:vAlign w:val="center"/>
          </w:tcPr>
          <w:p w14:paraId="0E263057" w14:textId="0CE3E93C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Expected Result</w:t>
            </w:r>
          </w:p>
        </w:tc>
      </w:tr>
      <w:tr w:rsidR="00C65D22" w14:paraId="23C8B180" w14:textId="77777777" w:rsidTr="00C65D22">
        <w:tc>
          <w:tcPr>
            <w:tcW w:w="2254" w:type="dxa"/>
            <w:vAlign w:val="center"/>
          </w:tcPr>
          <w:p w14:paraId="6433A12B" w14:textId="1E774BC9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TC-01</w:t>
            </w:r>
          </w:p>
        </w:tc>
        <w:tc>
          <w:tcPr>
            <w:tcW w:w="2254" w:type="dxa"/>
            <w:vAlign w:val="center"/>
          </w:tcPr>
          <w:p w14:paraId="2BBAD892" w14:textId="61A31F35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US-01</w:t>
            </w:r>
          </w:p>
        </w:tc>
        <w:tc>
          <w:tcPr>
            <w:tcW w:w="2254" w:type="dxa"/>
            <w:vAlign w:val="center"/>
          </w:tcPr>
          <w:p w14:paraId="3A132CBC" w14:textId="52FA2479" w:rsidR="00C65D22" w:rsidRDefault="00C65D22" w:rsidP="00C65D22">
            <w:r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Trigger 48-hour SMS reminder for a test </w:t>
            </w:r>
            <w:r w:rsidR="00E57B71"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patient.</w:t>
            </w:r>
          </w:p>
        </w:tc>
        <w:tc>
          <w:tcPr>
            <w:tcW w:w="2254" w:type="dxa"/>
            <w:vAlign w:val="center"/>
          </w:tcPr>
          <w:p w14:paraId="0CA7FE05" w14:textId="2CC73B63" w:rsidR="00C65D22" w:rsidRDefault="00C65D22" w:rsidP="00C65D22">
            <w:r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SMS is received by the handset; status in the system logs shows "Reminder Sent</w:t>
            </w:r>
            <w:r w:rsidR="00E57B71"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”.</w:t>
            </w:r>
          </w:p>
        </w:tc>
      </w:tr>
      <w:tr w:rsidR="00C65D22" w14:paraId="78B1652A" w14:textId="77777777" w:rsidTr="00C65D22">
        <w:tc>
          <w:tcPr>
            <w:tcW w:w="2254" w:type="dxa"/>
            <w:vAlign w:val="center"/>
          </w:tcPr>
          <w:p w14:paraId="654E515E" w14:textId="5F42202F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TC-02</w:t>
            </w:r>
          </w:p>
        </w:tc>
        <w:tc>
          <w:tcPr>
            <w:tcW w:w="2254" w:type="dxa"/>
            <w:vAlign w:val="center"/>
          </w:tcPr>
          <w:p w14:paraId="08946323" w14:textId="06D9A4E9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US-01</w:t>
            </w:r>
          </w:p>
        </w:tc>
        <w:tc>
          <w:tcPr>
            <w:tcW w:w="2254" w:type="dxa"/>
            <w:vAlign w:val="center"/>
          </w:tcPr>
          <w:p w14:paraId="3FABDCFA" w14:textId="014C559C" w:rsidR="00C65D22" w:rsidRDefault="00C65D22" w:rsidP="00C65D22">
            <w:r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Patient clicks "Cancel" in the SMS </w:t>
            </w:r>
            <w:r w:rsidR="009208B6"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link.</w:t>
            </w:r>
          </w:p>
        </w:tc>
        <w:tc>
          <w:tcPr>
            <w:tcW w:w="2254" w:type="dxa"/>
            <w:vAlign w:val="center"/>
          </w:tcPr>
          <w:p w14:paraId="3F49438E" w14:textId="79C749E9" w:rsidR="00C65D22" w:rsidRDefault="00C65D22" w:rsidP="00C65D22">
            <w:r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System status for that slot immediately changes to "Vacant".</w:t>
            </w:r>
          </w:p>
        </w:tc>
      </w:tr>
      <w:tr w:rsidR="00C65D22" w14:paraId="49D1A329" w14:textId="77777777" w:rsidTr="00C65D22">
        <w:tc>
          <w:tcPr>
            <w:tcW w:w="2254" w:type="dxa"/>
            <w:vAlign w:val="center"/>
          </w:tcPr>
          <w:p w14:paraId="48830082" w14:textId="6D6B6AC0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TC-03</w:t>
            </w:r>
          </w:p>
        </w:tc>
        <w:tc>
          <w:tcPr>
            <w:tcW w:w="2254" w:type="dxa"/>
            <w:vAlign w:val="center"/>
          </w:tcPr>
          <w:p w14:paraId="64B745A1" w14:textId="4CEB325F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US-02</w:t>
            </w:r>
          </w:p>
        </w:tc>
        <w:tc>
          <w:tcPr>
            <w:tcW w:w="2254" w:type="dxa"/>
            <w:vAlign w:val="center"/>
          </w:tcPr>
          <w:p w14:paraId="65F7197D" w14:textId="4112AF77" w:rsidR="00C65D22" w:rsidRDefault="00C65D22" w:rsidP="00C65D22">
            <w:r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Automated waitlist alert for a vacant </w:t>
            </w:r>
            <w:r w:rsidR="00E57B71"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slot.</w:t>
            </w:r>
          </w:p>
        </w:tc>
        <w:tc>
          <w:tcPr>
            <w:tcW w:w="2254" w:type="dxa"/>
            <w:vAlign w:val="center"/>
          </w:tcPr>
          <w:p w14:paraId="5399AEBE" w14:textId="78F62839" w:rsidR="00C65D22" w:rsidRDefault="00C65D22" w:rsidP="00C65D22">
            <w:r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Top 5 patients on the digital waitlist receive a notification within 60 </w:t>
            </w:r>
            <w:r w:rsidR="00E57B71"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seconds.</w:t>
            </w:r>
          </w:p>
        </w:tc>
      </w:tr>
      <w:tr w:rsidR="00C65D22" w14:paraId="7C45B1C2" w14:textId="77777777" w:rsidTr="00C65D22">
        <w:tc>
          <w:tcPr>
            <w:tcW w:w="2254" w:type="dxa"/>
            <w:vAlign w:val="center"/>
          </w:tcPr>
          <w:p w14:paraId="0A6D4A91" w14:textId="1D847303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TC-04</w:t>
            </w:r>
          </w:p>
        </w:tc>
        <w:tc>
          <w:tcPr>
            <w:tcW w:w="2254" w:type="dxa"/>
            <w:vAlign w:val="center"/>
          </w:tcPr>
          <w:p w14:paraId="1DD25B05" w14:textId="7D3CFE92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US-03</w:t>
            </w:r>
          </w:p>
        </w:tc>
        <w:tc>
          <w:tcPr>
            <w:tcW w:w="2254" w:type="dxa"/>
            <w:vAlign w:val="center"/>
          </w:tcPr>
          <w:p w14:paraId="29FA8717" w14:textId="2FB9D880" w:rsidR="00C65D22" w:rsidRDefault="00C65D22" w:rsidP="00C65D22">
            <w:r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Dashboard DNA rate </w:t>
            </w:r>
            <w:r w:rsidR="00E57B71"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calculation.</w:t>
            </w:r>
          </w:p>
        </w:tc>
        <w:tc>
          <w:tcPr>
            <w:tcW w:w="2254" w:type="dxa"/>
            <w:vAlign w:val="center"/>
          </w:tcPr>
          <w:p w14:paraId="0B1D40A5" w14:textId="02AE05FB" w:rsidR="00C65D22" w:rsidRDefault="00C65D22" w:rsidP="00C65D22">
            <w:r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Dashboard shows a DNA rate based on real-time data refreshed within the hour.</w:t>
            </w:r>
          </w:p>
        </w:tc>
      </w:tr>
      <w:tr w:rsidR="00C65D22" w14:paraId="061D3DA4" w14:textId="77777777" w:rsidTr="00C65D22">
        <w:tc>
          <w:tcPr>
            <w:tcW w:w="2254" w:type="dxa"/>
            <w:vAlign w:val="center"/>
          </w:tcPr>
          <w:p w14:paraId="18C16C0B" w14:textId="69282554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TC-05</w:t>
            </w:r>
          </w:p>
        </w:tc>
        <w:tc>
          <w:tcPr>
            <w:tcW w:w="2254" w:type="dxa"/>
            <w:vAlign w:val="center"/>
          </w:tcPr>
          <w:p w14:paraId="4F5AB28B" w14:textId="442CFBBB" w:rsidR="00C65D22" w:rsidRDefault="00C65D22" w:rsidP="00C65D22">
            <w:r w:rsidRPr="00C65D2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US-04</w:t>
            </w:r>
          </w:p>
        </w:tc>
        <w:tc>
          <w:tcPr>
            <w:tcW w:w="2254" w:type="dxa"/>
            <w:vAlign w:val="center"/>
          </w:tcPr>
          <w:p w14:paraId="65806273" w14:textId="07C32FA8" w:rsidR="00C65D22" w:rsidRDefault="00C65D22" w:rsidP="00C65D22">
            <w:r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Consultant "Check-In" </w:t>
            </w:r>
            <w:r w:rsidR="00E57B71"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view.</w:t>
            </w:r>
          </w:p>
        </w:tc>
        <w:tc>
          <w:tcPr>
            <w:tcW w:w="2254" w:type="dxa"/>
            <w:vAlign w:val="center"/>
          </w:tcPr>
          <w:p w14:paraId="094DBB75" w14:textId="0D9ABE23" w:rsidR="00C65D22" w:rsidRDefault="00C65D22" w:rsidP="00C65D22">
            <w:r w:rsidRPr="00C65D2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When a patient is checked in at reception, the Consultant’s list highlights them as "Arrived" instantly.</w:t>
            </w:r>
          </w:p>
        </w:tc>
      </w:tr>
    </w:tbl>
    <w:p w14:paraId="093C67A6" w14:textId="77777777" w:rsidR="00BC6DAE" w:rsidRDefault="00BC6DAE" w:rsidP="00C65D22"/>
    <w:p w14:paraId="1C400B35" w14:textId="77777777" w:rsidR="009208B6" w:rsidRDefault="009208B6" w:rsidP="00C65D22"/>
    <w:p w14:paraId="2CAD3703" w14:textId="24B101DA" w:rsidR="009208B6" w:rsidRDefault="005A73FF" w:rsidP="005A73FF">
      <w:pPr>
        <w:pStyle w:val="Heading1"/>
        <w:numPr>
          <w:ilvl w:val="0"/>
          <w:numId w:val="3"/>
        </w:numPr>
        <w:rPr>
          <w:b/>
          <w:bCs/>
          <w:color w:val="auto"/>
          <w:sz w:val="28"/>
          <w:szCs w:val="28"/>
        </w:rPr>
      </w:pPr>
      <w:bookmarkStart w:id="3" w:name="_Toc224630672"/>
      <w:r w:rsidRPr="005A73FF">
        <w:rPr>
          <w:b/>
          <w:bCs/>
          <w:color w:val="auto"/>
          <w:sz w:val="28"/>
          <w:szCs w:val="28"/>
        </w:rPr>
        <w:lastRenderedPageBreak/>
        <w:t>UAT Execution Log (Template)</w:t>
      </w:r>
      <w:bookmarkEnd w:id="3"/>
    </w:p>
    <w:p w14:paraId="51D14F68" w14:textId="6FEFB6EF" w:rsidR="005A73FF" w:rsidRDefault="009D7860" w:rsidP="005A73FF">
      <w:r>
        <w:t xml:space="preserve">During the actual </w:t>
      </w:r>
      <w:r w:rsidR="00C24E94">
        <w:t xml:space="preserve">testing session, you will use this table to record </w:t>
      </w:r>
      <w:r w:rsidR="00B56DC1">
        <w:t>the results: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1667"/>
        <w:gridCol w:w="1684"/>
        <w:gridCol w:w="1740"/>
        <w:gridCol w:w="2264"/>
      </w:tblGrid>
      <w:tr w:rsidR="00A93447" w14:paraId="31504EBE" w14:textId="77777777" w:rsidTr="00774E2C">
        <w:tc>
          <w:tcPr>
            <w:tcW w:w="1803" w:type="dxa"/>
            <w:shd w:val="clear" w:color="auto" w:fill="A5C9EB" w:themeFill="text2" w:themeFillTint="40"/>
          </w:tcPr>
          <w:p w14:paraId="58562DCF" w14:textId="3EAF6532" w:rsidR="00A93447" w:rsidRDefault="00A93447" w:rsidP="005A73FF">
            <w:r>
              <w:t>Test Case ID</w:t>
            </w:r>
          </w:p>
        </w:tc>
        <w:tc>
          <w:tcPr>
            <w:tcW w:w="1803" w:type="dxa"/>
            <w:shd w:val="clear" w:color="auto" w:fill="A5C9EB" w:themeFill="text2" w:themeFillTint="40"/>
          </w:tcPr>
          <w:p w14:paraId="7D283EEE" w14:textId="7CDC5440" w:rsidR="00A93447" w:rsidRDefault="00E96A5F" w:rsidP="005A73FF">
            <w:r>
              <w:t>Date</w:t>
            </w:r>
          </w:p>
        </w:tc>
        <w:tc>
          <w:tcPr>
            <w:tcW w:w="1803" w:type="dxa"/>
            <w:shd w:val="clear" w:color="auto" w:fill="A5C9EB" w:themeFill="text2" w:themeFillTint="40"/>
          </w:tcPr>
          <w:p w14:paraId="0C031D69" w14:textId="1B0CA803" w:rsidR="00A93447" w:rsidRDefault="00E96A5F" w:rsidP="005A73FF">
            <w:r>
              <w:t>Tester Name</w:t>
            </w:r>
          </w:p>
        </w:tc>
        <w:tc>
          <w:tcPr>
            <w:tcW w:w="1803" w:type="dxa"/>
            <w:shd w:val="clear" w:color="auto" w:fill="A5C9EB" w:themeFill="text2" w:themeFillTint="40"/>
          </w:tcPr>
          <w:p w14:paraId="6E8BFCD0" w14:textId="03C94F54" w:rsidR="00A93447" w:rsidRDefault="00E96A5F" w:rsidP="005A73FF">
            <w:r>
              <w:t>Status (Pass/Fail)</w:t>
            </w:r>
          </w:p>
        </w:tc>
        <w:tc>
          <w:tcPr>
            <w:tcW w:w="1804" w:type="dxa"/>
            <w:shd w:val="clear" w:color="auto" w:fill="A5C9EB" w:themeFill="text2" w:themeFillTint="40"/>
          </w:tcPr>
          <w:p w14:paraId="0B6EB632" w14:textId="2D6721CB" w:rsidR="00A93447" w:rsidRDefault="0092530F" w:rsidP="005A73FF">
            <w:r>
              <w:t>Comments/Defects found</w:t>
            </w:r>
          </w:p>
        </w:tc>
      </w:tr>
      <w:tr w:rsidR="00A93447" w14:paraId="0BE75D9D" w14:textId="77777777" w:rsidTr="00A93447">
        <w:tc>
          <w:tcPr>
            <w:tcW w:w="1803" w:type="dxa"/>
          </w:tcPr>
          <w:p w14:paraId="70E999CD" w14:textId="4DD7298E" w:rsidR="00A93447" w:rsidRDefault="0092530F" w:rsidP="005A73FF">
            <w:r>
              <w:t>TC-01</w:t>
            </w:r>
          </w:p>
        </w:tc>
        <w:tc>
          <w:tcPr>
            <w:tcW w:w="1803" w:type="dxa"/>
          </w:tcPr>
          <w:p w14:paraId="4CBE31F3" w14:textId="77777777" w:rsidR="00A93447" w:rsidRDefault="00A93447" w:rsidP="005A73FF"/>
        </w:tc>
        <w:tc>
          <w:tcPr>
            <w:tcW w:w="1803" w:type="dxa"/>
          </w:tcPr>
          <w:p w14:paraId="378F2772" w14:textId="77777777" w:rsidR="00A93447" w:rsidRDefault="00A93447" w:rsidP="005A73FF"/>
        </w:tc>
        <w:tc>
          <w:tcPr>
            <w:tcW w:w="1803" w:type="dxa"/>
          </w:tcPr>
          <w:p w14:paraId="09E91709" w14:textId="77777777" w:rsidR="00A93447" w:rsidRDefault="00A93447" w:rsidP="005A73FF"/>
        </w:tc>
        <w:tc>
          <w:tcPr>
            <w:tcW w:w="1804" w:type="dxa"/>
          </w:tcPr>
          <w:p w14:paraId="4E2566D8" w14:textId="77777777" w:rsidR="00A93447" w:rsidRDefault="00A93447" w:rsidP="005A73FF"/>
        </w:tc>
      </w:tr>
      <w:tr w:rsidR="00A93447" w14:paraId="3FC985FF" w14:textId="77777777" w:rsidTr="00A93447">
        <w:tc>
          <w:tcPr>
            <w:tcW w:w="1803" w:type="dxa"/>
          </w:tcPr>
          <w:p w14:paraId="45FF0E27" w14:textId="057EF687" w:rsidR="00A93447" w:rsidRDefault="0092530F" w:rsidP="005A73FF">
            <w:r>
              <w:t>TC-02</w:t>
            </w:r>
          </w:p>
        </w:tc>
        <w:tc>
          <w:tcPr>
            <w:tcW w:w="1803" w:type="dxa"/>
          </w:tcPr>
          <w:p w14:paraId="64CEB7E5" w14:textId="77777777" w:rsidR="00A93447" w:rsidRDefault="00A93447" w:rsidP="005A73FF"/>
        </w:tc>
        <w:tc>
          <w:tcPr>
            <w:tcW w:w="1803" w:type="dxa"/>
          </w:tcPr>
          <w:p w14:paraId="6971C234" w14:textId="77777777" w:rsidR="00A93447" w:rsidRDefault="00A93447" w:rsidP="005A73FF"/>
        </w:tc>
        <w:tc>
          <w:tcPr>
            <w:tcW w:w="1803" w:type="dxa"/>
          </w:tcPr>
          <w:p w14:paraId="4C3421F3" w14:textId="77777777" w:rsidR="00A93447" w:rsidRDefault="00A93447" w:rsidP="005A73FF"/>
        </w:tc>
        <w:tc>
          <w:tcPr>
            <w:tcW w:w="1804" w:type="dxa"/>
          </w:tcPr>
          <w:p w14:paraId="0707580C" w14:textId="77777777" w:rsidR="00A93447" w:rsidRDefault="00A93447" w:rsidP="005A73FF"/>
        </w:tc>
      </w:tr>
    </w:tbl>
    <w:p w14:paraId="5CC6465E" w14:textId="77777777" w:rsidR="00B56DC1" w:rsidRDefault="00B56DC1" w:rsidP="005A73FF"/>
    <w:p w14:paraId="7AC77DC8" w14:textId="407260C0" w:rsidR="0092530F" w:rsidRDefault="00491F39" w:rsidP="002716C5">
      <w:pPr>
        <w:pStyle w:val="Heading1"/>
        <w:numPr>
          <w:ilvl w:val="0"/>
          <w:numId w:val="3"/>
        </w:numPr>
        <w:rPr>
          <w:b/>
          <w:bCs/>
          <w:color w:val="auto"/>
          <w:sz w:val="28"/>
          <w:szCs w:val="28"/>
        </w:rPr>
      </w:pPr>
      <w:bookmarkStart w:id="4" w:name="_Toc224630673"/>
      <w:r w:rsidRPr="002716C5">
        <w:rPr>
          <w:b/>
          <w:bCs/>
          <w:color w:val="auto"/>
          <w:sz w:val="28"/>
          <w:szCs w:val="28"/>
        </w:rPr>
        <w:t>Requirement Traceability Verification</w:t>
      </w:r>
      <w:bookmarkEnd w:id="4"/>
    </w:p>
    <w:p w14:paraId="60DBC509" w14:textId="3D028B4D" w:rsidR="002716C5" w:rsidRDefault="008F030F" w:rsidP="002716C5">
      <w:r>
        <w:t>This confirms that ev</w:t>
      </w:r>
      <w:r w:rsidR="00754836">
        <w:t>ery business objective you identified at the start of the project has been met and tested</w:t>
      </w:r>
      <w:r w:rsidR="00774E2C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4E2C" w14:paraId="2C46A64E" w14:textId="77777777" w:rsidTr="00551098">
        <w:tc>
          <w:tcPr>
            <w:tcW w:w="3005" w:type="dxa"/>
            <w:shd w:val="clear" w:color="auto" w:fill="A5C9EB" w:themeFill="text2" w:themeFillTint="40"/>
          </w:tcPr>
          <w:p w14:paraId="647B2789" w14:textId="6EA4C119" w:rsidR="00774E2C" w:rsidRDefault="00774E2C" w:rsidP="002716C5">
            <w:r>
              <w:t>Objective</w:t>
            </w:r>
          </w:p>
        </w:tc>
        <w:tc>
          <w:tcPr>
            <w:tcW w:w="3005" w:type="dxa"/>
            <w:shd w:val="clear" w:color="auto" w:fill="A5C9EB" w:themeFill="text2" w:themeFillTint="40"/>
          </w:tcPr>
          <w:p w14:paraId="63A8984C" w14:textId="5331DD97" w:rsidR="00774E2C" w:rsidRDefault="00551098" w:rsidP="002716C5">
            <w:r>
              <w:t>Test Case</w:t>
            </w:r>
          </w:p>
        </w:tc>
        <w:tc>
          <w:tcPr>
            <w:tcW w:w="3006" w:type="dxa"/>
            <w:shd w:val="clear" w:color="auto" w:fill="A5C9EB" w:themeFill="text2" w:themeFillTint="40"/>
          </w:tcPr>
          <w:p w14:paraId="55E77A2B" w14:textId="7DC3F07E" w:rsidR="00774E2C" w:rsidRDefault="00551098" w:rsidP="002716C5">
            <w:r>
              <w:t>Outcome</w:t>
            </w:r>
          </w:p>
        </w:tc>
      </w:tr>
      <w:tr w:rsidR="00774E2C" w14:paraId="37389B93" w14:textId="77777777" w:rsidTr="00774E2C">
        <w:tc>
          <w:tcPr>
            <w:tcW w:w="3005" w:type="dxa"/>
          </w:tcPr>
          <w:p w14:paraId="2D66BA48" w14:textId="18245D82" w:rsidR="00774E2C" w:rsidRDefault="00551098" w:rsidP="002716C5">
            <w:r>
              <w:t>Reduce DNA rate to 10%</w:t>
            </w:r>
          </w:p>
        </w:tc>
        <w:tc>
          <w:tcPr>
            <w:tcW w:w="3005" w:type="dxa"/>
          </w:tcPr>
          <w:p w14:paraId="59051B9F" w14:textId="33EDDF49" w:rsidR="00774E2C" w:rsidRDefault="00175EED" w:rsidP="002716C5">
            <w:r>
              <w:t>TC-01 (Automated Reminders)</w:t>
            </w:r>
          </w:p>
        </w:tc>
        <w:tc>
          <w:tcPr>
            <w:tcW w:w="3006" w:type="dxa"/>
          </w:tcPr>
          <w:p w14:paraId="340176D5" w14:textId="72C05831" w:rsidR="00774E2C" w:rsidRDefault="00872896" w:rsidP="002716C5">
            <w:r>
              <w:t xml:space="preserve">PASSED: Reminders triggered currently at </w:t>
            </w:r>
            <w:r w:rsidR="00FD3F24">
              <w:t>7 days and 24 hours.</w:t>
            </w:r>
          </w:p>
        </w:tc>
      </w:tr>
      <w:tr w:rsidR="00774E2C" w14:paraId="1E2747EE" w14:textId="77777777" w:rsidTr="00774E2C">
        <w:tc>
          <w:tcPr>
            <w:tcW w:w="3005" w:type="dxa"/>
          </w:tcPr>
          <w:p w14:paraId="11B53A36" w14:textId="17B5E84F" w:rsidR="00774E2C" w:rsidRDefault="00A7108A" w:rsidP="002716C5">
            <w:r>
              <w:t>Reduce Wait Times to 6 weeks</w:t>
            </w:r>
          </w:p>
        </w:tc>
        <w:tc>
          <w:tcPr>
            <w:tcW w:w="3005" w:type="dxa"/>
          </w:tcPr>
          <w:p w14:paraId="7086DAFE" w14:textId="4757FE88" w:rsidR="00774E2C" w:rsidRDefault="00872896" w:rsidP="002716C5">
            <w:r>
              <w:t>TC-03 (Waitlist Automation)</w:t>
            </w:r>
          </w:p>
        </w:tc>
        <w:tc>
          <w:tcPr>
            <w:tcW w:w="3006" w:type="dxa"/>
          </w:tcPr>
          <w:p w14:paraId="008C3704" w14:textId="0381029D" w:rsidR="00774E2C" w:rsidRDefault="00FD3F24" w:rsidP="002716C5">
            <w:r>
              <w:t>PASSED: Cancelled slots reallocated to waitlist in under 60 seconds.</w:t>
            </w:r>
          </w:p>
        </w:tc>
      </w:tr>
      <w:tr w:rsidR="00774E2C" w14:paraId="7050B827" w14:textId="77777777" w:rsidTr="00774E2C">
        <w:tc>
          <w:tcPr>
            <w:tcW w:w="3005" w:type="dxa"/>
          </w:tcPr>
          <w:p w14:paraId="63FF4722" w14:textId="231F3168" w:rsidR="00774E2C" w:rsidRDefault="00A7108A" w:rsidP="002716C5">
            <w:r>
              <w:t>Increase Clinic Utilization to 85%</w:t>
            </w:r>
          </w:p>
        </w:tc>
        <w:tc>
          <w:tcPr>
            <w:tcW w:w="3005" w:type="dxa"/>
          </w:tcPr>
          <w:p w14:paraId="5358C83E" w14:textId="45FE8321" w:rsidR="00774E2C" w:rsidRDefault="00872896" w:rsidP="002716C5">
            <w:r>
              <w:t>TC-04 (KPI Dashboard)</w:t>
            </w:r>
          </w:p>
        </w:tc>
        <w:tc>
          <w:tcPr>
            <w:tcW w:w="3006" w:type="dxa"/>
          </w:tcPr>
          <w:p w14:paraId="1006CF70" w14:textId="1EBE8852" w:rsidR="00774E2C" w:rsidRDefault="0038121C" w:rsidP="002716C5">
            <w:r>
              <w:t>PASSED: Real-time utilization metrics visible to management.</w:t>
            </w:r>
          </w:p>
        </w:tc>
      </w:tr>
    </w:tbl>
    <w:p w14:paraId="0B475A8B" w14:textId="79BC0BDD" w:rsidR="00774E2C" w:rsidRDefault="00146D3C" w:rsidP="00C26F53">
      <w:pPr>
        <w:pStyle w:val="Heading1"/>
        <w:numPr>
          <w:ilvl w:val="0"/>
          <w:numId w:val="3"/>
        </w:numPr>
        <w:rPr>
          <w:b/>
          <w:bCs/>
          <w:color w:val="auto"/>
          <w:sz w:val="28"/>
          <w:szCs w:val="28"/>
        </w:rPr>
      </w:pPr>
      <w:bookmarkStart w:id="5" w:name="_Toc224630674"/>
      <w:r w:rsidRPr="00C26F53">
        <w:rPr>
          <w:b/>
          <w:bCs/>
          <w:color w:val="auto"/>
          <w:sz w:val="28"/>
          <w:szCs w:val="28"/>
        </w:rPr>
        <w:t xml:space="preserve">Outstanding </w:t>
      </w:r>
      <w:r w:rsidR="00C26F53" w:rsidRPr="00C26F53">
        <w:rPr>
          <w:b/>
          <w:bCs/>
          <w:color w:val="auto"/>
          <w:sz w:val="28"/>
          <w:szCs w:val="28"/>
        </w:rPr>
        <w:t>Risks &amp; Workarounds</w:t>
      </w:r>
      <w:bookmarkEnd w:id="5"/>
    </w:p>
    <w:p w14:paraId="729522AA" w14:textId="3121D606" w:rsidR="00C26F53" w:rsidRDefault="005B049E" w:rsidP="00C26F53">
      <w:r>
        <w:t>Despite successful testing of the core functional requirements, the following operational risks have been identified during the UAT phase. The</w:t>
      </w:r>
      <w:r w:rsidR="00D64BE6">
        <w:t>se must be monitored during the initial “Go-Live” period.</w:t>
      </w:r>
    </w:p>
    <w:p w14:paraId="2FBCD2C7" w14:textId="53B057EF" w:rsidR="00D64BE6" w:rsidRDefault="00290EAC" w:rsidP="00290EAC">
      <w:pPr>
        <w:pStyle w:val="ListParagraph"/>
        <w:numPr>
          <w:ilvl w:val="0"/>
          <w:numId w:val="4"/>
        </w:numPr>
      </w:pPr>
      <w:r>
        <w:t xml:space="preserve">Risk: SMS/Email Delivery Failure: </w:t>
      </w:r>
    </w:p>
    <w:p w14:paraId="0703D6CD" w14:textId="4B60A82E" w:rsidR="00290EAC" w:rsidRDefault="00D017C8" w:rsidP="006A4C24">
      <w:pPr>
        <w:pStyle w:val="ListParagraph"/>
        <w:numPr>
          <w:ilvl w:val="0"/>
          <w:numId w:val="5"/>
        </w:numPr>
      </w:pPr>
      <w:r w:rsidRPr="005A09AD">
        <w:rPr>
          <w:b/>
          <w:bCs/>
        </w:rPr>
        <w:t>Description</w:t>
      </w:r>
      <w:r>
        <w:t xml:space="preserve">: Patients with </w:t>
      </w:r>
      <w:r w:rsidR="00E643B6">
        <w:t>incorrect contact details or poor network</w:t>
      </w:r>
      <w:r w:rsidR="00C31DD1">
        <w:t xml:space="preserve"> coverage </w:t>
      </w:r>
      <w:r w:rsidR="00F16EFC">
        <w:t>may not receive automated reminders.</w:t>
      </w:r>
    </w:p>
    <w:p w14:paraId="421A84A5" w14:textId="77777777" w:rsidR="00F16EFC" w:rsidRDefault="00F16EFC" w:rsidP="00E94AEF">
      <w:pPr>
        <w:pStyle w:val="ListParagraph"/>
      </w:pPr>
    </w:p>
    <w:p w14:paraId="02812E7A" w14:textId="54CF7EE3" w:rsidR="00F16EFC" w:rsidRDefault="00F16EFC" w:rsidP="006A4C24">
      <w:pPr>
        <w:pStyle w:val="ListParagraph"/>
        <w:numPr>
          <w:ilvl w:val="0"/>
          <w:numId w:val="5"/>
        </w:numPr>
      </w:pPr>
      <w:r w:rsidRPr="005A09AD">
        <w:rPr>
          <w:b/>
          <w:bCs/>
        </w:rPr>
        <w:t>Workaround</w:t>
      </w:r>
      <w:r>
        <w:t xml:space="preserve">: </w:t>
      </w:r>
      <w:r w:rsidR="007C66C2">
        <w:t>The system will flag “Delivery</w:t>
      </w:r>
      <w:r w:rsidR="00CA6587">
        <w:t xml:space="preserve"> Failed”</w:t>
      </w:r>
      <w:r w:rsidR="00D579AF">
        <w:t xml:space="preserve"> on the </w:t>
      </w:r>
      <w:r w:rsidR="00D579AF" w:rsidRPr="00D579AF">
        <w:rPr>
          <w:b/>
          <w:bCs/>
        </w:rPr>
        <w:t>Digital Appointment</w:t>
      </w:r>
      <w:r w:rsidR="00D579AF">
        <w:rPr>
          <w:b/>
          <w:bCs/>
        </w:rPr>
        <w:t xml:space="preserve"> </w:t>
      </w:r>
      <w:r w:rsidR="002308A9">
        <w:rPr>
          <w:b/>
          <w:bCs/>
        </w:rPr>
        <w:t>Dashboard</w:t>
      </w:r>
      <w:r w:rsidR="00305FD0">
        <w:rPr>
          <w:b/>
          <w:bCs/>
        </w:rPr>
        <w:t>.</w:t>
      </w:r>
      <w:r w:rsidR="002308A9" w:rsidRPr="007E14B8">
        <w:t xml:space="preserve"> </w:t>
      </w:r>
      <w:r w:rsidR="00053D05" w:rsidRPr="007E14B8">
        <w:t>Outpatient</w:t>
      </w:r>
      <w:r w:rsidR="00053D05">
        <w:rPr>
          <w:b/>
          <w:bCs/>
        </w:rPr>
        <w:t xml:space="preserve"> </w:t>
      </w:r>
      <w:r w:rsidR="00053D05" w:rsidRPr="00053D05">
        <w:t>Administrators</w:t>
      </w:r>
      <w:r w:rsidR="00053D05">
        <w:t xml:space="preserve"> will perform a daily </w:t>
      </w:r>
      <w:r w:rsidR="00015B5C">
        <w:t>review of failed notifications and initiate manual phone follow-ups where necessary.</w:t>
      </w:r>
    </w:p>
    <w:p w14:paraId="3C19A972" w14:textId="77777777" w:rsidR="00015B5C" w:rsidRDefault="00015B5C" w:rsidP="00E94AEF">
      <w:pPr>
        <w:pStyle w:val="ListParagraph"/>
      </w:pPr>
    </w:p>
    <w:p w14:paraId="460C62ED" w14:textId="25C5CB10" w:rsidR="0015674D" w:rsidRDefault="005A09AD" w:rsidP="00434C11">
      <w:pPr>
        <w:pStyle w:val="ListParagraph"/>
        <w:numPr>
          <w:ilvl w:val="0"/>
          <w:numId w:val="4"/>
        </w:numPr>
      </w:pPr>
      <w:r>
        <w:t>Risk: Data Sync Latency</w:t>
      </w:r>
      <w:r w:rsidR="0015674D">
        <w:t>:</w:t>
      </w:r>
    </w:p>
    <w:p w14:paraId="53276D07" w14:textId="2DF6B659" w:rsidR="00434C11" w:rsidRDefault="00336161" w:rsidP="00336161">
      <w:pPr>
        <w:pStyle w:val="ListParagraph"/>
        <w:numPr>
          <w:ilvl w:val="0"/>
          <w:numId w:val="6"/>
        </w:numPr>
      </w:pPr>
      <w:r w:rsidRPr="00336161">
        <w:rPr>
          <w:b/>
          <w:bCs/>
        </w:rPr>
        <w:t>Description</w:t>
      </w:r>
      <w:r>
        <w:t xml:space="preserve">: </w:t>
      </w:r>
      <w:r w:rsidR="00A53236">
        <w:t xml:space="preserve">Minor delays </w:t>
      </w:r>
      <w:r w:rsidR="00D13D94">
        <w:t xml:space="preserve">between the </w:t>
      </w:r>
      <w:r w:rsidR="00D13D94" w:rsidRPr="00527549">
        <w:rPr>
          <w:b/>
          <w:bCs/>
        </w:rPr>
        <w:t>GP Referral System</w:t>
      </w:r>
      <w:r w:rsidR="00D13D94">
        <w:t xml:space="preserve"> and the </w:t>
      </w:r>
      <w:r w:rsidR="00D13D94" w:rsidRPr="00527549">
        <w:rPr>
          <w:b/>
          <w:bCs/>
        </w:rPr>
        <w:t>Appointment Optimisation System</w:t>
      </w:r>
      <w:r w:rsidR="00527549">
        <w:t xml:space="preserve"> during peak hours.</w:t>
      </w:r>
    </w:p>
    <w:p w14:paraId="5BBB604D" w14:textId="2AE95764" w:rsidR="00527549" w:rsidRDefault="00527549" w:rsidP="00336161">
      <w:pPr>
        <w:pStyle w:val="ListParagraph"/>
        <w:numPr>
          <w:ilvl w:val="0"/>
          <w:numId w:val="6"/>
        </w:numPr>
      </w:pPr>
      <w:r>
        <w:rPr>
          <w:b/>
          <w:bCs/>
        </w:rPr>
        <w:t>Workaround</w:t>
      </w:r>
      <w:r w:rsidRPr="00527549">
        <w:t>:</w:t>
      </w:r>
      <w:r>
        <w:t xml:space="preserve"> </w:t>
      </w:r>
      <w:r w:rsidR="00685BDB">
        <w:t xml:space="preserve">A manual “Sync Now” button has been added to the </w:t>
      </w:r>
      <w:r w:rsidR="00892CA8" w:rsidRPr="00892CA8">
        <w:rPr>
          <w:b/>
          <w:bCs/>
        </w:rPr>
        <w:t>Administrative Interface</w:t>
      </w:r>
      <w:r w:rsidR="00892CA8">
        <w:t xml:space="preserve"> to allow for immediate data ingestion when required.</w:t>
      </w:r>
    </w:p>
    <w:p w14:paraId="7CE513A4" w14:textId="0108C169" w:rsidR="006D3B29" w:rsidRDefault="006D3B29" w:rsidP="006D3B29">
      <w:pPr>
        <w:pStyle w:val="Heading1"/>
        <w:numPr>
          <w:ilvl w:val="0"/>
          <w:numId w:val="3"/>
        </w:numPr>
        <w:rPr>
          <w:b/>
          <w:bCs/>
          <w:color w:val="auto"/>
          <w:sz w:val="28"/>
          <w:szCs w:val="28"/>
        </w:rPr>
      </w:pPr>
      <w:bookmarkStart w:id="6" w:name="_Toc224630675"/>
      <w:r w:rsidRPr="006D3B29">
        <w:rPr>
          <w:b/>
          <w:bCs/>
          <w:color w:val="auto"/>
          <w:sz w:val="28"/>
          <w:szCs w:val="28"/>
        </w:rPr>
        <w:lastRenderedPageBreak/>
        <w:t>Formal Acceptance &amp; Sign-Off</w:t>
      </w:r>
      <w:bookmarkEnd w:id="6"/>
    </w:p>
    <w:p w14:paraId="6A72FB44" w14:textId="3EB0829D" w:rsidR="00AD5F3F" w:rsidRDefault="00AD5F3F" w:rsidP="006D3B29">
      <w:r>
        <w:t>This section confirms that the Hospital Outpatient Appointment Optimisation System has been validated against the business</w:t>
      </w:r>
      <w:r w:rsidR="00EB26FF">
        <w:t xml:space="preserve"> objectives, including the target to reduce the DNA rate from 28% to 10%.</w:t>
      </w:r>
    </w:p>
    <w:p w14:paraId="6204CE43" w14:textId="290CAF44" w:rsidR="00EB26FF" w:rsidRDefault="006908F9" w:rsidP="006D3B29">
      <w:pPr>
        <w:rPr>
          <w:b/>
          <w:bCs/>
        </w:rPr>
      </w:pPr>
      <w:r w:rsidRPr="006908F9">
        <w:rPr>
          <w:b/>
          <w:bCs/>
        </w:rPr>
        <w:t>Statement of Acceptance:</w:t>
      </w:r>
    </w:p>
    <w:p w14:paraId="0561637A" w14:textId="6985A455" w:rsidR="006908F9" w:rsidRDefault="006908F9" w:rsidP="006D3B29">
      <w:pPr>
        <w:rPr>
          <w:b/>
          <w:bCs/>
        </w:rPr>
      </w:pPr>
      <w:r>
        <w:rPr>
          <w:b/>
          <w:bCs/>
        </w:rPr>
        <w:t xml:space="preserve">“I, the undersigned, confirm that the system has been tested against the agreed User </w:t>
      </w:r>
      <w:r w:rsidR="00776A41">
        <w:rPr>
          <w:b/>
          <w:bCs/>
        </w:rPr>
        <w:t xml:space="preserve">Stories and Acceptance Criteria. </w:t>
      </w:r>
      <w:r w:rsidR="00161DC7">
        <w:rPr>
          <w:b/>
          <w:bCs/>
        </w:rPr>
        <w:t xml:space="preserve">I acknowledge that the solution is fir for the purpose and meets the requirements </w:t>
      </w:r>
      <w:r w:rsidR="007731FF">
        <w:rPr>
          <w:b/>
          <w:bCs/>
        </w:rPr>
        <w:t xml:space="preserve">for reducing patient waiting times from 10 weeks to 6 weeks. Permission is hereby </w:t>
      </w:r>
      <w:r w:rsidR="00895CF1">
        <w:rPr>
          <w:b/>
          <w:bCs/>
        </w:rPr>
        <w:t>granted to move the system into the production environment.”</w:t>
      </w:r>
    </w:p>
    <w:p w14:paraId="2293C5AB" w14:textId="2D8AF26E" w:rsidR="00895CF1" w:rsidRDefault="00401B77" w:rsidP="00895CF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C13796" wp14:editId="23FC4570">
                <wp:simplePos x="0" y="0"/>
                <wp:positionH relativeFrom="column">
                  <wp:posOffset>4010025</wp:posOffset>
                </wp:positionH>
                <wp:positionV relativeFrom="paragraph">
                  <wp:posOffset>139699</wp:posOffset>
                </wp:positionV>
                <wp:extent cx="857250" cy="0"/>
                <wp:effectExtent l="0" t="0" r="0" b="0"/>
                <wp:wrapNone/>
                <wp:docPr id="18735052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BC89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75pt,11pt" to="383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" strokecolor="white [3212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DEAFA2" wp14:editId="53DDFFEB">
                <wp:simplePos x="0" y="0"/>
                <wp:positionH relativeFrom="column">
                  <wp:posOffset>1819275</wp:posOffset>
                </wp:positionH>
                <wp:positionV relativeFrom="paragraph">
                  <wp:posOffset>149225</wp:posOffset>
                </wp:positionV>
                <wp:extent cx="1695450" cy="9525"/>
                <wp:effectExtent l="0" t="0" r="19050" b="28575"/>
                <wp:wrapNone/>
                <wp:docPr id="7042355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5058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25pt,11.75pt" to="276.7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" strokecolor="white [3212]" strokeweight="1.5pt">
                <v:stroke joinstyle="miter"/>
              </v:line>
            </w:pict>
          </mc:Fallback>
        </mc:AlternateContent>
      </w:r>
      <w:r w:rsidR="00895CF1">
        <w:rPr>
          <w:b/>
          <w:bCs/>
        </w:rPr>
        <w:t xml:space="preserve">Executive Sponsor: </w:t>
      </w:r>
      <w:r>
        <w:rPr>
          <w:b/>
          <w:bCs/>
        </w:rPr>
        <w:t xml:space="preserve">                                                          Date:</w:t>
      </w:r>
    </w:p>
    <w:p w14:paraId="17CB1535" w14:textId="026268EA" w:rsidR="00401B77" w:rsidRDefault="008E4F0B" w:rsidP="00895CF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2F690E" wp14:editId="2FE26B21">
                <wp:simplePos x="0" y="0"/>
                <wp:positionH relativeFrom="column">
                  <wp:posOffset>4838700</wp:posOffset>
                </wp:positionH>
                <wp:positionV relativeFrom="paragraph">
                  <wp:posOffset>161290</wp:posOffset>
                </wp:positionV>
                <wp:extent cx="857250" cy="0"/>
                <wp:effectExtent l="0" t="0" r="0" b="0"/>
                <wp:wrapNone/>
                <wp:docPr id="2500951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62151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pt,12.7pt" to="448.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" strokecolor="white [3212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6D66" wp14:editId="47131901">
                <wp:simplePos x="0" y="0"/>
                <wp:positionH relativeFrom="column">
                  <wp:posOffset>2590800</wp:posOffset>
                </wp:positionH>
                <wp:positionV relativeFrom="paragraph">
                  <wp:posOffset>161925</wp:posOffset>
                </wp:positionV>
                <wp:extent cx="1695450" cy="9525"/>
                <wp:effectExtent l="0" t="0" r="19050" b="28575"/>
                <wp:wrapNone/>
                <wp:docPr id="8182669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DC0835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pt,12.75pt" to="337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" strokecolor="white [3212]" strokeweight="1.5pt">
                <v:stroke joinstyle="miter"/>
              </v:line>
            </w:pict>
          </mc:Fallback>
        </mc:AlternateContent>
      </w:r>
      <w:r>
        <w:rPr>
          <w:b/>
          <w:bCs/>
        </w:rPr>
        <w:t xml:space="preserve">Hospital Operations Manager:                                                             Date: </w:t>
      </w:r>
    </w:p>
    <w:p w14:paraId="11ACE9E8" w14:textId="46832E31" w:rsidR="008E4F0B" w:rsidRDefault="0016185B" w:rsidP="00895CF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66D1E4" wp14:editId="1E1B9C65">
                <wp:simplePos x="0" y="0"/>
                <wp:positionH relativeFrom="column">
                  <wp:posOffset>3733800</wp:posOffset>
                </wp:positionH>
                <wp:positionV relativeFrom="paragraph">
                  <wp:posOffset>154305</wp:posOffset>
                </wp:positionV>
                <wp:extent cx="857250" cy="0"/>
                <wp:effectExtent l="0" t="0" r="0" b="0"/>
                <wp:wrapNone/>
                <wp:docPr id="1640902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1AB8D" id="Straight Connector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pt,12.15pt" to="361.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" strokecolor="white [3212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F071A5" wp14:editId="1147020E">
                <wp:simplePos x="0" y="0"/>
                <wp:positionH relativeFrom="column">
                  <wp:posOffset>1543050</wp:posOffset>
                </wp:positionH>
                <wp:positionV relativeFrom="paragraph">
                  <wp:posOffset>154940</wp:posOffset>
                </wp:positionV>
                <wp:extent cx="1695450" cy="9525"/>
                <wp:effectExtent l="0" t="0" r="19050" b="28575"/>
                <wp:wrapNone/>
                <wp:docPr id="14838715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55A5C" id="Straight Connector 1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12.2pt" to="25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" strokecolor="white [3212]" strokeweight="1.5pt">
                <v:stroke joinstyle="miter"/>
              </v:line>
            </w:pict>
          </mc:Fallback>
        </mc:AlternateContent>
      </w:r>
      <w:r w:rsidR="004B1527">
        <w:rPr>
          <w:b/>
          <w:bCs/>
        </w:rPr>
        <w:t>Lead Business</w:t>
      </w:r>
      <w:r>
        <w:rPr>
          <w:b/>
          <w:bCs/>
        </w:rPr>
        <w:t xml:space="preserve">:                                                          Date: </w:t>
      </w:r>
    </w:p>
    <w:p w14:paraId="2D32880F" w14:textId="77777777" w:rsidR="00C96287" w:rsidRDefault="00C96287" w:rsidP="00C96287">
      <w:pPr>
        <w:rPr>
          <w:b/>
          <w:bCs/>
        </w:rPr>
      </w:pPr>
    </w:p>
    <w:p w14:paraId="66245763" w14:textId="5A7A4F55" w:rsidR="00C96287" w:rsidRPr="00B5636B" w:rsidRDefault="00EB41B5" w:rsidP="00B5636B">
      <w:pPr>
        <w:pStyle w:val="Heading1"/>
        <w:numPr>
          <w:ilvl w:val="0"/>
          <w:numId w:val="3"/>
        </w:numPr>
        <w:rPr>
          <w:b/>
          <w:bCs/>
          <w:color w:val="auto"/>
          <w:sz w:val="28"/>
          <w:szCs w:val="28"/>
        </w:rPr>
      </w:pPr>
      <w:bookmarkStart w:id="7" w:name="_Toc224630676"/>
      <w:r w:rsidRPr="00B5636B">
        <w:rPr>
          <w:b/>
          <w:bCs/>
          <w:color w:val="auto"/>
          <w:sz w:val="28"/>
          <w:szCs w:val="28"/>
        </w:rPr>
        <w:t>Conclusion:</w:t>
      </w:r>
      <w:bookmarkEnd w:id="7"/>
    </w:p>
    <w:p w14:paraId="6F7C14FB" w14:textId="781EACEC" w:rsidR="00EB41B5" w:rsidRDefault="00403538" w:rsidP="00C96287">
      <w:pPr>
        <w:rPr>
          <w:b/>
          <w:bCs/>
        </w:rPr>
      </w:pPr>
      <w:r>
        <w:rPr>
          <w:b/>
          <w:bCs/>
        </w:rPr>
        <w:t xml:space="preserve">The implementation of the </w:t>
      </w:r>
      <w:r w:rsidR="00B5636B">
        <w:rPr>
          <w:b/>
          <w:bCs/>
        </w:rPr>
        <w:t xml:space="preserve">Hospital </w:t>
      </w:r>
      <w:r w:rsidR="009B63A9">
        <w:rPr>
          <w:b/>
          <w:bCs/>
        </w:rPr>
        <w:t>Outpatients Appointment System</w:t>
      </w:r>
      <w:r>
        <w:rPr>
          <w:b/>
          <w:bCs/>
        </w:rPr>
        <w:t xml:space="preserve"> successfully </w:t>
      </w:r>
      <w:r w:rsidR="000C2764">
        <w:rPr>
          <w:b/>
          <w:bCs/>
        </w:rPr>
        <w:t xml:space="preserve">addresses the critical operations inefficiencies identified in the “As-Is” process. By replacing manual scheduling </w:t>
      </w:r>
      <w:r w:rsidR="009A4CBF">
        <w:rPr>
          <w:b/>
          <w:bCs/>
        </w:rPr>
        <w:t xml:space="preserve">with automated communication and intelligent waitlist management, the </w:t>
      </w:r>
      <w:r w:rsidR="00587E55">
        <w:rPr>
          <w:b/>
          <w:bCs/>
        </w:rPr>
        <w:t xml:space="preserve">hospital is positioned to achieve an 85% clinic utilization </w:t>
      </w:r>
      <w:r w:rsidR="004C6EE2">
        <w:rPr>
          <w:b/>
          <w:bCs/>
        </w:rPr>
        <w:t>rate.</w:t>
      </w:r>
    </w:p>
    <w:p w14:paraId="2B848DFF" w14:textId="6421F599" w:rsidR="004C6EE2" w:rsidRPr="00C96287" w:rsidRDefault="004C6EE2" w:rsidP="00C96287">
      <w:pPr>
        <w:rPr>
          <w:b/>
          <w:bCs/>
        </w:rPr>
      </w:pPr>
      <w:r>
        <w:rPr>
          <w:b/>
          <w:bCs/>
        </w:rPr>
        <w:t xml:space="preserve">This project not only reduces the administrative workload by 40% but also </w:t>
      </w:r>
      <w:r w:rsidR="00364F14">
        <w:rPr>
          <w:b/>
          <w:bCs/>
        </w:rPr>
        <w:t>ensures that patients receive more timely access to care, ultimately enhancing the overall healthcare delivery experience.</w:t>
      </w:r>
    </w:p>
    <w:sectPr w:rsidR="004C6EE2" w:rsidRPr="00C96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4CD5"/>
    <w:multiLevelType w:val="hybridMultilevel"/>
    <w:tmpl w:val="792AC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85EF6"/>
    <w:multiLevelType w:val="hybridMultilevel"/>
    <w:tmpl w:val="61B25F4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9C1E4C"/>
    <w:multiLevelType w:val="hybridMultilevel"/>
    <w:tmpl w:val="947C03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2C58B0"/>
    <w:multiLevelType w:val="hybridMultilevel"/>
    <w:tmpl w:val="51CC7554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0B319F"/>
    <w:multiLevelType w:val="hybridMultilevel"/>
    <w:tmpl w:val="E0D266CC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D6167D"/>
    <w:multiLevelType w:val="hybridMultilevel"/>
    <w:tmpl w:val="D88E6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4194B"/>
    <w:multiLevelType w:val="hybridMultilevel"/>
    <w:tmpl w:val="66C8A240"/>
    <w:lvl w:ilvl="0" w:tplc="F14ED6B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0913941">
    <w:abstractNumId w:val="1"/>
  </w:num>
  <w:num w:numId="2" w16cid:durableId="275136806">
    <w:abstractNumId w:val="0"/>
  </w:num>
  <w:num w:numId="3" w16cid:durableId="741828107">
    <w:abstractNumId w:val="6"/>
  </w:num>
  <w:num w:numId="4" w16cid:durableId="1233544153">
    <w:abstractNumId w:val="2"/>
  </w:num>
  <w:num w:numId="5" w16cid:durableId="350883144">
    <w:abstractNumId w:val="3"/>
  </w:num>
  <w:num w:numId="6" w16cid:durableId="834227650">
    <w:abstractNumId w:val="4"/>
  </w:num>
  <w:num w:numId="7" w16cid:durableId="13865598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AE"/>
    <w:rsid w:val="00015B5C"/>
    <w:rsid w:val="00053D05"/>
    <w:rsid w:val="0009335B"/>
    <w:rsid w:val="000C2764"/>
    <w:rsid w:val="000D61BC"/>
    <w:rsid w:val="00146D3C"/>
    <w:rsid w:val="0015674D"/>
    <w:rsid w:val="0016185B"/>
    <w:rsid w:val="00161DC7"/>
    <w:rsid w:val="00175EED"/>
    <w:rsid w:val="002308A9"/>
    <w:rsid w:val="002716C5"/>
    <w:rsid w:val="00273BE3"/>
    <w:rsid w:val="00290EAC"/>
    <w:rsid w:val="00293F12"/>
    <w:rsid w:val="00294D97"/>
    <w:rsid w:val="002A2825"/>
    <w:rsid w:val="002C1703"/>
    <w:rsid w:val="00305FD0"/>
    <w:rsid w:val="00330F56"/>
    <w:rsid w:val="00336161"/>
    <w:rsid w:val="00364F14"/>
    <w:rsid w:val="0038121C"/>
    <w:rsid w:val="003B7ACC"/>
    <w:rsid w:val="003F21DC"/>
    <w:rsid w:val="00401B77"/>
    <w:rsid w:val="00403538"/>
    <w:rsid w:val="00434C11"/>
    <w:rsid w:val="00447C1C"/>
    <w:rsid w:val="00452FA0"/>
    <w:rsid w:val="00491F39"/>
    <w:rsid w:val="004A4B8C"/>
    <w:rsid w:val="004B1527"/>
    <w:rsid w:val="004C0AA6"/>
    <w:rsid w:val="004C6EE2"/>
    <w:rsid w:val="0052085E"/>
    <w:rsid w:val="00527549"/>
    <w:rsid w:val="00551098"/>
    <w:rsid w:val="00587E55"/>
    <w:rsid w:val="005A09AD"/>
    <w:rsid w:val="005A73FF"/>
    <w:rsid w:val="005B049E"/>
    <w:rsid w:val="005D513E"/>
    <w:rsid w:val="00685BDB"/>
    <w:rsid w:val="006908F9"/>
    <w:rsid w:val="006A4C24"/>
    <w:rsid w:val="006B0D31"/>
    <w:rsid w:val="006B6044"/>
    <w:rsid w:val="006D3B29"/>
    <w:rsid w:val="0073052F"/>
    <w:rsid w:val="0073282C"/>
    <w:rsid w:val="00754836"/>
    <w:rsid w:val="00772A5A"/>
    <w:rsid w:val="007731FF"/>
    <w:rsid w:val="00774E2C"/>
    <w:rsid w:val="00776A41"/>
    <w:rsid w:val="007C66C2"/>
    <w:rsid w:val="007E14B8"/>
    <w:rsid w:val="007F56EE"/>
    <w:rsid w:val="00872896"/>
    <w:rsid w:val="00892CA8"/>
    <w:rsid w:val="00895CF1"/>
    <w:rsid w:val="008E4F0B"/>
    <w:rsid w:val="008F030F"/>
    <w:rsid w:val="00916B65"/>
    <w:rsid w:val="009208B6"/>
    <w:rsid w:val="0092530F"/>
    <w:rsid w:val="00935118"/>
    <w:rsid w:val="009A4CBF"/>
    <w:rsid w:val="009B63A9"/>
    <w:rsid w:val="009D7860"/>
    <w:rsid w:val="009F23EF"/>
    <w:rsid w:val="00A53236"/>
    <w:rsid w:val="00A7108A"/>
    <w:rsid w:val="00A93447"/>
    <w:rsid w:val="00AC74DD"/>
    <w:rsid w:val="00AD5F3F"/>
    <w:rsid w:val="00AE6E8B"/>
    <w:rsid w:val="00B5636B"/>
    <w:rsid w:val="00B56DC1"/>
    <w:rsid w:val="00BA1916"/>
    <w:rsid w:val="00BC6DAE"/>
    <w:rsid w:val="00C24E94"/>
    <w:rsid w:val="00C26F53"/>
    <w:rsid w:val="00C31DD1"/>
    <w:rsid w:val="00C65D22"/>
    <w:rsid w:val="00C732C4"/>
    <w:rsid w:val="00C96287"/>
    <w:rsid w:val="00CA6587"/>
    <w:rsid w:val="00D017C8"/>
    <w:rsid w:val="00D13D94"/>
    <w:rsid w:val="00D579AF"/>
    <w:rsid w:val="00D64BE6"/>
    <w:rsid w:val="00D74B91"/>
    <w:rsid w:val="00E57B71"/>
    <w:rsid w:val="00E643B6"/>
    <w:rsid w:val="00E94AEF"/>
    <w:rsid w:val="00E96A5F"/>
    <w:rsid w:val="00EB26FF"/>
    <w:rsid w:val="00EB41B5"/>
    <w:rsid w:val="00F16EFC"/>
    <w:rsid w:val="00F95494"/>
    <w:rsid w:val="00FD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223C"/>
  <w15:chartTrackingRefBased/>
  <w15:docId w15:val="{38CBD240-3ED3-4A48-9BF4-39168341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5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A2825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28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282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0CEFB-624A-44ED-8623-8D3FE7C42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5</Pages>
  <Words>763</Words>
  <Characters>4562</Characters>
  <Application>Microsoft Office Word</Application>
  <DocSecurity>0</DocSecurity>
  <Lines>126</Lines>
  <Paragraphs>70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Batool, Laila</dc:creator>
  <cp:keywords/>
  <dc:description/>
  <cp:lastModifiedBy>Batool, Laila</cp:lastModifiedBy>
  <cp:revision>99</cp:revision>
  <dcterms:created xsi:type="dcterms:W3CDTF">2026-03-16T08:58:00Z</dcterms:created>
  <dcterms:modified xsi:type="dcterms:W3CDTF">2026-03-17T09:04:00Z</dcterms:modified>
</cp:coreProperties>
</file>