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IFB299 Sprint Retrospective 2</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Team number:</w:t>
      </w:r>
      <w:r w:rsidDel="00000000" w:rsidR="00000000" w:rsidRPr="00000000">
        <w:rPr>
          <w:rtl w:val="0"/>
        </w:rPr>
        <w:t xml:space="preserve"> 101</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Due Date:</w:t>
      </w:r>
      <w:r w:rsidDel="00000000" w:rsidR="00000000" w:rsidRPr="00000000">
        <w:rPr>
          <w:rtl w:val="0"/>
        </w:rPr>
        <w:t xml:space="preserve"> 24th October 2017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n9721177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Laine Buraga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Scrum Master/Developer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n9547711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Eelyn Lim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n8613753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Jasper Stewart-Lane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n9463097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Benedict Yeang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Client</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rFonts w:ascii="Calibri" w:cs="Calibri" w:eastAsia="Calibri" w:hAnsi="Calibri"/>
          <w:b w:val="1"/>
        </w:rPr>
      </w:pPr>
      <w:r w:rsidDel="00000000" w:rsidR="00000000" w:rsidRPr="00000000">
        <w:rPr>
          <w:rFonts w:ascii="Calibri" w:cs="Calibri" w:eastAsia="Calibri" w:hAnsi="Calibri"/>
          <w:b w:val="1"/>
          <w:rtl w:val="0"/>
        </w:rPr>
        <w:t xml:space="preserve">What did we do well?</w:t>
      </w:r>
    </w:p>
    <w:p w:rsidR="00000000" w:rsidDel="00000000" w:rsidP="00000000" w:rsidRDefault="00000000" w:rsidRPr="00000000">
      <w:pPr>
        <w:numPr>
          <w:ilvl w:val="0"/>
          <w:numId w:val="3"/>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actively incorporated tutor’s feedback from the last sprint such as:</w:t>
      </w:r>
    </w:p>
    <w:p w:rsidR="00000000" w:rsidDel="00000000" w:rsidP="00000000" w:rsidRDefault="00000000" w:rsidRPr="00000000">
      <w:pPr>
        <w:numPr>
          <w:ilvl w:val="1"/>
          <w:numId w:val="3"/>
        </w:numPr>
        <w:spacing w:line="276" w:lineRule="auto"/>
        <w:ind w:left="216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correcting story point estimations </w:t>
      </w:r>
    </w:p>
    <w:p w:rsidR="00000000" w:rsidDel="00000000" w:rsidP="00000000" w:rsidRDefault="00000000" w:rsidRPr="00000000">
      <w:pPr>
        <w:numPr>
          <w:ilvl w:val="1"/>
          <w:numId w:val="3"/>
        </w:numPr>
        <w:spacing w:line="276" w:lineRule="auto"/>
        <w:ind w:left="216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correcting project velocity, by increasing the number of stories for Sprint 2 </w:t>
      </w:r>
    </w:p>
    <w:p w:rsidR="00000000" w:rsidDel="00000000" w:rsidP="00000000" w:rsidRDefault="00000000" w:rsidRPr="00000000">
      <w:pPr>
        <w:numPr>
          <w:ilvl w:val="0"/>
          <w:numId w:val="3"/>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completed all the story points which are vital requirements outlined by the client and were able to also incorporate a new feature for the client (i.e. Feedback page)</w:t>
      </w:r>
    </w:p>
    <w:p w:rsidR="00000000" w:rsidDel="00000000" w:rsidP="00000000" w:rsidRDefault="00000000" w:rsidRPr="00000000">
      <w:pPr>
        <w:numPr>
          <w:ilvl w:val="0"/>
          <w:numId w:val="3"/>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completed a fully-functional and dynamic website on time.</w:t>
      </w:r>
    </w:p>
    <w:p w:rsidR="00000000" w:rsidDel="00000000" w:rsidP="00000000" w:rsidRDefault="00000000" w:rsidRPr="00000000">
      <w:pPr>
        <w:numPr>
          <w:ilvl w:val="0"/>
          <w:numId w:val="3"/>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designed a better Sprint plan, outlining the different tasks involved with greater precision, which provided the team better clarity on the exact tasks to be completed for a functional story.</w:t>
      </w:r>
    </w:p>
    <w:p w:rsidR="00000000" w:rsidDel="00000000" w:rsidP="00000000" w:rsidRDefault="00000000" w:rsidRPr="00000000">
      <w:pPr>
        <w:numPr>
          <w:ilvl w:val="0"/>
          <w:numId w:val="3"/>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built on the knowledge from Sprint 1 and we were able to understand and utilise Django better for Sprint 2.</w:t>
      </w:r>
    </w:p>
    <w:p w:rsidR="00000000" w:rsidDel="00000000" w:rsidP="00000000" w:rsidRDefault="00000000" w:rsidRPr="00000000">
      <w:pPr>
        <w:numPr>
          <w:ilvl w:val="0"/>
          <w:numId w:val="3"/>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When faced with difficulty, team members were able to help complete tasks assigned to other team members in order to meet the deadline.</w:t>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numPr>
          <w:ilvl w:val="0"/>
          <w:numId w:val="1"/>
        </w:numPr>
        <w:spacing w:line="276" w:lineRule="auto"/>
        <w:ind w:left="720" w:hanging="360"/>
        <w:contextualSpacing w:val="1"/>
        <w:jc w:val="both"/>
        <w:rPr>
          <w:rFonts w:ascii="Calibri" w:cs="Calibri" w:eastAsia="Calibri" w:hAnsi="Calibri"/>
          <w:b w:val="1"/>
        </w:rPr>
      </w:pPr>
      <w:r w:rsidDel="00000000" w:rsidR="00000000" w:rsidRPr="00000000">
        <w:rPr>
          <w:rFonts w:ascii="Calibri" w:cs="Calibri" w:eastAsia="Calibri" w:hAnsi="Calibri"/>
          <w:b w:val="1"/>
          <w:rtl w:val="0"/>
        </w:rPr>
        <w:t xml:space="preserve">What did we not do well?</w:t>
      </w:r>
    </w:p>
    <w:p w:rsidR="00000000" w:rsidDel="00000000" w:rsidP="00000000" w:rsidRDefault="00000000" w:rsidRPr="00000000">
      <w:pPr>
        <w:numPr>
          <w:ilvl w:val="0"/>
          <w:numId w:val="2"/>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Some tasks were not completed by the assigned team member.</w:t>
      </w:r>
    </w:p>
    <w:p w:rsidR="00000000" w:rsidDel="00000000" w:rsidP="00000000" w:rsidRDefault="00000000" w:rsidRPr="00000000">
      <w:pPr>
        <w:numPr>
          <w:ilvl w:val="0"/>
          <w:numId w:val="2"/>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Our learning stages were more time consuming than the ‘production’ stage. For example, we had to learn more or newer syntaxes which were time consuming compared to when we actually use it.</w:t>
      </w:r>
    </w:p>
    <w:p w:rsidR="00000000" w:rsidDel="00000000" w:rsidP="00000000" w:rsidRDefault="00000000" w:rsidRPr="00000000">
      <w:pPr>
        <w:numPr>
          <w:ilvl w:val="0"/>
          <w:numId w:val="2"/>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had a lack of standard procedure to ensure our code is bug-free after producing it. For example, we found that we had to visit our code multiple times to fix trivial errors and bugs.</w:t>
      </w:r>
    </w:p>
    <w:p w:rsidR="00000000" w:rsidDel="00000000" w:rsidP="00000000" w:rsidRDefault="00000000" w:rsidRPr="00000000">
      <w:pPr>
        <w:numPr>
          <w:ilvl w:val="0"/>
          <w:numId w:val="2"/>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were not able to start automatic testing earlier.</w:t>
      </w:r>
    </w:p>
    <w:p w:rsidR="00000000" w:rsidDel="00000000" w:rsidP="00000000" w:rsidRDefault="00000000" w:rsidRPr="00000000">
      <w:pPr>
        <w:numPr>
          <w:ilvl w:val="0"/>
          <w:numId w:val="2"/>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There were still impartial amount of workload between team members but this issue is less pronounced than in Sprint 1.</w:t>
      </w:r>
    </w:p>
    <w:p w:rsidR="00000000" w:rsidDel="00000000" w:rsidP="00000000" w:rsidRDefault="00000000" w:rsidRPr="00000000">
      <w:pPr>
        <w:numPr>
          <w:ilvl w:val="0"/>
          <w:numId w:val="2"/>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had to recreate our database as it was not correctly set up in Sprint 1.</w:t>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rFonts w:ascii="Calibri" w:cs="Calibri" w:eastAsia="Calibri" w:hAnsi="Calibri"/>
          <w:b w:val="1"/>
        </w:rPr>
      </w:pPr>
      <w:r w:rsidDel="00000000" w:rsidR="00000000" w:rsidRPr="00000000">
        <w:rPr>
          <w:rFonts w:ascii="Calibri" w:cs="Calibri" w:eastAsia="Calibri" w:hAnsi="Calibri"/>
          <w:b w:val="1"/>
          <w:rtl w:val="0"/>
        </w:rPr>
        <w:t xml:space="preserve">What will you do differently next time to improve the performance of the team?</w:t>
      </w:r>
    </w:p>
    <w:p w:rsidR="00000000" w:rsidDel="00000000" w:rsidP="00000000" w:rsidRDefault="00000000" w:rsidRPr="00000000">
      <w:pPr>
        <w:numPr>
          <w:ilvl w:val="0"/>
          <w:numId w:val="4"/>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will develop a stricter and clearer descriptions of expectations between team members and their participation in the project. Such as providing greater incentives in learning new languages needed for the project or proactive participation in any aspect of the project.  </w:t>
      </w:r>
    </w:p>
    <w:p w:rsidR="00000000" w:rsidDel="00000000" w:rsidP="00000000" w:rsidRDefault="00000000" w:rsidRPr="00000000">
      <w:pPr>
        <w:numPr>
          <w:ilvl w:val="0"/>
          <w:numId w:val="4"/>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will document specific roles and expectations to each team member in the team agreement, so that the assigned Scrum Master can effectively assert it.</w:t>
      </w:r>
    </w:p>
    <w:p w:rsidR="00000000" w:rsidDel="00000000" w:rsidP="00000000" w:rsidRDefault="00000000" w:rsidRPr="00000000">
      <w:pPr>
        <w:numPr>
          <w:ilvl w:val="0"/>
          <w:numId w:val="4"/>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will plan how everything fits together and estimate the difficulty of each component, before assigning tasks to team members. </w:t>
      </w:r>
    </w:p>
    <w:p w:rsidR="00000000" w:rsidDel="00000000" w:rsidP="00000000" w:rsidRDefault="00000000" w:rsidRPr="00000000">
      <w:pPr>
        <w:numPr>
          <w:ilvl w:val="0"/>
          <w:numId w:val="4"/>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will share our knowledge more, so that the team as a whole will have closer understanding of Django’s framework and its syntaxes.</w:t>
      </w:r>
    </w:p>
    <w:p w:rsidR="00000000" w:rsidDel="00000000" w:rsidP="00000000" w:rsidRDefault="00000000" w:rsidRPr="00000000">
      <w:pPr>
        <w:numPr>
          <w:ilvl w:val="0"/>
          <w:numId w:val="4"/>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will get to know our team members better to learn, so that we can assigned tasks based on their strengths and therefore the team is able to work more fairly and efficiently.</w:t>
      </w:r>
    </w:p>
    <w:p w:rsidR="00000000" w:rsidDel="00000000" w:rsidP="00000000" w:rsidRDefault="00000000" w:rsidRPr="00000000">
      <w:pPr>
        <w:numPr>
          <w:ilvl w:val="0"/>
          <w:numId w:val="4"/>
        </w:numPr>
        <w:spacing w:line="276"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will provide a wider variety of tasks for each team member at the beginning of project, enabling them be more versatile with the types of tasks they can complete throughout the project </w:t>
      </w:r>
    </w:p>
    <w:p w:rsidR="00000000" w:rsidDel="00000000" w:rsidP="00000000" w:rsidRDefault="00000000" w:rsidRPr="00000000">
      <w:pPr>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