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33F7C" w:rsidRDefault="00A44F31">
      <w:pPr>
        <w:widowControl w:val="0"/>
        <w:pBdr>
          <w:top w:val="nil"/>
          <w:left w:val="nil"/>
          <w:bottom w:val="nil"/>
          <w:right w:val="nil"/>
          <w:between w:val="nil"/>
        </w:pBdr>
        <w:spacing w:line="240" w:lineRule="auto"/>
        <w:ind w:left="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Template 3 - International Entity, No U.S. Banking Information 8/17/22</w:t>
      </w:r>
    </w:p>
    <w:p w14:paraId="00000002" w14:textId="77777777" w:rsidR="00833F7C" w:rsidRDefault="00A44F31">
      <w:pPr>
        <w:widowControl w:val="0"/>
        <w:pBdr>
          <w:top w:val="nil"/>
          <w:left w:val="nil"/>
          <w:bottom w:val="nil"/>
          <w:right w:val="nil"/>
          <w:between w:val="nil"/>
        </w:pBdr>
        <w:spacing w:before="423" w:line="240" w:lineRule="auto"/>
        <w:ind w:left="3"/>
        <w:rPr>
          <w:rFonts w:ascii="Times" w:eastAsia="Times" w:hAnsi="Times" w:cs="Times"/>
          <w:b/>
          <w:color w:val="000000"/>
          <w:sz w:val="28"/>
          <w:szCs w:val="28"/>
        </w:rPr>
      </w:pPr>
      <w:r>
        <w:rPr>
          <w:rFonts w:ascii="Times" w:eastAsia="Times" w:hAnsi="Times" w:cs="Times"/>
          <w:b/>
          <w:color w:val="000000"/>
          <w:sz w:val="28"/>
          <w:szCs w:val="28"/>
        </w:rPr>
        <w:t xml:space="preserve">Background </w:t>
      </w:r>
    </w:p>
    <w:p w14:paraId="00000003" w14:textId="77777777" w:rsidR="00833F7C" w:rsidRDefault="00A44F31">
      <w:pPr>
        <w:widowControl w:val="0"/>
        <w:pBdr>
          <w:top w:val="nil"/>
          <w:left w:val="nil"/>
          <w:bottom w:val="nil"/>
          <w:right w:val="nil"/>
          <w:between w:val="nil"/>
        </w:pBdr>
        <w:spacing w:before="205" w:line="239" w:lineRule="auto"/>
        <w:ind w:left="3" w:right="6"/>
        <w:rPr>
          <w:rFonts w:ascii="Times" w:eastAsia="Times" w:hAnsi="Times" w:cs="Times"/>
          <w:color w:val="000000"/>
          <w:sz w:val="24"/>
          <w:szCs w:val="24"/>
        </w:rPr>
      </w:pPr>
      <w:r>
        <w:rPr>
          <w:rFonts w:ascii="Times" w:eastAsia="Times" w:hAnsi="Times" w:cs="Times"/>
          <w:color w:val="000000"/>
          <w:sz w:val="24"/>
          <w:szCs w:val="24"/>
        </w:rPr>
        <w:t xml:space="preserve">The System for Award Management (SAM) is a computer system accessed by the Internet managed by the U.S. Government. Entities must have an active registration in SAM to do business with the U.S. Government. An “entity” is the company, business, or organization registering in SAM. Each entity is represented by a Unique Entity ID, which is assigned in SAM.gov. </w:t>
      </w:r>
    </w:p>
    <w:p w14:paraId="00000004" w14:textId="77777777" w:rsidR="00833F7C" w:rsidRDefault="00A44F31">
      <w:pPr>
        <w:widowControl w:val="0"/>
        <w:pBdr>
          <w:top w:val="nil"/>
          <w:left w:val="nil"/>
          <w:bottom w:val="nil"/>
          <w:right w:val="nil"/>
          <w:between w:val="nil"/>
        </w:pBdr>
        <w:spacing w:before="296" w:line="239" w:lineRule="auto"/>
        <w:ind w:right="134" w:firstLine="6"/>
        <w:rPr>
          <w:rFonts w:ascii="Times" w:eastAsia="Times" w:hAnsi="Times" w:cs="Times"/>
          <w:color w:val="000000"/>
          <w:sz w:val="24"/>
          <w:szCs w:val="24"/>
        </w:rPr>
      </w:pPr>
      <w:r>
        <w:rPr>
          <w:rFonts w:ascii="Times" w:eastAsia="Times" w:hAnsi="Times" w:cs="Times"/>
          <w:color w:val="000000"/>
          <w:sz w:val="24"/>
          <w:szCs w:val="24"/>
        </w:rPr>
        <w:t xml:space="preserve">Only individuals who are authorized to represent a particular entity, or individuals representing themselves as an entity, may register an entity in SAM. Accessing or using SAM, or information contained therein, for any unauthorized or illegal purposes, may have civil and criminal penalties, and may negatively impact the status of the SAM registration maintained for the entity. </w:t>
      </w:r>
    </w:p>
    <w:p w14:paraId="00000005" w14:textId="77777777" w:rsidR="00833F7C" w:rsidRDefault="00A44F31">
      <w:pPr>
        <w:widowControl w:val="0"/>
        <w:pBdr>
          <w:top w:val="nil"/>
          <w:left w:val="nil"/>
          <w:bottom w:val="nil"/>
          <w:right w:val="nil"/>
          <w:between w:val="nil"/>
        </w:pBdr>
        <w:spacing w:before="291" w:line="240" w:lineRule="auto"/>
        <w:ind w:left="4"/>
        <w:rPr>
          <w:rFonts w:ascii="Times" w:eastAsia="Times" w:hAnsi="Times" w:cs="Times"/>
          <w:b/>
          <w:color w:val="000000"/>
          <w:sz w:val="28"/>
          <w:szCs w:val="28"/>
        </w:rPr>
      </w:pPr>
      <w:r>
        <w:rPr>
          <w:rFonts w:ascii="Times" w:eastAsia="Times" w:hAnsi="Times" w:cs="Times"/>
          <w:b/>
          <w:color w:val="000000"/>
          <w:sz w:val="28"/>
          <w:szCs w:val="28"/>
        </w:rPr>
        <w:t xml:space="preserve">Information for Entity </w:t>
      </w:r>
    </w:p>
    <w:p w14:paraId="00000006" w14:textId="48B65A12" w:rsidR="00833F7C" w:rsidRDefault="00A44F31" w:rsidP="00907FDE">
      <w:pPr>
        <w:widowControl w:val="0"/>
        <w:pBdr>
          <w:top w:val="nil"/>
          <w:left w:val="nil"/>
          <w:bottom w:val="nil"/>
          <w:right w:val="nil"/>
          <w:between w:val="nil"/>
        </w:pBdr>
        <w:spacing w:before="215" w:line="241" w:lineRule="auto"/>
        <w:ind w:left="722" w:right="9" w:hanging="344"/>
        <w:jc w:val="both"/>
        <w:rPr>
          <w:rFonts w:ascii="Times" w:eastAsia="Times" w:hAnsi="Times" w:cs="Times"/>
          <w:color w:val="000000"/>
          <w:sz w:val="24"/>
          <w:szCs w:val="24"/>
        </w:rPr>
      </w:pPr>
      <w:r>
        <w:rPr>
          <w:rFonts w:ascii="Times New Roman" w:eastAsia="Times New Roman" w:hAnsi="Times New Roman" w:cs="Times New Roman"/>
          <w:b/>
          <w:color w:val="000000"/>
          <w:sz w:val="28"/>
          <w:szCs w:val="28"/>
        </w:rPr>
        <w:t xml:space="preserve">1. </w:t>
      </w:r>
      <w:r>
        <w:rPr>
          <w:rFonts w:ascii="Times" w:eastAsia="Times" w:hAnsi="Times" w:cs="Times"/>
          <w:b/>
          <w:color w:val="000000"/>
          <w:sz w:val="28"/>
          <w:szCs w:val="28"/>
        </w:rPr>
        <w:t xml:space="preserve">International Entity. </w:t>
      </w:r>
      <w:r>
        <w:rPr>
          <w:rFonts w:ascii="Times" w:eastAsia="Times" w:hAnsi="Times" w:cs="Times"/>
          <w:color w:val="000000"/>
          <w:sz w:val="24"/>
          <w:szCs w:val="24"/>
        </w:rPr>
        <w:t xml:space="preserve">Use this template to formally appoint an Entity Administrator for a single international entity. </w:t>
      </w:r>
    </w:p>
    <w:p w14:paraId="00000007" w14:textId="77777777" w:rsidR="00833F7C" w:rsidRDefault="00A44F31" w:rsidP="00907FDE">
      <w:pPr>
        <w:widowControl w:val="0"/>
        <w:pBdr>
          <w:top w:val="nil"/>
          <w:left w:val="nil"/>
          <w:bottom w:val="nil"/>
          <w:right w:val="nil"/>
          <w:between w:val="nil"/>
        </w:pBdr>
        <w:spacing w:before="205" w:line="243" w:lineRule="auto"/>
        <w:ind w:left="365" w:right="95"/>
        <w:jc w:val="both"/>
        <w:rPr>
          <w:rFonts w:ascii="Times" w:eastAsia="Times" w:hAnsi="Times" w:cs="Times"/>
          <w:color w:val="000000"/>
          <w:sz w:val="24"/>
          <w:szCs w:val="24"/>
        </w:rPr>
      </w:pPr>
      <w:r>
        <w:rPr>
          <w:rFonts w:ascii="Times New Roman" w:eastAsia="Times New Roman" w:hAnsi="Times New Roman" w:cs="Times New Roman"/>
          <w:b/>
          <w:color w:val="000000"/>
          <w:sz w:val="28"/>
          <w:szCs w:val="28"/>
        </w:rPr>
        <w:t xml:space="preserve">2. </w:t>
      </w:r>
      <w:r>
        <w:rPr>
          <w:rFonts w:ascii="Times" w:eastAsia="Times" w:hAnsi="Times" w:cs="Times"/>
          <w:b/>
          <w:color w:val="000000"/>
          <w:sz w:val="28"/>
          <w:szCs w:val="28"/>
        </w:rPr>
        <w:t xml:space="preserve">Complete the template. </w:t>
      </w:r>
      <w:r>
        <w:rPr>
          <w:rFonts w:ascii="Times" w:eastAsia="Times" w:hAnsi="Times" w:cs="Times"/>
          <w:color w:val="000000"/>
          <w:sz w:val="24"/>
          <w:szCs w:val="24"/>
        </w:rPr>
        <w:t xml:space="preserve">Fill in the blanks. Enter the highlighted information on the next two pages. </w:t>
      </w:r>
      <w:r>
        <w:rPr>
          <w:rFonts w:ascii="Times" w:eastAsia="Times" w:hAnsi="Times" w:cs="Times"/>
          <w:i/>
          <w:color w:val="000000"/>
          <w:sz w:val="24"/>
          <w:szCs w:val="24"/>
        </w:rPr>
        <w:t xml:space="preserve">Do not </w:t>
      </w:r>
      <w:r>
        <w:rPr>
          <w:rFonts w:ascii="Times" w:eastAsia="Times" w:hAnsi="Times" w:cs="Times"/>
          <w:color w:val="000000"/>
          <w:sz w:val="24"/>
          <w:szCs w:val="24"/>
        </w:rPr>
        <w:t xml:space="preserve">include this instruction page in your letter. </w:t>
      </w:r>
    </w:p>
    <w:p w14:paraId="36CE1E2E" w14:textId="77777777" w:rsidR="00907FDE" w:rsidRDefault="00A44F31" w:rsidP="00907FDE">
      <w:pPr>
        <w:widowControl w:val="0"/>
        <w:pBdr>
          <w:top w:val="nil"/>
          <w:left w:val="nil"/>
          <w:bottom w:val="nil"/>
          <w:right w:val="nil"/>
          <w:between w:val="nil"/>
        </w:pBdr>
        <w:spacing w:before="198" w:line="241" w:lineRule="auto"/>
        <w:ind w:left="720" w:right="14" w:hanging="356"/>
        <w:jc w:val="both"/>
        <w:rPr>
          <w:rFonts w:ascii="Times" w:eastAsia="Times" w:hAnsi="Times" w:cs="Times"/>
          <w:color w:val="000000"/>
          <w:sz w:val="24"/>
          <w:szCs w:val="24"/>
        </w:rPr>
      </w:pPr>
      <w:r>
        <w:rPr>
          <w:rFonts w:ascii="Times New Roman" w:eastAsia="Times New Roman" w:hAnsi="Times New Roman" w:cs="Times New Roman"/>
          <w:b/>
          <w:color w:val="000000"/>
          <w:sz w:val="28"/>
          <w:szCs w:val="28"/>
        </w:rPr>
        <w:t xml:space="preserve">3. </w:t>
      </w:r>
      <w:r>
        <w:rPr>
          <w:rFonts w:ascii="Times" w:eastAsia="Times" w:hAnsi="Times" w:cs="Times"/>
          <w:b/>
          <w:color w:val="000000"/>
          <w:sz w:val="28"/>
          <w:szCs w:val="28"/>
        </w:rPr>
        <w:t xml:space="preserve">Print the letter on your entity’s letterhead. </w:t>
      </w:r>
      <w:r>
        <w:rPr>
          <w:rFonts w:ascii="Times" w:eastAsia="Times" w:hAnsi="Times" w:cs="Times"/>
          <w:color w:val="000000"/>
          <w:sz w:val="24"/>
          <w:szCs w:val="24"/>
        </w:rPr>
        <w:t xml:space="preserve">If you don’t have letterhead, enter your entity’s legal business name and physical address at the top of the letter before printing. </w:t>
      </w:r>
    </w:p>
    <w:p w14:paraId="00000009" w14:textId="1DC8AE29" w:rsidR="00833F7C" w:rsidRDefault="00A44F31" w:rsidP="00907FDE">
      <w:pPr>
        <w:widowControl w:val="0"/>
        <w:pBdr>
          <w:top w:val="nil"/>
          <w:left w:val="nil"/>
          <w:bottom w:val="nil"/>
          <w:right w:val="nil"/>
          <w:between w:val="nil"/>
        </w:pBdr>
        <w:spacing w:before="198" w:line="241" w:lineRule="auto"/>
        <w:ind w:left="720" w:right="14" w:hanging="356"/>
        <w:jc w:val="both"/>
        <w:rPr>
          <w:rFonts w:ascii="Times" w:eastAsia="Times" w:hAnsi="Times" w:cs="Times"/>
          <w:color w:val="000000"/>
          <w:sz w:val="24"/>
          <w:szCs w:val="24"/>
        </w:rPr>
      </w:pPr>
      <w:r>
        <w:rPr>
          <w:rFonts w:ascii="Times New Roman" w:eastAsia="Times New Roman" w:hAnsi="Times New Roman" w:cs="Times New Roman"/>
          <w:b/>
          <w:color w:val="000000"/>
          <w:sz w:val="28"/>
          <w:szCs w:val="28"/>
        </w:rPr>
        <w:t xml:space="preserve">4. </w:t>
      </w:r>
      <w:r>
        <w:rPr>
          <w:rFonts w:ascii="Times" w:eastAsia="Times" w:hAnsi="Times" w:cs="Times"/>
          <w:b/>
          <w:color w:val="000000"/>
          <w:sz w:val="28"/>
          <w:szCs w:val="28"/>
        </w:rPr>
        <w:t xml:space="preserve">Sign the completed letter. </w:t>
      </w:r>
      <w:r>
        <w:rPr>
          <w:rFonts w:ascii="Times" w:eastAsia="Times" w:hAnsi="Times" w:cs="Times"/>
          <w:color w:val="000000"/>
          <w:sz w:val="24"/>
          <w:szCs w:val="24"/>
        </w:rPr>
        <w:t xml:space="preserve">Make sure the person who signs the letter is someone with signatory authority, i.e. who can make commitments on behalf of the entity like an executive, officer, partner, or other authorized representative. </w:t>
      </w:r>
    </w:p>
    <w:p w14:paraId="49C1020B" w14:textId="77777777" w:rsidR="005D60C4" w:rsidRDefault="00A44F31" w:rsidP="00907FDE">
      <w:pPr>
        <w:widowControl w:val="0"/>
        <w:spacing w:before="206" w:line="240" w:lineRule="auto"/>
        <w:ind w:left="721" w:right="152" w:hanging="351"/>
        <w:jc w:val="both"/>
        <w:rPr>
          <w:rFonts w:ascii="Times" w:eastAsia="Times" w:hAnsi="Times" w:cs="Times"/>
          <w:color w:val="000000"/>
          <w:sz w:val="24"/>
          <w:szCs w:val="24"/>
        </w:rPr>
      </w:pPr>
      <w:r>
        <w:rPr>
          <w:rFonts w:ascii="Times New Roman" w:eastAsia="Times New Roman" w:hAnsi="Times New Roman" w:cs="Times New Roman"/>
          <w:b/>
          <w:color w:val="000000"/>
          <w:sz w:val="28"/>
          <w:szCs w:val="28"/>
        </w:rPr>
        <w:t xml:space="preserve">5. </w:t>
      </w:r>
      <w:r>
        <w:rPr>
          <w:rFonts w:ascii="Times" w:eastAsia="Times" w:hAnsi="Times" w:cs="Times"/>
          <w:b/>
          <w:color w:val="000000"/>
          <w:sz w:val="28"/>
          <w:szCs w:val="28"/>
        </w:rPr>
        <w:t xml:space="preserve">Send the completed, signed letter. </w:t>
      </w:r>
      <w:r w:rsidR="005D60C4">
        <w:rPr>
          <w:rFonts w:ascii="Times" w:eastAsia="Times" w:hAnsi="Times" w:cs="Times"/>
          <w:color w:val="000000"/>
          <w:sz w:val="24"/>
          <w:szCs w:val="24"/>
        </w:rPr>
        <w:t xml:space="preserve">Log in to FSD.gov, then click on “Create an Incident” to submit your request and attach the Entity Administrator Appointment Letter. Your letter will be reviewed for completeness upon receipt at the Federal Service Desk. Complete upload instructions can be found near the bottom of the article </w:t>
      </w:r>
      <w:hyperlink r:id="rId6" w:history="1">
        <w:r w:rsidR="005D60C4">
          <w:rPr>
            <w:rStyle w:val="Hyperlink"/>
            <w:rFonts w:ascii="Times" w:eastAsia="Times" w:hAnsi="Times" w:cs="Times"/>
            <w:sz w:val="24"/>
            <w:szCs w:val="24"/>
          </w:rPr>
          <w:t>KB0016652.</w:t>
        </w:r>
      </w:hyperlink>
    </w:p>
    <w:p w14:paraId="0C78424E" w14:textId="77777777" w:rsidR="005D60C4" w:rsidRDefault="005D60C4" w:rsidP="005D60C4">
      <w:pPr>
        <w:widowControl w:val="0"/>
        <w:spacing w:before="206" w:line="240" w:lineRule="auto"/>
        <w:ind w:left="721" w:right="152" w:hanging="1"/>
        <w:rPr>
          <w:rFonts w:ascii="Times" w:eastAsia="Times" w:hAnsi="Times" w:cs="Times"/>
          <w:b/>
          <w:bCs/>
          <w:color w:val="000000"/>
          <w:sz w:val="24"/>
          <w:szCs w:val="24"/>
        </w:rPr>
      </w:pPr>
      <w:r>
        <w:rPr>
          <w:rFonts w:ascii="Times" w:eastAsia="Times" w:hAnsi="Times" w:cs="Times"/>
          <w:b/>
          <w:bCs/>
          <w:color w:val="000000"/>
          <w:sz w:val="24"/>
          <w:szCs w:val="24"/>
        </w:rPr>
        <w:t>Please make sure to submit the letter electronically to the FSD. GSA will not respond to paper correspondence, nor will GSA retain paper correspondence provided under this provision.</w:t>
      </w:r>
    </w:p>
    <w:p w14:paraId="7C9469CC" w14:textId="77777777" w:rsidR="005D60C4" w:rsidRDefault="005D60C4" w:rsidP="005D60C4">
      <w:pPr>
        <w:widowControl w:val="0"/>
        <w:spacing w:before="290" w:line="240" w:lineRule="auto"/>
        <w:ind w:left="724"/>
        <w:rPr>
          <w:rFonts w:ascii="Times" w:eastAsia="Times" w:hAnsi="Times" w:cs="Times"/>
          <w:sz w:val="24"/>
          <w:szCs w:val="24"/>
        </w:rPr>
      </w:pPr>
      <w:r>
        <w:rPr>
          <w:rFonts w:ascii="Times" w:eastAsia="Times" w:hAnsi="Times" w:cs="Times"/>
          <w:color w:val="000000"/>
          <w:sz w:val="24"/>
          <w:szCs w:val="24"/>
        </w:rPr>
        <w:t xml:space="preserve">If incomplete or incorrect, you will be contacted by email. </w:t>
      </w:r>
    </w:p>
    <w:p w14:paraId="0000000C" w14:textId="64ABB18A" w:rsidR="00833F7C" w:rsidRDefault="00A44F31" w:rsidP="005D60C4">
      <w:pPr>
        <w:widowControl w:val="0"/>
        <w:pBdr>
          <w:top w:val="nil"/>
          <w:left w:val="nil"/>
          <w:bottom w:val="nil"/>
          <w:right w:val="nil"/>
          <w:between w:val="nil"/>
        </w:pBdr>
        <w:spacing w:before="204" w:line="241" w:lineRule="auto"/>
        <w:ind w:left="720" w:right="20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End of information. Complete the template that follows.</w:t>
      </w:r>
    </w:p>
    <w:p w14:paraId="0000000D" w14:textId="77777777" w:rsidR="00833F7C" w:rsidRDefault="00A44F31">
      <w:pPr>
        <w:widowControl w:val="0"/>
        <w:pBdr>
          <w:top w:val="nil"/>
          <w:left w:val="nil"/>
          <w:bottom w:val="nil"/>
          <w:right w:val="nil"/>
          <w:between w:val="nil"/>
        </w:pBdr>
        <w:spacing w:line="240" w:lineRule="auto"/>
        <w:jc w:val="center"/>
        <w:rPr>
          <w:rFonts w:ascii="Times New Roman" w:eastAsia="Times New Roman" w:hAnsi="Times New Roman" w:cs="Times New Roman"/>
          <w:i/>
          <w:sz w:val="24"/>
          <w:szCs w:val="24"/>
        </w:rPr>
      </w:pPr>
      <w:r>
        <w:br w:type="page"/>
      </w:r>
    </w:p>
    <w:p w14:paraId="0000000E" w14:textId="77777777" w:rsidR="00833F7C" w:rsidRDefault="00A44F31">
      <w:pPr>
        <w:widowControl w:val="0"/>
        <w:pBdr>
          <w:top w:val="nil"/>
          <w:left w:val="nil"/>
          <w:bottom w:val="nil"/>
          <w:right w:val="nil"/>
          <w:between w:val="nil"/>
        </w:pBdr>
        <w:spacing w:line="240" w:lineRule="auto"/>
        <w:jc w:val="right"/>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Page 1 of 2</w:t>
      </w:r>
    </w:p>
    <w:p w14:paraId="0000000F" w14:textId="77777777" w:rsidR="00833F7C" w:rsidRDefault="00A44F31">
      <w:pPr>
        <w:widowControl w:val="0"/>
        <w:pBdr>
          <w:top w:val="nil"/>
          <w:left w:val="nil"/>
          <w:bottom w:val="nil"/>
          <w:right w:val="nil"/>
          <w:between w:val="nil"/>
        </w:pBdr>
        <w:spacing w:line="240" w:lineRule="auto"/>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[PRINT LETTER ON ENTITY LETTERHEAD] </w:t>
      </w:r>
    </w:p>
    <w:p w14:paraId="00000010" w14:textId="77777777" w:rsidR="00833F7C" w:rsidRDefault="00A44F31">
      <w:pPr>
        <w:widowControl w:val="0"/>
        <w:pBdr>
          <w:top w:val="nil"/>
          <w:left w:val="nil"/>
          <w:bottom w:val="nil"/>
          <w:right w:val="nil"/>
          <w:between w:val="nil"/>
        </w:pBdr>
        <w:spacing w:before="427" w:line="240" w:lineRule="auto"/>
        <w:ind w:left="15"/>
        <w:rPr>
          <w:rFonts w:ascii="Times" w:eastAsia="Times" w:hAnsi="Times" w:cs="Times"/>
          <w:b/>
          <w:color w:val="000000"/>
          <w:sz w:val="24"/>
          <w:szCs w:val="24"/>
        </w:rPr>
      </w:pPr>
      <w:r>
        <w:rPr>
          <w:rFonts w:ascii="Times" w:eastAsia="Times" w:hAnsi="Times" w:cs="Times"/>
          <w:b/>
          <w:color w:val="000000"/>
          <w:sz w:val="24"/>
          <w:szCs w:val="24"/>
        </w:rPr>
        <w:t xml:space="preserve">[Insert Date] </w:t>
      </w:r>
    </w:p>
    <w:p w14:paraId="00000011" w14:textId="77777777" w:rsidR="00833F7C" w:rsidRDefault="00A44F31">
      <w:pPr>
        <w:widowControl w:val="0"/>
        <w:pBdr>
          <w:top w:val="nil"/>
          <w:left w:val="nil"/>
          <w:bottom w:val="nil"/>
          <w:right w:val="nil"/>
          <w:between w:val="nil"/>
        </w:pBdr>
        <w:spacing w:before="291" w:line="240" w:lineRule="auto"/>
        <w:ind w:left="3"/>
        <w:rPr>
          <w:rFonts w:ascii="Times" w:eastAsia="Times" w:hAnsi="Times" w:cs="Times"/>
          <w:b/>
          <w:color w:val="000000"/>
          <w:sz w:val="28"/>
          <w:szCs w:val="28"/>
        </w:rPr>
      </w:pPr>
      <w:r>
        <w:rPr>
          <w:rFonts w:ascii="Times" w:eastAsia="Times" w:hAnsi="Times" w:cs="Times"/>
          <w:b/>
          <w:color w:val="000000"/>
          <w:sz w:val="28"/>
          <w:szCs w:val="28"/>
        </w:rPr>
        <w:t xml:space="preserve">Purpose of Letter </w:t>
      </w:r>
    </w:p>
    <w:p w14:paraId="00000012" w14:textId="77777777" w:rsidR="00833F7C" w:rsidRDefault="00A44F31">
      <w:pPr>
        <w:widowControl w:val="0"/>
        <w:pBdr>
          <w:top w:val="nil"/>
          <w:left w:val="nil"/>
          <w:bottom w:val="nil"/>
          <w:right w:val="nil"/>
          <w:between w:val="nil"/>
        </w:pBdr>
        <w:spacing w:before="205" w:line="239" w:lineRule="auto"/>
        <w:ind w:left="2" w:right="91" w:firstLine="1"/>
        <w:rPr>
          <w:rFonts w:ascii="Times" w:eastAsia="Times" w:hAnsi="Times" w:cs="Times"/>
          <w:color w:val="000000"/>
          <w:sz w:val="24"/>
          <w:szCs w:val="24"/>
        </w:rPr>
      </w:pPr>
      <w:r>
        <w:rPr>
          <w:rFonts w:ascii="Times" w:eastAsia="Times" w:hAnsi="Times" w:cs="Times"/>
          <w:color w:val="000000"/>
          <w:sz w:val="24"/>
          <w:szCs w:val="24"/>
        </w:rPr>
        <w:t xml:space="preserve">The purpose of this letter is to formally appoint an Entity Administrator for each named Entity and to attest to the accuracy of the information contained in the entity registration. </w:t>
      </w:r>
    </w:p>
    <w:p w14:paraId="00000013" w14:textId="77777777" w:rsidR="00833F7C" w:rsidRDefault="00A44F31">
      <w:pPr>
        <w:widowControl w:val="0"/>
        <w:pBdr>
          <w:top w:val="nil"/>
          <w:left w:val="nil"/>
          <w:bottom w:val="nil"/>
          <w:right w:val="nil"/>
          <w:between w:val="nil"/>
        </w:pBdr>
        <w:spacing w:before="291" w:line="240" w:lineRule="auto"/>
        <w:ind w:left="3"/>
        <w:rPr>
          <w:rFonts w:ascii="Times" w:eastAsia="Times" w:hAnsi="Times" w:cs="Times"/>
          <w:b/>
          <w:color w:val="000000"/>
          <w:sz w:val="28"/>
          <w:szCs w:val="28"/>
        </w:rPr>
      </w:pPr>
      <w:r>
        <w:rPr>
          <w:rFonts w:ascii="Times" w:eastAsia="Times" w:hAnsi="Times" w:cs="Times"/>
          <w:b/>
          <w:color w:val="000000"/>
          <w:sz w:val="28"/>
          <w:szCs w:val="28"/>
        </w:rPr>
        <w:t xml:space="preserve">Designation of Entity Administrator </w:t>
      </w:r>
    </w:p>
    <w:p w14:paraId="00000014" w14:textId="77777777" w:rsidR="00833F7C" w:rsidRDefault="00A44F31">
      <w:pPr>
        <w:widowControl w:val="0"/>
        <w:pBdr>
          <w:top w:val="nil"/>
          <w:left w:val="nil"/>
          <w:bottom w:val="nil"/>
          <w:right w:val="nil"/>
          <w:between w:val="nil"/>
        </w:pBdr>
        <w:spacing w:before="205" w:line="239" w:lineRule="auto"/>
        <w:ind w:left="2" w:firstLine="1"/>
        <w:rPr>
          <w:rFonts w:ascii="Times" w:eastAsia="Times" w:hAnsi="Times" w:cs="Times"/>
          <w:color w:val="000000"/>
          <w:sz w:val="24"/>
          <w:szCs w:val="24"/>
        </w:rPr>
      </w:pPr>
      <w:r>
        <w:rPr>
          <w:rFonts w:ascii="Times" w:eastAsia="Times" w:hAnsi="Times" w:cs="Times"/>
          <w:color w:val="000000"/>
          <w:sz w:val="24"/>
          <w:szCs w:val="24"/>
        </w:rPr>
        <w:t xml:space="preserve">I, </w:t>
      </w:r>
      <w:r>
        <w:rPr>
          <w:rFonts w:ascii="Times" w:eastAsia="Times" w:hAnsi="Times" w:cs="Times"/>
          <w:b/>
          <w:color w:val="000000"/>
          <w:sz w:val="24"/>
          <w:szCs w:val="24"/>
          <w:highlight w:val="yellow"/>
        </w:rPr>
        <w:t>[Insert Name and Title of Signatory]</w:t>
      </w:r>
      <w:r>
        <w:rPr>
          <w:rFonts w:ascii="Times" w:eastAsia="Times" w:hAnsi="Times" w:cs="Times"/>
          <w:color w:val="000000"/>
          <w:sz w:val="24"/>
          <w:szCs w:val="24"/>
        </w:rPr>
        <w:t xml:space="preserve">, the below signed individual, hereby confirm that the appointed Entity Administrator </w:t>
      </w:r>
      <w:r>
        <w:rPr>
          <w:rFonts w:ascii="Times" w:eastAsia="Times" w:hAnsi="Times" w:cs="Times"/>
          <w:sz w:val="24"/>
          <w:szCs w:val="24"/>
          <w:highlight w:val="white"/>
        </w:rPr>
        <w:t>holds a position within the entity (e.g. employees, officers, board members)</w:t>
      </w:r>
      <w:r>
        <w:rPr>
          <w:rFonts w:ascii="Times" w:eastAsia="Times" w:hAnsi="Times" w:cs="Times"/>
          <w:color w:val="000000"/>
          <w:sz w:val="24"/>
          <w:szCs w:val="24"/>
        </w:rPr>
        <w:t xml:space="preserve">. This letter authorizes the appointed Entity Administrator to manage the Entity's registration record, its associated users, and their roles to the Entity, in the System for Award Management (SAM). </w:t>
      </w:r>
    </w:p>
    <w:p w14:paraId="00000015" w14:textId="77777777" w:rsidR="00833F7C" w:rsidRDefault="00A44F31">
      <w:pPr>
        <w:widowControl w:val="0"/>
        <w:pBdr>
          <w:top w:val="nil"/>
          <w:left w:val="nil"/>
          <w:bottom w:val="nil"/>
          <w:right w:val="nil"/>
          <w:between w:val="nil"/>
        </w:pBdr>
        <w:spacing w:before="291" w:line="240" w:lineRule="auto"/>
        <w:ind w:left="3"/>
        <w:rPr>
          <w:rFonts w:ascii="Times" w:eastAsia="Times" w:hAnsi="Times" w:cs="Times"/>
          <w:b/>
          <w:color w:val="000000"/>
          <w:sz w:val="28"/>
          <w:szCs w:val="28"/>
        </w:rPr>
      </w:pPr>
      <w:r>
        <w:rPr>
          <w:rFonts w:ascii="Times" w:eastAsia="Times" w:hAnsi="Times" w:cs="Times"/>
          <w:b/>
          <w:color w:val="000000"/>
          <w:sz w:val="28"/>
          <w:szCs w:val="28"/>
        </w:rPr>
        <w:t xml:space="preserve">Entity Covered by this Letter </w:t>
      </w:r>
    </w:p>
    <w:p w14:paraId="00000016" w14:textId="77777777" w:rsidR="00833F7C" w:rsidRDefault="00A44F31">
      <w:pPr>
        <w:widowControl w:val="0"/>
        <w:pBdr>
          <w:top w:val="nil"/>
          <w:left w:val="nil"/>
          <w:bottom w:val="nil"/>
          <w:right w:val="nil"/>
          <w:between w:val="nil"/>
        </w:pBdr>
        <w:spacing w:before="64" w:line="240" w:lineRule="auto"/>
        <w:ind w:left="3"/>
        <w:rPr>
          <w:rFonts w:ascii="Times" w:eastAsia="Times" w:hAnsi="Times" w:cs="Times"/>
          <w:b/>
          <w:color w:val="000000"/>
          <w:sz w:val="24"/>
          <w:szCs w:val="24"/>
        </w:rPr>
      </w:pPr>
      <w:r>
        <w:rPr>
          <w:rFonts w:ascii="Times" w:eastAsia="Times" w:hAnsi="Times" w:cs="Times"/>
          <w:b/>
          <w:color w:val="000000"/>
          <w:sz w:val="24"/>
          <w:szCs w:val="24"/>
        </w:rPr>
        <w:t xml:space="preserve">Unique Entity </w:t>
      </w:r>
      <w:proofErr w:type="gramStart"/>
      <w:r>
        <w:rPr>
          <w:rFonts w:ascii="Times" w:eastAsia="Times" w:hAnsi="Times" w:cs="Times"/>
          <w:b/>
          <w:color w:val="000000"/>
          <w:sz w:val="24"/>
          <w:szCs w:val="24"/>
        </w:rPr>
        <w:t>ID:_</w:t>
      </w:r>
      <w:proofErr w:type="gramEnd"/>
      <w:r>
        <w:rPr>
          <w:rFonts w:ascii="Times" w:eastAsia="Times" w:hAnsi="Times" w:cs="Times"/>
          <w:b/>
          <w:color w:val="000000"/>
          <w:sz w:val="24"/>
          <w:szCs w:val="24"/>
        </w:rPr>
        <w:t xml:space="preserve">_____________________________________ </w:t>
      </w:r>
    </w:p>
    <w:p w14:paraId="00000017" w14:textId="77777777" w:rsidR="00833F7C" w:rsidRDefault="00A44F31">
      <w:pPr>
        <w:widowControl w:val="0"/>
        <w:pBdr>
          <w:top w:val="nil"/>
          <w:left w:val="nil"/>
          <w:bottom w:val="nil"/>
          <w:right w:val="nil"/>
          <w:between w:val="nil"/>
        </w:pBdr>
        <w:spacing w:before="51" w:line="240" w:lineRule="auto"/>
        <w:ind w:left="3"/>
        <w:rPr>
          <w:rFonts w:ascii="Times" w:eastAsia="Times" w:hAnsi="Times" w:cs="Times"/>
          <w:b/>
          <w:color w:val="000000"/>
          <w:sz w:val="24"/>
          <w:szCs w:val="24"/>
        </w:rPr>
      </w:pPr>
      <w:r>
        <w:rPr>
          <w:rFonts w:ascii="Times" w:eastAsia="Times" w:hAnsi="Times" w:cs="Times"/>
          <w:b/>
          <w:color w:val="000000"/>
          <w:sz w:val="24"/>
          <w:szCs w:val="24"/>
        </w:rPr>
        <w:t xml:space="preserve">Legal Business </w:t>
      </w:r>
      <w:proofErr w:type="gramStart"/>
      <w:r>
        <w:rPr>
          <w:rFonts w:ascii="Times" w:eastAsia="Times" w:hAnsi="Times" w:cs="Times"/>
          <w:b/>
          <w:color w:val="000000"/>
          <w:sz w:val="24"/>
          <w:szCs w:val="24"/>
        </w:rPr>
        <w:t>Name:_</w:t>
      </w:r>
      <w:proofErr w:type="gramEnd"/>
      <w:r>
        <w:rPr>
          <w:rFonts w:ascii="Times" w:eastAsia="Times" w:hAnsi="Times" w:cs="Times"/>
          <w:b/>
          <w:color w:val="000000"/>
          <w:sz w:val="24"/>
          <w:szCs w:val="24"/>
        </w:rPr>
        <w:t xml:space="preserve">_______________________________ </w:t>
      </w:r>
    </w:p>
    <w:p w14:paraId="00000018" w14:textId="77777777" w:rsidR="00833F7C" w:rsidRDefault="00A44F31">
      <w:pPr>
        <w:widowControl w:val="0"/>
        <w:pBdr>
          <w:top w:val="nil"/>
          <w:left w:val="nil"/>
          <w:bottom w:val="nil"/>
          <w:right w:val="nil"/>
          <w:between w:val="nil"/>
        </w:pBdr>
        <w:spacing w:before="51" w:line="240" w:lineRule="auto"/>
        <w:ind w:left="3"/>
        <w:rPr>
          <w:rFonts w:ascii="Times" w:eastAsia="Times" w:hAnsi="Times" w:cs="Times"/>
          <w:b/>
          <w:color w:val="000000"/>
          <w:sz w:val="24"/>
          <w:szCs w:val="24"/>
        </w:rPr>
      </w:pPr>
      <w:r>
        <w:rPr>
          <w:rFonts w:ascii="Times" w:eastAsia="Times" w:hAnsi="Times" w:cs="Times"/>
          <w:b/>
          <w:color w:val="000000"/>
          <w:sz w:val="24"/>
          <w:szCs w:val="24"/>
        </w:rPr>
        <w:t xml:space="preserve">Physical </w:t>
      </w:r>
      <w:proofErr w:type="gramStart"/>
      <w:r>
        <w:rPr>
          <w:rFonts w:ascii="Times" w:eastAsia="Times" w:hAnsi="Times" w:cs="Times"/>
          <w:b/>
          <w:color w:val="000000"/>
          <w:sz w:val="24"/>
          <w:szCs w:val="24"/>
        </w:rPr>
        <w:t>Address:_</w:t>
      </w:r>
      <w:proofErr w:type="gramEnd"/>
      <w:r>
        <w:rPr>
          <w:rFonts w:ascii="Times" w:eastAsia="Times" w:hAnsi="Times" w:cs="Times"/>
          <w:b/>
          <w:color w:val="000000"/>
          <w:sz w:val="24"/>
          <w:szCs w:val="24"/>
        </w:rPr>
        <w:t xml:space="preserve">___________________________________ </w:t>
      </w:r>
    </w:p>
    <w:p w14:paraId="00000019" w14:textId="77777777" w:rsidR="00833F7C" w:rsidRDefault="00A44F31">
      <w:pPr>
        <w:widowControl w:val="0"/>
        <w:pBdr>
          <w:top w:val="nil"/>
          <w:left w:val="nil"/>
          <w:bottom w:val="nil"/>
          <w:right w:val="nil"/>
          <w:between w:val="nil"/>
        </w:pBdr>
        <w:spacing w:before="270" w:line="240" w:lineRule="auto"/>
        <w:ind w:left="3"/>
        <w:rPr>
          <w:rFonts w:ascii="Times" w:eastAsia="Times" w:hAnsi="Times" w:cs="Times"/>
          <w:b/>
          <w:color w:val="000000"/>
          <w:sz w:val="28"/>
          <w:szCs w:val="28"/>
        </w:rPr>
      </w:pPr>
      <w:r>
        <w:rPr>
          <w:rFonts w:ascii="Times" w:eastAsia="Times" w:hAnsi="Times" w:cs="Times"/>
          <w:b/>
          <w:color w:val="000000"/>
          <w:sz w:val="28"/>
          <w:szCs w:val="28"/>
        </w:rPr>
        <w:t xml:space="preserve">Entity Administrator Contact Information </w:t>
      </w:r>
    </w:p>
    <w:p w14:paraId="0000001A" w14:textId="77777777" w:rsidR="00833F7C" w:rsidRDefault="00A44F31">
      <w:pPr>
        <w:widowControl w:val="0"/>
        <w:pBdr>
          <w:top w:val="nil"/>
          <w:left w:val="nil"/>
          <w:bottom w:val="nil"/>
          <w:right w:val="nil"/>
          <w:between w:val="nil"/>
        </w:pBdr>
        <w:spacing w:before="64" w:line="275" w:lineRule="auto"/>
        <w:ind w:left="3" w:right="976"/>
        <w:rPr>
          <w:rFonts w:ascii="Times" w:eastAsia="Times" w:hAnsi="Times" w:cs="Times"/>
          <w:b/>
          <w:color w:val="000000"/>
          <w:sz w:val="24"/>
          <w:szCs w:val="24"/>
        </w:rPr>
      </w:pPr>
      <w:r>
        <w:rPr>
          <w:rFonts w:ascii="Times" w:eastAsia="Times" w:hAnsi="Times" w:cs="Times"/>
          <w:b/>
          <w:color w:val="000000"/>
          <w:sz w:val="24"/>
          <w:szCs w:val="24"/>
        </w:rPr>
        <w:t>Full Name (First and Last</w:t>
      </w:r>
      <w:proofErr w:type="gramStart"/>
      <w:r>
        <w:rPr>
          <w:rFonts w:ascii="Times" w:eastAsia="Times" w:hAnsi="Times" w:cs="Times"/>
          <w:b/>
          <w:color w:val="000000"/>
          <w:sz w:val="24"/>
          <w:szCs w:val="24"/>
        </w:rPr>
        <w:t>):_</w:t>
      </w:r>
      <w:proofErr w:type="gramEnd"/>
      <w:r>
        <w:rPr>
          <w:rFonts w:ascii="Times" w:eastAsia="Times" w:hAnsi="Times" w:cs="Times"/>
          <w:b/>
          <w:color w:val="000000"/>
          <w:sz w:val="24"/>
          <w:szCs w:val="24"/>
        </w:rPr>
        <w:t xml:space="preserve">_______________________________________ Phone Number:____________________________________ </w:t>
      </w:r>
    </w:p>
    <w:p w14:paraId="0000001B" w14:textId="77777777" w:rsidR="00833F7C" w:rsidRDefault="00A44F31">
      <w:pPr>
        <w:widowControl w:val="0"/>
        <w:pBdr>
          <w:top w:val="nil"/>
          <w:left w:val="nil"/>
          <w:bottom w:val="nil"/>
          <w:right w:val="nil"/>
          <w:between w:val="nil"/>
        </w:pBdr>
        <w:spacing w:before="15" w:line="240" w:lineRule="auto"/>
        <w:ind w:left="3"/>
        <w:rPr>
          <w:rFonts w:ascii="Times" w:eastAsia="Times" w:hAnsi="Times" w:cs="Times"/>
          <w:b/>
          <w:color w:val="000000"/>
          <w:sz w:val="24"/>
          <w:szCs w:val="24"/>
        </w:rPr>
      </w:pPr>
      <w:r>
        <w:rPr>
          <w:rFonts w:ascii="Times" w:eastAsia="Times" w:hAnsi="Times" w:cs="Times"/>
          <w:b/>
          <w:color w:val="000000"/>
          <w:sz w:val="24"/>
          <w:szCs w:val="24"/>
        </w:rPr>
        <w:t xml:space="preserve">Email </w:t>
      </w:r>
      <w:proofErr w:type="gramStart"/>
      <w:r>
        <w:rPr>
          <w:rFonts w:ascii="Times" w:eastAsia="Times" w:hAnsi="Times" w:cs="Times"/>
          <w:b/>
          <w:color w:val="000000"/>
          <w:sz w:val="24"/>
          <w:szCs w:val="24"/>
        </w:rPr>
        <w:t>Address:_</w:t>
      </w:r>
      <w:proofErr w:type="gramEnd"/>
      <w:r>
        <w:rPr>
          <w:rFonts w:ascii="Times" w:eastAsia="Times" w:hAnsi="Times" w:cs="Times"/>
          <w:b/>
          <w:color w:val="000000"/>
          <w:sz w:val="24"/>
          <w:szCs w:val="24"/>
        </w:rPr>
        <w:t xml:space="preserve">___________________________________ </w:t>
      </w:r>
    </w:p>
    <w:p w14:paraId="0000001C" w14:textId="77777777" w:rsidR="00833F7C" w:rsidRDefault="00A44F31">
      <w:pPr>
        <w:widowControl w:val="0"/>
        <w:pBdr>
          <w:top w:val="nil"/>
          <w:left w:val="nil"/>
          <w:bottom w:val="nil"/>
          <w:right w:val="nil"/>
          <w:between w:val="nil"/>
        </w:pBdr>
        <w:spacing w:before="51" w:line="224" w:lineRule="auto"/>
        <w:ind w:left="3" w:right="112" w:firstLine="9"/>
        <w:rPr>
          <w:rFonts w:ascii="Times" w:eastAsia="Times" w:hAnsi="Times" w:cs="Times"/>
          <w:i/>
          <w:color w:val="222222"/>
          <w:sz w:val="24"/>
          <w:szCs w:val="24"/>
          <w:highlight w:val="white"/>
        </w:rPr>
      </w:pPr>
      <w:r>
        <w:rPr>
          <w:rFonts w:ascii="Times" w:eastAsia="Times" w:hAnsi="Times" w:cs="Times"/>
          <w:b/>
          <w:color w:val="000000"/>
          <w:sz w:val="24"/>
          <w:szCs w:val="24"/>
        </w:rPr>
        <w:t>*</w:t>
      </w:r>
      <w:r>
        <w:rPr>
          <w:rFonts w:ascii="Times" w:eastAsia="Times" w:hAnsi="Times" w:cs="Times"/>
          <w:i/>
          <w:sz w:val="24"/>
          <w:szCs w:val="24"/>
          <w:highlight w:val="white"/>
        </w:rPr>
        <w:t>The Entity Administrator must have an individual user account in SAM associated with the email address listed and hold a position with the entity being registered (e.g. employees, officers, board members), not a third party acting on behalf of the entity.</w:t>
      </w:r>
    </w:p>
    <w:p w14:paraId="0000001D" w14:textId="77777777" w:rsidR="00833F7C" w:rsidRDefault="00A44F31">
      <w:pPr>
        <w:widowControl w:val="0"/>
        <w:pBdr>
          <w:top w:val="nil"/>
          <w:left w:val="nil"/>
          <w:bottom w:val="nil"/>
          <w:right w:val="nil"/>
          <w:between w:val="nil"/>
        </w:pBdr>
        <w:spacing w:before="291" w:line="240" w:lineRule="auto"/>
        <w:ind w:left="1"/>
        <w:rPr>
          <w:rFonts w:ascii="Times" w:eastAsia="Times" w:hAnsi="Times" w:cs="Times"/>
          <w:b/>
          <w:color w:val="000000"/>
          <w:sz w:val="28"/>
          <w:szCs w:val="28"/>
        </w:rPr>
      </w:pPr>
      <w:r>
        <w:rPr>
          <w:rFonts w:ascii="Times" w:eastAsia="Times" w:hAnsi="Times" w:cs="Times"/>
          <w:b/>
          <w:color w:val="000000"/>
          <w:sz w:val="28"/>
          <w:szCs w:val="28"/>
        </w:rPr>
        <w:t xml:space="preserve">Attestation </w:t>
      </w:r>
    </w:p>
    <w:p w14:paraId="0000001E" w14:textId="77777777" w:rsidR="00833F7C" w:rsidRDefault="00A44F31">
      <w:pPr>
        <w:widowControl w:val="0"/>
        <w:pBdr>
          <w:top w:val="nil"/>
          <w:left w:val="nil"/>
          <w:bottom w:val="nil"/>
          <w:right w:val="nil"/>
          <w:between w:val="nil"/>
        </w:pBdr>
        <w:spacing w:before="205" w:line="240" w:lineRule="auto"/>
        <w:ind w:left="3"/>
        <w:rPr>
          <w:rFonts w:ascii="Times" w:eastAsia="Times" w:hAnsi="Times" w:cs="Times"/>
          <w:color w:val="000000"/>
          <w:sz w:val="24"/>
          <w:szCs w:val="24"/>
        </w:rPr>
      </w:pPr>
      <w:r>
        <w:rPr>
          <w:rFonts w:ascii="Times" w:eastAsia="Times" w:hAnsi="Times" w:cs="Times"/>
          <w:color w:val="000000"/>
          <w:sz w:val="24"/>
          <w:szCs w:val="24"/>
        </w:rPr>
        <w:t xml:space="preserve">I, the </w:t>
      </w:r>
      <w:proofErr w:type="gramStart"/>
      <w:r>
        <w:rPr>
          <w:rFonts w:ascii="Times" w:eastAsia="Times" w:hAnsi="Times" w:cs="Times"/>
          <w:color w:val="000000"/>
          <w:sz w:val="24"/>
          <w:szCs w:val="24"/>
        </w:rPr>
        <w:t>below-signed</w:t>
      </w:r>
      <w:proofErr w:type="gramEnd"/>
      <w:r>
        <w:rPr>
          <w:rFonts w:ascii="Times" w:eastAsia="Times" w:hAnsi="Times" w:cs="Times"/>
          <w:color w:val="000000"/>
          <w:sz w:val="24"/>
          <w:szCs w:val="24"/>
        </w:rPr>
        <w:t xml:space="preserve">, attest to the following: </w:t>
      </w:r>
    </w:p>
    <w:p w14:paraId="0000001F" w14:textId="77777777" w:rsidR="00833F7C" w:rsidRDefault="00A44F31">
      <w:pPr>
        <w:widowControl w:val="0"/>
        <w:pBdr>
          <w:top w:val="nil"/>
          <w:left w:val="nil"/>
          <w:bottom w:val="nil"/>
          <w:right w:val="nil"/>
          <w:between w:val="nil"/>
        </w:pBdr>
        <w:spacing w:before="309" w:line="245" w:lineRule="auto"/>
        <w:ind w:left="380" w:right="409"/>
        <w:rPr>
          <w:rFonts w:ascii="Times" w:eastAsia="Times" w:hAnsi="Times" w:cs="Times"/>
          <w:sz w:val="24"/>
          <w:szCs w:val="24"/>
        </w:rPr>
      </w:pPr>
      <w:r>
        <w:rPr>
          <w:color w:val="000000"/>
          <w:sz w:val="24"/>
          <w:szCs w:val="24"/>
        </w:rPr>
        <w:t xml:space="preserve">● </w:t>
      </w:r>
      <w:r>
        <w:rPr>
          <w:rFonts w:ascii="Times" w:eastAsia="Times" w:hAnsi="Times" w:cs="Times"/>
          <w:color w:val="000000"/>
          <w:sz w:val="24"/>
          <w:szCs w:val="24"/>
        </w:rPr>
        <w:t xml:space="preserve">All information contained in this letter is complete and accurate. </w:t>
      </w:r>
    </w:p>
    <w:p w14:paraId="00000020" w14:textId="77777777" w:rsidR="00833F7C" w:rsidRDefault="00A44F31">
      <w:pPr>
        <w:widowControl w:val="0"/>
        <w:pBdr>
          <w:top w:val="nil"/>
          <w:left w:val="nil"/>
          <w:bottom w:val="nil"/>
          <w:right w:val="nil"/>
          <w:between w:val="nil"/>
        </w:pBdr>
        <w:spacing w:line="245" w:lineRule="auto"/>
        <w:ind w:left="380" w:right="409"/>
        <w:rPr>
          <w:rFonts w:ascii="Times" w:eastAsia="Times" w:hAnsi="Times" w:cs="Times"/>
          <w:sz w:val="24"/>
          <w:szCs w:val="24"/>
          <w:highlight w:val="white"/>
        </w:rPr>
      </w:pPr>
      <w:r>
        <w:rPr>
          <w:color w:val="000000"/>
          <w:sz w:val="24"/>
          <w:szCs w:val="24"/>
        </w:rPr>
        <w:t xml:space="preserve">● </w:t>
      </w:r>
      <w:r>
        <w:rPr>
          <w:rFonts w:ascii="Times" w:eastAsia="Times" w:hAnsi="Times" w:cs="Times"/>
          <w:sz w:val="24"/>
          <w:szCs w:val="24"/>
          <w:highlight w:val="white"/>
        </w:rPr>
        <w:t>The Entity Administrator must have an individual user account in SAM associated with the email address listed and hold a position with the entity being registered (e.g. employees, officers, board members), not a third party acting on behalf of the entity.</w:t>
      </w:r>
    </w:p>
    <w:p w14:paraId="00000021" w14:textId="77777777" w:rsidR="00833F7C" w:rsidRDefault="00833F7C">
      <w:pPr>
        <w:widowControl w:val="0"/>
        <w:pBdr>
          <w:top w:val="nil"/>
          <w:left w:val="nil"/>
          <w:bottom w:val="nil"/>
          <w:right w:val="nil"/>
          <w:between w:val="nil"/>
        </w:pBdr>
        <w:spacing w:line="245" w:lineRule="auto"/>
        <w:ind w:left="380" w:right="409"/>
        <w:rPr>
          <w:rFonts w:ascii="Times" w:eastAsia="Times" w:hAnsi="Times" w:cs="Times"/>
          <w:sz w:val="24"/>
          <w:szCs w:val="24"/>
        </w:rPr>
      </w:pPr>
    </w:p>
    <w:p w14:paraId="00000022" w14:textId="77777777" w:rsidR="00833F7C" w:rsidRDefault="00A44F31">
      <w:pPr>
        <w:widowControl w:val="0"/>
        <w:pBdr>
          <w:top w:val="nil"/>
          <w:left w:val="nil"/>
          <w:bottom w:val="nil"/>
          <w:right w:val="nil"/>
          <w:between w:val="nil"/>
        </w:pBdr>
        <w:spacing w:line="245" w:lineRule="auto"/>
        <w:ind w:left="380" w:right="409"/>
        <w:rPr>
          <w:rFonts w:ascii="Times" w:eastAsia="Times" w:hAnsi="Times" w:cs="Times"/>
          <w:color w:val="000000"/>
          <w:sz w:val="24"/>
          <w:szCs w:val="24"/>
        </w:rPr>
      </w:pPr>
      <w:r>
        <w:rPr>
          <w:rFonts w:ascii="Times" w:eastAsia="Times" w:hAnsi="Times" w:cs="Times"/>
          <w:color w:val="000000"/>
          <w:sz w:val="24"/>
          <w:szCs w:val="24"/>
        </w:rPr>
        <w:t xml:space="preserve">Respectfully, </w:t>
      </w:r>
    </w:p>
    <w:p w14:paraId="00000023" w14:textId="77777777" w:rsidR="00833F7C" w:rsidRDefault="00A44F31">
      <w:pPr>
        <w:widowControl w:val="0"/>
        <w:pBdr>
          <w:top w:val="nil"/>
          <w:left w:val="nil"/>
          <w:bottom w:val="nil"/>
          <w:right w:val="nil"/>
          <w:between w:val="nil"/>
        </w:pBdr>
        <w:spacing w:before="295" w:line="240" w:lineRule="auto"/>
        <w:ind w:left="1"/>
        <w:rPr>
          <w:rFonts w:ascii="Times" w:eastAsia="Times" w:hAnsi="Times" w:cs="Times"/>
          <w:color w:val="000000"/>
          <w:sz w:val="24"/>
          <w:szCs w:val="24"/>
        </w:rPr>
      </w:pPr>
      <w:r>
        <w:rPr>
          <w:rFonts w:ascii="Times" w:eastAsia="Times" w:hAnsi="Times" w:cs="Times"/>
          <w:color w:val="000000"/>
          <w:sz w:val="24"/>
          <w:szCs w:val="24"/>
        </w:rPr>
        <w:t xml:space="preserve">X_____________________________ (SIGNATURE) </w:t>
      </w:r>
    </w:p>
    <w:p w14:paraId="00000024" w14:textId="77777777" w:rsidR="00833F7C" w:rsidRDefault="00A44F31">
      <w:pPr>
        <w:widowControl w:val="0"/>
        <w:pBdr>
          <w:top w:val="nil"/>
          <w:left w:val="nil"/>
          <w:bottom w:val="nil"/>
          <w:right w:val="nil"/>
          <w:between w:val="nil"/>
        </w:pBdr>
        <w:spacing w:before="295" w:line="240" w:lineRule="auto"/>
        <w:ind w:left="15"/>
        <w:rPr>
          <w:rFonts w:ascii="Times" w:eastAsia="Times" w:hAnsi="Times" w:cs="Times"/>
          <w:b/>
          <w:color w:val="000000"/>
          <w:sz w:val="24"/>
          <w:szCs w:val="24"/>
        </w:rPr>
      </w:pPr>
      <w:r>
        <w:rPr>
          <w:rFonts w:ascii="Times" w:eastAsia="Times" w:hAnsi="Times" w:cs="Times"/>
          <w:b/>
          <w:color w:val="000000"/>
          <w:sz w:val="24"/>
          <w:szCs w:val="24"/>
        </w:rPr>
        <w:t xml:space="preserve">[Insert Full Name of Signatory] </w:t>
      </w:r>
    </w:p>
    <w:p w14:paraId="00000025" w14:textId="77777777" w:rsidR="00833F7C" w:rsidRDefault="00A44F31">
      <w:pPr>
        <w:widowControl w:val="0"/>
        <w:pBdr>
          <w:top w:val="nil"/>
          <w:left w:val="nil"/>
          <w:bottom w:val="nil"/>
          <w:right w:val="nil"/>
          <w:between w:val="nil"/>
        </w:pBdr>
        <w:spacing w:before="7" w:line="239" w:lineRule="auto"/>
        <w:ind w:left="3" w:right="585" w:firstLine="12"/>
        <w:rPr>
          <w:rFonts w:ascii="Times" w:eastAsia="Times" w:hAnsi="Times" w:cs="Times"/>
          <w:b/>
          <w:color w:val="000000"/>
          <w:sz w:val="24"/>
          <w:szCs w:val="24"/>
        </w:rPr>
      </w:pPr>
      <w:r>
        <w:rPr>
          <w:rFonts w:ascii="Times" w:eastAsia="Times" w:hAnsi="Times" w:cs="Times"/>
          <w:b/>
          <w:color w:val="000000"/>
          <w:sz w:val="24"/>
          <w:szCs w:val="24"/>
        </w:rPr>
        <w:t xml:space="preserve">[Insert Title of Signatory, e.g. Director of Contracting, Managing Partner, Vice President for Research, etc.] </w:t>
      </w:r>
    </w:p>
    <w:p w14:paraId="00000026" w14:textId="77777777" w:rsidR="00833F7C" w:rsidRDefault="00A44F31">
      <w:pPr>
        <w:widowControl w:val="0"/>
        <w:pBdr>
          <w:top w:val="nil"/>
          <w:left w:val="nil"/>
          <w:bottom w:val="nil"/>
          <w:right w:val="nil"/>
          <w:between w:val="nil"/>
        </w:pBdr>
        <w:spacing w:before="8" w:line="240" w:lineRule="auto"/>
        <w:ind w:left="15"/>
        <w:rPr>
          <w:rFonts w:ascii="Times" w:eastAsia="Times" w:hAnsi="Times" w:cs="Times"/>
          <w:b/>
          <w:color w:val="000000"/>
          <w:sz w:val="24"/>
          <w:szCs w:val="24"/>
        </w:rPr>
      </w:pPr>
      <w:r>
        <w:rPr>
          <w:rFonts w:ascii="Times" w:eastAsia="Times" w:hAnsi="Times" w:cs="Times"/>
          <w:b/>
          <w:color w:val="000000"/>
          <w:sz w:val="24"/>
          <w:szCs w:val="24"/>
        </w:rPr>
        <w:t xml:space="preserve">[Insert Email of Signatory] </w:t>
      </w:r>
    </w:p>
    <w:p w14:paraId="00000027" w14:textId="77777777" w:rsidR="00833F7C" w:rsidRDefault="00A44F31">
      <w:pPr>
        <w:widowControl w:val="0"/>
        <w:pBdr>
          <w:top w:val="nil"/>
          <w:left w:val="nil"/>
          <w:bottom w:val="nil"/>
          <w:right w:val="nil"/>
          <w:between w:val="nil"/>
        </w:pBdr>
        <w:spacing w:before="7" w:line="240" w:lineRule="auto"/>
        <w:ind w:left="15"/>
        <w:jc w:val="right"/>
        <w:rPr>
          <w:rFonts w:ascii="Times" w:eastAsia="Times" w:hAnsi="Times" w:cs="Times"/>
          <w:sz w:val="24"/>
          <w:szCs w:val="24"/>
        </w:rPr>
      </w:pPr>
      <w:r>
        <w:rPr>
          <w:rFonts w:ascii="Times" w:eastAsia="Times" w:hAnsi="Times" w:cs="Times"/>
          <w:sz w:val="24"/>
          <w:szCs w:val="24"/>
        </w:rPr>
        <w:lastRenderedPageBreak/>
        <w:t>Page 2 of 2</w:t>
      </w:r>
    </w:p>
    <w:p w14:paraId="00000028" w14:textId="77777777" w:rsidR="00833F7C" w:rsidRDefault="00A44F31">
      <w:pPr>
        <w:widowControl w:val="0"/>
        <w:pBdr>
          <w:top w:val="nil"/>
          <w:left w:val="nil"/>
          <w:bottom w:val="nil"/>
          <w:right w:val="nil"/>
          <w:between w:val="nil"/>
        </w:pBdr>
        <w:spacing w:before="7" w:line="240" w:lineRule="auto"/>
        <w:ind w:left="15"/>
        <w:rPr>
          <w:rFonts w:ascii="Times" w:eastAsia="Times" w:hAnsi="Times" w:cs="Times"/>
          <w:b/>
          <w:color w:val="000000"/>
          <w:sz w:val="24"/>
          <w:szCs w:val="24"/>
        </w:rPr>
      </w:pPr>
      <w:r>
        <w:rPr>
          <w:rFonts w:ascii="Times" w:eastAsia="Times" w:hAnsi="Times" w:cs="Times"/>
          <w:b/>
          <w:color w:val="000000"/>
          <w:sz w:val="24"/>
          <w:szCs w:val="24"/>
        </w:rPr>
        <w:t xml:space="preserve">[Insert Entity Legal Business Name] </w:t>
      </w:r>
    </w:p>
    <w:p w14:paraId="00000029" w14:textId="77777777" w:rsidR="00833F7C" w:rsidRDefault="00A44F31">
      <w:pPr>
        <w:widowControl w:val="0"/>
        <w:pBdr>
          <w:top w:val="nil"/>
          <w:left w:val="nil"/>
          <w:bottom w:val="nil"/>
          <w:right w:val="nil"/>
          <w:between w:val="nil"/>
        </w:pBdr>
        <w:spacing w:before="7" w:line="240" w:lineRule="auto"/>
        <w:ind w:left="15"/>
        <w:rPr>
          <w:rFonts w:ascii="Times" w:eastAsia="Times" w:hAnsi="Times" w:cs="Times"/>
          <w:b/>
          <w:color w:val="000000"/>
          <w:sz w:val="24"/>
          <w:szCs w:val="24"/>
        </w:rPr>
      </w:pPr>
      <w:r>
        <w:rPr>
          <w:rFonts w:ascii="Times" w:eastAsia="Times" w:hAnsi="Times" w:cs="Times"/>
          <w:b/>
          <w:color w:val="000000"/>
          <w:sz w:val="24"/>
          <w:szCs w:val="24"/>
        </w:rPr>
        <w:t xml:space="preserve">[Insert Entity Physical Address] </w:t>
      </w:r>
    </w:p>
    <w:p w14:paraId="0000002A" w14:textId="77777777" w:rsidR="00833F7C" w:rsidRDefault="00833F7C">
      <w:pPr>
        <w:widowControl w:val="0"/>
        <w:pBdr>
          <w:top w:val="nil"/>
          <w:left w:val="nil"/>
          <w:bottom w:val="nil"/>
          <w:right w:val="nil"/>
          <w:between w:val="nil"/>
        </w:pBdr>
        <w:spacing w:before="4434" w:line="240" w:lineRule="auto"/>
        <w:ind w:right="12"/>
        <w:jc w:val="right"/>
        <w:rPr>
          <w:rFonts w:ascii="Times New Roman" w:eastAsia="Times New Roman" w:hAnsi="Times New Roman" w:cs="Times New Roman"/>
          <w:color w:val="000000"/>
          <w:sz w:val="24"/>
          <w:szCs w:val="24"/>
        </w:rPr>
      </w:pPr>
    </w:p>
    <w:sectPr w:rsidR="00833F7C">
      <w:pgSz w:w="12240" w:h="15840"/>
      <w:pgMar w:top="704" w:right="1797" w:bottom="771" w:left="180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79E86" w14:textId="77777777" w:rsidR="008A7D5A" w:rsidRDefault="008A7D5A" w:rsidP="000B7D77">
      <w:pPr>
        <w:spacing w:line="240" w:lineRule="auto"/>
      </w:pPr>
      <w:r>
        <w:separator/>
      </w:r>
    </w:p>
  </w:endnote>
  <w:endnote w:type="continuationSeparator" w:id="0">
    <w:p w14:paraId="6D04C464" w14:textId="77777777" w:rsidR="008A7D5A" w:rsidRDefault="008A7D5A" w:rsidP="000B7D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E8341" w14:textId="77777777" w:rsidR="008A7D5A" w:rsidRDefault="008A7D5A" w:rsidP="000B7D77">
      <w:pPr>
        <w:spacing w:line="240" w:lineRule="auto"/>
      </w:pPr>
      <w:r>
        <w:separator/>
      </w:r>
    </w:p>
  </w:footnote>
  <w:footnote w:type="continuationSeparator" w:id="0">
    <w:p w14:paraId="1A71D60B" w14:textId="77777777" w:rsidR="008A7D5A" w:rsidRDefault="008A7D5A" w:rsidP="000B7D77">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F7C"/>
    <w:rsid w:val="00094F69"/>
    <w:rsid w:val="000B7D77"/>
    <w:rsid w:val="00235691"/>
    <w:rsid w:val="005D60C4"/>
    <w:rsid w:val="00833F7C"/>
    <w:rsid w:val="008A7D5A"/>
    <w:rsid w:val="008B7612"/>
    <w:rsid w:val="00907FDE"/>
    <w:rsid w:val="00A44F31"/>
    <w:rsid w:val="00F747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057B0E"/>
  <w15:docId w15:val="{F4E5485B-F867-451E-A86B-A53522115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semiHidden/>
    <w:unhideWhenUsed/>
    <w:rsid w:val="005D60C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25623">
      <w:bodyDiv w:val="1"/>
      <w:marLeft w:val="0"/>
      <w:marRight w:val="0"/>
      <w:marTop w:val="0"/>
      <w:marBottom w:val="0"/>
      <w:divBdr>
        <w:top w:val="none" w:sz="0" w:space="0" w:color="auto"/>
        <w:left w:val="none" w:sz="0" w:space="0" w:color="auto"/>
        <w:bottom w:val="none" w:sz="0" w:space="0" w:color="auto"/>
        <w:right w:val="none" w:sz="0" w:space="0" w:color="auto"/>
      </w:divBdr>
    </w:div>
    <w:div w:id="4992728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sd.gov/gsafsd_sp?id=kb_article_view&amp;sysparm_article=KB0016652"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651</Words>
  <Characters>3712</Characters>
  <Application>Microsoft Office Word</Application>
  <DocSecurity>0</DocSecurity>
  <Lines>30</Lines>
  <Paragraphs>8</Paragraphs>
  <ScaleCrop>false</ScaleCrop>
  <Company>General Dynamics Information Technology</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Singletary, Dana</dc:creator>
  <cp:lastModifiedBy>Robinson, Kyisha</cp:lastModifiedBy>
  <cp:revision>3</cp:revision>
  <dcterms:created xsi:type="dcterms:W3CDTF">2023-08-07T13:29:00Z</dcterms:created>
  <dcterms:modified xsi:type="dcterms:W3CDTF">2025-03-28T14:27:00Z</dcterms:modified>
</cp:coreProperties>
</file>