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9FEC" w14:textId="1F7B46C1" w:rsidR="00F12C76" w:rsidRPr="008354AB" w:rsidRDefault="00BA21A6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Общее сведения</w:t>
      </w:r>
    </w:p>
    <w:p w14:paraId="57560E6A" w14:textId="5589D95D" w:rsidR="00BA21A6" w:rsidRPr="008354AB" w:rsidRDefault="00BA21A6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Наименование системы</w:t>
      </w:r>
    </w:p>
    <w:p w14:paraId="7B343284" w14:textId="6C4A3A38" w:rsidR="00BA21A6" w:rsidRPr="008354AB" w:rsidRDefault="00BA21A6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Полное наименование системы</w:t>
      </w:r>
    </w:p>
    <w:p w14:paraId="76A87498" w14:textId="28FF583F" w:rsidR="00BA21A6" w:rsidRDefault="00791383" w:rsidP="003F6F91">
      <w:pPr>
        <w:spacing w:after="0" w:line="360" w:lineRule="auto"/>
        <w:ind w:firstLine="709"/>
        <w:jc w:val="both"/>
        <w:rPr>
          <w:rFonts w:eastAsia="Calibri"/>
          <w:color w:val="000000"/>
          <w:szCs w:val="28"/>
          <w:u w:val="single"/>
        </w:rPr>
      </w:pPr>
      <w:r>
        <w:rPr>
          <w:rFonts w:cs="Times New Roman"/>
          <w:szCs w:val="28"/>
        </w:rPr>
        <w:t>Автоматизированная система на основе СУБД</w:t>
      </w:r>
      <w:r w:rsidRPr="00C85EC1">
        <w:rPr>
          <w:rFonts w:eastAsia="Calibri"/>
          <w:color w:val="000000"/>
          <w:szCs w:val="28"/>
        </w:rPr>
        <w:t xml:space="preserve"> Работа с заказчиками в НИЦ «ИНКОМСИСТЕМ»</w:t>
      </w:r>
    </w:p>
    <w:p w14:paraId="683C294F" w14:textId="77777777" w:rsidR="00341237" w:rsidRPr="00791383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6277F015" w14:textId="7D2339E6" w:rsidR="00BA21A6" w:rsidRPr="008354AB" w:rsidRDefault="00BA21A6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Краткое наименование системы</w:t>
      </w:r>
    </w:p>
    <w:p w14:paraId="4B712929" w14:textId="58075574" w:rsidR="00BA21A6" w:rsidRPr="00C85EC1" w:rsidRDefault="00791383" w:rsidP="003F6F91">
      <w:pPr>
        <w:spacing w:after="0" w:line="360" w:lineRule="auto"/>
        <w:ind w:firstLine="709"/>
        <w:jc w:val="both"/>
        <w:rPr>
          <w:rFonts w:eastAsia="Calibri"/>
          <w:color w:val="000000"/>
          <w:szCs w:val="28"/>
        </w:rPr>
      </w:pPr>
      <w:r w:rsidRPr="00C85EC1">
        <w:rPr>
          <w:rFonts w:eastAsia="Calibri"/>
          <w:color w:val="000000"/>
          <w:szCs w:val="28"/>
        </w:rPr>
        <w:t>Работа с заказчиками в НИЦ «ИНКОМСИСТЕМ»</w:t>
      </w:r>
    </w:p>
    <w:p w14:paraId="3DD9D138" w14:textId="77777777" w:rsidR="00341237" w:rsidRPr="00791383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127578BB" w14:textId="7912E7EC" w:rsidR="00BA21A6" w:rsidRPr="008354AB" w:rsidRDefault="00BA21A6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Основания для проведения работ</w:t>
      </w:r>
    </w:p>
    <w:p w14:paraId="65583C32" w14:textId="357FC3A3" w:rsidR="00BA21A6" w:rsidRPr="0033233B" w:rsidRDefault="00B83CC3" w:rsidP="003F6F91">
      <w:pPr>
        <w:spacing w:after="0" w:line="360" w:lineRule="auto"/>
        <w:ind w:firstLine="709"/>
        <w:jc w:val="both"/>
        <w:rPr>
          <w:color w:val="FF0000"/>
          <w:szCs w:val="28"/>
        </w:rPr>
      </w:pPr>
      <w:r w:rsidRPr="008354AB">
        <w:rPr>
          <w:szCs w:val="28"/>
        </w:rPr>
        <w:t>Работа выполняет</w:t>
      </w:r>
      <w:r w:rsidR="003F6F91">
        <w:rPr>
          <w:szCs w:val="28"/>
        </w:rPr>
        <w:t>ся</w:t>
      </w:r>
      <w:r w:rsidRPr="008354AB">
        <w:rPr>
          <w:szCs w:val="28"/>
        </w:rPr>
        <w:t xml:space="preserve"> </w:t>
      </w:r>
      <w:r w:rsidRPr="008B7A97">
        <w:rPr>
          <w:szCs w:val="28"/>
        </w:rPr>
        <w:t>на основании прика</w:t>
      </w:r>
      <w:r w:rsidR="00791383" w:rsidRPr="008B7A97">
        <w:rPr>
          <w:szCs w:val="28"/>
        </w:rPr>
        <w:t xml:space="preserve">за по курсовому проекту </w:t>
      </w:r>
      <w:r w:rsidR="008B7A97" w:rsidRPr="008B7A97">
        <w:rPr>
          <w:szCs w:val="28"/>
        </w:rPr>
        <w:t>28/у</w:t>
      </w:r>
      <w:r w:rsidR="008B7A97" w:rsidRPr="008B7A97">
        <w:rPr>
          <w:szCs w:val="28"/>
        </w:rPr>
        <w:t xml:space="preserve"> от</w:t>
      </w:r>
      <w:r w:rsidR="008B7A97" w:rsidRPr="008B7A97">
        <w:rPr>
          <w:szCs w:val="28"/>
        </w:rPr>
        <w:t xml:space="preserve"> 21.02.</w:t>
      </w:r>
      <w:r w:rsidR="008B7A97" w:rsidRPr="008B7A97">
        <w:rPr>
          <w:szCs w:val="28"/>
        </w:rPr>
        <w:t>20</w:t>
      </w:r>
      <w:r w:rsidR="008B7A97" w:rsidRPr="008B7A97">
        <w:rPr>
          <w:szCs w:val="28"/>
        </w:rPr>
        <w:t>23</w:t>
      </w:r>
      <w:r w:rsidR="008B7A97" w:rsidRPr="008B7A97">
        <w:rPr>
          <w:szCs w:val="28"/>
        </w:rPr>
        <w:t xml:space="preserve"> года</w:t>
      </w:r>
    </w:p>
    <w:p w14:paraId="28BB8B40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03DAA488" w14:textId="4A683F1D" w:rsidR="00BA21A6" w:rsidRPr="008354AB" w:rsidRDefault="00BA21A6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Наименование организация – Заказчика и Разработчика</w:t>
      </w:r>
    </w:p>
    <w:p w14:paraId="702A59E7" w14:textId="46EC736C" w:rsidR="00BA21A6" w:rsidRPr="008354AB" w:rsidRDefault="00BA21A6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 xml:space="preserve">Заказчик </w:t>
      </w:r>
    </w:p>
    <w:p w14:paraId="1C4A2290" w14:textId="246B5B5C" w:rsidR="00BA21A6" w:rsidRDefault="00BA21A6" w:rsidP="003F6F91">
      <w:pPr>
        <w:spacing w:after="0" w:line="360" w:lineRule="auto"/>
        <w:ind w:firstLine="709"/>
        <w:jc w:val="both"/>
        <w:rPr>
          <w:szCs w:val="28"/>
        </w:rPr>
      </w:pPr>
      <w:r w:rsidRPr="008354AB">
        <w:rPr>
          <w:szCs w:val="28"/>
        </w:rPr>
        <w:t>Заказчик: ЗАО «Научно-Инженерный Центр «ИНКОМСИСТЕМ»» Адрес фактический: г. Казань, ул. Пионерская д. 17 Телефон / Факс: +7 (843) 2739707</w:t>
      </w:r>
    </w:p>
    <w:p w14:paraId="40FC43A3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1ADF0F08" w14:textId="30861C3D" w:rsidR="00BA21A6" w:rsidRPr="008354AB" w:rsidRDefault="00BA21A6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Разработчик</w:t>
      </w:r>
    </w:p>
    <w:p w14:paraId="23F62BA6" w14:textId="584C101C" w:rsidR="00BA21A6" w:rsidRDefault="00BA21A6" w:rsidP="003F6F91">
      <w:pPr>
        <w:spacing w:after="0" w:line="360" w:lineRule="auto"/>
        <w:ind w:firstLine="709"/>
        <w:jc w:val="both"/>
        <w:rPr>
          <w:szCs w:val="28"/>
        </w:rPr>
      </w:pPr>
      <w:r w:rsidRPr="008354AB">
        <w:rPr>
          <w:szCs w:val="28"/>
        </w:rPr>
        <w:t xml:space="preserve">Разработчик: Студент ГАПОУ «КАТК им. П. В. Дементьева» группы 19И1 </w:t>
      </w:r>
      <w:proofErr w:type="spellStart"/>
      <w:r w:rsidRPr="008354AB">
        <w:rPr>
          <w:szCs w:val="28"/>
        </w:rPr>
        <w:t>Саулин</w:t>
      </w:r>
      <w:proofErr w:type="spellEnd"/>
      <w:r w:rsidRPr="008354AB">
        <w:rPr>
          <w:szCs w:val="28"/>
        </w:rPr>
        <w:t xml:space="preserve"> Алексей Сергеевич Адрес фактический: г. Казань, ул. </w:t>
      </w:r>
      <w:proofErr w:type="spellStart"/>
      <w:r w:rsidRPr="008354AB">
        <w:rPr>
          <w:szCs w:val="28"/>
        </w:rPr>
        <w:t>Айдарова</w:t>
      </w:r>
      <w:proofErr w:type="spellEnd"/>
      <w:r w:rsidRPr="008354AB">
        <w:rPr>
          <w:szCs w:val="28"/>
        </w:rPr>
        <w:t xml:space="preserve"> д. 88/58 Телефон / Факс: +7 (927) 0303048</w:t>
      </w:r>
    </w:p>
    <w:p w14:paraId="1B7DB7AE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7E2E6058" w14:textId="183FF22E" w:rsidR="00BA21A6" w:rsidRPr="008354AB" w:rsidRDefault="00BA21A6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Плановые сроки начала и окончания работы</w:t>
      </w:r>
    </w:p>
    <w:p w14:paraId="683A8DF3" w14:textId="7D7D69A0" w:rsidR="00BA21A6" w:rsidRPr="008354AB" w:rsidRDefault="007B0C9E" w:rsidP="003F6F9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Плановая дата начала работы: 2</w:t>
      </w:r>
      <w:r w:rsidR="0033233B">
        <w:rPr>
          <w:szCs w:val="28"/>
        </w:rPr>
        <w:t>6</w:t>
      </w:r>
      <w:r w:rsidR="00B83CC3" w:rsidRPr="008354AB">
        <w:rPr>
          <w:szCs w:val="28"/>
        </w:rPr>
        <w:t>.01.2023</w:t>
      </w:r>
    </w:p>
    <w:p w14:paraId="4586B845" w14:textId="59D30BD8" w:rsidR="00BA21A6" w:rsidRDefault="00B83CC3" w:rsidP="003F6F91">
      <w:pPr>
        <w:spacing w:after="0" w:line="360" w:lineRule="auto"/>
        <w:ind w:firstLine="709"/>
        <w:jc w:val="both"/>
        <w:rPr>
          <w:szCs w:val="28"/>
        </w:rPr>
      </w:pPr>
      <w:r w:rsidRPr="008354AB">
        <w:rPr>
          <w:szCs w:val="28"/>
        </w:rPr>
        <w:t>Пл</w:t>
      </w:r>
      <w:r w:rsidR="007B0C9E">
        <w:rPr>
          <w:szCs w:val="28"/>
        </w:rPr>
        <w:t>ановая дата окончания работы: 16</w:t>
      </w:r>
      <w:r w:rsidRPr="008354AB">
        <w:rPr>
          <w:szCs w:val="28"/>
        </w:rPr>
        <w:t>.03.2023</w:t>
      </w:r>
    </w:p>
    <w:p w14:paraId="41BA19D4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0787D147" w14:textId="40BB5414" w:rsidR="00BA21A6" w:rsidRPr="008354AB" w:rsidRDefault="00BA21A6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Порядок оформления и предъявления заказчику результатов работ</w:t>
      </w:r>
    </w:p>
    <w:p w14:paraId="0D85D1FA" w14:textId="0CEF426B" w:rsidR="00B83CC3" w:rsidRDefault="00B83CC3" w:rsidP="003F6F91">
      <w:pPr>
        <w:spacing w:after="0" w:line="360" w:lineRule="auto"/>
        <w:ind w:firstLine="709"/>
        <w:jc w:val="both"/>
        <w:rPr>
          <w:szCs w:val="28"/>
        </w:rPr>
      </w:pPr>
      <w:r w:rsidRPr="008354AB">
        <w:rPr>
          <w:szCs w:val="28"/>
        </w:rPr>
        <w:lastRenderedPageBreak/>
        <w:t>Данный проект системы создаётся Разработчиком поэтапно в соответствии с календарным планом Проекта. По окончании каждого из этапов работ Разработчик сдаёт Заказчику соответствующие отчёты документа этапа.</w:t>
      </w:r>
    </w:p>
    <w:p w14:paraId="529F3B7D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51D3B359" w14:textId="72CCA7D7" w:rsidR="00B83CC3" w:rsidRPr="008354AB" w:rsidRDefault="00B83CC3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Назначение, цель и задачи создания системы</w:t>
      </w:r>
    </w:p>
    <w:p w14:paraId="304FCDBB" w14:textId="59D8FE10" w:rsidR="00B83CC3" w:rsidRPr="008354AB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Назначение системы</w:t>
      </w:r>
    </w:p>
    <w:p w14:paraId="74978101" w14:textId="1858DA7F" w:rsidR="00CE0AE1" w:rsidRDefault="00CE0AE1" w:rsidP="003F6F91">
      <w:pPr>
        <w:spacing w:after="0" w:line="360" w:lineRule="auto"/>
        <w:ind w:firstLine="709"/>
        <w:jc w:val="both"/>
        <w:rPr>
          <w:szCs w:val="28"/>
        </w:rPr>
      </w:pPr>
      <w:r w:rsidRPr="008163DD">
        <w:rPr>
          <w:szCs w:val="28"/>
        </w:rPr>
        <w:t>Возможность обеспечения сбора и обработки информации, ведения заявок</w:t>
      </w:r>
      <w:r w:rsidR="008163DD" w:rsidRPr="008163DD">
        <w:rPr>
          <w:szCs w:val="28"/>
        </w:rPr>
        <w:t xml:space="preserve"> по деятельности предприятия</w:t>
      </w:r>
      <w:r w:rsidRPr="008163DD">
        <w:rPr>
          <w:szCs w:val="28"/>
        </w:rPr>
        <w:t xml:space="preserve">, распределения заявок по специалистам. Возможность обеспечивать связь с менеджером через </w:t>
      </w:r>
      <w:r w:rsidRPr="008354AB">
        <w:rPr>
          <w:szCs w:val="28"/>
        </w:rPr>
        <w:t>приложения, получение отчёта по выполненным заявкам, получения договора на заявку.</w:t>
      </w:r>
    </w:p>
    <w:p w14:paraId="3A546479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7C39D308" w14:textId="2A152FF4" w:rsidR="00B83CC3" w:rsidRPr="008354AB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Цель</w:t>
      </w:r>
    </w:p>
    <w:p w14:paraId="09DD6D99" w14:textId="20A4A61B" w:rsidR="00CE0AE1" w:rsidRDefault="00CE0AE1" w:rsidP="003F6F91">
      <w:pPr>
        <w:spacing w:after="0" w:line="360" w:lineRule="auto"/>
        <w:ind w:firstLine="709"/>
        <w:jc w:val="both"/>
        <w:rPr>
          <w:szCs w:val="28"/>
        </w:rPr>
      </w:pPr>
      <w:r w:rsidRPr="008354AB">
        <w:rPr>
          <w:szCs w:val="28"/>
        </w:rPr>
        <w:t>Целью является разработать информационную систему для автоматизации</w:t>
      </w:r>
      <w:r w:rsidR="008354AB" w:rsidRPr="008354AB">
        <w:rPr>
          <w:szCs w:val="28"/>
        </w:rPr>
        <w:t xml:space="preserve"> работы с заказчиками и создания договора для НИЦ «ИНКОМСИСТЕМ</w:t>
      </w:r>
      <w:r w:rsidR="008D17F1" w:rsidRPr="008354AB">
        <w:rPr>
          <w:szCs w:val="28"/>
        </w:rPr>
        <w:t>»</w:t>
      </w:r>
      <w:r w:rsidR="008D17F1">
        <w:rPr>
          <w:szCs w:val="28"/>
        </w:rPr>
        <w:t>, с целью сокращения времени на оформление договора и настраивания связи между заказчиком и менеджером.</w:t>
      </w:r>
    </w:p>
    <w:p w14:paraId="4FFD0FCF" w14:textId="77777777" w:rsidR="00341237" w:rsidRPr="008354AB" w:rsidRDefault="00341237" w:rsidP="003F6F91">
      <w:pPr>
        <w:spacing w:after="0" w:line="360" w:lineRule="auto"/>
        <w:ind w:firstLine="709"/>
        <w:jc w:val="both"/>
        <w:rPr>
          <w:szCs w:val="28"/>
        </w:rPr>
      </w:pPr>
    </w:p>
    <w:p w14:paraId="19AB1DA0" w14:textId="0062350A" w:rsidR="008354AB" w:rsidRPr="008D17F1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D17F1">
        <w:rPr>
          <w:szCs w:val="28"/>
        </w:rPr>
        <w:t>Задачи</w:t>
      </w:r>
    </w:p>
    <w:p w14:paraId="594001E2" w14:textId="161D5FAA" w:rsidR="008354AB" w:rsidRDefault="008D17F1" w:rsidP="003F6F9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Сбор и хранение данных</w:t>
      </w:r>
    </w:p>
    <w:p w14:paraId="7FEBAF68" w14:textId="05BA189C" w:rsidR="008D17F1" w:rsidRDefault="008D17F1" w:rsidP="003F6F9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Введение истории заказов</w:t>
      </w:r>
    </w:p>
    <w:p w14:paraId="4F4EBC90" w14:textId="2D707E6F" w:rsidR="008D17F1" w:rsidRDefault="008D17F1" w:rsidP="003F6F9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Обеспечение связи между заказчиком и менеджером</w:t>
      </w:r>
    </w:p>
    <w:p w14:paraId="4FAF398C" w14:textId="0A6C83A5" w:rsidR="008D17F1" w:rsidRDefault="008D17F1" w:rsidP="003F6F9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Формирование договора</w:t>
      </w:r>
    </w:p>
    <w:p w14:paraId="3BA39CE5" w14:textId="1CF0C226" w:rsidR="008D17F1" w:rsidRPr="008D17F1" w:rsidRDefault="008D17F1" w:rsidP="008D17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Формирование заказа</w:t>
      </w:r>
    </w:p>
    <w:p w14:paraId="31C8E092" w14:textId="77777777" w:rsidR="00341237" w:rsidRPr="00341237" w:rsidRDefault="00341237" w:rsidP="003F6F91">
      <w:pPr>
        <w:spacing w:after="0" w:line="360" w:lineRule="auto"/>
        <w:jc w:val="both"/>
        <w:rPr>
          <w:szCs w:val="28"/>
          <w:lang w:eastAsia="ru-RU"/>
        </w:rPr>
      </w:pPr>
    </w:p>
    <w:p w14:paraId="7679300A" w14:textId="13C76E27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Характеристика объектов автоматизации</w:t>
      </w:r>
    </w:p>
    <w:p w14:paraId="0CB218DB" w14:textId="1AE0B281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В управлении информационными технологиями</w:t>
      </w:r>
      <w:r w:rsidR="00791383" w:rsidRPr="00791383">
        <w:rPr>
          <w:szCs w:val="28"/>
        </w:rPr>
        <w:t xml:space="preserve"> НИЦ</w:t>
      </w:r>
      <w:r w:rsidR="00791383">
        <w:rPr>
          <w:szCs w:val="28"/>
        </w:rPr>
        <w:t xml:space="preserve"> «ИНКОМСИСТЕМ» имеется отдел по разработке программных решений</w:t>
      </w:r>
      <w:r w:rsidRPr="00B52EA2">
        <w:rPr>
          <w:szCs w:val="28"/>
        </w:rPr>
        <w:t>.</w:t>
      </w:r>
    </w:p>
    <w:p w14:paraId="7DBA06B4" w14:textId="5F02510C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lastRenderedPageBreak/>
        <w:t>Пользователями данной АИС будут</w:t>
      </w:r>
      <w:r w:rsidR="00791383">
        <w:rPr>
          <w:szCs w:val="28"/>
        </w:rPr>
        <w:t xml:space="preserve"> менеджеры, специалисты по выполнению заказов и заказчики</w:t>
      </w:r>
      <w:r w:rsidRPr="00B52EA2">
        <w:rPr>
          <w:szCs w:val="28"/>
        </w:rPr>
        <w:t>. Для успешного внедре</w:t>
      </w:r>
      <w:r w:rsidR="00791383">
        <w:rPr>
          <w:szCs w:val="28"/>
        </w:rPr>
        <w:t xml:space="preserve">ния АИС должна: иметь постоянно </w:t>
      </w:r>
      <w:r w:rsidRPr="00B52EA2">
        <w:rPr>
          <w:szCs w:val="28"/>
        </w:rPr>
        <w:t>обновляемую информацию о</w:t>
      </w:r>
      <w:r w:rsidR="00791383">
        <w:rPr>
          <w:szCs w:val="28"/>
        </w:rPr>
        <w:t xml:space="preserve"> </w:t>
      </w:r>
      <w:r w:rsidR="00791383" w:rsidRPr="00E267B9">
        <w:rPr>
          <w:szCs w:val="28"/>
        </w:rPr>
        <w:t>сотрудниках</w:t>
      </w:r>
      <w:r w:rsidR="00E267B9" w:rsidRPr="00E267B9">
        <w:rPr>
          <w:szCs w:val="28"/>
        </w:rPr>
        <w:t>, задачах</w:t>
      </w:r>
      <w:r w:rsidRPr="00E267B9">
        <w:rPr>
          <w:szCs w:val="28"/>
        </w:rPr>
        <w:t>.</w:t>
      </w:r>
    </w:p>
    <w:p w14:paraId="74E5DFD5" w14:textId="77777777" w:rsidR="00341237" w:rsidRPr="00791383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64D977E7" w14:textId="265FA1D9" w:rsidR="00B83CC3" w:rsidRPr="008354AB" w:rsidRDefault="00B83CC3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системе</w:t>
      </w:r>
    </w:p>
    <w:p w14:paraId="3DD0CF4F" w14:textId="525D1AE8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системе в целом</w:t>
      </w:r>
    </w:p>
    <w:p w14:paraId="21426D12" w14:textId="77777777" w:rsidR="00B52EA2" w:rsidRPr="00B52EA2" w:rsidRDefault="00B52EA2" w:rsidP="003F6F91">
      <w:pPr>
        <w:pStyle w:val="a3"/>
        <w:spacing w:after="0" w:line="360" w:lineRule="auto"/>
        <w:ind w:left="709"/>
        <w:jc w:val="both"/>
        <w:rPr>
          <w:szCs w:val="28"/>
        </w:rPr>
      </w:pPr>
      <w:r w:rsidRPr="00B52EA2">
        <w:rPr>
          <w:szCs w:val="28"/>
        </w:rPr>
        <w:t>Система должна удовлетворять следующим требованиям:</w:t>
      </w:r>
    </w:p>
    <w:p w14:paraId="0C5F1220" w14:textId="4ED2522F" w:rsidR="00B52EA2" w:rsidRP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>Понятный интерфейс;</w:t>
      </w:r>
    </w:p>
    <w:p w14:paraId="36470D26" w14:textId="6FA7E1B0" w:rsidR="00B52EA2" w:rsidRP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 xml:space="preserve">Надежность; </w:t>
      </w:r>
    </w:p>
    <w:p w14:paraId="5ED03522" w14:textId="168A2097" w:rsidR="00B52EA2" w:rsidRP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>Непротиворечивость информации;</w:t>
      </w:r>
    </w:p>
    <w:p w14:paraId="74933A61" w14:textId="4C10F9E0" w:rsidR="00B52EA2" w:rsidRP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>Достоверность и целостность информации;</w:t>
      </w:r>
    </w:p>
    <w:p w14:paraId="4F33A40F" w14:textId="424EE8FB" w:rsidR="00B52EA2" w:rsidRP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>Простота управления данными;</w:t>
      </w:r>
    </w:p>
    <w:p w14:paraId="327487A5" w14:textId="684CC085" w:rsidR="00B52EA2" w:rsidRDefault="00B52EA2" w:rsidP="003F6F91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 w:rsidRPr="00B52EA2">
        <w:rPr>
          <w:szCs w:val="28"/>
        </w:rPr>
        <w:t>Безопасность доступа к данным;</w:t>
      </w:r>
    </w:p>
    <w:p w14:paraId="3B6F698B" w14:textId="77777777" w:rsidR="00791383" w:rsidRPr="008354AB" w:rsidRDefault="00791383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58DE1943" w14:textId="17D0542D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функциям, выполняемым системой</w:t>
      </w:r>
    </w:p>
    <w:p w14:paraId="3B4B8B64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Система должна: функционировать в едином информационном пространстве; поддерживать единую технологию обработки и представления данных; быть реализована по принципу однократного ввода данных; придерживаться открытости структур хранения информации.</w:t>
      </w:r>
    </w:p>
    <w:p w14:paraId="3149C25D" w14:textId="1F309641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Данная система должна иметь возможность внесения, редактирования и хранения информации, поиск и </w:t>
      </w:r>
      <w:r w:rsidRPr="00DF28B2">
        <w:rPr>
          <w:color w:val="A8D08D" w:themeColor="accent6" w:themeTint="99"/>
          <w:szCs w:val="28"/>
        </w:rPr>
        <w:t>фильтрация информации</w:t>
      </w:r>
      <w:r w:rsidR="00341237" w:rsidRPr="00DF28B2">
        <w:rPr>
          <w:color w:val="A8D08D" w:themeColor="accent6" w:themeTint="99"/>
          <w:szCs w:val="28"/>
        </w:rPr>
        <w:t xml:space="preserve"> по критериям,</w:t>
      </w:r>
      <w:r w:rsidRPr="00DF28B2">
        <w:rPr>
          <w:color w:val="A8D08D" w:themeColor="accent6" w:themeTint="99"/>
          <w:szCs w:val="28"/>
        </w:rPr>
        <w:t xml:space="preserve"> формирование</w:t>
      </w:r>
      <w:r w:rsidR="00341237" w:rsidRPr="00DF28B2">
        <w:rPr>
          <w:color w:val="A8D08D" w:themeColor="accent6" w:themeTint="99"/>
          <w:szCs w:val="28"/>
        </w:rPr>
        <w:t xml:space="preserve"> договора, просматривать договор после его оформления</w:t>
      </w:r>
      <w:r w:rsidRPr="00B52EA2">
        <w:rPr>
          <w:szCs w:val="28"/>
        </w:rPr>
        <w:t>. Обеспечить удобной работы с системой пользователям посредством форм</w:t>
      </w:r>
      <w:r w:rsidR="00341237">
        <w:rPr>
          <w:szCs w:val="28"/>
        </w:rPr>
        <w:t>, ввод и модификация информации. Так же, система должна обеспечивать возможность связи заказчика с менеджером, менеджера с исполнителем.</w:t>
      </w:r>
    </w:p>
    <w:p w14:paraId="67099EFA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2E3A10B9" w14:textId="0F4E4A3E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надежности и безопасности работы системы</w:t>
      </w:r>
    </w:p>
    <w:p w14:paraId="472C7BD1" w14:textId="7F1E3F35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Надежность обеспечивается за счет применения ТС и встрое</w:t>
      </w:r>
      <w:r w:rsidR="00A7432D">
        <w:rPr>
          <w:szCs w:val="28"/>
        </w:rPr>
        <w:t>нных возможностей MS SQL SERVER.</w:t>
      </w:r>
    </w:p>
    <w:p w14:paraId="17B944A4" w14:textId="47C77B23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lastRenderedPageBreak/>
        <w:t xml:space="preserve">За вводом и выводом информации должен следить пользователь данной АИС. </w:t>
      </w:r>
      <w:r w:rsidR="007D457C" w:rsidRPr="00E267B9">
        <w:rPr>
          <w:szCs w:val="28"/>
        </w:rPr>
        <w:t>Так же здесь должна быть</w:t>
      </w:r>
      <w:r w:rsidRPr="00E267B9">
        <w:rPr>
          <w:szCs w:val="28"/>
        </w:rPr>
        <w:t xml:space="preserve"> система </w:t>
      </w:r>
      <w:r w:rsidRPr="00B52EA2">
        <w:rPr>
          <w:szCs w:val="28"/>
        </w:rPr>
        <w:t xml:space="preserve">подсказок и система помощи, которая в нужный момент времени поможет пользователю правильно отреагировать на какой-либо сбой в </w:t>
      </w:r>
      <w:r w:rsidR="007B0C9E" w:rsidRPr="00B52EA2">
        <w:rPr>
          <w:szCs w:val="28"/>
        </w:rPr>
        <w:t xml:space="preserve">приложении, </w:t>
      </w:r>
      <w:r w:rsidR="007B0C9E">
        <w:rPr>
          <w:szCs w:val="28"/>
        </w:rPr>
        <w:t>система</w:t>
      </w:r>
      <w:r w:rsidRPr="00B52EA2">
        <w:rPr>
          <w:szCs w:val="28"/>
        </w:rPr>
        <w:t xml:space="preserve"> должна быстр</w:t>
      </w:r>
      <w:r w:rsidR="007D457C">
        <w:rPr>
          <w:szCs w:val="28"/>
        </w:rPr>
        <w:t>о восстанавливается после сбоя.</w:t>
      </w:r>
    </w:p>
    <w:p w14:paraId="7724D082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4982D2D0" w14:textId="6A08E273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защите информации от несанкционированного доступа</w:t>
      </w:r>
    </w:p>
    <w:p w14:paraId="09ABC928" w14:textId="58F2256D" w:rsidR="00B52EA2" w:rsidRDefault="00E267B9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Должна использоваться программная проверка при входе на логин и пароль. Так же, при нескольких попыток неправильного ввода логина или пароля, должна выводиться капча и замораживаться кнопка входа на 10 секунд.</w:t>
      </w:r>
    </w:p>
    <w:p w14:paraId="5A5FF673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71E44558" w14:textId="29B4CA3B" w:rsidR="00B83CC3" w:rsidRDefault="00B83CC3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по сохранности информации</w:t>
      </w:r>
    </w:p>
    <w:p w14:paraId="47DBB2E3" w14:textId="45730D7B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</w:t>
      </w:r>
      <w:r w:rsidR="007D457C">
        <w:rPr>
          <w:szCs w:val="28"/>
        </w:rPr>
        <w:t>ия в случае отключения питания.</w:t>
      </w:r>
    </w:p>
    <w:p w14:paraId="2E7E70EC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17BEFDB2" w14:textId="13A589D3" w:rsidR="00B83CC3" w:rsidRDefault="00CE0AE1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эргономике и технической эстетике</w:t>
      </w:r>
    </w:p>
    <w:p w14:paraId="42CE0DD3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Интерфейс должен быть понятным пользователю, а шрифт читабельным.</w:t>
      </w:r>
    </w:p>
    <w:p w14:paraId="75F53B4E" w14:textId="77777777" w:rsidR="00B52EA2" w:rsidRPr="00DF28B2" w:rsidRDefault="00B52EA2" w:rsidP="003F6F91">
      <w:pPr>
        <w:pStyle w:val="a3"/>
        <w:spacing w:after="0" w:line="360" w:lineRule="auto"/>
        <w:ind w:left="0" w:firstLine="709"/>
        <w:jc w:val="both"/>
        <w:rPr>
          <w:color w:val="A8D08D" w:themeColor="accent6" w:themeTint="99"/>
          <w:szCs w:val="28"/>
        </w:rPr>
      </w:pPr>
      <w:r w:rsidRPr="00DF28B2">
        <w:rPr>
          <w:color w:val="A8D08D" w:themeColor="accent6" w:themeTint="99"/>
          <w:szCs w:val="28"/>
        </w:rPr>
        <w:t>Цветовая схема: белый, салатовый, зеленый</w:t>
      </w:r>
    </w:p>
    <w:p w14:paraId="04F67446" w14:textId="5BF10F81" w:rsidR="00B52EA2" w:rsidRPr="00DF28B2" w:rsidRDefault="00B52EA2" w:rsidP="003F6F91">
      <w:pPr>
        <w:pStyle w:val="a3"/>
        <w:spacing w:after="0" w:line="360" w:lineRule="auto"/>
        <w:ind w:left="0" w:firstLine="709"/>
        <w:jc w:val="both"/>
        <w:rPr>
          <w:color w:val="A8D08D" w:themeColor="accent6" w:themeTint="99"/>
          <w:szCs w:val="28"/>
        </w:rPr>
      </w:pPr>
      <w:r w:rsidRPr="00DF28B2">
        <w:rPr>
          <w:color w:val="A8D08D" w:themeColor="accent6" w:themeTint="99"/>
          <w:szCs w:val="28"/>
        </w:rPr>
        <w:t xml:space="preserve">Шрифт </w:t>
      </w:r>
      <w:proofErr w:type="spellStart"/>
      <w:r w:rsidRPr="00DF28B2">
        <w:rPr>
          <w:color w:val="A8D08D" w:themeColor="accent6" w:themeTint="99"/>
          <w:szCs w:val="28"/>
        </w:rPr>
        <w:t>Comic</w:t>
      </w:r>
      <w:proofErr w:type="spellEnd"/>
      <w:r w:rsidRPr="00DF28B2">
        <w:rPr>
          <w:color w:val="A8D08D" w:themeColor="accent6" w:themeTint="99"/>
          <w:szCs w:val="28"/>
        </w:rPr>
        <w:t xml:space="preserve"> </w:t>
      </w:r>
      <w:proofErr w:type="spellStart"/>
      <w:r w:rsidRPr="00DF28B2">
        <w:rPr>
          <w:color w:val="A8D08D" w:themeColor="accent6" w:themeTint="99"/>
          <w:szCs w:val="28"/>
        </w:rPr>
        <w:t>Sans</w:t>
      </w:r>
      <w:proofErr w:type="spellEnd"/>
      <w:r w:rsidRPr="00DF28B2">
        <w:rPr>
          <w:color w:val="A8D08D" w:themeColor="accent6" w:themeTint="99"/>
          <w:szCs w:val="28"/>
        </w:rPr>
        <w:t xml:space="preserve"> MS</w:t>
      </w:r>
    </w:p>
    <w:p w14:paraId="43BECABA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50A523F1" w14:textId="24D789EC" w:rsidR="00CE0AE1" w:rsidRDefault="00CE0AE1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по стандартизации и унификации</w:t>
      </w:r>
    </w:p>
    <w:p w14:paraId="53924B15" w14:textId="1C48903B" w:rsidR="00B52EA2" w:rsidRPr="008354AB" w:rsidRDefault="00B52EA2" w:rsidP="003F6F91">
      <w:pPr>
        <w:pStyle w:val="a3"/>
        <w:spacing w:after="0" w:line="360" w:lineRule="auto"/>
        <w:ind w:left="0" w:firstLine="792"/>
        <w:jc w:val="both"/>
        <w:rPr>
          <w:szCs w:val="28"/>
        </w:rPr>
      </w:pPr>
      <w:r w:rsidRPr="00B52EA2">
        <w:rPr>
          <w:szCs w:val="28"/>
        </w:rPr>
        <w:t>Разработка Системы осуществляется с использованием стандартных методологий функционального моделирования.</w:t>
      </w:r>
    </w:p>
    <w:p w14:paraId="7BD2EB09" w14:textId="2D4789E1" w:rsidR="00CE0AE1" w:rsidRPr="008354AB" w:rsidRDefault="00CE0AE1" w:rsidP="003F6F9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видам обеспечения</w:t>
      </w:r>
    </w:p>
    <w:p w14:paraId="2C815335" w14:textId="71FA005E" w:rsidR="00CE0AE1" w:rsidRDefault="00CE0AE1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информационному обеспечению</w:t>
      </w:r>
    </w:p>
    <w:p w14:paraId="11FA2E15" w14:textId="66CFA9A3" w:rsidR="00B52EA2" w:rsidRPr="00BE55E9" w:rsidRDefault="00B52EA2" w:rsidP="003F6F91">
      <w:pPr>
        <w:pStyle w:val="a3"/>
        <w:spacing w:after="0" w:line="360" w:lineRule="auto"/>
        <w:ind w:left="0" w:firstLine="709"/>
        <w:jc w:val="both"/>
        <w:rPr>
          <w:color w:val="FF0000"/>
          <w:szCs w:val="28"/>
        </w:rPr>
      </w:pPr>
      <w:r w:rsidRPr="00B52EA2">
        <w:rPr>
          <w:szCs w:val="28"/>
        </w:rPr>
        <w:lastRenderedPageBreak/>
        <w:t>а) организация структурно-единой информационной базы всех функциональных задач</w:t>
      </w:r>
      <w:r w:rsidR="00E267B9">
        <w:rPr>
          <w:szCs w:val="28"/>
        </w:rPr>
        <w:t>;</w:t>
      </w:r>
    </w:p>
    <w:p w14:paraId="45C68690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б) эффективное функционирование системы за счёт оперативной обработки данных, выдачи отдельных справок, изменения ИС, надёжного хранения данных;</w:t>
      </w:r>
    </w:p>
    <w:p w14:paraId="618CAC82" w14:textId="6C251F39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в) наличие классификаторов (каждый файл и каталог имеет своё определённым образом закодированное имя).</w:t>
      </w:r>
    </w:p>
    <w:p w14:paraId="097415DE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1EED1CA6" w14:textId="7B2330D9" w:rsidR="00CE0AE1" w:rsidRDefault="00CE0AE1" w:rsidP="003F6F91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программному обеспечению</w:t>
      </w:r>
    </w:p>
    <w:p w14:paraId="0D870E11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а) операционная система </w:t>
      </w:r>
      <w:proofErr w:type="spellStart"/>
      <w:r w:rsidRPr="00B52EA2">
        <w:rPr>
          <w:szCs w:val="28"/>
        </w:rPr>
        <w:t>Windows</w:t>
      </w:r>
      <w:proofErr w:type="spellEnd"/>
      <w:r w:rsidRPr="00B52EA2">
        <w:rPr>
          <w:szCs w:val="28"/>
        </w:rPr>
        <w:t xml:space="preserve"> 10;</w:t>
      </w:r>
    </w:p>
    <w:p w14:paraId="113366F7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б) средства тестирования и обслуживания дисков и операционной системы в целом (входят в состав </w:t>
      </w:r>
      <w:proofErr w:type="spellStart"/>
      <w:r w:rsidRPr="00B52EA2">
        <w:rPr>
          <w:szCs w:val="28"/>
        </w:rPr>
        <w:t>Windows</w:t>
      </w:r>
      <w:proofErr w:type="spellEnd"/>
      <w:r w:rsidRPr="00B52EA2">
        <w:rPr>
          <w:szCs w:val="28"/>
        </w:rPr>
        <w:t xml:space="preserve"> 10);</w:t>
      </w:r>
    </w:p>
    <w:p w14:paraId="7C01BB76" w14:textId="77777777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в) архиваторы ZIP и RAR под </w:t>
      </w:r>
      <w:proofErr w:type="spellStart"/>
      <w:r w:rsidRPr="00B52EA2">
        <w:rPr>
          <w:szCs w:val="28"/>
        </w:rPr>
        <w:t>Windows</w:t>
      </w:r>
      <w:proofErr w:type="spellEnd"/>
      <w:r w:rsidRPr="00B52EA2">
        <w:rPr>
          <w:szCs w:val="28"/>
        </w:rPr>
        <w:t xml:space="preserve"> 10;</w:t>
      </w:r>
    </w:p>
    <w:p w14:paraId="6981A4BC" w14:textId="51F548B3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г) антивиру</w:t>
      </w:r>
      <w:r w:rsidR="007B0C9E">
        <w:rPr>
          <w:szCs w:val="28"/>
        </w:rPr>
        <w:t xml:space="preserve">сное программное средство </w:t>
      </w:r>
      <w:proofErr w:type="spellStart"/>
      <w:r w:rsidR="007B0C9E">
        <w:rPr>
          <w:szCs w:val="28"/>
        </w:rPr>
        <w:t>Kaspersky</w:t>
      </w:r>
      <w:proofErr w:type="spellEnd"/>
      <w:r w:rsidR="007B0C9E">
        <w:rPr>
          <w:szCs w:val="28"/>
        </w:rPr>
        <w:t xml:space="preserve"> </w:t>
      </w:r>
      <w:proofErr w:type="spellStart"/>
      <w:r w:rsidR="007B0C9E">
        <w:rPr>
          <w:szCs w:val="28"/>
        </w:rPr>
        <w:t>Anti-Virus</w:t>
      </w:r>
      <w:proofErr w:type="spellEnd"/>
      <w:r w:rsidRPr="00B52EA2">
        <w:rPr>
          <w:szCs w:val="28"/>
        </w:rPr>
        <w:t>;</w:t>
      </w:r>
    </w:p>
    <w:p w14:paraId="53937702" w14:textId="2D99BEB4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>д) СУБД MSSQL SERVER.</w:t>
      </w:r>
    </w:p>
    <w:p w14:paraId="4577A663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54770B12" w14:textId="085EB7E4" w:rsidR="00B52EA2" w:rsidRPr="007D457C" w:rsidRDefault="00CE0AE1" w:rsidP="007D457C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техническому обеспечению</w:t>
      </w:r>
    </w:p>
    <w:p w14:paraId="0EFB2B02" w14:textId="5903EC8F" w:rsidR="00E267B9" w:rsidRPr="00E267B9" w:rsidRDefault="00E267B9" w:rsidP="003F6F91">
      <w:pPr>
        <w:pStyle w:val="a3"/>
        <w:spacing w:after="0"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</w:rPr>
        <w:t>Процессор</w:t>
      </w:r>
      <w:r w:rsidRPr="00E267B9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AMD A8-9600 Radeon R7</w:t>
      </w:r>
      <w:r w:rsidRPr="00E267B9">
        <w:rPr>
          <w:szCs w:val="28"/>
          <w:lang w:val="en-US"/>
        </w:rPr>
        <w:t xml:space="preserve"> 3.10</w:t>
      </w:r>
      <w:r>
        <w:rPr>
          <w:szCs w:val="28"/>
          <w:lang w:val="en-US"/>
        </w:rPr>
        <w:t>GHz</w:t>
      </w:r>
    </w:p>
    <w:p w14:paraId="75F0830F" w14:textId="191D2AAF" w:rsidR="00B52EA2" w:rsidRP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ОЗУ: </w:t>
      </w:r>
      <w:r w:rsidR="00E267B9">
        <w:rPr>
          <w:szCs w:val="28"/>
        </w:rPr>
        <w:t>8</w:t>
      </w:r>
      <w:r w:rsidRPr="00B52EA2">
        <w:rPr>
          <w:szCs w:val="28"/>
        </w:rPr>
        <w:t xml:space="preserve"> ГБ</w:t>
      </w:r>
    </w:p>
    <w:p w14:paraId="00D31C85" w14:textId="06FF4E05" w:rsidR="00B52EA2" w:rsidRDefault="00B52EA2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B52EA2">
        <w:rPr>
          <w:szCs w:val="28"/>
        </w:rPr>
        <w:t xml:space="preserve">Диск: </w:t>
      </w:r>
      <w:r w:rsidR="00E267B9">
        <w:rPr>
          <w:szCs w:val="28"/>
        </w:rPr>
        <w:t>930</w:t>
      </w:r>
      <w:r w:rsidRPr="00B52EA2">
        <w:rPr>
          <w:szCs w:val="28"/>
        </w:rPr>
        <w:t xml:space="preserve"> </w:t>
      </w:r>
      <w:r w:rsidR="00E267B9">
        <w:rPr>
          <w:szCs w:val="28"/>
        </w:rPr>
        <w:t>ГБ</w:t>
      </w:r>
    </w:p>
    <w:p w14:paraId="0B60BC1C" w14:textId="55A4CC8C" w:rsidR="00E267B9" w:rsidRDefault="00E267B9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Разрядность системы: 64 бита</w:t>
      </w:r>
    </w:p>
    <w:p w14:paraId="01359EB5" w14:textId="77777777" w:rsidR="00E267B9" w:rsidRPr="00E267B9" w:rsidRDefault="00E267B9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1A36FB69" w14:textId="77777777" w:rsidR="00341237" w:rsidRPr="008354AB" w:rsidRDefault="00341237" w:rsidP="003F6F91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03D66280" w14:textId="50EA2257" w:rsidR="00CE0AE1" w:rsidRDefault="00CE0AE1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5591AA9A" w14:textId="77777777" w:rsidR="00B52EA2" w:rsidRPr="00B52EA2" w:rsidRDefault="00B52EA2" w:rsidP="003F6F91">
      <w:pPr>
        <w:pStyle w:val="a3"/>
        <w:spacing w:after="0" w:line="360" w:lineRule="auto"/>
        <w:ind w:left="709"/>
        <w:jc w:val="both"/>
        <w:rPr>
          <w:szCs w:val="28"/>
        </w:rPr>
      </w:pPr>
      <w:r w:rsidRPr="00B52EA2">
        <w:rPr>
          <w:szCs w:val="28"/>
        </w:rPr>
        <w:t xml:space="preserve">Необходимые требования: </w:t>
      </w:r>
    </w:p>
    <w:p w14:paraId="504ABC39" w14:textId="77777777" w:rsidR="00B52EA2" w:rsidRPr="00B52EA2" w:rsidRDefault="00B52EA2" w:rsidP="003F6F91">
      <w:pPr>
        <w:pStyle w:val="a3"/>
        <w:spacing w:after="0" w:line="360" w:lineRule="auto"/>
        <w:ind w:left="709"/>
        <w:jc w:val="both"/>
        <w:rPr>
          <w:szCs w:val="28"/>
        </w:rPr>
      </w:pPr>
      <w:r w:rsidRPr="00B52EA2">
        <w:rPr>
          <w:szCs w:val="28"/>
        </w:rPr>
        <w:t>1.</w:t>
      </w:r>
      <w:r w:rsidRPr="00B52EA2">
        <w:rPr>
          <w:szCs w:val="28"/>
        </w:rPr>
        <w:tab/>
        <w:t>Заполнение базы данных;</w:t>
      </w:r>
    </w:p>
    <w:p w14:paraId="5E23AE39" w14:textId="77777777" w:rsidR="00B52EA2" w:rsidRPr="00B52EA2" w:rsidRDefault="00B52EA2" w:rsidP="003F6F91">
      <w:pPr>
        <w:pStyle w:val="a3"/>
        <w:spacing w:after="0" w:line="360" w:lineRule="auto"/>
        <w:ind w:left="709"/>
        <w:jc w:val="both"/>
        <w:rPr>
          <w:szCs w:val="28"/>
        </w:rPr>
      </w:pPr>
      <w:r w:rsidRPr="00B52EA2">
        <w:rPr>
          <w:szCs w:val="28"/>
        </w:rPr>
        <w:t>2.</w:t>
      </w:r>
      <w:r w:rsidRPr="00B52EA2">
        <w:rPr>
          <w:szCs w:val="28"/>
        </w:rPr>
        <w:tab/>
        <w:t>Обучение персонала работе с системой;</w:t>
      </w:r>
    </w:p>
    <w:p w14:paraId="6E3377A4" w14:textId="19DFA08B" w:rsidR="00B52EA2" w:rsidRPr="008354AB" w:rsidRDefault="00B52EA2" w:rsidP="003F6F91">
      <w:pPr>
        <w:pStyle w:val="a3"/>
        <w:spacing w:after="0" w:line="360" w:lineRule="auto"/>
        <w:ind w:left="709"/>
        <w:jc w:val="both"/>
        <w:rPr>
          <w:szCs w:val="28"/>
        </w:rPr>
      </w:pPr>
      <w:r w:rsidRPr="00B52EA2">
        <w:rPr>
          <w:szCs w:val="28"/>
        </w:rPr>
        <w:t>3.</w:t>
      </w:r>
      <w:r w:rsidRPr="00B52EA2">
        <w:rPr>
          <w:szCs w:val="28"/>
        </w:rPr>
        <w:tab/>
        <w:t xml:space="preserve">Обеспечение сотрудников компьютерами с необходимым программным обеспечением   </w:t>
      </w:r>
    </w:p>
    <w:p w14:paraId="4134483C" w14:textId="0390A5F1" w:rsidR="00CE0AE1" w:rsidRDefault="00CE0AE1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lastRenderedPageBreak/>
        <w:t>Состав и содержание работ по созданию системы</w:t>
      </w:r>
    </w:p>
    <w:p w14:paraId="2E7DFA3E" w14:textId="77777777" w:rsidR="00F667BE" w:rsidRPr="00F667BE" w:rsidRDefault="00F667BE" w:rsidP="003F6F91">
      <w:pPr>
        <w:pStyle w:val="a3"/>
        <w:spacing w:line="360" w:lineRule="auto"/>
        <w:ind w:left="0" w:firstLine="709"/>
        <w:jc w:val="both"/>
        <w:rPr>
          <w:rFonts w:cs="Times New Roman"/>
          <w:bCs/>
          <w:iCs/>
          <w:szCs w:val="28"/>
        </w:rPr>
      </w:pPr>
      <w:r w:rsidRPr="00F667BE">
        <w:rPr>
          <w:rFonts w:cs="Times New Roman"/>
          <w:bCs/>
          <w:iCs/>
          <w:szCs w:val="28"/>
        </w:rPr>
        <w:t>Стадии и этапы разработки</w:t>
      </w:r>
    </w:p>
    <w:p w14:paraId="31F5FA69" w14:textId="77777777" w:rsidR="00F667BE" w:rsidRDefault="00F667BE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 w:rsidRPr="00F667BE">
        <w:rPr>
          <w:rFonts w:cs="Times New Roman"/>
          <w:bCs/>
          <w:iCs/>
          <w:szCs w:val="28"/>
        </w:rPr>
        <w:t xml:space="preserve">Сроки выполнения работ    </w:t>
      </w:r>
      <w:r w:rsidRPr="00F667BE">
        <w:rPr>
          <w:rFonts w:cs="Times New Roman"/>
          <w:szCs w:val="28"/>
        </w:rPr>
        <w:t>25.01.2023 - 16.03.2023</w:t>
      </w:r>
    </w:p>
    <w:p w14:paraId="5FAA3B23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20AB9438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7161EE66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5503B8E3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0AD8C3CB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38DC08BB" w14:textId="77777777" w:rsidR="007D457C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6C47BA6F" w14:textId="77777777" w:rsidR="007D457C" w:rsidRPr="00F667BE" w:rsidRDefault="007D457C" w:rsidP="003F6F91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6E86A625" w14:textId="77777777" w:rsidR="00F667BE" w:rsidRPr="00F667BE" w:rsidRDefault="00F667BE" w:rsidP="003F6F91">
      <w:pPr>
        <w:pStyle w:val="a3"/>
        <w:spacing w:after="120" w:line="360" w:lineRule="auto"/>
        <w:ind w:left="0" w:firstLine="709"/>
        <w:jc w:val="both"/>
        <w:rPr>
          <w:rFonts w:cs="Times New Roman"/>
          <w:bCs/>
          <w:iCs/>
          <w:szCs w:val="28"/>
        </w:rPr>
      </w:pPr>
      <w:r w:rsidRPr="00F667BE">
        <w:rPr>
          <w:rFonts w:cs="Times New Roman"/>
          <w:bCs/>
          <w:iCs/>
          <w:szCs w:val="28"/>
        </w:rPr>
        <w:t>Таблица 2- Стадии и этапы разработки АИС</w:t>
      </w:r>
    </w:p>
    <w:tbl>
      <w:tblPr>
        <w:tblpPr w:leftFromText="180" w:rightFromText="180" w:vertAnchor="text" w:horzAnchor="margin" w:tblpXSpec="center" w:tblpY="320"/>
        <w:tblW w:w="10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3093"/>
        <w:gridCol w:w="2127"/>
        <w:gridCol w:w="2552"/>
      </w:tblGrid>
      <w:tr w:rsidR="00F667BE" w:rsidRPr="009E7B2E" w14:paraId="63671882" w14:textId="77777777" w:rsidTr="003F6F91">
        <w:tc>
          <w:tcPr>
            <w:tcW w:w="2749" w:type="dxa"/>
          </w:tcPr>
          <w:p w14:paraId="3EA0B980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Стадии</w:t>
            </w:r>
          </w:p>
        </w:tc>
        <w:tc>
          <w:tcPr>
            <w:tcW w:w="3093" w:type="dxa"/>
          </w:tcPr>
          <w:p w14:paraId="36F9383F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Этапы разработки</w:t>
            </w:r>
          </w:p>
        </w:tc>
        <w:tc>
          <w:tcPr>
            <w:tcW w:w="2127" w:type="dxa"/>
          </w:tcPr>
          <w:p w14:paraId="11EF8D13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552" w:type="dxa"/>
          </w:tcPr>
          <w:p w14:paraId="2E03D09E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Предоставляемые документы</w:t>
            </w:r>
          </w:p>
        </w:tc>
      </w:tr>
      <w:tr w:rsidR="00F667BE" w:rsidRPr="009E7B2E" w14:paraId="301DB5E3" w14:textId="77777777" w:rsidTr="003F6F91">
        <w:tc>
          <w:tcPr>
            <w:tcW w:w="2749" w:type="dxa"/>
            <w:tcBorders>
              <w:bottom w:val="nil"/>
            </w:tcBorders>
          </w:tcPr>
          <w:p w14:paraId="05242EA3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Предпроектная стадия (предпроектное проектирование)</w:t>
            </w:r>
          </w:p>
        </w:tc>
        <w:tc>
          <w:tcPr>
            <w:tcW w:w="3093" w:type="dxa"/>
          </w:tcPr>
          <w:p w14:paraId="581DDCE9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Сбор материалов обследования</w:t>
            </w:r>
          </w:p>
        </w:tc>
        <w:tc>
          <w:tcPr>
            <w:tcW w:w="2127" w:type="dxa"/>
          </w:tcPr>
          <w:p w14:paraId="0CB0AB3E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25.01.2023–28.01.2023</w:t>
            </w:r>
          </w:p>
        </w:tc>
        <w:tc>
          <w:tcPr>
            <w:tcW w:w="2552" w:type="dxa"/>
          </w:tcPr>
          <w:p w14:paraId="70A61FC5" w14:textId="23E0368F" w:rsidR="00F667BE" w:rsidRPr="009E7B2E" w:rsidRDefault="007D457C" w:rsidP="007D4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 раздел</w:t>
            </w:r>
            <w:r w:rsidR="008D17F1">
              <w:rPr>
                <w:sz w:val="24"/>
                <w:szCs w:val="24"/>
              </w:rPr>
              <w:t xml:space="preserve"> 1</w:t>
            </w:r>
          </w:p>
        </w:tc>
      </w:tr>
      <w:tr w:rsidR="00F667BE" w:rsidRPr="009E7B2E" w14:paraId="61C94E42" w14:textId="77777777" w:rsidTr="003F6F91"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D79FE6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43F9" w14:textId="77777777" w:rsidR="00F667BE" w:rsidRPr="00CD039C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организационной структуры, диаграмм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8663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29.01.2023–01.02.2023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897C" w14:textId="6B3AE316" w:rsidR="00F667BE" w:rsidRPr="00B4556E" w:rsidRDefault="007D457C" w:rsidP="007D4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 раздел</w:t>
            </w:r>
            <w:r w:rsidR="008D17F1">
              <w:rPr>
                <w:sz w:val="24"/>
                <w:szCs w:val="24"/>
              </w:rPr>
              <w:t xml:space="preserve"> 1.1.2, 1.2.1-1.2.3</w:t>
            </w:r>
          </w:p>
        </w:tc>
      </w:tr>
      <w:tr w:rsidR="00F667BE" w:rsidRPr="009E7B2E" w14:paraId="74D0261B" w14:textId="77777777" w:rsidTr="003F6F91"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CC2F9E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Разработка технического задания</w:t>
            </w:r>
          </w:p>
          <w:p w14:paraId="6E4B7A9D" w14:textId="77777777" w:rsidR="00F667BE" w:rsidRPr="009E7B2E" w:rsidRDefault="00F667BE" w:rsidP="00EC6315">
            <w:pPr>
              <w:rPr>
                <w:sz w:val="24"/>
                <w:szCs w:val="24"/>
              </w:rPr>
            </w:pP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DE68" w14:textId="245A1D10" w:rsidR="00F667BE" w:rsidRPr="007D457C" w:rsidRDefault="007D457C" w:rsidP="00EC6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Описание технического задания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38FD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02.02.2023–05.02.2023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0965" w14:textId="62BC4B40" w:rsidR="00F667BE" w:rsidRPr="009E7B2E" w:rsidRDefault="007D457C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 раздел</w:t>
            </w:r>
            <w:r w:rsidR="008D17F1">
              <w:rPr>
                <w:sz w:val="24"/>
                <w:szCs w:val="24"/>
              </w:rPr>
              <w:t xml:space="preserve"> 2</w:t>
            </w:r>
          </w:p>
        </w:tc>
      </w:tr>
      <w:tr w:rsidR="00F667BE" w:rsidRPr="009E7B2E" w14:paraId="70CB4231" w14:textId="77777777" w:rsidTr="003F6F91"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52BF69" w14:textId="42BEC3AF" w:rsidR="00F667BE" w:rsidRPr="009E7B2E" w:rsidRDefault="008D17F1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04AC" w14:textId="36CEFA7F" w:rsidR="00F667BE" w:rsidRPr="007D457C" w:rsidRDefault="007D457C" w:rsidP="007D457C">
            <w:pPr>
              <w:rPr>
                <w:sz w:val="24"/>
                <w:szCs w:val="24"/>
              </w:rPr>
            </w:pPr>
            <w:r w:rsidRPr="007D457C">
              <w:rPr>
                <w:sz w:val="24"/>
                <w:szCs w:val="24"/>
              </w:rPr>
              <w:t>Проектирование структуры БД, выбор и обоснование выбора программного средства разработки, алгоритм разработки ИС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191E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06.02.2023–21.02.2023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7D8D" w14:textId="4195F8D0" w:rsidR="00F667BE" w:rsidRPr="009E7B2E" w:rsidRDefault="008D17F1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 раздел 3</w:t>
            </w:r>
          </w:p>
        </w:tc>
      </w:tr>
      <w:tr w:rsidR="00F667BE" w:rsidRPr="009E7B2E" w14:paraId="6C0DD682" w14:textId="77777777" w:rsidTr="003F6F91"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B745F1" w14:textId="2B65D609" w:rsidR="00F667BE" w:rsidRPr="009E7B2E" w:rsidRDefault="008D17F1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Рабочее проектирование</w:t>
            </w:r>
          </w:p>
        </w:tc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F701" w14:textId="4A936E56" w:rsidR="007D457C" w:rsidRPr="007D457C" w:rsidRDefault="007D457C" w:rsidP="00EC6315">
            <w:pPr>
              <w:rPr>
                <w:sz w:val="24"/>
                <w:szCs w:val="24"/>
              </w:rPr>
            </w:pPr>
            <w:r w:rsidRPr="007D457C">
              <w:rPr>
                <w:sz w:val="24"/>
                <w:szCs w:val="24"/>
              </w:rPr>
              <w:t>Разработка БД, тестирование программного продукта, создание пользовательского интерфейса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D401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22.02.2023–27.02.2023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00C2" w14:textId="2F3AF41D" w:rsidR="00F667BE" w:rsidRPr="009E7B2E" w:rsidRDefault="008D17F1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продукт</w:t>
            </w:r>
          </w:p>
        </w:tc>
      </w:tr>
      <w:tr w:rsidR="00F667BE" w:rsidRPr="009E7B2E" w14:paraId="06ED3A2B" w14:textId="77777777" w:rsidTr="003F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49" w:type="dxa"/>
          </w:tcPr>
          <w:p w14:paraId="69EB36BB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 w:rsidRPr="009E7B2E">
              <w:rPr>
                <w:sz w:val="24"/>
                <w:szCs w:val="24"/>
              </w:rPr>
              <w:t>Внедрение проекта</w:t>
            </w:r>
          </w:p>
        </w:tc>
        <w:tc>
          <w:tcPr>
            <w:tcW w:w="3093" w:type="dxa"/>
          </w:tcPr>
          <w:p w14:paraId="7F9F875C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приложения в эксплуатацию</w:t>
            </w:r>
          </w:p>
        </w:tc>
        <w:tc>
          <w:tcPr>
            <w:tcW w:w="2127" w:type="dxa"/>
          </w:tcPr>
          <w:p w14:paraId="2618D60D" w14:textId="103FB4F7" w:rsidR="00F667BE" w:rsidRPr="009E7B2E" w:rsidRDefault="00F667BE" w:rsidP="00D35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9E7B2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E7B2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23</w:t>
            </w:r>
            <w:r w:rsidRPr="009E7B2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05</w:t>
            </w:r>
            <w:r w:rsidRPr="009E7B2E">
              <w:rPr>
                <w:sz w:val="24"/>
                <w:szCs w:val="24"/>
              </w:rPr>
              <w:t>.0</w:t>
            </w:r>
            <w:r w:rsidR="00D357F9">
              <w:rPr>
                <w:sz w:val="24"/>
                <w:szCs w:val="24"/>
                <w:lang w:val="en-US"/>
              </w:rPr>
              <w:t>3</w:t>
            </w:r>
            <w:r w:rsidRPr="009E7B2E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21D86D7E" w14:textId="77777777" w:rsidR="00F667BE" w:rsidRPr="009E7B2E" w:rsidRDefault="00F667BE" w:rsidP="00EC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Выполненное приложение</w:t>
            </w:r>
          </w:p>
        </w:tc>
      </w:tr>
    </w:tbl>
    <w:p w14:paraId="545E420F" w14:textId="77777777" w:rsidR="00F667BE" w:rsidRDefault="00F667BE" w:rsidP="003F6F91">
      <w:pPr>
        <w:spacing w:after="0" w:line="360" w:lineRule="auto"/>
        <w:ind w:left="708"/>
        <w:jc w:val="both"/>
        <w:rPr>
          <w:szCs w:val="28"/>
        </w:rPr>
      </w:pPr>
    </w:p>
    <w:p w14:paraId="4A579DA5" w14:textId="77777777" w:rsidR="00341237" w:rsidRPr="00F667BE" w:rsidRDefault="00341237" w:rsidP="003F6F91">
      <w:pPr>
        <w:spacing w:after="0" w:line="360" w:lineRule="auto"/>
        <w:ind w:left="708"/>
        <w:jc w:val="both"/>
        <w:rPr>
          <w:szCs w:val="28"/>
        </w:rPr>
      </w:pPr>
    </w:p>
    <w:p w14:paraId="5F3ACA44" w14:textId="1E72482D" w:rsidR="00CE0AE1" w:rsidRDefault="00CE0AE1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lastRenderedPageBreak/>
        <w:t>Требования к документированию</w:t>
      </w:r>
    </w:p>
    <w:p w14:paraId="4E92877C" w14:textId="77777777" w:rsidR="00246521" w:rsidRPr="000C0D72" w:rsidRDefault="00246521" w:rsidP="003F6F91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0D72">
        <w:rPr>
          <w:rFonts w:ascii="Times New Roman" w:hAnsi="Times New Roman" w:cs="Times New Roman"/>
          <w:sz w:val="28"/>
          <w:szCs w:val="28"/>
        </w:rPr>
        <w:t xml:space="preserve">Перечень подлежащих к разработке документов: </w:t>
      </w:r>
    </w:p>
    <w:p w14:paraId="1E47AD1E" w14:textId="6F81C3AE" w:rsidR="00341237" w:rsidRPr="007D457C" w:rsidRDefault="007D457C" w:rsidP="007D457C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154DBD1" w14:textId="188A1DD5" w:rsidR="007D457C" w:rsidRPr="007D457C" w:rsidRDefault="007D457C" w:rsidP="007D457C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БД</w:t>
      </w:r>
    </w:p>
    <w:p w14:paraId="603CD37C" w14:textId="78ED2B83" w:rsidR="007D457C" w:rsidRPr="007D457C" w:rsidRDefault="007D457C" w:rsidP="007D457C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работы ИС</w:t>
      </w:r>
    </w:p>
    <w:p w14:paraId="05A7296F" w14:textId="6C57AF48" w:rsidR="007D457C" w:rsidRPr="007D457C" w:rsidRDefault="007D457C" w:rsidP="007D457C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5CF17EC" w14:textId="74D568C3" w:rsidR="007D457C" w:rsidRPr="00246521" w:rsidRDefault="007D457C" w:rsidP="007D457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47B819" w14:textId="77462A7D" w:rsidR="00CE0AE1" w:rsidRDefault="00CE0AE1" w:rsidP="003F6F9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Cs w:val="28"/>
        </w:rPr>
      </w:pPr>
      <w:r w:rsidRPr="008354AB">
        <w:rPr>
          <w:szCs w:val="28"/>
        </w:rPr>
        <w:lastRenderedPageBreak/>
        <w:t>Источники разработки</w:t>
      </w:r>
    </w:p>
    <w:p w14:paraId="786F46C1" w14:textId="224B21C3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>ГОСТ 24.205-80 Комплекс стандартов на автоматизированные системы. Автоматизированные системы. Требования к содержанию документов по информационному обеспечению</w:t>
      </w:r>
    </w:p>
    <w:p w14:paraId="5FFA4DF3" w14:textId="121CD255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24.210-82 Комплекс стандартов на автоматизированные системы. Автоматизированные системы. Требования к содержанию документов по функциональной части  </w:t>
      </w:r>
    </w:p>
    <w:p w14:paraId="208D5C97" w14:textId="7FCC1FA1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24.211-82 Комплекс стандартов на автоматизированные системы. Автоматизированные системы. Требования к содержанию документа «Описание алгоритма»  </w:t>
      </w:r>
    </w:p>
    <w:p w14:paraId="6A25C340" w14:textId="54E66A82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24.301-80 Комплекс стандартов на автоматизированные системы. Автоматизированные системы. Общие требования к выполнению текстовых документов </w:t>
      </w:r>
    </w:p>
    <w:p w14:paraId="019C725A" w14:textId="10C5C0AC" w:rsidR="00246521" w:rsidRPr="007B0C9E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24.302-80 Комплекс стандартов на автоматизированные системы. </w:t>
      </w:r>
      <w:r w:rsidRPr="007B0C9E">
        <w:rPr>
          <w:szCs w:val="28"/>
        </w:rPr>
        <w:t xml:space="preserve">Автоматизированные системы. Общие требования к выполнению схем  </w:t>
      </w:r>
    </w:p>
    <w:p w14:paraId="69DB9D2A" w14:textId="1F6EE3A4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24.304-82 Комплекс стандартов на автоматизированные системы. </w:t>
      </w:r>
    </w:p>
    <w:p w14:paraId="31E7AC83" w14:textId="7C1FCC49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24.703-85 Комплекс стандартов на автоматизированные системы. Автоматизированные системы. Типовые проектные решения. Основные положения  </w:t>
      </w:r>
    </w:p>
    <w:p w14:paraId="1FD1F2C9" w14:textId="6AED182F" w:rsidR="00246521" w:rsidRP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34.201-89. Комплекс стандартов на автоматизированные системы. Автоматизированные системы. Виды, комплектность и обозначение документов при создании автоматизированных систем </w:t>
      </w:r>
    </w:p>
    <w:p w14:paraId="07B0871D" w14:textId="18B53720" w:rsidR="00246521" w:rsidRDefault="00246521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246521">
        <w:rPr>
          <w:szCs w:val="28"/>
        </w:rPr>
        <w:t xml:space="preserve">ГОСТ 34.320- 96 Информационные технологии. Система стандартов по базам данных. Концепции и терминология для концептуальной схемы и </w:t>
      </w:r>
      <w:r w:rsidR="007B0C9E">
        <w:rPr>
          <w:szCs w:val="28"/>
        </w:rPr>
        <w:t>информационной базы</w:t>
      </w:r>
    </w:p>
    <w:p w14:paraId="29D3C506" w14:textId="18E18C64" w:rsidR="00ED1970" w:rsidRDefault="00ED1970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ED1970">
        <w:rPr>
          <w:szCs w:val="28"/>
        </w:rPr>
        <w:t xml:space="preserve">ГОСТ 6.01.1-87. Единая система классификации и кодирования </w:t>
      </w:r>
      <w:r w:rsidR="00B85B04" w:rsidRPr="00ED1970">
        <w:rPr>
          <w:szCs w:val="28"/>
        </w:rPr>
        <w:t>технико-экономической</w:t>
      </w:r>
      <w:r w:rsidRPr="00ED1970">
        <w:rPr>
          <w:szCs w:val="28"/>
        </w:rPr>
        <w:t xml:space="preserve"> информации  </w:t>
      </w:r>
    </w:p>
    <w:p w14:paraId="7B108629" w14:textId="119DB250" w:rsidR="00ED1970" w:rsidRDefault="00ED1970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ED1970">
        <w:rPr>
          <w:szCs w:val="28"/>
        </w:rPr>
        <w:lastRenderedPageBreak/>
        <w:t>Стандарт ISO/IEC 12207:1995 «</w:t>
      </w:r>
      <w:proofErr w:type="spellStart"/>
      <w:r w:rsidRPr="00ED1970">
        <w:rPr>
          <w:szCs w:val="28"/>
        </w:rPr>
        <w:t>Information</w:t>
      </w:r>
      <w:proofErr w:type="spellEnd"/>
      <w:r w:rsidRPr="00ED1970">
        <w:rPr>
          <w:szCs w:val="28"/>
        </w:rPr>
        <w:t xml:space="preserve"> </w:t>
      </w:r>
      <w:proofErr w:type="spellStart"/>
      <w:r w:rsidRPr="00ED1970">
        <w:rPr>
          <w:szCs w:val="28"/>
        </w:rPr>
        <w:t>Technology</w:t>
      </w:r>
      <w:proofErr w:type="spellEnd"/>
      <w:r w:rsidRPr="00ED1970">
        <w:rPr>
          <w:szCs w:val="28"/>
        </w:rPr>
        <w:t xml:space="preserve"> — </w:t>
      </w:r>
      <w:proofErr w:type="spellStart"/>
      <w:r w:rsidRPr="00ED1970">
        <w:rPr>
          <w:szCs w:val="28"/>
        </w:rPr>
        <w:t>Software</w:t>
      </w:r>
      <w:proofErr w:type="spellEnd"/>
      <w:r w:rsidRPr="00ED1970">
        <w:rPr>
          <w:szCs w:val="28"/>
        </w:rPr>
        <w:t xml:space="preserve"> </w:t>
      </w:r>
      <w:proofErr w:type="spellStart"/>
      <w:r w:rsidRPr="00ED1970">
        <w:rPr>
          <w:szCs w:val="28"/>
        </w:rPr>
        <w:t>Life</w:t>
      </w:r>
      <w:proofErr w:type="spellEnd"/>
      <w:r w:rsidRPr="00ED1970">
        <w:rPr>
          <w:szCs w:val="28"/>
        </w:rPr>
        <w:t xml:space="preserve"> </w:t>
      </w:r>
      <w:proofErr w:type="spellStart"/>
      <w:r w:rsidRPr="00ED1970">
        <w:rPr>
          <w:szCs w:val="28"/>
        </w:rPr>
        <w:t>Cycle</w:t>
      </w:r>
      <w:proofErr w:type="spellEnd"/>
      <w:r w:rsidRPr="00ED1970">
        <w:rPr>
          <w:szCs w:val="28"/>
        </w:rPr>
        <w:t xml:space="preserve"> </w:t>
      </w:r>
      <w:proofErr w:type="spellStart"/>
      <w:r w:rsidRPr="00ED1970">
        <w:rPr>
          <w:szCs w:val="28"/>
        </w:rPr>
        <w:t>Processes</w:t>
      </w:r>
      <w:proofErr w:type="spellEnd"/>
      <w:r w:rsidRPr="00ED1970">
        <w:rPr>
          <w:szCs w:val="28"/>
        </w:rPr>
        <w:t>» (информационные технологии – жизненный цикл программного обеспечения), ГОСТ Р ИСО/МЭК 12207-99</w:t>
      </w:r>
    </w:p>
    <w:p w14:paraId="20F8C462" w14:textId="4792F7AB" w:rsidR="00ED1970" w:rsidRPr="007B0C9E" w:rsidRDefault="00ED1970" w:rsidP="003F6F9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ED1970">
        <w:rPr>
          <w:szCs w:val="28"/>
        </w:rPr>
        <w:t>ГОСТ 34.320- 96 Информационные технологии. Система стандартов по базам данных. Концепции и терминология для концептуальной схемы и информационной базы</w:t>
      </w:r>
    </w:p>
    <w:sectPr w:rsidR="00ED1970" w:rsidRPr="007B0C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BAD"/>
    <w:multiLevelType w:val="hybridMultilevel"/>
    <w:tmpl w:val="BFF46726"/>
    <w:lvl w:ilvl="0" w:tplc="A4642C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32F5B"/>
    <w:multiLevelType w:val="multilevel"/>
    <w:tmpl w:val="25101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4B7F94"/>
    <w:multiLevelType w:val="hybridMultilevel"/>
    <w:tmpl w:val="A56831CC"/>
    <w:lvl w:ilvl="0" w:tplc="EA0A3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5A3833"/>
    <w:multiLevelType w:val="hybridMultilevel"/>
    <w:tmpl w:val="E0B056F8"/>
    <w:lvl w:ilvl="0" w:tplc="1F0E9D30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D37990"/>
    <w:multiLevelType w:val="hybridMultilevel"/>
    <w:tmpl w:val="A378E0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245507"/>
    <w:multiLevelType w:val="multilevel"/>
    <w:tmpl w:val="57EEC8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CA6BDE"/>
    <w:multiLevelType w:val="hybridMultilevel"/>
    <w:tmpl w:val="037ADA1C"/>
    <w:lvl w:ilvl="0" w:tplc="F85EC79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D559C1"/>
    <w:multiLevelType w:val="hybridMultilevel"/>
    <w:tmpl w:val="28F0DA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A63F46"/>
    <w:multiLevelType w:val="hybridMultilevel"/>
    <w:tmpl w:val="82EE5A48"/>
    <w:lvl w:ilvl="0" w:tplc="7EE0B3C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F71BE2"/>
    <w:multiLevelType w:val="hybridMultilevel"/>
    <w:tmpl w:val="DEEC8744"/>
    <w:lvl w:ilvl="0" w:tplc="24704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577"/>
    <w:rsid w:val="00246521"/>
    <w:rsid w:val="00331D8E"/>
    <w:rsid w:val="0033233B"/>
    <w:rsid w:val="00341237"/>
    <w:rsid w:val="003F6F91"/>
    <w:rsid w:val="00481577"/>
    <w:rsid w:val="006C0B77"/>
    <w:rsid w:val="00791383"/>
    <w:rsid w:val="007B0C9E"/>
    <w:rsid w:val="007D457C"/>
    <w:rsid w:val="008163DD"/>
    <w:rsid w:val="008242FF"/>
    <w:rsid w:val="00831EA6"/>
    <w:rsid w:val="008354AB"/>
    <w:rsid w:val="00870751"/>
    <w:rsid w:val="008B7A97"/>
    <w:rsid w:val="008D17F1"/>
    <w:rsid w:val="00922C48"/>
    <w:rsid w:val="00A7432D"/>
    <w:rsid w:val="00B52EA2"/>
    <w:rsid w:val="00B83CC3"/>
    <w:rsid w:val="00B85B04"/>
    <w:rsid w:val="00B915B7"/>
    <w:rsid w:val="00BA21A6"/>
    <w:rsid w:val="00BE55E9"/>
    <w:rsid w:val="00C85EC1"/>
    <w:rsid w:val="00CE0AE1"/>
    <w:rsid w:val="00D357F9"/>
    <w:rsid w:val="00D573D8"/>
    <w:rsid w:val="00DF28B2"/>
    <w:rsid w:val="00E267B9"/>
    <w:rsid w:val="00EA59DF"/>
    <w:rsid w:val="00ED1970"/>
    <w:rsid w:val="00EE4070"/>
    <w:rsid w:val="00F12C76"/>
    <w:rsid w:val="00F6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0715"/>
  <w15:chartTrackingRefBased/>
  <w15:docId w15:val="{2F33D54C-6EB6-4406-B30C-5F4981B7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A21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8354AB"/>
    <w:rPr>
      <w:rFonts w:ascii="Times New Roman" w:hAnsi="Times New Roman"/>
      <w:sz w:val="28"/>
    </w:rPr>
  </w:style>
  <w:style w:type="character" w:customStyle="1" w:styleId="a5">
    <w:name w:val="Основной текст с отступом Знак"/>
    <w:basedOn w:val="a0"/>
    <w:link w:val="a6"/>
    <w:locked/>
    <w:rsid w:val="00246521"/>
  </w:style>
  <w:style w:type="paragraph" w:styleId="a6">
    <w:name w:val="Body Text Indent"/>
    <w:basedOn w:val="a"/>
    <w:link w:val="a5"/>
    <w:rsid w:val="00246521"/>
    <w:pPr>
      <w:spacing w:after="0"/>
      <w:ind w:left="720"/>
      <w:jc w:val="both"/>
    </w:pPr>
    <w:rPr>
      <w:rFonts w:asciiTheme="minorHAnsi" w:hAnsiTheme="minorHAnsi"/>
      <w:sz w:val="22"/>
    </w:rPr>
  </w:style>
  <w:style w:type="character" w:customStyle="1" w:styleId="1">
    <w:name w:val="Основной текст с отступом Знак1"/>
    <w:basedOn w:val="a0"/>
    <w:uiPriority w:val="99"/>
    <w:semiHidden/>
    <w:rsid w:val="002465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PK9</cp:lastModifiedBy>
  <cp:revision>22</cp:revision>
  <dcterms:created xsi:type="dcterms:W3CDTF">2023-01-03T12:42:00Z</dcterms:created>
  <dcterms:modified xsi:type="dcterms:W3CDTF">2023-02-18T11:41:00Z</dcterms:modified>
</cp:coreProperties>
</file>