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95" w:rsidRDefault="00A33F95" w:rsidP="00A42E8D">
      <w:pPr>
        <w:spacing w:after="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32ADA" w:rsidRPr="006D05AB" w:rsidRDefault="00D32ADA" w:rsidP="00D32AD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 w:rsidRPr="006D05AB"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:rsidR="00D32ADA" w:rsidRPr="006D05AB" w:rsidRDefault="00D32ADA" w:rsidP="00D32AD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Pr="006D05AB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proofErr w:type="gramStart"/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  <w:proofErr w:type="gramEnd"/>
    </w:p>
    <w:p w:rsidR="00D32ADA" w:rsidRPr="00676109" w:rsidRDefault="00D32ADA" w:rsidP="00D32AD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D32ADA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 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32ADA" w:rsidRPr="00676109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D32ADA" w:rsidRPr="00581EDD" w:rsidRDefault="00D32ADA" w:rsidP="00D32A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D32ADA" w:rsidRPr="00A92170" w:rsidRDefault="00D32ADA" w:rsidP="00D32ADA">
      <w:pPr>
        <w:pStyle w:val="Style10"/>
        <w:rPr>
          <w:rFonts w:ascii="Times New Roman" w:hAnsi="Times New Roman" w:cs="Times New Roman"/>
        </w:rPr>
      </w:pPr>
    </w:p>
    <w:p w:rsidR="00D32ADA" w:rsidRPr="00A92170" w:rsidRDefault="00D32ADA" w:rsidP="00D32A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Pr="00A92170" w:rsidRDefault="00D32ADA" w:rsidP="00D32AD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Банчу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 Н. 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</w:t>
      </w:r>
      <w:proofErr w:type="gramEnd"/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proofErr w:type="gramEnd"/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:rsidR="00D32ADA" w:rsidRPr="002B474F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 «Информационные системы и программирование»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D32ADA" w:rsidRDefault="00D32ADA" w:rsidP="00D32AD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 защите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32ADA" w:rsidRPr="00A92170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D32ADA" w:rsidRDefault="00D32ADA" w:rsidP="00D32AD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A33F95" w:rsidRDefault="00D32ADA" w:rsidP="004B3D5E">
      <w:pPr>
        <w:jc w:val="center"/>
        <w:rPr>
          <w:sz w:val="24"/>
          <w:szCs w:val="24"/>
          <w:lang w:val="en-US"/>
        </w:rPr>
      </w:pPr>
      <w:r w:rsidRPr="00A92170">
        <w:rPr>
          <w:sz w:val="24"/>
          <w:szCs w:val="24"/>
        </w:rPr>
        <w:t>Тирасполь 20__</w:t>
      </w:r>
      <w:r w:rsidR="00A33F95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tbl>
      <w:tblPr>
        <w:tblStyle w:val="a8"/>
        <w:tblpPr w:leftFromText="180" w:rightFromText="180" w:vertAnchor="text" w:horzAnchor="margin" w:tblpXSpec="center" w:tblpY="449"/>
        <w:tblW w:w="1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5"/>
        <w:gridCol w:w="1146"/>
      </w:tblGrid>
      <w:tr w:rsidR="0052459B" w:rsidRPr="00A456B0" w:rsidTr="00562792">
        <w:trPr>
          <w:trHeight w:val="742"/>
        </w:trPr>
        <w:tc>
          <w:tcPr>
            <w:tcW w:w="10015" w:type="dxa"/>
          </w:tcPr>
          <w:p w:rsidR="0052459B" w:rsidRPr="00A456B0" w:rsidRDefault="0052459B" w:rsidP="005245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146" w:type="dxa"/>
          </w:tcPr>
          <w:p w:rsidR="0052459B" w:rsidRPr="00A456B0" w:rsidRDefault="0052459B" w:rsidP="005245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</w:p>
        </w:tc>
      </w:tr>
      <w:tr w:rsidR="0052459B" w:rsidRPr="009E080D" w:rsidTr="00562792">
        <w:trPr>
          <w:trHeight w:val="742"/>
        </w:trPr>
        <w:tc>
          <w:tcPr>
            <w:tcW w:w="10015" w:type="dxa"/>
          </w:tcPr>
          <w:p w:rsidR="0052459B" w:rsidRPr="00521F2C" w:rsidRDefault="0052459B" w:rsidP="005245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5637C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t xml:space="preserve"> </w:t>
            </w:r>
            <w:r w:rsidRPr="0052459B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 xml:space="preserve">Кодирование и обработка графической и </w:t>
            </w:r>
            <w:proofErr w:type="spellStart"/>
            <w:r w:rsidRPr="0052459B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мультимедийной</w:t>
            </w:r>
            <w:proofErr w:type="spellEnd"/>
            <w:r w:rsidRPr="0052459B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 xml:space="preserve"> информации</w:t>
            </w:r>
          </w:p>
        </w:tc>
        <w:tc>
          <w:tcPr>
            <w:tcW w:w="1146" w:type="dxa"/>
            <w:vAlign w:val="center"/>
          </w:tcPr>
          <w:p w:rsidR="0052459B" w:rsidRPr="009E080D" w:rsidRDefault="0052459B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5637CC" w:rsidRDefault="005637CC" w:rsidP="005637CC">
            <w:pPr>
              <w:pStyle w:val="a9"/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t xml:space="preserve"> </w:t>
            </w:r>
            <w:r w:rsidRPr="005637CC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Графическая информация</w:t>
            </w:r>
          </w:p>
        </w:tc>
        <w:tc>
          <w:tcPr>
            <w:tcW w:w="1146" w:type="dxa"/>
          </w:tcPr>
          <w:p w:rsidR="0052459B" w:rsidRPr="00561142" w:rsidRDefault="0052459B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637CC" w:rsidRPr="005637CC" w:rsidRDefault="005637CC" w:rsidP="005637CC">
            <w:pPr>
              <w:pStyle w:val="a9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</w:pPr>
            <w:r w:rsidRPr="005637CC">
              <w:rPr>
                <w:rFonts w:ascii="Times New Roman" w:eastAsia="Times New Roman" w:hAnsi="Times New Roman" w:cs="Times New Roman"/>
                <w:bCs/>
                <w:iCs/>
                <w:color w:val="1A1A1A"/>
                <w:sz w:val="30"/>
                <w:szCs w:val="30"/>
                <w:lang w:eastAsia="ru-RU"/>
              </w:rPr>
              <w:t>Растровая и векторная графика</w:t>
            </w:r>
          </w:p>
        </w:tc>
        <w:tc>
          <w:tcPr>
            <w:tcW w:w="1146" w:type="dxa"/>
          </w:tcPr>
          <w:p w:rsidR="0052459B" w:rsidRPr="00561142" w:rsidRDefault="00034BD7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562792" w:rsidRDefault="005637CC" w:rsidP="00562792">
            <w:pPr>
              <w:pStyle w:val="a9"/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</w:pPr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 xml:space="preserve"> </w:t>
            </w:r>
            <w:proofErr w:type="gramStart"/>
            <w:r w:rsid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Р</w:t>
            </w:r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астровое</w:t>
            </w:r>
            <w:proofErr w:type="gramEnd"/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 xml:space="preserve"> изображения</w:t>
            </w:r>
          </w:p>
        </w:tc>
        <w:tc>
          <w:tcPr>
            <w:tcW w:w="1146" w:type="dxa"/>
          </w:tcPr>
          <w:p w:rsidR="0052459B" w:rsidRPr="00561142" w:rsidRDefault="005637CC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562792" w:rsidRDefault="00562792" w:rsidP="00562792">
            <w:pPr>
              <w:pStyle w:val="a9"/>
              <w:numPr>
                <w:ilvl w:val="1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Векторная графика</w:t>
            </w:r>
          </w:p>
        </w:tc>
        <w:tc>
          <w:tcPr>
            <w:tcW w:w="1146" w:type="dxa"/>
          </w:tcPr>
          <w:p w:rsidR="0052459B" w:rsidRPr="00561142" w:rsidRDefault="00034BD7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562792" w:rsidRDefault="00562792" w:rsidP="00562792">
            <w:pPr>
              <w:pStyle w:val="a9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</w:pPr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Мультимедиа</w:t>
            </w:r>
          </w:p>
        </w:tc>
        <w:tc>
          <w:tcPr>
            <w:tcW w:w="1146" w:type="dxa"/>
          </w:tcPr>
          <w:p w:rsidR="0052459B" w:rsidRPr="00561142" w:rsidRDefault="00562792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562792" w:rsidRDefault="00562792" w:rsidP="00562792">
            <w:pPr>
              <w:pStyle w:val="a9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</w:pPr>
            <w:r w:rsidRPr="00562792">
              <w:rPr>
                <w:rFonts w:ascii="Times New Roman" w:eastAsia="Times New Roman" w:hAnsi="Times New Roman" w:cs="Times New Roman"/>
                <w:bCs/>
                <w:color w:val="1A1A1A"/>
                <w:sz w:val="30"/>
                <w:szCs w:val="30"/>
                <w:lang w:eastAsia="ru-RU"/>
              </w:rPr>
              <w:t>Глубина цвета</w:t>
            </w:r>
          </w:p>
        </w:tc>
        <w:tc>
          <w:tcPr>
            <w:tcW w:w="1146" w:type="dxa"/>
          </w:tcPr>
          <w:p w:rsidR="0052459B" w:rsidRPr="00561142" w:rsidRDefault="00034BD7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A456B0" w:rsidRDefault="0052459B" w:rsidP="005245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1146" w:type="dxa"/>
          </w:tcPr>
          <w:p w:rsidR="0052459B" w:rsidRPr="00561142" w:rsidRDefault="0052459B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</w:t>
            </w:r>
            <w:r w:rsidR="00034BD7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</w:t>
            </w:r>
          </w:p>
        </w:tc>
      </w:tr>
      <w:tr w:rsidR="0052459B" w:rsidRPr="00561142" w:rsidTr="00562792">
        <w:trPr>
          <w:trHeight w:val="742"/>
        </w:trPr>
        <w:tc>
          <w:tcPr>
            <w:tcW w:w="10015" w:type="dxa"/>
          </w:tcPr>
          <w:p w:rsidR="0052459B" w:rsidRPr="00A456B0" w:rsidRDefault="0052459B" w:rsidP="005245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1146" w:type="dxa"/>
          </w:tcPr>
          <w:p w:rsidR="0052459B" w:rsidRPr="00561142" w:rsidRDefault="0052459B" w:rsidP="005245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</w:t>
            </w:r>
            <w:r w:rsidR="00034BD7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</w:tbl>
    <w:p w:rsidR="00D32ADA" w:rsidRPr="001C0138" w:rsidRDefault="00D32ADA" w:rsidP="00D32A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D32AD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СОДЕРЖАНИЕ</w:t>
      </w:r>
    </w:p>
    <w:p w:rsidR="00D32ADA" w:rsidRPr="001C0138" w:rsidRDefault="00D32ADA" w:rsidP="00D32A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1C0138" w:rsidRDefault="00D32ADA" w:rsidP="00D32A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1C0138" w:rsidRDefault="00D32ADA" w:rsidP="00D32A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</w:p>
    <w:p w:rsidR="00D32ADA" w:rsidRPr="00D32ADA" w:rsidRDefault="00D32ADA" w:rsidP="00D32ADA">
      <w:pPr>
        <w:jc w:val="right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32ADA" w:rsidRPr="001C0138" w:rsidRDefault="00D32ADA">
      <w:pPr>
        <w:rPr>
          <w:rFonts w:ascii="Times New Roman" w:hAnsi="Times New Roman" w:cs="Times New Roman"/>
          <w:b/>
          <w:w w:val="90"/>
          <w:sz w:val="40"/>
          <w:szCs w:val="40"/>
        </w:rPr>
      </w:pPr>
      <w:r w:rsidRPr="001C0138">
        <w:rPr>
          <w:rFonts w:ascii="Times New Roman" w:hAnsi="Times New Roman" w:cs="Times New Roman"/>
          <w:b/>
          <w:w w:val="90"/>
          <w:sz w:val="40"/>
          <w:szCs w:val="40"/>
        </w:rPr>
        <w:br w:type="page"/>
      </w:r>
    </w:p>
    <w:p w:rsidR="00A33F95" w:rsidRPr="001C0138" w:rsidRDefault="00A33F95" w:rsidP="004B3D5E">
      <w:pPr>
        <w:spacing w:after="0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DE59A4" w:rsidRDefault="00D32ADA" w:rsidP="0052459B">
      <w:pPr>
        <w:spacing w:after="0"/>
        <w:ind w:left="72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  <w:r w:rsidRPr="00D32ADA">
        <w:rPr>
          <w:rFonts w:ascii="Times New Roman" w:hAnsi="Times New Roman" w:cs="Times New Roman"/>
          <w:b/>
          <w:w w:val="90"/>
          <w:sz w:val="40"/>
          <w:szCs w:val="40"/>
        </w:rPr>
        <w:t>1.</w:t>
      </w:r>
      <w:r>
        <w:rPr>
          <w:rFonts w:ascii="Times New Roman" w:hAnsi="Times New Roman" w:cs="Times New Roman"/>
          <w:b/>
          <w:w w:val="90"/>
          <w:sz w:val="40"/>
          <w:szCs w:val="40"/>
        </w:rPr>
        <w:t xml:space="preserve"> </w:t>
      </w:r>
      <w:r w:rsidR="00467C26" w:rsidRPr="00D32ADA">
        <w:rPr>
          <w:rFonts w:ascii="Times New Roman" w:hAnsi="Times New Roman" w:cs="Times New Roman"/>
          <w:b/>
          <w:w w:val="90"/>
          <w:sz w:val="40"/>
          <w:szCs w:val="40"/>
        </w:rPr>
        <w:t xml:space="preserve">Кодирование и обработка графической и </w:t>
      </w:r>
      <w:proofErr w:type="spellStart"/>
      <w:r w:rsidR="00467C26" w:rsidRPr="00D32ADA">
        <w:rPr>
          <w:rFonts w:ascii="Times New Roman" w:hAnsi="Times New Roman" w:cs="Times New Roman"/>
          <w:b/>
          <w:w w:val="90"/>
          <w:sz w:val="40"/>
          <w:szCs w:val="40"/>
        </w:rPr>
        <w:t>мультимедийной</w:t>
      </w:r>
      <w:proofErr w:type="spellEnd"/>
      <w:r w:rsidR="00467C26" w:rsidRPr="00D32ADA">
        <w:rPr>
          <w:rFonts w:ascii="Times New Roman" w:hAnsi="Times New Roman" w:cs="Times New Roman"/>
          <w:b/>
          <w:w w:val="90"/>
          <w:sz w:val="40"/>
          <w:szCs w:val="40"/>
        </w:rPr>
        <w:t xml:space="preserve"> информации</w:t>
      </w:r>
    </w:p>
    <w:p w:rsidR="001C0138" w:rsidRPr="00D32ADA" w:rsidRDefault="001C0138" w:rsidP="0052459B">
      <w:pPr>
        <w:spacing w:after="0"/>
        <w:ind w:left="720"/>
        <w:jc w:val="center"/>
        <w:rPr>
          <w:rFonts w:ascii="Times New Roman" w:hAnsi="Times New Roman" w:cs="Times New Roman"/>
          <w:b/>
          <w:w w:val="90"/>
          <w:sz w:val="40"/>
          <w:szCs w:val="40"/>
        </w:rPr>
      </w:pPr>
    </w:p>
    <w:p w:rsidR="001C0138" w:rsidRPr="001C0138" w:rsidRDefault="001C0138" w:rsidP="001C01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1.1</w:t>
      </w:r>
      <w:r w:rsidR="005637C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.</w:t>
      </w:r>
      <w:r w:rsidRPr="001C013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Графическая информация</w:t>
      </w:r>
    </w:p>
    <w:p w:rsidR="001C0138" w:rsidRDefault="001C0138" w:rsidP="00A42E8D">
      <w:pPr>
        <w:spacing w:after="0"/>
        <w:rPr>
          <w:rFonts w:ascii="Times New Roman" w:hAnsi="Times New Roman" w:cs="Times New Roman"/>
          <w:w w:val="90"/>
          <w:sz w:val="40"/>
          <w:szCs w:val="40"/>
        </w:rPr>
      </w:pPr>
    </w:p>
    <w:p w:rsidR="001C0138" w:rsidRPr="004B3D5E" w:rsidRDefault="001C0138" w:rsidP="001C0138">
      <w:pPr>
        <w:spacing w:after="0"/>
        <w:rPr>
          <w:rFonts w:ascii="Times New Roman" w:hAnsi="Times New Roman" w:cs="Times New Roman"/>
          <w:w w:val="90"/>
          <w:sz w:val="36"/>
          <w:szCs w:val="36"/>
        </w:rPr>
      </w:pPr>
      <w:proofErr w:type="gramStart"/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Графическая информация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- это сведения, представленные в виде схем, эскизов, изображений, графиков, диаграмм, символов.</w:t>
      </w:r>
      <w:proofErr w:type="gramEnd"/>
    </w:p>
    <w:p w:rsidR="001C0138" w:rsidRPr="004B3D5E" w:rsidRDefault="001C0138" w:rsidP="001C0138">
      <w:pPr>
        <w:spacing w:after="0"/>
        <w:rPr>
          <w:rFonts w:ascii="Times New Roman" w:hAnsi="Times New Roman" w:cs="Times New Roman"/>
          <w:w w:val="90"/>
          <w:sz w:val="36"/>
          <w:szCs w:val="36"/>
        </w:rPr>
      </w:pPr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Графическая информация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является разновидностью визуальной (зрительной) информации. </w:t>
      </w:r>
      <w:proofErr w:type="gramStart"/>
      <w:r w:rsidRPr="004B3D5E">
        <w:rPr>
          <w:rFonts w:ascii="Times New Roman" w:hAnsi="Times New Roman" w:cs="Times New Roman"/>
          <w:w w:val="90"/>
          <w:sz w:val="36"/>
          <w:szCs w:val="36"/>
        </w:rPr>
        <w:t>К ней относятся: рисунки, гравюры, плакаты, схемы, географические карты, развертки, эскизы и т.д.</w:t>
      </w:r>
      <w:proofErr w:type="gram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</w:t>
      </w:r>
      <w:proofErr w:type="gramStart"/>
      <w:r w:rsidRPr="004B3D5E">
        <w:rPr>
          <w:rFonts w:ascii="Times New Roman" w:hAnsi="Times New Roman" w:cs="Times New Roman"/>
          <w:w w:val="90"/>
          <w:sz w:val="36"/>
          <w:szCs w:val="36"/>
        </w:rPr>
        <w:t>Она состоит из точек, штрихов, линий, которые выполнены карандашом, тушью, мелом, фломастером на бумаге, картоне, классной доске и т.д.</w:t>
      </w:r>
      <w:proofErr w:type="gramEnd"/>
    </w:p>
    <w:p w:rsidR="001C0138" w:rsidRPr="004B3D5E" w:rsidRDefault="001C0138" w:rsidP="001C0138">
      <w:pPr>
        <w:spacing w:after="0"/>
        <w:rPr>
          <w:rFonts w:ascii="Times New Roman" w:hAnsi="Times New Roman" w:cs="Times New Roman"/>
          <w:w w:val="90"/>
          <w:sz w:val="36"/>
          <w:szCs w:val="36"/>
        </w:rPr>
      </w:pP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Стоит сказать, что </w:t>
      </w:r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графическая информация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сопровождает человека с момента его появления и развивается с ним одновременно. К самой ранней </w:t>
      </w:r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графической информации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относятся изображения, нарисованные углем, сажей, или же процарапанные на стенах пещер и камнях. В современном мире для создания </w:t>
      </w:r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графической информации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человеку на помощь пришла цифровая техника.</w:t>
      </w:r>
    </w:p>
    <w:p w:rsidR="001C0138" w:rsidRPr="004B3D5E" w:rsidRDefault="001C0138" w:rsidP="001C0138">
      <w:pPr>
        <w:spacing w:after="0"/>
        <w:rPr>
          <w:rFonts w:ascii="Times New Roman" w:hAnsi="Times New Roman" w:cs="Times New Roman"/>
          <w:w w:val="90"/>
          <w:sz w:val="36"/>
          <w:szCs w:val="36"/>
        </w:rPr>
      </w:pP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В настоящее время на экране монитора стало возможным получать рисунки,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че</w:t>
      </w:r>
      <w:proofErr w:type="gramStart"/>
      <w:r w:rsidRPr="004B3D5E">
        <w:rPr>
          <w:rFonts w:ascii="Times New Roman" w:hAnsi="Times New Roman" w:cs="Times New Roman"/>
          <w:w w:val="90"/>
          <w:sz w:val="36"/>
          <w:szCs w:val="36"/>
        </w:rPr>
        <w:t>р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>-</w:t>
      </w:r>
      <w:proofErr w:type="gram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тежи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в таком же виде, как на бумаге с помощью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каранда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шей, красок, чертежных инструментов. Такого рода графическая информация называется цифровой (цифровая графика). Кроме того, рисунок из памяти компьютера может быть выведен не только на экран, но и на бумагу с помощью принтера. Сегодня </w:t>
      </w:r>
      <w:proofErr w:type="gramStart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су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ществуют</w:t>
      </w:r>
      <w:proofErr w:type="spellEnd"/>
      <w:proofErr w:type="gram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принтеры цветной печати, дающие качество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ри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сунков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на уровне фотографии.</w:t>
      </w:r>
    </w:p>
    <w:p w:rsidR="001C0138" w:rsidRDefault="001C0138" w:rsidP="00A42E8D">
      <w:pPr>
        <w:spacing w:after="0"/>
        <w:rPr>
          <w:rFonts w:ascii="Times New Roman" w:hAnsi="Times New Roman" w:cs="Times New Roman"/>
          <w:w w:val="90"/>
          <w:sz w:val="40"/>
          <w:szCs w:val="40"/>
        </w:rPr>
      </w:pPr>
    </w:p>
    <w:p w:rsidR="001C0138" w:rsidRPr="001C0138" w:rsidRDefault="001C0138" w:rsidP="001C0138">
      <w:pPr>
        <w:spacing w:after="0"/>
        <w:jc w:val="center"/>
        <w:rPr>
          <w:rFonts w:ascii="Times New Roman" w:hAnsi="Times New Roman" w:cs="Times New Roman"/>
          <w:w w:val="90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w w:val="90"/>
          <w:sz w:val="40"/>
          <w:szCs w:val="40"/>
        </w:rPr>
        <w:lastRenderedPageBreak/>
        <w:t>2.</w:t>
      </w:r>
      <w:r w:rsidRPr="001C0138">
        <w:rPr>
          <w:rFonts w:ascii="Times New Roman" w:hAnsi="Times New Roman" w:cs="Times New Roman"/>
          <w:b/>
          <w:bCs/>
          <w:iCs/>
          <w:w w:val="90"/>
          <w:sz w:val="40"/>
          <w:szCs w:val="40"/>
        </w:rPr>
        <w:t>Растровая и векторная графика</w:t>
      </w:r>
    </w:p>
    <w:p w:rsidR="00CF346D" w:rsidRPr="004B3D5E" w:rsidRDefault="00A42E8D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proofErr w:type="gramStart"/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Графическая информация может быть представлена в </w:t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аналоговой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и </w:t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дискретной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формах.</w:t>
      </w:r>
      <w:r w:rsidR="00B31AF4"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 </w:t>
      </w:r>
      <w:proofErr w:type="gramEnd"/>
    </w:p>
    <w:p w:rsidR="00B31AF4" w:rsidRPr="004B3D5E" w:rsidRDefault="00A42E8D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Аналоговое</w:t>
      </w:r>
      <w:r w:rsidR="00B31AF4"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- это представление 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графической информации, например, включает живописное полотно, где цвет изменяется плавно и непрерывно. </w:t>
      </w:r>
    </w:p>
    <w:p w:rsidR="00A42E8D" w:rsidRPr="004B3D5E" w:rsidRDefault="00B31AF4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Дискретное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- </w:t>
      </w:r>
      <w:r w:rsidR="000A0633" w:rsidRPr="004B3D5E">
        <w:rPr>
          <w:rFonts w:ascii="Times New Roman" w:hAnsi="Times New Roman" w:cs="Times New Roman"/>
          <w:spacing w:val="20"/>
          <w:sz w:val="36"/>
          <w:szCs w:val="36"/>
        </w:rPr>
        <w:t>изображение, напечатанное с помощью струйного принтера и состоящее из отдельных точек разного цвета.</w:t>
      </w:r>
    </w:p>
    <w:p w:rsidR="00CF346D" w:rsidRPr="004B3D5E" w:rsidRDefault="00CF346D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0A0633" w:rsidRPr="004B3D5E" w:rsidRDefault="000A0633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Графические изображения преобразуются из аналоговой формы в </w:t>
      </w:r>
      <w:proofErr w:type="gramStart"/>
      <w:r w:rsidRPr="004B3D5E">
        <w:rPr>
          <w:rFonts w:ascii="Times New Roman" w:hAnsi="Times New Roman" w:cs="Times New Roman"/>
          <w:spacing w:val="20"/>
          <w:sz w:val="36"/>
          <w:szCs w:val="36"/>
        </w:rPr>
        <w:t>цифровую</w:t>
      </w:r>
      <w:proofErr w:type="gramEnd"/>
      <w:r w:rsidR="00CF346D"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(дискретную) 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путем пространственной дискретизации. Этот процесс можно представить как сборку мозаики, где каждая маленькая часть изображения (пиксель) имеет определенный цвет (например, </w:t>
      </w:r>
      <w:r w:rsidRPr="004B3D5E">
        <w:rPr>
          <w:rFonts w:ascii="Times New Roman" w:hAnsi="Times New Roman" w:cs="Times New Roman"/>
          <w:color w:val="C00000"/>
          <w:spacing w:val="20"/>
          <w:sz w:val="36"/>
          <w:szCs w:val="36"/>
        </w:rPr>
        <w:t>красный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, </w:t>
      </w:r>
      <w:r w:rsidRPr="004B3D5E">
        <w:rPr>
          <w:rFonts w:ascii="Times New Roman" w:hAnsi="Times New Roman" w:cs="Times New Roman"/>
          <w:color w:val="00B050"/>
          <w:spacing w:val="20"/>
          <w:sz w:val="36"/>
          <w:szCs w:val="36"/>
        </w:rPr>
        <w:t>зеленый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, </w:t>
      </w:r>
      <w:r w:rsidRPr="004B3D5E">
        <w:rPr>
          <w:rFonts w:ascii="Times New Roman" w:hAnsi="Times New Roman" w:cs="Times New Roman"/>
          <w:color w:val="0070C0"/>
          <w:spacing w:val="20"/>
          <w:sz w:val="36"/>
          <w:szCs w:val="36"/>
        </w:rPr>
        <w:t>синий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>). При пространственной дискретизации изображение разбивается на отдельные элементы, образующие пиксели.</w:t>
      </w:r>
    </w:p>
    <w:p w:rsidR="00CF346D" w:rsidRPr="004B3D5E" w:rsidRDefault="00CF346D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Пиксель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- минимальный участок изображения, для которого независимым образом можно задать цвет.</w:t>
      </w:r>
    </w:p>
    <w:p w:rsidR="00CF346D" w:rsidRDefault="00CF346D" w:rsidP="00840BEC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52459B" w:rsidRPr="004B3D5E" w:rsidRDefault="001C0138" w:rsidP="0052459B">
      <w:pPr>
        <w:spacing w:after="0" w:line="312" w:lineRule="auto"/>
        <w:jc w:val="center"/>
        <w:rPr>
          <w:rFonts w:ascii="Times New Roman" w:hAnsi="Times New Roman" w:cs="Times New Roman"/>
          <w:spacing w:val="20"/>
          <w:sz w:val="40"/>
          <w:szCs w:val="40"/>
        </w:rPr>
      </w:pPr>
      <w:r w:rsidRPr="004B3D5E">
        <w:rPr>
          <w:rFonts w:ascii="Times New Roman" w:hAnsi="Times New Roman" w:cs="Times New Roman"/>
          <w:b/>
          <w:spacing w:val="20"/>
          <w:sz w:val="40"/>
          <w:szCs w:val="40"/>
        </w:rPr>
        <w:t>2</w:t>
      </w:r>
      <w:r w:rsidR="0052459B" w:rsidRPr="004B3D5E">
        <w:rPr>
          <w:rFonts w:ascii="Times New Roman" w:hAnsi="Times New Roman" w:cs="Times New Roman"/>
          <w:b/>
          <w:spacing w:val="20"/>
          <w:sz w:val="40"/>
          <w:szCs w:val="40"/>
        </w:rPr>
        <w:t>.</w:t>
      </w:r>
      <w:r w:rsidRPr="004B3D5E">
        <w:rPr>
          <w:rFonts w:ascii="Times New Roman" w:hAnsi="Times New Roman" w:cs="Times New Roman"/>
          <w:b/>
          <w:spacing w:val="20"/>
          <w:sz w:val="40"/>
          <w:szCs w:val="40"/>
        </w:rPr>
        <w:t>1</w:t>
      </w:r>
      <w:r w:rsidR="005637CC" w:rsidRPr="004B3D5E">
        <w:rPr>
          <w:rFonts w:ascii="Times New Roman" w:hAnsi="Times New Roman" w:cs="Times New Roman"/>
          <w:b/>
          <w:spacing w:val="20"/>
          <w:sz w:val="40"/>
          <w:szCs w:val="40"/>
        </w:rPr>
        <w:t>.</w:t>
      </w:r>
      <w:proofErr w:type="gramStart"/>
      <w:r w:rsidR="0052459B" w:rsidRPr="004B3D5E">
        <w:rPr>
          <w:rFonts w:ascii="Times New Roman" w:hAnsi="Times New Roman" w:cs="Times New Roman"/>
          <w:b/>
          <w:spacing w:val="20"/>
          <w:sz w:val="40"/>
          <w:szCs w:val="40"/>
        </w:rPr>
        <w:t>растровое</w:t>
      </w:r>
      <w:proofErr w:type="gramEnd"/>
      <w:r w:rsidR="0052459B" w:rsidRPr="004B3D5E">
        <w:rPr>
          <w:rFonts w:ascii="Times New Roman" w:hAnsi="Times New Roman" w:cs="Times New Roman"/>
          <w:b/>
          <w:spacing w:val="20"/>
          <w:sz w:val="40"/>
          <w:szCs w:val="40"/>
        </w:rPr>
        <w:t xml:space="preserve"> изображения</w:t>
      </w:r>
    </w:p>
    <w:p w:rsidR="00CF346D" w:rsidRPr="004B3D5E" w:rsidRDefault="00CF346D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В результате пространственной дискретизации графическая информация представляется в виде </w:t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растрового изображения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, которое формируется из 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lastRenderedPageBreak/>
        <w:t>определенного количества строк, содержащих, в свою очередь, определенное количество точек</w:t>
      </w:r>
      <w:r w:rsidR="008C6F87" w:rsidRPr="004B3D5E">
        <w:rPr>
          <w:rFonts w:ascii="Times New Roman" w:hAnsi="Times New Roman" w:cs="Times New Roman"/>
          <w:spacing w:val="20"/>
          <w:sz w:val="36"/>
          <w:szCs w:val="36"/>
        </w:rPr>
        <w:t>.</w:t>
      </w:r>
    </w:p>
    <w:p w:rsidR="008C6F87" w:rsidRPr="004B3D5E" w:rsidRDefault="008C6F87" w:rsidP="00840BEC">
      <w:pPr>
        <w:spacing w:after="0" w:line="312" w:lineRule="auto"/>
        <w:rPr>
          <w:rFonts w:ascii="Times New Roman" w:hAnsi="Times New Roman" w:cs="Times New Roman"/>
          <w:spacing w:val="20"/>
          <w:position w:val="-2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position w:val="-2"/>
          <w:sz w:val="36"/>
          <w:szCs w:val="36"/>
        </w:rPr>
        <w:t xml:space="preserve">Важнейшей характеристикой качества растрового изображения является </w:t>
      </w:r>
      <w:r w:rsidRPr="004B3D5E">
        <w:rPr>
          <w:rFonts w:ascii="Times New Roman" w:hAnsi="Times New Roman" w:cs="Times New Roman"/>
          <w:b/>
          <w:spacing w:val="20"/>
          <w:position w:val="-2"/>
          <w:sz w:val="36"/>
          <w:szCs w:val="36"/>
        </w:rPr>
        <w:t>разрешающая способность</w:t>
      </w:r>
      <w:r w:rsidRPr="004B3D5E">
        <w:rPr>
          <w:rFonts w:ascii="Times New Roman" w:hAnsi="Times New Roman" w:cs="Times New Roman"/>
          <w:spacing w:val="20"/>
          <w:position w:val="-2"/>
          <w:sz w:val="36"/>
          <w:szCs w:val="36"/>
        </w:rPr>
        <w:t>.</w:t>
      </w:r>
    </w:p>
    <w:p w:rsidR="00840BEC" w:rsidRPr="004B3D5E" w:rsidRDefault="00840BEC" w:rsidP="00840BEC">
      <w:pPr>
        <w:spacing w:after="0" w:line="312" w:lineRule="auto"/>
        <w:rPr>
          <w:rFonts w:ascii="Times New Roman" w:hAnsi="Times New Roman" w:cs="Times New Roman"/>
          <w:spacing w:val="20"/>
          <w:position w:val="-2"/>
          <w:sz w:val="36"/>
          <w:szCs w:val="36"/>
        </w:rPr>
      </w:pPr>
    </w:p>
    <w:p w:rsidR="008C6F87" w:rsidRPr="004B3D5E" w:rsidRDefault="00840BEC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Разрешающая способность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растрового изображения определяется количеством </w:t>
      </w:r>
      <w:proofErr w:type="gramStart"/>
      <w:r w:rsidRPr="004B3D5E">
        <w:rPr>
          <w:rFonts w:ascii="Times New Roman" w:hAnsi="Times New Roman" w:cs="Times New Roman"/>
          <w:spacing w:val="20"/>
          <w:sz w:val="36"/>
          <w:szCs w:val="36"/>
        </w:rPr>
        <w:t>точек</w:t>
      </w:r>
      <w:proofErr w:type="gramEnd"/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как по горизонтали, так и по вертикали на единицу длины изображения.</w:t>
      </w:r>
    </w:p>
    <w:p w:rsidR="00840BEC" w:rsidRPr="004B3D5E" w:rsidRDefault="00840BEC" w:rsidP="00840BEC">
      <w:pPr>
        <w:spacing w:after="0" w:line="312" w:lineRule="auto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Величина выражается в </w:t>
      </w:r>
      <w:proofErr w:type="spellStart"/>
      <w:r w:rsidRPr="004B3D5E">
        <w:rPr>
          <w:rFonts w:ascii="Times New Roman" w:hAnsi="Times New Roman" w:cs="Times New Roman"/>
          <w:b/>
          <w:i/>
          <w:spacing w:val="20"/>
          <w:sz w:val="36"/>
          <w:szCs w:val="36"/>
        </w:rPr>
        <w:t>dpi</w:t>
      </w:r>
      <w:proofErr w:type="spellEnd"/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(точек на дюйм)</w:t>
      </w:r>
      <w:r w:rsidR="00923003" w:rsidRPr="004B3D5E">
        <w:rPr>
          <w:rFonts w:ascii="Times New Roman" w:hAnsi="Times New Roman" w:cs="Times New Roman"/>
          <w:spacing w:val="20"/>
          <w:sz w:val="36"/>
          <w:szCs w:val="36"/>
        </w:rPr>
        <w:t>.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br/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1 дюйм = 2,54 см</w:t>
      </w:r>
      <w:r w:rsidR="00923003" w:rsidRPr="004B3D5E">
        <w:rPr>
          <w:rFonts w:ascii="Times New Roman" w:hAnsi="Times New Roman" w:cs="Times New Roman"/>
          <w:b/>
          <w:spacing w:val="20"/>
          <w:sz w:val="36"/>
          <w:szCs w:val="36"/>
        </w:rPr>
        <w:t>.</w:t>
      </w:r>
    </w:p>
    <w:p w:rsidR="00923003" w:rsidRPr="002E16D6" w:rsidRDefault="00923003" w:rsidP="00840BEC">
      <w:pPr>
        <w:spacing w:after="0" w:line="312" w:lineRule="auto"/>
        <w:rPr>
          <w:rFonts w:ascii="Times New Roman" w:hAnsi="Times New Roman" w:cs="Times New Roman"/>
          <w:b/>
          <w:spacing w:val="20"/>
          <w:sz w:val="32"/>
          <w:szCs w:val="32"/>
        </w:rPr>
      </w:pPr>
    </w:p>
    <w:p w:rsidR="00840BEC" w:rsidRPr="004B3D5E" w:rsidRDefault="00923003" w:rsidP="00840BEC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Сейчас все больше используются цифровые фото и видеокамеры для захвата изображений в дискретной форме, вместо традиционных методов хранения на бумаге, фото и кинопленке. Качество растровых изображений, полученных путем сканирования, зависит от разрешающей способности сканера, которая обычно указывается двумя числами (например, 1200 </w:t>
      </w:r>
      <w:proofErr w:type="spellStart"/>
      <w:r w:rsidRPr="004B3D5E">
        <w:rPr>
          <w:rFonts w:ascii="Times New Roman" w:hAnsi="Times New Roman" w:cs="Times New Roman"/>
          <w:spacing w:val="20"/>
          <w:sz w:val="36"/>
          <w:szCs w:val="36"/>
        </w:rPr>
        <w:t>х</w:t>
      </w:r>
      <w:proofErr w:type="spellEnd"/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2400 </w:t>
      </w:r>
      <w:proofErr w:type="spellStart"/>
      <w:r w:rsidRPr="004B3D5E">
        <w:rPr>
          <w:rFonts w:ascii="Times New Roman" w:hAnsi="Times New Roman" w:cs="Times New Roman"/>
          <w:b/>
          <w:i/>
          <w:spacing w:val="20"/>
          <w:sz w:val="36"/>
          <w:szCs w:val="36"/>
        </w:rPr>
        <w:t>dpi</w:t>
      </w:r>
      <w:proofErr w:type="spellEnd"/>
      <w:r w:rsidRPr="004B3D5E">
        <w:rPr>
          <w:rFonts w:ascii="Times New Roman" w:hAnsi="Times New Roman" w:cs="Times New Roman"/>
          <w:spacing w:val="20"/>
          <w:sz w:val="36"/>
          <w:szCs w:val="36"/>
        </w:rPr>
        <w:t>).</w:t>
      </w:r>
    </w:p>
    <w:p w:rsidR="00923003" w:rsidRPr="004B3D5E" w:rsidRDefault="00923003" w:rsidP="001E6CB6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Первое число является </w:t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оптическим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разрешением, а второе </w:t>
      </w:r>
      <w:r w:rsidRPr="004B3D5E">
        <w:rPr>
          <w:rFonts w:ascii="Times New Roman" w:hAnsi="Times New Roman" w:cs="Times New Roman"/>
          <w:b/>
          <w:spacing w:val="20"/>
          <w:sz w:val="36"/>
          <w:szCs w:val="36"/>
        </w:rPr>
        <w:t>аппаратным</w:t>
      </w:r>
      <w:r w:rsidRPr="004B3D5E">
        <w:rPr>
          <w:rFonts w:ascii="Times New Roman" w:hAnsi="Times New Roman" w:cs="Times New Roman"/>
          <w:spacing w:val="20"/>
          <w:sz w:val="36"/>
          <w:szCs w:val="36"/>
        </w:rPr>
        <w:t xml:space="preserve"> разрешением.</w:t>
      </w:r>
    </w:p>
    <w:p w:rsidR="001E6CB6" w:rsidRPr="002E16D6" w:rsidRDefault="001E6CB6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923003" w:rsidRPr="002E16D6" w:rsidRDefault="00923003" w:rsidP="001E6CB6">
      <w:pPr>
        <w:spacing w:after="0" w:line="312" w:lineRule="auto"/>
        <w:rPr>
          <w:rFonts w:ascii="Times New Roman" w:hAnsi="Times New Roman" w:cs="Times New Roman"/>
          <w:iCs/>
          <w:w w:val="90"/>
          <w:sz w:val="32"/>
          <w:szCs w:val="32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Оптическое разрешение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сканера определяется количеством светочувствительных элементов на одном дюйме полоски.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br/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Аппаратное разрешение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определяется количеством «</w:t>
      </w:r>
      <w:proofErr w:type="spellStart"/>
      <w:r w:rsidRPr="00034BD7">
        <w:rPr>
          <w:rFonts w:ascii="Times New Roman" w:hAnsi="Times New Roman" w:cs="Times New Roman"/>
          <w:spacing w:val="20"/>
          <w:sz w:val="36"/>
          <w:szCs w:val="36"/>
        </w:rPr>
        <w:t>микрошагов</w:t>
      </w:r>
      <w:proofErr w:type="spellEnd"/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», которое может сделать полоска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lastRenderedPageBreak/>
        <w:t>светочувствительных элементов, перемещаясь на один дюйм вдоль изображения</w:t>
      </w:r>
      <w:r w:rsidRPr="002E16D6">
        <w:rPr>
          <w:rFonts w:ascii="Times New Roman" w:hAnsi="Times New Roman" w:cs="Times New Roman"/>
          <w:spacing w:val="20"/>
          <w:sz w:val="32"/>
          <w:szCs w:val="32"/>
        </w:rPr>
        <w:t>.</w:t>
      </w:r>
      <w:r w:rsidR="007C15A1" w:rsidRPr="002E16D6">
        <w:rPr>
          <w:rFonts w:ascii="Times New Roman" w:hAnsi="Times New Roman" w:cs="Times New Roman"/>
          <w:iCs/>
          <w:w w:val="90"/>
          <w:sz w:val="32"/>
          <w:szCs w:val="32"/>
        </w:rPr>
        <w:t xml:space="preserve"> </w:t>
      </w:r>
    </w:p>
    <w:p w:rsidR="00C93364" w:rsidRPr="002E16D6" w:rsidRDefault="00C93364" w:rsidP="001E6CB6">
      <w:pPr>
        <w:spacing w:after="0" w:line="312" w:lineRule="auto"/>
        <w:rPr>
          <w:rFonts w:ascii="Times New Roman" w:hAnsi="Times New Roman" w:cs="Times New Roman"/>
          <w:iCs/>
          <w:w w:val="90"/>
          <w:sz w:val="32"/>
          <w:szCs w:val="32"/>
        </w:rPr>
      </w:pPr>
    </w:p>
    <w:p w:rsidR="00C93364" w:rsidRPr="00034BD7" w:rsidRDefault="00C93364" w:rsidP="001E6CB6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Растровые изображения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очень чувствительны к уменьшению и увеличению размера. Другой недостаток растровой графики - большой объем файлов.</w:t>
      </w:r>
      <w:r w:rsidR="002E16D6" w:rsidRPr="00034BD7">
        <w:rPr>
          <w:rFonts w:ascii="Times New Roman" w:hAnsi="Times New Roman" w:cs="Times New Roman"/>
          <w:color w:val="181818"/>
          <w:sz w:val="36"/>
          <w:szCs w:val="36"/>
          <w:shd w:val="clear" w:color="auto" w:fill="FFFFFF"/>
        </w:rPr>
        <w:t xml:space="preserve"> </w:t>
      </w:r>
      <w:proofErr w:type="gramStart"/>
      <w:r w:rsidR="002E16D6" w:rsidRPr="00034BD7">
        <w:rPr>
          <w:rFonts w:ascii="Times New Roman" w:hAnsi="Times New Roman" w:cs="Times New Roman"/>
          <w:color w:val="181818"/>
          <w:sz w:val="36"/>
          <w:szCs w:val="36"/>
          <w:shd w:val="clear" w:color="auto" w:fill="FFFFFF"/>
        </w:rPr>
        <w:t>(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>Форматы графических файлов:</w:t>
      </w:r>
      <w:proofErr w:type="gramEnd"/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proofErr w:type="gramStart"/>
      <w:r w:rsidR="002E16D6" w:rsidRPr="00034BD7">
        <w:rPr>
          <w:rFonts w:ascii="Times New Roman" w:hAnsi="Times New Roman" w:cs="Times New Roman"/>
          <w:i/>
          <w:spacing w:val="20"/>
          <w:sz w:val="36"/>
          <w:szCs w:val="36"/>
        </w:rPr>
        <w:t>JPEG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, </w:t>
      </w:r>
      <w:r w:rsidR="002E16D6" w:rsidRPr="00034BD7">
        <w:rPr>
          <w:rFonts w:ascii="Times New Roman" w:hAnsi="Times New Roman" w:cs="Times New Roman"/>
          <w:i/>
          <w:spacing w:val="20"/>
          <w:sz w:val="36"/>
          <w:szCs w:val="36"/>
        </w:rPr>
        <w:t>GIF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, </w:t>
      </w:r>
      <w:r w:rsidR="002E16D6" w:rsidRPr="00034BD7">
        <w:rPr>
          <w:rFonts w:ascii="Times New Roman" w:hAnsi="Times New Roman" w:cs="Times New Roman"/>
          <w:i/>
          <w:spacing w:val="20"/>
          <w:sz w:val="36"/>
          <w:szCs w:val="36"/>
        </w:rPr>
        <w:t>PNG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>.)</w:t>
      </w:r>
      <w:proofErr w:type="gramEnd"/>
    </w:p>
    <w:p w:rsidR="00C93364" w:rsidRPr="002E16D6" w:rsidRDefault="00C93364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B10C8B" w:rsidRPr="004B3D5E" w:rsidRDefault="001C0138" w:rsidP="00B10C8B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40"/>
          <w:szCs w:val="40"/>
        </w:rPr>
      </w:pPr>
      <w:r w:rsidRPr="004B3D5E">
        <w:rPr>
          <w:rFonts w:ascii="Times New Roman" w:hAnsi="Times New Roman" w:cs="Times New Roman"/>
          <w:b/>
          <w:spacing w:val="20"/>
          <w:sz w:val="40"/>
          <w:szCs w:val="40"/>
        </w:rPr>
        <w:t>2</w:t>
      </w:r>
      <w:r w:rsidR="00B10C8B" w:rsidRPr="004B3D5E">
        <w:rPr>
          <w:rFonts w:ascii="Times New Roman" w:hAnsi="Times New Roman" w:cs="Times New Roman"/>
          <w:b/>
          <w:spacing w:val="20"/>
          <w:sz w:val="40"/>
          <w:szCs w:val="40"/>
        </w:rPr>
        <w:t>.</w:t>
      </w:r>
      <w:r w:rsidRPr="004B3D5E">
        <w:rPr>
          <w:rFonts w:ascii="Times New Roman" w:hAnsi="Times New Roman" w:cs="Times New Roman"/>
          <w:b/>
          <w:spacing w:val="20"/>
          <w:sz w:val="40"/>
          <w:szCs w:val="40"/>
        </w:rPr>
        <w:t>2</w:t>
      </w:r>
      <w:r w:rsidR="00562792" w:rsidRPr="004B3D5E">
        <w:rPr>
          <w:rFonts w:ascii="Times New Roman" w:hAnsi="Times New Roman" w:cs="Times New Roman"/>
          <w:b/>
          <w:spacing w:val="20"/>
          <w:sz w:val="40"/>
          <w:szCs w:val="40"/>
        </w:rPr>
        <w:t>.</w:t>
      </w:r>
      <w:r w:rsidR="00B10C8B" w:rsidRPr="004B3D5E">
        <w:rPr>
          <w:rFonts w:ascii="Times New Roman" w:hAnsi="Times New Roman" w:cs="Times New Roman"/>
          <w:b/>
          <w:spacing w:val="20"/>
          <w:sz w:val="40"/>
          <w:szCs w:val="40"/>
        </w:rPr>
        <w:t>Векторная графика</w:t>
      </w:r>
    </w:p>
    <w:p w:rsidR="00C93364" w:rsidRPr="00034BD7" w:rsidRDefault="00C93364" w:rsidP="00B10C8B">
      <w:pPr>
        <w:spacing w:after="0" w:line="312" w:lineRule="auto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Векторная графика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создается из основных графических объектов, каждый из которых определяется координатами опорных точек, формулами рисования, а также параметрами, такими как цвет, толщина и стиль контура. Основой векторной графики являются графические примитивы, такие как линии, окружности, прямоугольники и т. д. Преимущество 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векторной графики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заключается в том, что ее изображения можно масштабировать без потери качества, а также они занимают меньший объем памяти.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proofErr w:type="gramStart"/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>(Форматы графических файлов:</w:t>
      </w:r>
      <w:proofErr w:type="gramEnd"/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proofErr w:type="gramStart"/>
      <w:r w:rsidR="002E16D6" w:rsidRPr="00034BD7">
        <w:rPr>
          <w:rFonts w:ascii="Times New Roman" w:hAnsi="Times New Roman" w:cs="Times New Roman"/>
          <w:i/>
          <w:spacing w:val="20"/>
          <w:sz w:val="36"/>
          <w:szCs w:val="36"/>
        </w:rPr>
        <w:t>WMF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, </w:t>
      </w:r>
      <w:r w:rsidR="002E16D6" w:rsidRPr="00034BD7">
        <w:rPr>
          <w:rFonts w:ascii="Times New Roman" w:hAnsi="Times New Roman" w:cs="Times New Roman"/>
          <w:i/>
          <w:spacing w:val="20"/>
          <w:sz w:val="36"/>
          <w:szCs w:val="36"/>
        </w:rPr>
        <w:t>ODG</w:t>
      </w:r>
      <w:r w:rsidR="002E16D6" w:rsidRPr="00034BD7">
        <w:rPr>
          <w:rFonts w:ascii="Times New Roman" w:hAnsi="Times New Roman" w:cs="Times New Roman"/>
          <w:spacing w:val="20"/>
          <w:sz w:val="36"/>
          <w:szCs w:val="36"/>
        </w:rPr>
        <w:t>.)</w:t>
      </w:r>
      <w:proofErr w:type="gramEnd"/>
    </w:p>
    <w:p w:rsidR="002E4067" w:rsidRDefault="002E4067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2E4067" w:rsidRPr="00034BD7" w:rsidRDefault="001C0138" w:rsidP="002E4067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40"/>
          <w:szCs w:val="40"/>
        </w:rPr>
      </w:pPr>
      <w:r w:rsidRPr="00034BD7">
        <w:rPr>
          <w:rFonts w:ascii="Times New Roman" w:hAnsi="Times New Roman" w:cs="Times New Roman"/>
          <w:b/>
          <w:spacing w:val="20"/>
          <w:sz w:val="40"/>
          <w:szCs w:val="40"/>
        </w:rPr>
        <w:t>3</w:t>
      </w:r>
      <w:r w:rsidR="002E4067" w:rsidRPr="00034BD7">
        <w:rPr>
          <w:rFonts w:ascii="Times New Roman" w:hAnsi="Times New Roman" w:cs="Times New Roman"/>
          <w:b/>
          <w:spacing w:val="20"/>
          <w:sz w:val="40"/>
          <w:szCs w:val="40"/>
        </w:rPr>
        <w:t>.Мультимедиа</w:t>
      </w: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t>Понятие «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мультимедиа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» появилось недавно и пока не имеет четкого однозначного определения. Однако основной его смысл сводится к использованию различных форм представления информации для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lastRenderedPageBreak/>
        <w:t>увеличения эффективности ее восприятия. Кроме того, в это понятие включается и</w:t>
      </w:r>
      <w:r w:rsidRPr="002E4067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возможность со стороны человека управлять потоком этой информации, а не просто пассивно воспринимать ее.</w:t>
      </w: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t>Ус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ловно мож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но вы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делить 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t>шесть ос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новных ком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по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нен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тов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, ха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рак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ризу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 xml:space="preserve">ющих </w:t>
      </w:r>
      <w:proofErr w:type="spellStart"/>
      <w:r w:rsidRPr="00034BD7">
        <w:rPr>
          <w:rFonts w:ascii="Times New Roman" w:hAnsi="Times New Roman" w:cs="Times New Roman"/>
          <w:spacing w:val="20"/>
          <w:sz w:val="36"/>
          <w:szCs w:val="36"/>
        </w:rPr>
        <w:t>мульти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медийное</w:t>
      </w:r>
      <w:proofErr w:type="spellEnd"/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пред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ние ин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форма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ции</w:t>
      </w: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Текст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- форма представления данных в виде последовательности символов (букв, знаков пунктуации, специальных символов) выбранного языка, содержательно рассматриваемой как единое целое.</w:t>
      </w:r>
    </w:p>
    <w:p w:rsidR="002E16D6" w:rsidRPr="00034BD7" w:rsidRDefault="002E16D6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br/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Анимация</w:t>
      </w:r>
      <w:r w:rsidRPr="00034BD7">
        <w:rPr>
          <w:rFonts w:ascii="Times New Roman" w:hAnsi="Times New Roman" w:cs="Times New Roman"/>
          <w:spacing w:val="20"/>
          <w:sz w:val="36"/>
          <w:szCs w:val="36"/>
          <w:u w:val="single"/>
        </w:rPr>
        <w:t xml:space="preserve">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- </w:t>
      </w:r>
      <w:r w:rsidR="00592E6B" w:rsidRPr="00034BD7">
        <w:rPr>
          <w:rFonts w:ascii="Times New Roman" w:hAnsi="Times New Roman" w:cs="Times New Roman"/>
          <w:spacing w:val="20"/>
          <w:sz w:val="36"/>
          <w:szCs w:val="36"/>
        </w:rPr>
        <w:t>последовательный показ (слайд-шоу) заранее подготовленных графических файлов, а также компьютерная имитация движения с помощью изменения (и перерисовки) формы объектов или показа последовательных изображений с фазами движения.</w:t>
      </w: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Аудио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 xml:space="preserve"> -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формат представления звуковых данных, используемый при цифровой звукозаписи, а также для дальнейшего хранения записанного материала на компьютере и других электронных носителях информации, так называемых звуковых носителях.</w:t>
      </w:r>
    </w:p>
    <w:p w:rsidR="002E4067" w:rsidRPr="00034BD7" w:rsidRDefault="002E4067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2E4067" w:rsidRPr="00034BD7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lastRenderedPageBreak/>
        <w:t>И</w:t>
      </w:r>
      <w:r w:rsidR="002E4067"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зображение</w:t>
      </w:r>
      <w:r w:rsidR="002E4067" w:rsidRPr="00034BD7">
        <w:rPr>
          <w:rFonts w:ascii="Times New Roman" w:hAnsi="Times New Roman" w:cs="Times New Roman"/>
          <w:b/>
          <w:spacing w:val="20"/>
          <w:sz w:val="36"/>
          <w:szCs w:val="36"/>
        </w:rPr>
        <w:t xml:space="preserve"> 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>-</w:t>
      </w:r>
      <w:r w:rsidR="002E4067" w:rsidRPr="00034BD7">
        <w:rPr>
          <w:rFonts w:ascii="Times New Roman" w:hAnsi="Times New Roman" w:cs="Times New Roman"/>
          <w:spacing w:val="20"/>
          <w:sz w:val="36"/>
          <w:szCs w:val="36"/>
        </w:rPr>
        <w:t> двумерное изображение, представленное в цифровом виде. В зависимости от способа описания, изображение может быть растровым или векторным.</w:t>
      </w:r>
    </w:p>
    <w:p w:rsidR="00592E6B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592E6B" w:rsidRPr="00034BD7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t> 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видео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 xml:space="preserve"> -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 это совокупность графической и звуковой информации. Чтобы получить эффект движения на экране монитора, используют технологию быстрой смены неподвижных картинок.</w:t>
      </w:r>
    </w:p>
    <w:p w:rsidR="00592E6B" w:rsidRPr="00034BD7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592E6B" w:rsidRPr="00034BD7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spacing w:val="20"/>
          <w:sz w:val="36"/>
          <w:szCs w:val="36"/>
          <w:u w:val="single"/>
        </w:rPr>
        <w:t>Интерактивность</w:t>
      </w:r>
      <w:r w:rsidRPr="00034BD7">
        <w:rPr>
          <w:rFonts w:ascii="Times New Roman" w:hAnsi="Times New Roman" w:cs="Times New Roman"/>
          <w:b/>
          <w:spacing w:val="20"/>
          <w:sz w:val="36"/>
          <w:szCs w:val="36"/>
        </w:rPr>
        <w:t xml:space="preserve"> -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это принцип организации системы, при которой цель достигается информационным обменом элементов этой системы. Элементами интерактивности являются все элементы взаимодействующей системы, при помощи которых происходит взаимодействие с другой системой/человеком (пользователем).</w:t>
      </w:r>
    </w:p>
    <w:p w:rsidR="00592E6B" w:rsidRPr="00034BD7" w:rsidRDefault="00592E6B" w:rsidP="002E4067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</w:p>
    <w:p w:rsidR="00592E6B" w:rsidRPr="00034BD7" w:rsidRDefault="00592E6B" w:rsidP="00592E6B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t>Мульти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медиа мож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но под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разде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лить на 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t>ли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нейный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 и 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t>не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линейный спо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собы пред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ле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ния ин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форма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ции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.</w:t>
      </w:r>
    </w:p>
    <w:p w:rsidR="00592E6B" w:rsidRPr="00034BD7" w:rsidRDefault="00592E6B" w:rsidP="00592E6B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spacing w:val="20"/>
          <w:sz w:val="36"/>
          <w:szCs w:val="36"/>
        </w:rPr>
        <w:t>Ана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логом 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t>ли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нейно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го спо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соба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 пред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ния ин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форма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ции мо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жет яв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ляться ки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но. Че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ловек, прос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матри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ва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ющий дан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ный фильм, ни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каким об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зом не мо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жет пов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ять на его вы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вод.</w:t>
      </w:r>
    </w:p>
    <w:p w:rsidR="00592E6B" w:rsidRPr="00034BD7" w:rsidRDefault="00592E6B" w:rsidP="00592E6B">
      <w:pPr>
        <w:spacing w:after="0" w:line="312" w:lineRule="auto"/>
        <w:rPr>
          <w:rFonts w:ascii="Times New Roman" w:hAnsi="Times New Roman" w:cs="Times New Roman"/>
          <w:spacing w:val="20"/>
          <w:sz w:val="36"/>
          <w:szCs w:val="36"/>
        </w:rPr>
      </w:pP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t>Не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линейный спо</w:t>
      </w:r>
      <w:r w:rsidRPr="00034BD7">
        <w:rPr>
          <w:rFonts w:ascii="Times New Roman" w:hAnsi="Times New Roman" w:cs="Times New Roman"/>
          <w:b/>
          <w:bCs/>
          <w:spacing w:val="20"/>
          <w:sz w:val="36"/>
          <w:szCs w:val="36"/>
        </w:rPr>
        <w:softHyphen/>
        <w:t>соб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 пред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ния ин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форма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ции поз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во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ля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ет че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лове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ку учас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тво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вать в вы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воде ин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форма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ции, вза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имо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действуя ка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ким-ли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бо об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зом со средс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 xml:space="preserve">твом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lastRenderedPageBreak/>
        <w:t>отоб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 xml:space="preserve">жения </w:t>
      </w:r>
      <w:proofErr w:type="spellStart"/>
      <w:r w:rsidRPr="00034BD7">
        <w:rPr>
          <w:rFonts w:ascii="Times New Roman" w:hAnsi="Times New Roman" w:cs="Times New Roman"/>
          <w:spacing w:val="20"/>
          <w:sz w:val="36"/>
          <w:szCs w:val="36"/>
        </w:rPr>
        <w:t>мульти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медийных</w:t>
      </w:r>
      <w:proofErr w:type="spellEnd"/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дан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ных. Учас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тие че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лове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ка в дан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ном про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цес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се так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же на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зыва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ет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ся ин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рак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тивностью. Та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кой спо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соб вза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имо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действия че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лове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ка и компьюте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ра на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ибо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лее пол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но пред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лен в ка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тего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ри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ях компьютер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ных игр. Не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линейный спо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соб</w:t>
      </w:r>
      <w:r w:rsidRPr="00592E6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t>пред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став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ле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 xml:space="preserve">ния </w:t>
      </w:r>
      <w:proofErr w:type="spellStart"/>
      <w:r w:rsidRPr="00034BD7">
        <w:rPr>
          <w:rFonts w:ascii="Times New Roman" w:hAnsi="Times New Roman" w:cs="Times New Roman"/>
          <w:spacing w:val="20"/>
          <w:sz w:val="36"/>
          <w:szCs w:val="36"/>
        </w:rPr>
        <w:t>мульти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медийных</w:t>
      </w:r>
      <w:proofErr w:type="spellEnd"/>
      <w:r w:rsidRPr="00034BD7">
        <w:rPr>
          <w:rFonts w:ascii="Times New Roman" w:hAnsi="Times New Roman" w:cs="Times New Roman"/>
          <w:spacing w:val="20"/>
          <w:sz w:val="36"/>
          <w:szCs w:val="36"/>
        </w:rPr>
        <w:t xml:space="preserve"> дан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ных иног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да на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зыва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ет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ся «ги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пер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ме</w:t>
      </w:r>
      <w:r w:rsidRPr="00034BD7">
        <w:rPr>
          <w:rFonts w:ascii="Times New Roman" w:hAnsi="Times New Roman" w:cs="Times New Roman"/>
          <w:spacing w:val="20"/>
          <w:sz w:val="36"/>
          <w:szCs w:val="36"/>
        </w:rPr>
        <w:softHyphen/>
        <w:t>диа».</w:t>
      </w:r>
    </w:p>
    <w:p w:rsidR="002E16D6" w:rsidRPr="00034BD7" w:rsidRDefault="002E16D6" w:rsidP="00592E6B">
      <w:pPr>
        <w:spacing w:after="0" w:line="312" w:lineRule="auto"/>
        <w:jc w:val="center"/>
        <w:rPr>
          <w:rFonts w:ascii="Times New Roman" w:hAnsi="Times New Roman" w:cs="Times New Roman"/>
          <w:b/>
          <w:spacing w:val="20"/>
          <w:sz w:val="40"/>
          <w:szCs w:val="40"/>
        </w:rPr>
      </w:pPr>
      <w:r w:rsidRPr="002E16D6">
        <w:rPr>
          <w:rFonts w:ascii="Times New Roman" w:hAnsi="Times New Roman" w:cs="Times New Roman"/>
          <w:spacing w:val="20"/>
          <w:sz w:val="32"/>
          <w:szCs w:val="32"/>
        </w:rPr>
        <w:br/>
      </w:r>
      <w:r w:rsidR="00562792" w:rsidRPr="00034BD7">
        <w:rPr>
          <w:rFonts w:ascii="Times New Roman" w:hAnsi="Times New Roman" w:cs="Times New Roman"/>
          <w:b/>
          <w:spacing w:val="20"/>
          <w:sz w:val="40"/>
          <w:szCs w:val="40"/>
        </w:rPr>
        <w:t>4</w:t>
      </w:r>
      <w:r w:rsidR="00CC0D16" w:rsidRPr="00034BD7">
        <w:rPr>
          <w:rFonts w:ascii="Times New Roman" w:hAnsi="Times New Roman" w:cs="Times New Roman"/>
          <w:b/>
          <w:spacing w:val="20"/>
          <w:sz w:val="40"/>
          <w:szCs w:val="40"/>
        </w:rPr>
        <w:t>.</w:t>
      </w:r>
      <w:r w:rsidR="00592E6B" w:rsidRPr="00034BD7">
        <w:rPr>
          <w:rFonts w:ascii="Times New Roman" w:hAnsi="Times New Roman" w:cs="Times New Roman"/>
          <w:b/>
          <w:spacing w:val="20"/>
          <w:sz w:val="40"/>
          <w:szCs w:val="40"/>
        </w:rPr>
        <w:t>Глубина цвета</w:t>
      </w:r>
    </w:p>
    <w:p w:rsidR="00DC2DB4" w:rsidRPr="002E16D6" w:rsidRDefault="00DC2DB4" w:rsidP="001E6CB6">
      <w:pPr>
        <w:spacing w:after="0" w:line="312" w:lineRule="auto"/>
        <w:rPr>
          <w:rFonts w:ascii="Times New Roman" w:hAnsi="Times New Roman" w:cs="Times New Roman"/>
          <w:spacing w:val="20"/>
          <w:sz w:val="32"/>
          <w:szCs w:val="32"/>
        </w:rPr>
      </w:pPr>
    </w:p>
    <w:p w:rsidR="00CF346D" w:rsidRPr="00034BD7" w:rsidRDefault="001E6CB6" w:rsidP="001E6CB6">
      <w:pPr>
        <w:spacing w:after="0" w:line="312" w:lineRule="auto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034B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Глубина цвета</w:t>
      </w:r>
      <w:r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. В процессе дискретизации могут использоваться различные </w:t>
      </w:r>
      <w:r w:rsidRPr="00034B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палитры цветов</w:t>
      </w:r>
      <w:r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, т.е. наборы цветов, в которые могут быть окрашены точки изображения. Каждый цвет можно рассматривать как возможное состояние точки. Количество цветов</w:t>
      </w:r>
      <w:r w:rsidR="00985839"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CB1CD2" w:rsidRPr="00034B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(</w:t>
      </w:r>
      <w:r w:rsidRPr="00034BD7">
        <w:rPr>
          <w:rFonts w:ascii="Times New Roman" w:hAnsi="Times New Roman" w:cs="Times New Roman"/>
          <w:b/>
          <w:bCs/>
          <w:i/>
          <w:color w:val="000000"/>
          <w:sz w:val="36"/>
          <w:szCs w:val="36"/>
          <w:shd w:val="clear" w:color="auto" w:fill="FFFFFF"/>
        </w:rPr>
        <w:t>N</w:t>
      </w:r>
      <w:r w:rsidR="00CB1CD2" w:rsidRPr="00034BD7">
        <w:rPr>
          <w:rFonts w:ascii="Times New Roman" w:hAnsi="Times New Roman" w:cs="Times New Roman"/>
          <w:b/>
          <w:bCs/>
          <w:i/>
          <w:color w:val="000000"/>
          <w:sz w:val="36"/>
          <w:szCs w:val="36"/>
          <w:shd w:val="clear" w:color="auto" w:fill="FFFFFF"/>
        </w:rPr>
        <w:t>)</w:t>
      </w:r>
      <w:r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в палитре и количество информации </w:t>
      </w:r>
      <w:r w:rsidR="00985839"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</w:t>
      </w:r>
      <w:r w:rsidR="00CB1CD2" w:rsidRPr="00034BD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(</w:t>
      </w:r>
      <w:r w:rsidRPr="00034BD7">
        <w:rPr>
          <w:rFonts w:ascii="Times New Roman" w:hAnsi="Times New Roman" w:cs="Times New Roman"/>
          <w:b/>
          <w:bCs/>
          <w:i/>
          <w:color w:val="000000"/>
          <w:sz w:val="36"/>
          <w:szCs w:val="36"/>
          <w:shd w:val="clear" w:color="auto" w:fill="FFFFFF"/>
        </w:rPr>
        <w:t>I</w:t>
      </w:r>
      <w:r w:rsidR="00CB1CD2" w:rsidRPr="00034BD7">
        <w:rPr>
          <w:rFonts w:ascii="Times New Roman" w:hAnsi="Times New Roman" w:cs="Times New Roman"/>
          <w:b/>
          <w:bCs/>
          <w:i/>
          <w:color w:val="000000"/>
          <w:sz w:val="36"/>
          <w:szCs w:val="36"/>
          <w:shd w:val="clear" w:color="auto" w:fill="FFFFFF"/>
        </w:rPr>
        <w:t>)</w:t>
      </w:r>
      <w:r w:rsidRPr="00034BD7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, необходимое для кодирования цвета каждой точки, связаны между собой и могут быть вычислены по формуле: </w:t>
      </w:r>
    </w:p>
    <w:p w:rsidR="00CF346D" w:rsidRPr="002E16D6" w:rsidRDefault="001E6CB6" w:rsidP="007C15A1">
      <w:pPr>
        <w:spacing w:after="0" w:line="312" w:lineRule="auto"/>
        <w:jc w:val="center"/>
        <w:rPr>
          <w:rFonts w:ascii="Times New Roman" w:hAnsi="Times New Roman" w:cs="Times New Roman"/>
          <w:b/>
          <w:bCs/>
          <w:w w:val="90"/>
          <w:sz w:val="48"/>
          <w:szCs w:val="48"/>
          <w:vertAlign w:val="superscript"/>
        </w:rPr>
      </w:pPr>
      <w:r w:rsidRPr="002E16D6">
        <w:rPr>
          <w:rFonts w:ascii="Times New Roman" w:hAnsi="Times New Roman" w:cs="Times New Roman"/>
          <w:b/>
          <w:bCs/>
          <w:w w:val="90"/>
          <w:sz w:val="48"/>
          <w:szCs w:val="48"/>
        </w:rPr>
        <w:t>N=2</w:t>
      </w:r>
      <w:r w:rsidRPr="002E16D6">
        <w:rPr>
          <w:rFonts w:ascii="Times New Roman" w:hAnsi="Times New Roman" w:cs="Times New Roman"/>
          <w:b/>
          <w:bCs/>
          <w:w w:val="90"/>
          <w:sz w:val="48"/>
          <w:szCs w:val="48"/>
          <w:vertAlign w:val="superscript"/>
        </w:rPr>
        <w:t>I</w:t>
      </w:r>
    </w:p>
    <w:p w:rsidR="00DC2DB4" w:rsidRPr="00034BD7" w:rsidRDefault="007C15A1" w:rsidP="00467C26">
      <w:pPr>
        <w:rPr>
          <w:rFonts w:ascii="Times New Roman" w:hAnsi="Times New Roman" w:cs="Times New Roman"/>
          <w:b/>
          <w:bCs/>
          <w:iCs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 xml:space="preserve">Количество </w:t>
      </w:r>
      <w:r w:rsidR="001E6CB6" w:rsidRPr="00034BD7">
        <w:rPr>
          <w:rFonts w:ascii="Times New Roman" w:hAnsi="Times New Roman" w:cs="Times New Roman"/>
          <w:iCs/>
          <w:w w:val="90"/>
          <w:sz w:val="36"/>
          <w:szCs w:val="36"/>
        </w:rPr>
        <w:t>информации, которое используется для кодирования цвета точки изображения, называется </w:t>
      </w:r>
      <w:r w:rsidR="001E6CB6" w:rsidRPr="00034BD7">
        <w:rPr>
          <w:rFonts w:ascii="Times New Roman" w:hAnsi="Times New Roman" w:cs="Times New Roman"/>
          <w:b/>
          <w:bCs/>
          <w:iCs/>
          <w:w w:val="90"/>
          <w:sz w:val="36"/>
          <w:szCs w:val="36"/>
        </w:rPr>
        <w:t>глубиной цвета.</w:t>
      </w:r>
    </w:p>
    <w:p w:rsidR="001E6CB6" w:rsidRDefault="001E6CB6" w:rsidP="00467C26">
      <w:pPr>
        <w:rPr>
          <w:rFonts w:ascii="Times New Roman" w:hAnsi="Times New Roman" w:cs="Times New Roman"/>
          <w:iCs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>Наиболее распространенными значениями глубины цвета при кодировании цветных изображений являются 4, 8, 16 или 24 бита на точку. Зная глубину</w:t>
      </w:r>
      <w:r w:rsidRPr="00034BD7">
        <w:rPr>
          <w:rFonts w:ascii="Times New Roman" w:hAnsi="Times New Roman" w:cs="Times New Roman"/>
          <w:i/>
          <w:iCs/>
          <w:w w:val="90"/>
          <w:sz w:val="36"/>
          <w:szCs w:val="36"/>
        </w:rPr>
        <w:t xml:space="preserve"> </w:t>
      </w: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>цвета</w:t>
      </w:r>
      <w:r w:rsidR="007C15A1" w:rsidRPr="00034BD7">
        <w:rPr>
          <w:rFonts w:ascii="Times New Roman" w:hAnsi="Times New Roman" w:cs="Times New Roman"/>
          <w:iCs/>
          <w:w w:val="90"/>
          <w:sz w:val="36"/>
          <w:szCs w:val="36"/>
        </w:rPr>
        <w:t>,</w:t>
      </w: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 xml:space="preserve"> можно вычислить количе</w:t>
      </w:r>
      <w:r w:rsidR="007C15A1" w:rsidRPr="00034BD7">
        <w:rPr>
          <w:rFonts w:ascii="Times New Roman" w:hAnsi="Times New Roman" w:cs="Times New Roman"/>
          <w:iCs/>
          <w:w w:val="90"/>
          <w:sz w:val="36"/>
          <w:szCs w:val="36"/>
        </w:rPr>
        <w:t>ство цветов в палитре (</w:t>
      </w:r>
      <w:r w:rsidR="007C15A1" w:rsidRPr="00034BD7">
        <w:rPr>
          <w:rFonts w:ascii="Times New Roman" w:hAnsi="Times New Roman" w:cs="Times New Roman"/>
          <w:b/>
          <w:iCs/>
          <w:w w:val="90"/>
          <w:sz w:val="36"/>
          <w:szCs w:val="36"/>
        </w:rPr>
        <w:t>табл. 1</w:t>
      </w: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>).</w:t>
      </w:r>
    </w:p>
    <w:p w:rsidR="00034BD7" w:rsidRPr="00034BD7" w:rsidRDefault="00034BD7" w:rsidP="00467C26">
      <w:pPr>
        <w:rPr>
          <w:rFonts w:ascii="Times New Roman" w:hAnsi="Times New Roman" w:cs="Times New Roman"/>
          <w:iCs/>
          <w:w w:val="90"/>
          <w:sz w:val="36"/>
          <w:szCs w:val="36"/>
        </w:rPr>
      </w:pPr>
    </w:p>
    <w:tbl>
      <w:tblPr>
        <w:tblW w:w="0" w:type="auto"/>
        <w:tblCellSpacing w:w="15" w:type="dxa"/>
        <w:tblInd w:w="67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5"/>
        <w:gridCol w:w="4083"/>
      </w:tblGrid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Глубина цвета, I (битов)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 цветов в палитре, N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=16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8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= 256</w:t>
            </w:r>
          </w:p>
        </w:tc>
      </w:tr>
      <w:tr w:rsidR="007C15A1" w:rsidRPr="002E16D6" w:rsidTr="00034BD7">
        <w:trPr>
          <w:trHeight w:val="676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16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=65 536</w:t>
            </w:r>
          </w:p>
        </w:tc>
      </w:tr>
      <w:tr w:rsidR="007C15A1" w:rsidRPr="002E16D6" w:rsidTr="00034BD7">
        <w:trPr>
          <w:trHeight w:val="720"/>
          <w:tblCellSpacing w:w="15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4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15A1" w:rsidRPr="002E16D6" w:rsidRDefault="007C15A1" w:rsidP="007C1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24</w:t>
            </w:r>
            <w:r w:rsidRPr="002E16D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= 16 777 216</w:t>
            </w:r>
          </w:p>
        </w:tc>
      </w:tr>
    </w:tbl>
    <w:p w:rsidR="007C15A1" w:rsidRPr="002E16D6" w:rsidRDefault="007C15A1" w:rsidP="007C15A1">
      <w:pPr>
        <w:jc w:val="center"/>
        <w:rPr>
          <w:rFonts w:ascii="Times New Roman" w:hAnsi="Times New Roman" w:cs="Times New Roman"/>
          <w:b/>
          <w:iCs/>
          <w:w w:val="90"/>
          <w:sz w:val="32"/>
          <w:szCs w:val="32"/>
        </w:rPr>
      </w:pPr>
      <w:r w:rsidRPr="002E16D6">
        <w:rPr>
          <w:rFonts w:ascii="Times New Roman" w:hAnsi="Times New Roman" w:cs="Times New Roman"/>
          <w:b/>
          <w:iCs/>
          <w:w w:val="90"/>
          <w:sz w:val="32"/>
          <w:szCs w:val="32"/>
        </w:rPr>
        <w:t>Таблица 1</w:t>
      </w:r>
    </w:p>
    <w:p w:rsidR="007C15A1" w:rsidRDefault="007C15A1" w:rsidP="00467C26">
      <w:pPr>
        <w:rPr>
          <w:rFonts w:ascii="Times New Roman" w:hAnsi="Times New Roman" w:cs="Times New Roman"/>
          <w:iCs/>
          <w:w w:val="90"/>
          <w:sz w:val="36"/>
          <w:szCs w:val="32"/>
        </w:rPr>
      </w:pPr>
    </w:p>
    <w:p w:rsidR="00DC2DB4" w:rsidRPr="00034BD7" w:rsidRDefault="005E2912" w:rsidP="003638C7">
      <w:pPr>
        <w:spacing w:after="0" w:line="240" w:lineRule="auto"/>
        <w:rPr>
          <w:rFonts w:ascii="Times New Roman" w:hAnsi="Times New Roman" w:cs="Times New Roman"/>
          <w:b/>
          <w:iCs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b/>
          <w:iCs/>
          <w:w w:val="90"/>
          <w:sz w:val="36"/>
          <w:szCs w:val="36"/>
        </w:rPr>
        <w:t>Система</w:t>
      </w:r>
      <w:r w:rsidR="003638C7" w:rsidRPr="00034BD7">
        <w:rPr>
          <w:rFonts w:ascii="Times New Roman" w:hAnsi="Times New Roman" w:cs="Times New Roman"/>
          <w:b/>
          <w:iCs/>
          <w:w w:val="90"/>
          <w:sz w:val="36"/>
          <w:szCs w:val="36"/>
        </w:rPr>
        <w:t xml:space="preserve"> цветопередачи </w:t>
      </w:r>
      <w:r w:rsidR="003638C7" w:rsidRPr="00034BD7">
        <w:rPr>
          <w:rFonts w:ascii="Times New Roman" w:hAnsi="Times New Roman" w:cs="Times New Roman"/>
          <w:b/>
          <w:i/>
          <w:iCs/>
          <w:w w:val="90"/>
          <w:sz w:val="36"/>
          <w:szCs w:val="36"/>
        </w:rPr>
        <w:t>RGB</w:t>
      </w:r>
      <w:r w:rsidR="003638C7" w:rsidRPr="00034BD7">
        <w:rPr>
          <w:rFonts w:ascii="Times New Roman" w:hAnsi="Times New Roman" w:cs="Times New Roman"/>
          <w:b/>
          <w:iCs/>
          <w:w w:val="90"/>
          <w:sz w:val="36"/>
          <w:szCs w:val="36"/>
          <w:lang w:val="en-US"/>
        </w:rPr>
        <w:t>:</w:t>
      </w:r>
    </w:p>
    <w:p w:rsidR="003638C7" w:rsidRPr="00034BD7" w:rsidRDefault="00DC2DB4" w:rsidP="00DA43C5">
      <w:pPr>
        <w:spacing w:after="0" w:line="240" w:lineRule="auto"/>
        <w:rPr>
          <w:rFonts w:ascii="Times New Roman" w:hAnsi="Times New Roman" w:cs="Times New Roman"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w w:val="90"/>
          <w:sz w:val="36"/>
          <w:szCs w:val="36"/>
        </w:rPr>
        <w:t xml:space="preserve">C экрана монитора человек воспринимает цвет как сумму излучения трех базовых цветов: </w:t>
      </w:r>
      <w:r w:rsidRPr="00034BD7">
        <w:rPr>
          <w:rFonts w:ascii="Times New Roman" w:hAnsi="Times New Roman" w:cs="Times New Roman"/>
          <w:color w:val="000000" w:themeColor="text1"/>
          <w:w w:val="90"/>
          <w:sz w:val="36"/>
          <w:szCs w:val="36"/>
        </w:rPr>
        <w:t>красного</w:t>
      </w:r>
      <w:r w:rsidRPr="00034BD7">
        <w:rPr>
          <w:rFonts w:ascii="Times New Roman" w:hAnsi="Times New Roman" w:cs="Times New Roman"/>
          <w:w w:val="90"/>
          <w:sz w:val="36"/>
          <w:szCs w:val="36"/>
        </w:rPr>
        <w:t xml:space="preserve">, </w:t>
      </w:r>
      <w:r w:rsidRPr="00034BD7">
        <w:rPr>
          <w:rFonts w:ascii="Times New Roman" w:hAnsi="Times New Roman" w:cs="Times New Roman"/>
          <w:color w:val="000000" w:themeColor="text1"/>
          <w:w w:val="90"/>
          <w:sz w:val="36"/>
          <w:szCs w:val="36"/>
        </w:rPr>
        <w:t>зеленого и синего</w:t>
      </w:r>
      <w:r w:rsidRPr="00034BD7">
        <w:rPr>
          <w:rFonts w:ascii="Times New Roman" w:hAnsi="Times New Roman" w:cs="Times New Roman"/>
          <w:w w:val="90"/>
          <w:sz w:val="36"/>
          <w:szCs w:val="36"/>
        </w:rPr>
        <w:t xml:space="preserve">. Такая система цветопередачи называется </w:t>
      </w:r>
      <w:r w:rsidRPr="00034BD7">
        <w:rPr>
          <w:rFonts w:ascii="Times New Roman" w:hAnsi="Times New Roman" w:cs="Times New Roman"/>
          <w:i/>
          <w:w w:val="90"/>
          <w:sz w:val="36"/>
          <w:szCs w:val="36"/>
        </w:rPr>
        <w:t>RGB</w:t>
      </w:r>
      <w:r w:rsidRPr="00034BD7">
        <w:rPr>
          <w:rFonts w:ascii="Times New Roman" w:hAnsi="Times New Roman" w:cs="Times New Roman"/>
          <w:w w:val="90"/>
          <w:sz w:val="36"/>
          <w:szCs w:val="36"/>
        </w:rPr>
        <w:t>, по первым буквам английских названий цветов.</w:t>
      </w:r>
      <w:r w:rsidRPr="00034BD7">
        <w:rPr>
          <w:rFonts w:ascii="Times New Roman" w:hAnsi="Times New Roman" w:cs="Times New Roman"/>
          <w:w w:val="90"/>
          <w:sz w:val="36"/>
          <w:szCs w:val="36"/>
        </w:rPr>
        <w:br/>
        <w:t xml:space="preserve">Цвета в палитре </w:t>
      </w:r>
      <w:r w:rsidRPr="00034BD7">
        <w:rPr>
          <w:rFonts w:ascii="Times New Roman" w:hAnsi="Times New Roman" w:cs="Times New Roman"/>
          <w:i/>
          <w:w w:val="90"/>
          <w:sz w:val="36"/>
          <w:szCs w:val="36"/>
        </w:rPr>
        <w:t>RGB</w:t>
      </w:r>
      <w:r w:rsidRPr="00034BD7">
        <w:rPr>
          <w:rFonts w:ascii="Times New Roman" w:hAnsi="Times New Roman" w:cs="Times New Roman"/>
          <w:w w:val="90"/>
          <w:sz w:val="36"/>
          <w:szCs w:val="36"/>
        </w:rPr>
        <w:t xml:space="preserve"> формируются путем сложения базовых цветов, каждый из которых может иметь различную интенсивность</w:t>
      </w:r>
      <w:r w:rsidR="00CA3E2C" w:rsidRPr="00034BD7">
        <w:rPr>
          <w:rFonts w:ascii="Times New Roman" w:hAnsi="Times New Roman" w:cs="Times New Roman"/>
          <w:w w:val="90"/>
          <w:sz w:val="36"/>
          <w:szCs w:val="36"/>
        </w:rPr>
        <w:t>.</w:t>
      </w:r>
    </w:p>
    <w:p w:rsidR="00CC0D16" w:rsidRPr="00034BD7" w:rsidRDefault="00CC0D16" w:rsidP="00DA43C5">
      <w:pPr>
        <w:spacing w:after="0" w:line="240" w:lineRule="auto"/>
        <w:rPr>
          <w:rFonts w:ascii="Times New Roman" w:hAnsi="Times New Roman" w:cs="Times New Roman"/>
          <w:w w:val="90"/>
          <w:sz w:val="36"/>
          <w:szCs w:val="36"/>
        </w:rPr>
      </w:pPr>
    </w:p>
    <w:p w:rsidR="00CC0D16" w:rsidRDefault="00CC0D16" w:rsidP="00DA43C5">
      <w:pPr>
        <w:spacing w:after="0" w:line="240" w:lineRule="auto"/>
        <w:rPr>
          <w:rFonts w:ascii="Times New Roman" w:hAnsi="Times New Roman" w:cs="Times New Roman"/>
          <w:w w:val="90"/>
          <w:sz w:val="32"/>
          <w:szCs w:val="32"/>
        </w:rPr>
      </w:pPr>
    </w:p>
    <w:p w:rsidR="00CC0D16" w:rsidRDefault="00CC0D16" w:rsidP="00DA43C5">
      <w:pPr>
        <w:spacing w:after="0" w:line="240" w:lineRule="auto"/>
        <w:rPr>
          <w:rFonts w:ascii="Times New Roman" w:hAnsi="Times New Roman" w:cs="Times New Roman"/>
          <w:w w:val="90"/>
          <w:sz w:val="32"/>
          <w:szCs w:val="32"/>
        </w:rPr>
      </w:pPr>
      <w:r>
        <w:rPr>
          <w:rFonts w:ascii="Times New Roman" w:hAnsi="Times New Roman" w:cs="Times New Roman"/>
          <w:noProof/>
          <w:w w:val="90"/>
          <w:sz w:val="32"/>
          <w:szCs w:val="32"/>
          <w:lang w:eastAsia="ru-RU"/>
        </w:rPr>
        <w:drawing>
          <wp:inline distT="0" distB="0" distL="0" distR="0">
            <wp:extent cx="3449047" cy="3105807"/>
            <wp:effectExtent l="19050" t="0" r="0" b="0"/>
            <wp:docPr id="1" name="Рисунок 0" descr="xRGB_1.png.pagespeed.ic.e-B1cqV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GB_1.png.pagespeed.ic.e-B1cqVd0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621" cy="31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16" w:rsidRPr="00DA43C5" w:rsidRDefault="00CC0D16" w:rsidP="00DA43C5">
      <w:pPr>
        <w:spacing w:after="0" w:line="240" w:lineRule="auto"/>
        <w:rPr>
          <w:rFonts w:ascii="Times New Roman" w:hAnsi="Times New Roman" w:cs="Times New Roman"/>
          <w:w w:val="90"/>
          <w:sz w:val="32"/>
          <w:szCs w:val="32"/>
        </w:rPr>
      </w:pPr>
    </w:p>
    <w:p w:rsidR="00DA43C5" w:rsidRPr="00DA43C5" w:rsidRDefault="00DA43C5" w:rsidP="00DA43C5">
      <w:pPr>
        <w:spacing w:after="0" w:line="240" w:lineRule="auto"/>
        <w:rPr>
          <w:rFonts w:ascii="Times New Roman" w:hAnsi="Times New Roman" w:cs="Times New Roman"/>
          <w:w w:val="90"/>
          <w:sz w:val="32"/>
          <w:szCs w:val="32"/>
        </w:rPr>
      </w:pPr>
    </w:p>
    <w:p w:rsidR="00DC2DB4" w:rsidRPr="00034BD7" w:rsidRDefault="005E2912" w:rsidP="00DA43C5">
      <w:pPr>
        <w:spacing w:after="0"/>
        <w:rPr>
          <w:rFonts w:ascii="Times New Roman" w:hAnsi="Times New Roman" w:cs="Times New Roman"/>
          <w:b/>
          <w:bCs/>
          <w:iCs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b/>
          <w:iCs/>
          <w:w w:val="90"/>
          <w:sz w:val="36"/>
          <w:szCs w:val="36"/>
        </w:rPr>
        <w:lastRenderedPageBreak/>
        <w:t xml:space="preserve">Система цветопередачи </w:t>
      </w:r>
      <w:r w:rsidRPr="00034BD7">
        <w:rPr>
          <w:rFonts w:ascii="Times New Roman" w:hAnsi="Times New Roman" w:cs="Times New Roman"/>
          <w:b/>
          <w:bCs/>
          <w:i/>
          <w:iCs/>
          <w:w w:val="90"/>
          <w:sz w:val="36"/>
          <w:szCs w:val="36"/>
        </w:rPr>
        <w:t>CMYK</w:t>
      </w:r>
      <w:r w:rsidRPr="00034BD7">
        <w:rPr>
          <w:rFonts w:ascii="Times New Roman" w:hAnsi="Times New Roman" w:cs="Times New Roman"/>
          <w:b/>
          <w:bCs/>
          <w:iCs/>
          <w:w w:val="90"/>
          <w:sz w:val="36"/>
          <w:szCs w:val="36"/>
        </w:rPr>
        <w:t>:</w:t>
      </w:r>
    </w:p>
    <w:p w:rsidR="00467C26" w:rsidRPr="00034BD7" w:rsidRDefault="00DA43C5" w:rsidP="00467C26">
      <w:pPr>
        <w:rPr>
          <w:rFonts w:ascii="Times New Roman" w:hAnsi="Times New Roman" w:cs="Times New Roman"/>
          <w:iCs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 xml:space="preserve">Система цветопередачи </w:t>
      </w:r>
      <w:r w:rsidRPr="00034BD7">
        <w:rPr>
          <w:rFonts w:ascii="Times New Roman" w:hAnsi="Times New Roman" w:cs="Times New Roman"/>
          <w:i/>
          <w:iCs/>
          <w:w w:val="90"/>
          <w:sz w:val="36"/>
          <w:szCs w:val="36"/>
        </w:rPr>
        <w:t>CMYK</w:t>
      </w:r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 xml:space="preserve"> - это метод представления цветов, используемый в полиграфии и печати, где цвет формируется путем комбинации четырех базовых цветов: циана, </w:t>
      </w:r>
      <w:proofErr w:type="spellStart"/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>мадженты</w:t>
      </w:r>
      <w:proofErr w:type="spellEnd"/>
      <w:r w:rsidRPr="00034BD7">
        <w:rPr>
          <w:rFonts w:ascii="Times New Roman" w:hAnsi="Times New Roman" w:cs="Times New Roman"/>
          <w:iCs/>
          <w:w w:val="90"/>
          <w:sz w:val="36"/>
          <w:szCs w:val="36"/>
        </w:rPr>
        <w:t>, желтого и черного. Каждый цвет представлен отдельным каналом, а комбинация этих цветов позволяет получить широкий спектр оттенков при печати.</w:t>
      </w:r>
    </w:p>
    <w:p w:rsidR="00DA43C5" w:rsidRDefault="00CC0D16" w:rsidP="00467C26">
      <w:pPr>
        <w:rPr>
          <w:rFonts w:ascii="Times New Roman" w:hAnsi="Times New Roman" w:cs="Times New Roman"/>
          <w:w w:val="90"/>
          <w:sz w:val="28"/>
          <w:szCs w:val="28"/>
        </w:rPr>
      </w:pPr>
      <w:r>
        <w:rPr>
          <w:rFonts w:ascii="Times New Roman" w:hAnsi="Times New Roman" w:cs="Times New Roman"/>
          <w:noProof/>
          <w:w w:val="90"/>
          <w:sz w:val="28"/>
          <w:szCs w:val="28"/>
          <w:lang w:eastAsia="ru-RU"/>
        </w:rPr>
        <w:drawing>
          <wp:inline distT="0" distB="0" distL="0" distR="0">
            <wp:extent cx="3353542" cy="3274169"/>
            <wp:effectExtent l="19050" t="0" r="0" b="0"/>
            <wp:docPr id="4" name="Рисунок 2" descr="xCMYK_1.png.pagespeed.ic.YaQ4rpgK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MYK_1.png.pagespeed.ic.YaQ4rpgK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079" cy="32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E4" w:rsidRDefault="00A220E4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A220E4" w:rsidRDefault="00A220E4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37CC" w:rsidRDefault="005637CC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37CC" w:rsidRDefault="005637CC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37CC" w:rsidRDefault="005637CC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37CC" w:rsidRDefault="005637CC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A220E4" w:rsidRDefault="00A220E4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A220E4" w:rsidRPr="00562792" w:rsidRDefault="00562792" w:rsidP="00562792">
      <w:pPr>
        <w:jc w:val="center"/>
        <w:rPr>
          <w:rFonts w:ascii="Times New Roman" w:hAnsi="Times New Roman" w:cs="Times New Roman"/>
          <w:b/>
          <w:w w:val="90"/>
          <w:sz w:val="36"/>
          <w:szCs w:val="36"/>
        </w:rPr>
      </w:pPr>
      <w:r w:rsidRPr="00562792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ru-RU"/>
        </w:rPr>
        <w:lastRenderedPageBreak/>
        <w:t>ЗАКЛЮЧЕНИЕ</w:t>
      </w:r>
    </w:p>
    <w:p w:rsidR="00562792" w:rsidRPr="004B3D5E" w:rsidRDefault="00562792" w:rsidP="00562792">
      <w:pPr>
        <w:rPr>
          <w:rFonts w:ascii="Times New Roman" w:hAnsi="Times New Roman" w:cs="Times New Roman"/>
          <w:w w:val="90"/>
          <w:sz w:val="36"/>
          <w:szCs w:val="36"/>
        </w:rPr>
      </w:pPr>
    </w:p>
    <w:p w:rsidR="00562792" w:rsidRPr="004B3D5E" w:rsidRDefault="00562792" w:rsidP="00034BD7">
      <w:pPr>
        <w:spacing w:after="120"/>
        <w:rPr>
          <w:rFonts w:ascii="Times New Roman" w:hAnsi="Times New Roman" w:cs="Times New Roman"/>
          <w:w w:val="90"/>
          <w:sz w:val="36"/>
          <w:szCs w:val="36"/>
        </w:rPr>
      </w:pP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В ходе выполнения данной практической работы были исследованы основные принципы </w:t>
      </w:r>
      <w:r w:rsidRPr="00034BD7">
        <w:rPr>
          <w:rFonts w:ascii="Times New Roman" w:hAnsi="Times New Roman" w:cs="Times New Roman"/>
          <w:b/>
          <w:w w:val="90"/>
          <w:sz w:val="36"/>
          <w:szCs w:val="36"/>
        </w:rPr>
        <w:t xml:space="preserve">кодирования и обработки графической и </w:t>
      </w:r>
      <w:proofErr w:type="spellStart"/>
      <w:r w:rsidRPr="00034BD7">
        <w:rPr>
          <w:rFonts w:ascii="Times New Roman" w:hAnsi="Times New Roman" w:cs="Times New Roman"/>
          <w:b/>
          <w:w w:val="90"/>
          <w:sz w:val="36"/>
          <w:szCs w:val="36"/>
        </w:rPr>
        <w:t>мультимедийной</w:t>
      </w:r>
      <w:proofErr w:type="spellEnd"/>
      <w:r w:rsidRPr="00034BD7">
        <w:rPr>
          <w:rFonts w:ascii="Times New Roman" w:hAnsi="Times New Roman" w:cs="Times New Roman"/>
          <w:b/>
          <w:w w:val="90"/>
          <w:sz w:val="36"/>
          <w:szCs w:val="36"/>
        </w:rPr>
        <w:t xml:space="preserve"> информации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. Мы рассмотрели различные методы представления графических данных, включая </w:t>
      </w:r>
      <w:r w:rsidRPr="004B3D5E">
        <w:rPr>
          <w:rFonts w:ascii="Times New Roman" w:hAnsi="Times New Roman" w:cs="Times New Roman"/>
          <w:b/>
          <w:w w:val="90"/>
          <w:sz w:val="36"/>
          <w:szCs w:val="36"/>
        </w:rPr>
        <w:t>растровую и векторную графику</w:t>
      </w:r>
      <w:r w:rsidRPr="004B3D5E">
        <w:rPr>
          <w:rFonts w:ascii="Times New Roman" w:hAnsi="Times New Roman" w:cs="Times New Roman"/>
          <w:w w:val="90"/>
          <w:sz w:val="36"/>
          <w:szCs w:val="36"/>
        </w:rPr>
        <w:t>, и изучили их особенности, преимущества и недостатки.</w:t>
      </w:r>
    </w:p>
    <w:p w:rsidR="00562792" w:rsidRPr="004B3D5E" w:rsidRDefault="00562792" w:rsidP="00034BD7">
      <w:pPr>
        <w:spacing w:after="120"/>
        <w:rPr>
          <w:rFonts w:ascii="Times New Roman" w:hAnsi="Times New Roman" w:cs="Times New Roman"/>
          <w:w w:val="90"/>
          <w:sz w:val="36"/>
          <w:szCs w:val="36"/>
        </w:rPr>
      </w:pPr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Также мы погрузились в мир </w:t>
      </w:r>
      <w:proofErr w:type="spellStart"/>
      <w:r w:rsidRPr="004B3D5E">
        <w:rPr>
          <w:rFonts w:ascii="Times New Roman" w:hAnsi="Times New Roman" w:cs="Times New Roman"/>
          <w:w w:val="90"/>
          <w:sz w:val="36"/>
          <w:szCs w:val="36"/>
        </w:rPr>
        <w:t>мультимедийной</w:t>
      </w:r>
      <w:proofErr w:type="spellEnd"/>
      <w:r w:rsidRPr="004B3D5E">
        <w:rPr>
          <w:rFonts w:ascii="Times New Roman" w:hAnsi="Times New Roman" w:cs="Times New Roman"/>
          <w:w w:val="90"/>
          <w:sz w:val="36"/>
          <w:szCs w:val="36"/>
        </w:rPr>
        <w:t xml:space="preserve"> информации, рассмотрели </w:t>
      </w:r>
      <w:r w:rsidR="004B3D5E">
        <w:rPr>
          <w:rFonts w:ascii="Times New Roman" w:hAnsi="Times New Roman" w:cs="Times New Roman"/>
          <w:w w:val="90"/>
          <w:sz w:val="36"/>
          <w:szCs w:val="36"/>
        </w:rPr>
        <w:t xml:space="preserve">компоненты </w:t>
      </w:r>
      <w:proofErr w:type="spellStart"/>
      <w:r w:rsidR="004B3D5E" w:rsidRPr="004B3D5E">
        <w:rPr>
          <w:rFonts w:ascii="Times New Roman" w:hAnsi="Times New Roman" w:cs="Times New Roman"/>
          <w:b/>
          <w:w w:val="90"/>
          <w:sz w:val="36"/>
          <w:szCs w:val="36"/>
        </w:rPr>
        <w:t>мультимедийной</w:t>
      </w:r>
      <w:proofErr w:type="spellEnd"/>
      <w:r w:rsidR="004B3D5E" w:rsidRPr="004B3D5E">
        <w:rPr>
          <w:rFonts w:ascii="Times New Roman" w:hAnsi="Times New Roman" w:cs="Times New Roman"/>
          <w:b/>
          <w:w w:val="90"/>
          <w:sz w:val="36"/>
          <w:szCs w:val="36"/>
        </w:rPr>
        <w:t xml:space="preserve"> информации</w:t>
      </w:r>
      <w:r w:rsidR="004B3D5E">
        <w:rPr>
          <w:rFonts w:ascii="Times New Roman" w:hAnsi="Times New Roman" w:cs="Times New Roman"/>
          <w:w w:val="90"/>
          <w:sz w:val="36"/>
          <w:szCs w:val="36"/>
        </w:rPr>
        <w:t xml:space="preserve">. </w:t>
      </w:r>
    </w:p>
    <w:p w:rsidR="00562792" w:rsidRDefault="00562792" w:rsidP="004B3D5E">
      <w:pPr>
        <w:spacing w:after="0"/>
        <w:rPr>
          <w:rFonts w:ascii="Times New Roman" w:hAnsi="Times New Roman" w:cs="Times New Roman"/>
          <w:w w:val="90"/>
          <w:sz w:val="28"/>
          <w:szCs w:val="28"/>
        </w:rPr>
      </w:pPr>
    </w:p>
    <w:p w:rsidR="00562792" w:rsidRDefault="00562792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2792" w:rsidRDefault="00562792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034BD7" w:rsidRDefault="00034BD7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562792" w:rsidRDefault="00562792" w:rsidP="00467C26">
      <w:pPr>
        <w:rPr>
          <w:rFonts w:ascii="Times New Roman" w:hAnsi="Times New Roman" w:cs="Times New Roman"/>
          <w:w w:val="90"/>
          <w:sz w:val="28"/>
          <w:szCs w:val="28"/>
        </w:rPr>
      </w:pPr>
    </w:p>
    <w:p w:rsidR="00B10C8B" w:rsidRDefault="00B10C8B" w:rsidP="00B10C8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34BD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СПИСОК ИНФОРМАЦИОННЫХ ИСТОЧНИКОВ</w:t>
      </w:r>
    </w:p>
    <w:p w:rsidR="00034BD7" w:rsidRPr="00034BD7" w:rsidRDefault="00034BD7" w:rsidP="00B10C8B">
      <w:pPr>
        <w:pStyle w:val="a9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A220E4" w:rsidRPr="00034BD7" w:rsidRDefault="005E231A" w:rsidP="00B10C8B">
      <w:pPr>
        <w:jc w:val="both"/>
        <w:rPr>
          <w:rFonts w:ascii="Times New Roman" w:hAnsi="Times New Roman" w:cs="Times New Roman"/>
          <w:color w:val="00B0F0"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color w:val="00B0F0"/>
          <w:w w:val="90"/>
          <w:sz w:val="36"/>
          <w:szCs w:val="36"/>
        </w:rPr>
        <w:t>https://www.5byte.ru/9/0008.php</w:t>
      </w:r>
    </w:p>
    <w:p w:rsidR="00A220E4" w:rsidRPr="00034BD7" w:rsidRDefault="005E231A" w:rsidP="00B10C8B">
      <w:pPr>
        <w:jc w:val="both"/>
        <w:rPr>
          <w:rFonts w:ascii="Times New Roman" w:hAnsi="Times New Roman" w:cs="Times New Roman"/>
          <w:color w:val="00B0F0"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color w:val="00B0F0"/>
          <w:w w:val="90"/>
          <w:sz w:val="36"/>
          <w:szCs w:val="36"/>
        </w:rPr>
        <w:t>https://ru.wikipedia.org/</w:t>
      </w:r>
    </w:p>
    <w:p w:rsidR="00467C26" w:rsidRPr="00034BD7" w:rsidRDefault="005E231A" w:rsidP="00B10C8B">
      <w:pPr>
        <w:jc w:val="both"/>
        <w:rPr>
          <w:rFonts w:ascii="Times New Roman" w:hAnsi="Times New Roman" w:cs="Times New Roman"/>
          <w:color w:val="00B0F0"/>
          <w:w w:val="90"/>
          <w:sz w:val="36"/>
          <w:szCs w:val="36"/>
        </w:rPr>
      </w:pPr>
      <w:r w:rsidRPr="00034BD7">
        <w:rPr>
          <w:rFonts w:ascii="Times New Roman" w:hAnsi="Times New Roman" w:cs="Times New Roman"/>
          <w:color w:val="00B0F0"/>
          <w:w w:val="90"/>
          <w:sz w:val="36"/>
          <w:szCs w:val="36"/>
        </w:rPr>
        <w:t>http://www.myshared.ru/slide/551213/</w:t>
      </w:r>
    </w:p>
    <w:sectPr w:rsidR="00467C26" w:rsidRPr="00034BD7" w:rsidSect="004B3D5E">
      <w:footerReference w:type="default" r:id="rId10"/>
      <w:pgSz w:w="11906" w:h="16838"/>
      <w:pgMar w:top="1077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228" w:rsidRDefault="005D3228" w:rsidP="00D32ADA">
      <w:pPr>
        <w:spacing w:after="0" w:line="240" w:lineRule="auto"/>
      </w:pPr>
      <w:r>
        <w:separator/>
      </w:r>
    </w:p>
  </w:endnote>
  <w:endnote w:type="continuationSeparator" w:id="0">
    <w:p w:rsidR="005D3228" w:rsidRDefault="005D3228" w:rsidP="00D3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2580205"/>
      <w:docPartObj>
        <w:docPartGallery w:val="Page Numbers (Bottom of Page)"/>
        <w:docPartUnique/>
      </w:docPartObj>
    </w:sdtPr>
    <w:sdtContent>
      <w:p w:rsidR="00D32ADA" w:rsidRDefault="00D32ADA">
        <w:pPr>
          <w:pStyle w:val="a6"/>
        </w:pPr>
        <w:r>
          <w:rPr>
            <w:noProof/>
            <w:lang w:eastAsia="zh-TW"/>
          </w:rPr>
          <w:pict>
            <v:rect id="_x0000_s8193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8193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D32ADA" w:rsidRDefault="00D32ADA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fldSimple w:instr=" PAGE   \* MERGEFORMAT ">
                              <w:r w:rsidR="00034BD7" w:rsidRPr="00034BD7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1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228" w:rsidRDefault="005D3228" w:rsidP="00D32ADA">
      <w:pPr>
        <w:spacing w:after="0" w:line="240" w:lineRule="auto"/>
      </w:pPr>
      <w:r>
        <w:separator/>
      </w:r>
    </w:p>
  </w:footnote>
  <w:footnote w:type="continuationSeparator" w:id="0">
    <w:p w:rsidR="005D3228" w:rsidRDefault="005D3228" w:rsidP="00D3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2A96"/>
    <w:multiLevelType w:val="multilevel"/>
    <w:tmpl w:val="78FA9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7513AE"/>
    <w:multiLevelType w:val="hybridMultilevel"/>
    <w:tmpl w:val="2C869574"/>
    <w:lvl w:ilvl="0" w:tplc="4F7A92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71ED1"/>
    <w:multiLevelType w:val="hybridMultilevel"/>
    <w:tmpl w:val="5C769CD6"/>
    <w:lvl w:ilvl="0" w:tplc="4B4C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00257F"/>
    <w:multiLevelType w:val="hybridMultilevel"/>
    <w:tmpl w:val="5EFEB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620AC"/>
    <w:multiLevelType w:val="hybridMultilevel"/>
    <w:tmpl w:val="64E2B21C"/>
    <w:lvl w:ilvl="0" w:tplc="E1FE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467C26"/>
    <w:rsid w:val="00034BD7"/>
    <w:rsid w:val="000A0633"/>
    <w:rsid w:val="001C0138"/>
    <w:rsid w:val="001E6CB6"/>
    <w:rsid w:val="0023371A"/>
    <w:rsid w:val="002E16D6"/>
    <w:rsid w:val="002E4067"/>
    <w:rsid w:val="003467E6"/>
    <w:rsid w:val="003638C7"/>
    <w:rsid w:val="00422170"/>
    <w:rsid w:val="00467C26"/>
    <w:rsid w:val="00481884"/>
    <w:rsid w:val="004B3D5E"/>
    <w:rsid w:val="0052459B"/>
    <w:rsid w:val="00562792"/>
    <w:rsid w:val="005637CC"/>
    <w:rsid w:val="00592E6B"/>
    <w:rsid w:val="005D3228"/>
    <w:rsid w:val="005E231A"/>
    <w:rsid w:val="005E2912"/>
    <w:rsid w:val="00762369"/>
    <w:rsid w:val="007C15A1"/>
    <w:rsid w:val="007C519F"/>
    <w:rsid w:val="007E225A"/>
    <w:rsid w:val="00840BEC"/>
    <w:rsid w:val="008C6F87"/>
    <w:rsid w:val="00923003"/>
    <w:rsid w:val="00985839"/>
    <w:rsid w:val="00A06821"/>
    <w:rsid w:val="00A220E4"/>
    <w:rsid w:val="00A33F95"/>
    <w:rsid w:val="00A42E8D"/>
    <w:rsid w:val="00AE111D"/>
    <w:rsid w:val="00B10C8B"/>
    <w:rsid w:val="00B31AF4"/>
    <w:rsid w:val="00C93364"/>
    <w:rsid w:val="00CA3E2C"/>
    <w:rsid w:val="00CB1CD2"/>
    <w:rsid w:val="00CC0D16"/>
    <w:rsid w:val="00CF346D"/>
    <w:rsid w:val="00D32ADA"/>
    <w:rsid w:val="00DA43C5"/>
    <w:rsid w:val="00DC2DB4"/>
    <w:rsid w:val="00E01B46"/>
    <w:rsid w:val="00EB37C7"/>
    <w:rsid w:val="00EC405F"/>
    <w:rsid w:val="00FB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7C7"/>
  </w:style>
  <w:style w:type="paragraph" w:styleId="1">
    <w:name w:val="heading 1"/>
    <w:basedOn w:val="a"/>
    <w:link w:val="10"/>
    <w:uiPriority w:val="9"/>
    <w:qFormat/>
    <w:rsid w:val="001C0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A33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A33F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A33F95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A33F95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A33F95"/>
    <w:rPr>
      <w:rFonts w:ascii="Arial" w:hAnsi="Arial" w:cs="Arial"/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2ADA"/>
  </w:style>
  <w:style w:type="paragraph" w:styleId="a6">
    <w:name w:val="footer"/>
    <w:basedOn w:val="a"/>
    <w:link w:val="a7"/>
    <w:uiPriority w:val="99"/>
    <w:unhideWhenUsed/>
    <w:rsid w:val="00D3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ADA"/>
  </w:style>
  <w:style w:type="table" w:styleId="a8">
    <w:name w:val="Table Grid"/>
    <w:basedOn w:val="a1"/>
    <w:uiPriority w:val="59"/>
    <w:rsid w:val="00D32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32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C0D1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C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01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A5B42-0F52-4526-B635-0BB322FC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2024-03-30T17:36:00Z</dcterms:created>
  <dcterms:modified xsi:type="dcterms:W3CDTF">2024-03-31T22:27:00Z</dcterms:modified>
</cp:coreProperties>
</file>