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B866" w14:textId="5A6EE59B" w:rsidR="00994F60" w:rsidRPr="001634CE" w:rsidRDefault="00994F60" w:rsidP="00994F60">
      <w:pPr>
        <w:pStyle w:val="Ttulo1"/>
        <w:rPr>
          <w:rFonts w:ascii="Arial" w:hAnsi="Arial" w:cs="Arial"/>
          <w:b/>
          <w:bCs/>
          <w:color w:val="000000" w:themeColor="text1"/>
          <w:sz w:val="72"/>
          <w:szCs w:val="72"/>
        </w:rPr>
      </w:pPr>
      <w:r w:rsidRPr="001634CE">
        <w:rPr>
          <w:rFonts w:ascii="Arial" w:hAnsi="Arial" w:cs="Arial"/>
          <w:b/>
          <w:bCs/>
          <w:color w:val="000000" w:themeColor="text1"/>
          <w:sz w:val="72"/>
          <w:szCs w:val="72"/>
        </w:rPr>
        <w:t xml:space="preserve">Grupo 02 </w:t>
      </w:r>
    </w:p>
    <w:p w14:paraId="4886CF36" w14:textId="2620FBF6" w:rsidR="00994F60" w:rsidRPr="001634CE" w:rsidRDefault="00994F60" w:rsidP="00994F60">
      <w:pPr>
        <w:rPr>
          <w:rFonts w:ascii="Arial" w:hAnsi="Arial" w:cs="Arial"/>
          <w:sz w:val="28"/>
          <w:szCs w:val="28"/>
        </w:rPr>
      </w:pPr>
      <w:r w:rsidRPr="001634CE">
        <w:rPr>
          <w:rFonts w:ascii="Arial" w:hAnsi="Arial" w:cs="Arial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F3BEA00" wp14:editId="6C3C09E4">
                <wp:simplePos x="0" y="0"/>
                <wp:positionH relativeFrom="page">
                  <wp:posOffset>-3215850</wp:posOffset>
                </wp:positionH>
                <wp:positionV relativeFrom="paragraph">
                  <wp:posOffset>1859335</wp:posOffset>
                </wp:positionV>
                <wp:extent cx="12974067" cy="1843321"/>
                <wp:effectExtent l="4060508" t="0" r="4059872" b="0"/>
                <wp:wrapNone/>
                <wp:docPr id="9955754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402">
                          <a:off x="0" y="0"/>
                          <a:ext cx="12974067" cy="18433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FBD8A" id="Retângulo 1" o:spid="_x0000_s1026" style="position:absolute;margin-left:-253.2pt;margin-top:146.4pt;width:1021.6pt;height:145.15pt;rotation:8603131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" fillcolor="#d8d8d8 [2732]" stroked="f" strokeweight="1pt">
                <w10:wrap anchorx="page"/>
              </v:rect>
            </w:pict>
          </mc:Fallback>
        </mc:AlternateContent>
      </w:r>
      <w:r w:rsidRPr="001634CE">
        <w:rPr>
          <w:rFonts w:ascii="Arial" w:hAnsi="Arial" w:cs="Arial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B25A96" wp14:editId="7B4A1936">
                <wp:simplePos x="0" y="0"/>
                <wp:positionH relativeFrom="column">
                  <wp:posOffset>-3780614</wp:posOffset>
                </wp:positionH>
                <wp:positionV relativeFrom="paragraph">
                  <wp:posOffset>3729367</wp:posOffset>
                </wp:positionV>
                <wp:extent cx="12539102" cy="536027"/>
                <wp:effectExtent l="4058285" t="0" r="4054475" b="0"/>
                <wp:wrapNone/>
                <wp:docPr id="95019727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59112">
                          <a:off x="0" y="0"/>
                          <a:ext cx="12539102" cy="5360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94324" id="Retângulo 3" o:spid="_x0000_s1026" style="position:absolute;margin-left:-297.7pt;margin-top:293.65pt;width:987.35pt;height:42.2pt;rotation:8584246fd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" fillcolor="#adadad [2414]" stroked="f" strokeweight="1pt"/>
            </w:pict>
          </mc:Fallback>
        </mc:AlternateContent>
      </w:r>
      <w:r w:rsidRPr="001634C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B61BF5" wp14:editId="565456C7">
                <wp:simplePos x="0" y="0"/>
                <wp:positionH relativeFrom="column">
                  <wp:posOffset>-2877491</wp:posOffset>
                </wp:positionH>
                <wp:positionV relativeFrom="paragraph">
                  <wp:posOffset>2462311</wp:posOffset>
                </wp:positionV>
                <wp:extent cx="4603531" cy="2349062"/>
                <wp:effectExtent l="3175" t="15875" r="29210" b="29210"/>
                <wp:wrapNone/>
                <wp:docPr id="2055044005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03531" cy="234906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AB7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" o:spid="_x0000_s1026" type="#_x0000_t5" style="position:absolute;margin-left:-226.55pt;margin-top:193.9pt;width:362.5pt;height:184.95pt;rotation:9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" fillcolor="white [3212]" strokecolor="#170615 [488]" strokeweight="1pt"/>
            </w:pict>
          </mc:Fallback>
        </mc:AlternateContent>
      </w:r>
      <w:r w:rsidRPr="001634CE">
        <w:rPr>
          <w:rFonts w:ascii="Arial" w:hAnsi="Arial" w:cs="Arial"/>
          <w:sz w:val="28"/>
          <w:szCs w:val="28"/>
        </w:rPr>
        <w:t>Documentação</w:t>
      </w:r>
    </w:p>
    <w:p w14:paraId="76C82042" w14:textId="77777777" w:rsidR="00994F60" w:rsidRDefault="00994F60" w:rsidP="00994F60">
      <w:pPr>
        <w:rPr>
          <w:sz w:val="28"/>
          <w:szCs w:val="28"/>
        </w:rPr>
      </w:pPr>
    </w:p>
    <w:p w14:paraId="768A756A" w14:textId="77777777" w:rsidR="00994F60" w:rsidRDefault="00994F60" w:rsidP="00994F60">
      <w:pPr>
        <w:rPr>
          <w:sz w:val="28"/>
          <w:szCs w:val="28"/>
        </w:rPr>
      </w:pPr>
    </w:p>
    <w:p w14:paraId="38C76403" w14:textId="77777777" w:rsidR="00994F60" w:rsidRDefault="00994F60" w:rsidP="00994F60">
      <w:pPr>
        <w:rPr>
          <w:sz w:val="28"/>
          <w:szCs w:val="28"/>
        </w:rPr>
      </w:pPr>
    </w:p>
    <w:p w14:paraId="54548E59" w14:textId="77777777" w:rsidR="00994F60" w:rsidRDefault="00994F60" w:rsidP="00994F60">
      <w:pPr>
        <w:rPr>
          <w:sz w:val="28"/>
          <w:szCs w:val="28"/>
        </w:rPr>
      </w:pPr>
    </w:p>
    <w:p w14:paraId="4AE5BC35" w14:textId="77777777" w:rsidR="00994F60" w:rsidRDefault="00994F60" w:rsidP="00994F60">
      <w:pPr>
        <w:rPr>
          <w:sz w:val="28"/>
          <w:szCs w:val="28"/>
        </w:rPr>
      </w:pPr>
    </w:p>
    <w:p w14:paraId="6A7208DB" w14:textId="77777777" w:rsidR="00994F60" w:rsidRDefault="00994F60" w:rsidP="00994F60">
      <w:pPr>
        <w:rPr>
          <w:sz w:val="28"/>
          <w:szCs w:val="28"/>
        </w:rPr>
      </w:pPr>
    </w:p>
    <w:p w14:paraId="33CA9DF7" w14:textId="77777777" w:rsidR="00994F60" w:rsidRDefault="00994F60" w:rsidP="00994F60">
      <w:pPr>
        <w:rPr>
          <w:sz w:val="28"/>
          <w:szCs w:val="28"/>
        </w:rPr>
      </w:pPr>
    </w:p>
    <w:p w14:paraId="7F1ACF7D" w14:textId="77777777" w:rsidR="00994F60" w:rsidRDefault="00994F60" w:rsidP="00994F60">
      <w:pPr>
        <w:rPr>
          <w:sz w:val="28"/>
          <w:szCs w:val="28"/>
        </w:rPr>
      </w:pPr>
    </w:p>
    <w:p w14:paraId="4296E88B" w14:textId="77777777" w:rsidR="00994F60" w:rsidRDefault="00994F60" w:rsidP="00994F60">
      <w:pPr>
        <w:rPr>
          <w:sz w:val="28"/>
          <w:szCs w:val="28"/>
        </w:rPr>
      </w:pPr>
    </w:p>
    <w:p w14:paraId="3263F955" w14:textId="77777777" w:rsidR="00994F60" w:rsidRDefault="00994F60" w:rsidP="00994F60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40610DBE" w14:textId="77777777" w:rsidR="00994F60" w:rsidRDefault="00994F60" w:rsidP="00994F60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66590006" w14:textId="77777777" w:rsidR="00994F60" w:rsidRDefault="00994F60" w:rsidP="00994F60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7F62C363" w14:textId="77777777" w:rsidR="00994F60" w:rsidRDefault="00994F60" w:rsidP="00994F60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0AEEABAC" w14:textId="77777777" w:rsidR="00994F60" w:rsidRDefault="00994F60" w:rsidP="00994F60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013C9EF5" w14:textId="77777777" w:rsidR="00994F60" w:rsidRDefault="00994F60" w:rsidP="00994F60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0DAADCB2" w14:textId="77777777" w:rsidR="00994F60" w:rsidRPr="001634CE" w:rsidRDefault="00994F60" w:rsidP="00994F60">
      <w:pPr>
        <w:pStyle w:val="Ttulo2"/>
        <w:jc w:val="right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eastAsia="Arial" w:hAnsi="Arial" w:cs="Arial"/>
          <w:b/>
          <w:bCs/>
          <w:color w:val="000000" w:themeColor="text1"/>
        </w:rPr>
        <w:tab/>
      </w:r>
      <w:bookmarkStart w:id="0" w:name="_Toc175043243"/>
      <w:bookmarkStart w:id="1" w:name="_Toc176532237"/>
      <w:bookmarkStart w:id="2" w:name="_Toc183550500"/>
      <w:r w:rsidRPr="001634CE">
        <w:rPr>
          <w:rFonts w:ascii="Arial" w:hAnsi="Arial" w:cs="Arial"/>
          <w:b/>
          <w:bCs/>
          <w:color w:val="000000" w:themeColor="text1"/>
          <w:sz w:val="40"/>
          <w:szCs w:val="40"/>
        </w:rPr>
        <w:t>Sistemas de Informação</w:t>
      </w:r>
      <w:bookmarkEnd w:id="0"/>
      <w:bookmarkEnd w:id="1"/>
      <w:bookmarkEnd w:id="2"/>
    </w:p>
    <w:p w14:paraId="6EE15B46" w14:textId="77777777" w:rsidR="00994F60" w:rsidRPr="001634CE" w:rsidRDefault="00994F60" w:rsidP="00994F60">
      <w:pPr>
        <w:jc w:val="right"/>
        <w:rPr>
          <w:rFonts w:ascii="Arial" w:hAnsi="Arial" w:cs="Arial"/>
          <w:sz w:val="28"/>
          <w:szCs w:val="28"/>
        </w:rPr>
      </w:pPr>
    </w:p>
    <w:p w14:paraId="2C4B5672" w14:textId="77777777" w:rsidR="00994F60" w:rsidRPr="001634CE" w:rsidRDefault="00994F60" w:rsidP="00994F60">
      <w:pPr>
        <w:spacing w:after="0"/>
        <w:jc w:val="right"/>
        <w:rPr>
          <w:rFonts w:ascii="Arial" w:hAnsi="Arial" w:cs="Arial"/>
          <w:sz w:val="32"/>
          <w:szCs w:val="32"/>
        </w:rPr>
      </w:pPr>
      <w:r w:rsidRPr="001634CE">
        <w:rPr>
          <w:rFonts w:ascii="Arial" w:hAnsi="Arial" w:cs="Arial"/>
          <w:sz w:val="32"/>
          <w:szCs w:val="32"/>
        </w:rPr>
        <w:t>Ayrton Casa</w:t>
      </w:r>
    </w:p>
    <w:p w14:paraId="65F7FB69" w14:textId="110253E2" w:rsidR="001634CE" w:rsidRPr="001634CE" w:rsidRDefault="001634CE" w:rsidP="001634CE">
      <w:pPr>
        <w:spacing w:after="0"/>
        <w:jc w:val="right"/>
        <w:rPr>
          <w:rFonts w:ascii="Arial" w:hAnsi="Arial" w:cs="Arial"/>
          <w:sz w:val="32"/>
          <w:szCs w:val="32"/>
        </w:rPr>
      </w:pPr>
      <w:r w:rsidRPr="001634CE">
        <w:rPr>
          <w:rFonts w:ascii="Arial" w:hAnsi="Arial" w:cs="Arial"/>
          <w:sz w:val="32"/>
          <w:szCs w:val="32"/>
        </w:rPr>
        <w:t xml:space="preserve">Carolina </w:t>
      </w:r>
      <w:proofErr w:type="spellStart"/>
      <w:r w:rsidRPr="001634CE">
        <w:rPr>
          <w:rFonts w:ascii="Arial" w:hAnsi="Arial" w:cs="Arial"/>
          <w:sz w:val="32"/>
          <w:szCs w:val="32"/>
        </w:rPr>
        <w:t>Montangner</w:t>
      </w:r>
      <w:proofErr w:type="spellEnd"/>
    </w:p>
    <w:p w14:paraId="5AFB8A0B" w14:textId="61D5B78E" w:rsidR="001634CE" w:rsidRPr="001634CE" w:rsidRDefault="001634CE" w:rsidP="001634CE">
      <w:pPr>
        <w:spacing w:after="0"/>
        <w:jc w:val="right"/>
        <w:rPr>
          <w:rFonts w:ascii="Arial" w:hAnsi="Arial" w:cs="Arial"/>
          <w:sz w:val="32"/>
          <w:szCs w:val="32"/>
        </w:rPr>
      </w:pPr>
      <w:r w:rsidRPr="001634CE">
        <w:rPr>
          <w:rFonts w:ascii="Arial" w:hAnsi="Arial" w:cs="Arial"/>
          <w:sz w:val="32"/>
          <w:szCs w:val="32"/>
        </w:rPr>
        <w:t>Eli Rufino</w:t>
      </w:r>
    </w:p>
    <w:p w14:paraId="2DC01227" w14:textId="0244F3A8" w:rsidR="00994F60" w:rsidRPr="001634CE" w:rsidRDefault="00994F60" w:rsidP="00994F60">
      <w:pPr>
        <w:spacing w:after="0"/>
        <w:jc w:val="right"/>
        <w:rPr>
          <w:rFonts w:ascii="Arial" w:hAnsi="Arial" w:cs="Arial"/>
          <w:sz w:val="32"/>
          <w:szCs w:val="32"/>
        </w:rPr>
      </w:pPr>
      <w:r w:rsidRPr="001634CE">
        <w:rPr>
          <w:rFonts w:ascii="Arial" w:hAnsi="Arial" w:cs="Arial"/>
          <w:sz w:val="32"/>
          <w:szCs w:val="32"/>
        </w:rPr>
        <w:t>Gabriel Gomes</w:t>
      </w:r>
      <w:r w:rsidR="001634CE" w:rsidRPr="001634CE">
        <w:rPr>
          <w:rFonts w:ascii="Arial" w:hAnsi="Arial" w:cs="Arial"/>
          <w:sz w:val="32"/>
          <w:szCs w:val="32"/>
        </w:rPr>
        <w:t xml:space="preserve"> Corrêa</w:t>
      </w:r>
    </w:p>
    <w:p w14:paraId="1CC8BC7A" w14:textId="1FFBF4BC" w:rsidR="001634CE" w:rsidRPr="001634CE" w:rsidRDefault="001634CE" w:rsidP="001634CE">
      <w:pPr>
        <w:spacing w:after="0"/>
        <w:jc w:val="right"/>
        <w:rPr>
          <w:rFonts w:ascii="Arial" w:hAnsi="Arial" w:cs="Arial"/>
          <w:sz w:val="32"/>
          <w:szCs w:val="32"/>
        </w:rPr>
      </w:pPr>
      <w:r w:rsidRPr="001634CE">
        <w:rPr>
          <w:rFonts w:ascii="Arial" w:hAnsi="Arial" w:cs="Arial"/>
          <w:sz w:val="32"/>
          <w:szCs w:val="32"/>
        </w:rPr>
        <w:t>João Lazaro</w:t>
      </w:r>
    </w:p>
    <w:p w14:paraId="7EBAAAB8" w14:textId="14E58594" w:rsidR="003B3AF0" w:rsidRDefault="00994F60" w:rsidP="001634CE">
      <w:pPr>
        <w:spacing w:after="0"/>
        <w:jc w:val="right"/>
        <w:rPr>
          <w:rFonts w:ascii="Gill Sans Nova" w:hAnsi="Gill Sans Nova"/>
          <w:sz w:val="32"/>
          <w:szCs w:val="32"/>
        </w:rPr>
      </w:pPr>
      <w:r w:rsidRPr="001634CE">
        <w:rPr>
          <w:rFonts w:ascii="Arial" w:hAnsi="Arial" w:cs="Arial"/>
          <w:sz w:val="32"/>
          <w:szCs w:val="32"/>
        </w:rPr>
        <w:t>Pedro Porfirio</w:t>
      </w:r>
    </w:p>
    <w:p w14:paraId="32B80231" w14:textId="1BA1E5EE" w:rsidR="00994F60" w:rsidRDefault="00994F60" w:rsidP="77B73000">
      <w:pPr>
        <w:pStyle w:val="Sumrio4"/>
        <w:spacing w:after="0"/>
        <w:jc w:val="center"/>
      </w:pPr>
    </w:p>
    <w:p w14:paraId="6D400BC4" w14:textId="4E43BAE3" w:rsidR="65D75A4F" w:rsidRPr="001634CE" w:rsidRDefault="65D75A4F" w:rsidP="77B73000">
      <w:pPr>
        <w:keepNext/>
        <w:keepLines/>
        <w:pBdr>
          <w:bottom w:val="single" w:sz="4" w:space="1" w:color="595959"/>
        </w:pBdr>
        <w:spacing w:before="360"/>
        <w:ind w:left="432" w:hanging="432"/>
        <w:rPr>
          <w:rFonts w:ascii="Arial" w:eastAsia="Aptos Display" w:hAnsi="Arial" w:cs="Arial"/>
          <w:b/>
          <w:bCs/>
          <w:smallCaps/>
          <w:color w:val="000000" w:themeColor="text1"/>
          <w:sz w:val="36"/>
          <w:szCs w:val="36"/>
        </w:rPr>
      </w:pPr>
      <w:r w:rsidRPr="001634CE">
        <w:rPr>
          <w:rFonts w:ascii="Arial" w:eastAsia="Aptos" w:hAnsi="Arial" w:cs="Arial"/>
          <w:color w:val="000000" w:themeColor="text1"/>
          <w:sz w:val="22"/>
          <w:szCs w:val="22"/>
        </w:rPr>
        <w:lastRenderedPageBreak/>
        <w:t xml:space="preserve">  </w:t>
      </w:r>
      <w:r w:rsidRPr="001634CE">
        <w:rPr>
          <w:rFonts w:ascii="Arial" w:eastAsia="Aptos Display" w:hAnsi="Arial" w:cs="Arial"/>
          <w:b/>
          <w:bCs/>
          <w:smallCaps/>
          <w:color w:val="000000" w:themeColor="text1"/>
          <w:sz w:val="36"/>
          <w:szCs w:val="36"/>
        </w:rPr>
        <w:t>Sumário</w:t>
      </w:r>
    </w:p>
    <w:p w14:paraId="119FDC6C" w14:textId="758141C6" w:rsidR="1C071B89" w:rsidRPr="001634CE" w:rsidRDefault="1C071B89" w:rsidP="7A2D9DDA">
      <w:pPr>
        <w:rPr>
          <w:rFonts w:ascii="Arial" w:eastAsia="Arial" w:hAnsi="Arial" w:cs="Arial"/>
          <w:b/>
          <w:bCs/>
          <w:i/>
          <w:iCs/>
          <w:u w:val="single"/>
        </w:rPr>
      </w:pPr>
      <w:r w:rsidRPr="7A2D9DDA">
        <w:rPr>
          <w:rFonts w:ascii="Arial" w:hAnsi="Arial" w:cs="Arial"/>
          <w:b/>
          <w:bCs/>
          <w:i/>
          <w:iCs/>
        </w:rPr>
        <w:t xml:space="preserve">         </w:t>
      </w:r>
      <w:r w:rsidRPr="7A2D9DDA">
        <w:rPr>
          <w:rFonts w:ascii="Arial" w:eastAsia="Arial" w:hAnsi="Arial" w:cs="Arial"/>
          <w:b/>
          <w:bCs/>
          <w:i/>
          <w:iCs/>
        </w:rPr>
        <w:t>Sistemas de Informação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</w:t>
      </w:r>
      <w:r w:rsidR="79985F18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</w:t>
      </w:r>
      <w:r w:rsidR="215EB8AE" w:rsidRPr="7A2D9DDA">
        <w:rPr>
          <w:rFonts w:ascii="Arial" w:eastAsia="Arial" w:hAnsi="Arial" w:cs="Arial"/>
          <w:b/>
          <w:bCs/>
          <w:i/>
          <w:iCs/>
          <w:u w:val="single"/>
        </w:rPr>
        <w:t>1</w:t>
      </w:r>
    </w:p>
    <w:p w14:paraId="2C6F5928" w14:textId="6DD941B4" w:rsidR="1C071B89" w:rsidRPr="001634CE" w:rsidRDefault="1C071B89" w:rsidP="7A2D9DDA">
      <w:pPr>
        <w:rPr>
          <w:rFonts w:ascii="Arial" w:eastAsia="Arial" w:hAnsi="Arial" w:cs="Arial"/>
          <w:b/>
          <w:bCs/>
          <w:i/>
          <w:iCs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         Glossário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                         </w:t>
      </w:r>
      <w:r w:rsidR="1FCB9D6D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</w:t>
      </w:r>
      <w:r w:rsidRPr="7A2D9DDA">
        <w:rPr>
          <w:rFonts w:ascii="Arial" w:eastAsia="Arial" w:hAnsi="Arial" w:cs="Arial"/>
          <w:b/>
          <w:bCs/>
          <w:i/>
          <w:iCs/>
        </w:rPr>
        <w:t>3</w:t>
      </w:r>
    </w:p>
    <w:p w14:paraId="41D65EE1" w14:textId="17B159CE" w:rsidR="00994F60" w:rsidRPr="001634CE" w:rsidRDefault="65D75A4F" w:rsidP="7A2D9DDA">
      <w:pPr>
        <w:rPr>
          <w:rFonts w:ascii="Arial" w:eastAsia="Arial" w:hAnsi="Arial" w:cs="Arial"/>
          <w:b/>
          <w:bCs/>
          <w:i/>
          <w:iCs/>
          <w:u w:val="single"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1  </w:t>
      </w:r>
      <w:r w:rsidR="41B4C74E" w:rsidRPr="7A2D9DDA">
        <w:rPr>
          <w:rFonts w:ascii="Arial" w:eastAsia="Arial" w:hAnsi="Arial" w:cs="Arial"/>
          <w:b/>
          <w:bCs/>
          <w:i/>
          <w:iCs/>
        </w:rPr>
        <w:t xml:space="preserve">     </w:t>
      </w:r>
      <w:r w:rsidRPr="7A2D9DDA">
        <w:rPr>
          <w:rFonts w:ascii="Arial" w:eastAsia="Arial" w:hAnsi="Arial" w:cs="Arial"/>
          <w:b/>
          <w:bCs/>
          <w:i/>
          <w:iCs/>
        </w:rPr>
        <w:t>Histórico de revisão</w:t>
      </w:r>
      <w:r w:rsidR="5083AD7D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      </w:t>
      </w:r>
      <w:r w:rsidR="1571106A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</w:t>
      </w:r>
      <w:r w:rsidR="64DC198F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</w:t>
      </w:r>
      <w:r w:rsidR="0D15BEFA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</w:t>
      </w:r>
      <w:r w:rsidR="672AF629" w:rsidRPr="7A2D9DDA">
        <w:rPr>
          <w:rFonts w:ascii="Arial" w:eastAsia="Arial" w:hAnsi="Arial" w:cs="Arial"/>
          <w:b/>
          <w:bCs/>
          <w:i/>
          <w:iCs/>
        </w:rPr>
        <w:t>4</w:t>
      </w:r>
    </w:p>
    <w:p w14:paraId="05658732" w14:textId="236D30B5" w:rsidR="64C0E808" w:rsidRPr="001634CE" w:rsidRDefault="64C0E808" w:rsidP="7A2D9DDA">
      <w:pPr>
        <w:rPr>
          <w:rFonts w:ascii="Arial" w:eastAsia="Arial" w:hAnsi="Arial" w:cs="Arial"/>
          <w:b/>
          <w:bCs/>
          <w:i/>
          <w:iCs/>
          <w:u w:val="single"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2       </w:t>
      </w:r>
      <w:r w:rsidR="579764D4" w:rsidRPr="7A2D9DDA">
        <w:rPr>
          <w:rFonts w:ascii="Arial" w:eastAsia="Arial" w:hAnsi="Arial" w:cs="Arial"/>
          <w:b/>
          <w:bCs/>
          <w:i/>
          <w:iCs/>
        </w:rPr>
        <w:t xml:space="preserve">Introdução </w:t>
      </w:r>
      <w:r w:rsidR="22CF83FB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                       </w:t>
      </w:r>
      <w:r w:rsidR="23DA618A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</w:t>
      </w:r>
      <w:r w:rsidR="22CF83FB" w:rsidRPr="7A2D9DDA">
        <w:rPr>
          <w:rFonts w:ascii="Arial" w:eastAsia="Arial" w:hAnsi="Arial" w:cs="Arial"/>
          <w:b/>
          <w:bCs/>
          <w:i/>
          <w:iCs/>
        </w:rPr>
        <w:t>4</w:t>
      </w:r>
    </w:p>
    <w:p w14:paraId="3A588BB1" w14:textId="0B0CD2BE" w:rsidR="75A4427D" w:rsidRPr="001634CE" w:rsidRDefault="75A4427D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        </w:t>
      </w:r>
      <w:r w:rsidRPr="7A2D9DDA">
        <w:rPr>
          <w:rFonts w:ascii="Arial" w:eastAsia="Arial" w:hAnsi="Arial" w:cs="Arial"/>
          <w:i/>
          <w:iCs/>
        </w:rPr>
        <w:t xml:space="preserve">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2.1      Finalidade desse documento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</w:t>
      </w:r>
      <w:r w:rsidR="7174840D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</w:t>
      </w:r>
      <w:r w:rsidR="2E5B76C6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</w:t>
      </w:r>
      <w:r w:rsidR="59521AD1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4</w:t>
      </w:r>
    </w:p>
    <w:p w14:paraId="23269371" w14:textId="2E741D46" w:rsidR="75A4427D" w:rsidRPr="001634CE" w:rsidRDefault="75A4427D" w:rsidP="7A2D9DDA">
      <w:pPr>
        <w:rPr>
          <w:rFonts w:ascii="Arial" w:eastAsia="Arial" w:hAnsi="Arial" w:cs="Arial"/>
          <w:b/>
          <w:bCs/>
          <w:i/>
          <w:iCs/>
          <w:u w:val="single"/>
        </w:rPr>
      </w:pPr>
      <w:r w:rsidRPr="7A2D9DDA">
        <w:rPr>
          <w:rFonts w:ascii="Arial" w:eastAsia="Arial" w:hAnsi="Arial" w:cs="Arial"/>
          <w:b/>
          <w:bCs/>
          <w:i/>
          <w:iCs/>
          <w:lang w:val="es-ES"/>
        </w:rPr>
        <w:t xml:space="preserve">3       </w:t>
      </w:r>
      <w:proofErr w:type="gramStart"/>
      <w:r w:rsidR="49DA3AB2" w:rsidRPr="7A2D9DDA">
        <w:rPr>
          <w:rFonts w:ascii="Arial" w:eastAsia="Arial" w:hAnsi="Arial" w:cs="Arial"/>
          <w:b/>
          <w:bCs/>
          <w:i/>
          <w:iCs/>
          <w:lang w:val="es-ES"/>
        </w:rPr>
        <w:t>C</w:t>
      </w:r>
      <w:r w:rsidR="64EB5391" w:rsidRPr="7A2D9DDA">
        <w:rPr>
          <w:rFonts w:ascii="Arial" w:eastAsia="Arial" w:hAnsi="Arial" w:cs="Arial"/>
          <w:b/>
          <w:bCs/>
          <w:i/>
          <w:iCs/>
          <w:lang w:val="es-ES"/>
        </w:rPr>
        <w:t>ontexto</w:t>
      </w:r>
      <w:proofErr w:type="gramEnd"/>
      <w:r w:rsidRPr="7A2D9DDA">
        <w:rPr>
          <w:rFonts w:ascii="Arial" w:eastAsia="Arial" w:hAnsi="Arial" w:cs="Arial"/>
          <w:b/>
          <w:bCs/>
          <w:i/>
          <w:iCs/>
          <w:u w:val="single"/>
          <w:lang w:val="es-ES"/>
        </w:rPr>
        <w:t xml:space="preserve">                                                                                                   </w:t>
      </w:r>
      <w:r w:rsidRPr="7A2D9DDA">
        <w:rPr>
          <w:rFonts w:ascii="Arial" w:eastAsia="Arial" w:hAnsi="Arial" w:cs="Arial"/>
          <w:b/>
          <w:bCs/>
          <w:i/>
          <w:iCs/>
          <w:lang w:val="es-ES"/>
        </w:rPr>
        <w:t>5</w:t>
      </w:r>
    </w:p>
    <w:p w14:paraId="19465727" w14:textId="6D96BF4C" w:rsidR="75A4427D" w:rsidRPr="001634CE" w:rsidRDefault="75A4427D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3.1 </w:t>
      </w:r>
      <w:r w:rsidR="1A054AB6" w:rsidRPr="7A2D9DDA">
        <w:rPr>
          <w:rFonts w:ascii="Arial" w:eastAsia="Arial" w:hAnsi="Arial" w:cs="Arial"/>
          <w:i/>
          <w:iCs/>
          <w:sz w:val="20"/>
          <w:szCs w:val="20"/>
        </w:rPr>
        <w:t>Definição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Sistemas de estoque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</w:t>
      </w:r>
      <w:r w:rsidR="4BCD8DBB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</w:t>
      </w:r>
      <w:r w:rsidR="720EB8B6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</w:t>
      </w:r>
      <w:r w:rsidR="4BCD8DBB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</w:t>
      </w:r>
      <w:r w:rsidR="61F02ACB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5</w:t>
      </w:r>
    </w:p>
    <w:p w14:paraId="3A936E53" w14:textId="46ABFF32" w:rsidR="75A4427D" w:rsidRPr="001634CE" w:rsidRDefault="47B202CD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 3.2 Tecnologia agregada ao controle de estoque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</w:t>
      </w:r>
      <w:r w:rsidR="7AA2F3A4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</w:t>
      </w:r>
      <w:r w:rsidR="6D843EE5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6</w:t>
      </w:r>
    </w:p>
    <w:p w14:paraId="3A70B940" w14:textId="36EA173A" w:rsidR="229A71EA" w:rsidRDefault="596A020A" w:rsidP="7A2D9DDA">
      <w:pPr>
        <w:rPr>
          <w:rFonts w:ascii="Arial" w:eastAsia="Arial" w:hAnsi="Arial" w:cs="Arial"/>
          <w:b/>
          <w:bCs/>
          <w:i/>
          <w:iCs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4      Justificativa 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                       </w:t>
      </w:r>
      <w:r w:rsidRPr="7A2D9DDA">
        <w:rPr>
          <w:rFonts w:ascii="Arial" w:eastAsia="Arial" w:hAnsi="Arial" w:cs="Arial"/>
          <w:b/>
          <w:bCs/>
          <w:i/>
          <w:iCs/>
        </w:rPr>
        <w:t>7</w:t>
      </w:r>
    </w:p>
    <w:p w14:paraId="6127136B" w14:textId="39C53B3F" w:rsidR="00994F60" w:rsidRDefault="596A020A" w:rsidP="7A2D9DDA">
      <w:pPr>
        <w:rPr>
          <w:rFonts w:ascii="Arial" w:eastAsia="Arial" w:hAnsi="Arial" w:cs="Arial"/>
          <w:b/>
          <w:bCs/>
          <w:i/>
          <w:iCs/>
          <w:lang w:val="es-ES"/>
        </w:rPr>
      </w:pPr>
      <w:r w:rsidRPr="7A2D9DDA">
        <w:rPr>
          <w:rFonts w:ascii="Arial" w:eastAsia="Arial" w:hAnsi="Arial" w:cs="Arial"/>
          <w:b/>
          <w:bCs/>
          <w:i/>
          <w:iCs/>
          <w:lang w:val="es-ES"/>
        </w:rPr>
        <w:t xml:space="preserve">5      </w:t>
      </w:r>
      <w:proofErr w:type="gramStart"/>
      <w:r w:rsidRPr="7A2D9DDA">
        <w:rPr>
          <w:rFonts w:ascii="Arial" w:eastAsia="Arial" w:hAnsi="Arial" w:cs="Arial"/>
          <w:b/>
          <w:bCs/>
          <w:i/>
          <w:iCs/>
          <w:lang w:val="es-ES"/>
        </w:rPr>
        <w:t>Objetivos</w:t>
      </w:r>
      <w:proofErr w:type="gramEnd"/>
      <w:r w:rsidRPr="7A2D9DDA">
        <w:rPr>
          <w:rFonts w:ascii="Arial" w:eastAsia="Arial" w:hAnsi="Arial" w:cs="Arial"/>
          <w:b/>
          <w:bCs/>
          <w:i/>
          <w:iCs/>
          <w:lang w:val="es-ES"/>
        </w:rPr>
        <w:t xml:space="preserve"> </w:t>
      </w:r>
      <w:r w:rsidRPr="7A2D9DDA">
        <w:rPr>
          <w:rFonts w:ascii="Arial" w:eastAsia="Arial" w:hAnsi="Arial" w:cs="Arial"/>
          <w:b/>
          <w:bCs/>
          <w:i/>
          <w:iCs/>
          <w:u w:val="single"/>
          <w:lang w:val="es-ES"/>
        </w:rPr>
        <w:t xml:space="preserve">                                                                                                  </w:t>
      </w:r>
      <w:r w:rsidRPr="7A2D9DDA">
        <w:rPr>
          <w:rFonts w:ascii="Arial" w:eastAsia="Arial" w:hAnsi="Arial" w:cs="Arial"/>
          <w:b/>
          <w:bCs/>
          <w:i/>
          <w:iCs/>
          <w:lang w:val="es-ES"/>
        </w:rPr>
        <w:t xml:space="preserve"> 8</w:t>
      </w:r>
    </w:p>
    <w:p w14:paraId="140DC34C" w14:textId="6EFF9A67" w:rsidR="00994F60" w:rsidRDefault="596A020A" w:rsidP="7A2D9DDA">
      <w:pPr>
        <w:rPr>
          <w:rFonts w:ascii="Arial" w:eastAsia="Arial" w:hAnsi="Arial" w:cs="Arial"/>
          <w:b/>
          <w:bCs/>
          <w:i/>
          <w:iCs/>
          <w:lang w:val="es-ES"/>
        </w:rPr>
      </w:pPr>
      <w:r w:rsidRPr="7A2D9DDA">
        <w:rPr>
          <w:rFonts w:ascii="Arial" w:eastAsia="Arial" w:hAnsi="Arial" w:cs="Arial"/>
          <w:b/>
          <w:bCs/>
          <w:i/>
          <w:iCs/>
          <w:lang w:val="es-ES"/>
        </w:rPr>
        <w:t xml:space="preserve">6     </w:t>
      </w:r>
      <w:r w:rsidR="650FC7D5" w:rsidRPr="7A2D9DDA">
        <w:rPr>
          <w:rFonts w:ascii="Arial" w:eastAsia="Arial" w:hAnsi="Arial" w:cs="Arial"/>
          <w:b/>
          <w:bCs/>
          <w:i/>
          <w:iCs/>
          <w:lang w:val="es-ES"/>
        </w:rPr>
        <w:t xml:space="preserve"> </w:t>
      </w:r>
      <w:proofErr w:type="gramStart"/>
      <w:r w:rsidRPr="7A2D9DDA">
        <w:rPr>
          <w:rFonts w:ascii="Arial" w:eastAsia="Arial" w:hAnsi="Arial" w:cs="Arial"/>
          <w:b/>
          <w:bCs/>
          <w:i/>
          <w:iCs/>
          <w:lang w:val="es-ES"/>
        </w:rPr>
        <w:t>Escopo</w:t>
      </w:r>
      <w:proofErr w:type="gramEnd"/>
      <w:r w:rsidRPr="7A2D9DDA">
        <w:rPr>
          <w:rFonts w:ascii="Arial" w:eastAsia="Arial" w:hAnsi="Arial" w:cs="Arial"/>
          <w:b/>
          <w:bCs/>
          <w:i/>
          <w:iCs/>
          <w:u w:val="single"/>
          <w:lang w:val="es-ES"/>
        </w:rPr>
        <w:t xml:space="preserve">                                                                                                       </w:t>
      </w:r>
      <w:r w:rsidRPr="7A2D9DDA">
        <w:rPr>
          <w:rFonts w:ascii="Arial" w:eastAsia="Arial" w:hAnsi="Arial" w:cs="Arial"/>
          <w:b/>
          <w:bCs/>
          <w:i/>
          <w:iCs/>
          <w:lang w:val="es-ES"/>
        </w:rPr>
        <w:t>9</w:t>
      </w:r>
    </w:p>
    <w:p w14:paraId="6898A3A5" w14:textId="05A4C432" w:rsidR="00994F60" w:rsidRDefault="596A020A" w:rsidP="7A2D9DDA">
      <w:pPr>
        <w:rPr>
          <w:rFonts w:ascii="Arial" w:eastAsia="Arial" w:hAnsi="Arial" w:cs="Arial"/>
          <w:i/>
          <w:iCs/>
          <w:sz w:val="20"/>
          <w:szCs w:val="20"/>
          <w:lang w:val="es-ES"/>
        </w:rPr>
      </w:pPr>
      <w:r w:rsidRPr="7A2D9DDA">
        <w:rPr>
          <w:rFonts w:ascii="Arial" w:eastAsia="Arial" w:hAnsi="Arial" w:cs="Arial"/>
          <w:b/>
          <w:bCs/>
          <w:i/>
          <w:iCs/>
          <w:lang w:val="es-ES"/>
        </w:rPr>
        <w:t xml:space="preserve">      </w:t>
      </w:r>
      <w:r w:rsidRPr="7A2D9DDA">
        <w:rPr>
          <w:rFonts w:ascii="Arial" w:eastAsia="Arial" w:hAnsi="Arial" w:cs="Arial"/>
          <w:i/>
          <w:iCs/>
          <w:sz w:val="20"/>
          <w:szCs w:val="20"/>
          <w:lang w:val="es-ES"/>
        </w:rPr>
        <w:t xml:space="preserve">6.1       </w:t>
      </w:r>
      <w:proofErr w:type="spellStart"/>
      <w:r w:rsidRPr="7A2D9DDA">
        <w:rPr>
          <w:rFonts w:ascii="Arial" w:eastAsia="Arial" w:hAnsi="Arial" w:cs="Arial"/>
          <w:i/>
          <w:iCs/>
          <w:sz w:val="20"/>
          <w:szCs w:val="20"/>
          <w:lang w:val="es-ES"/>
        </w:rPr>
        <w:t>Descrição</w:t>
      </w:r>
      <w:proofErr w:type="spellEnd"/>
      <w:r w:rsidRPr="7A2D9DDA">
        <w:rPr>
          <w:rFonts w:ascii="Arial" w:eastAsia="Arial" w:hAnsi="Arial" w:cs="Arial"/>
          <w:i/>
          <w:iCs/>
          <w:sz w:val="20"/>
          <w:szCs w:val="20"/>
          <w:lang w:val="es-ES"/>
        </w:rPr>
        <w:t xml:space="preserve"> resumida do </w:t>
      </w:r>
      <w:proofErr w:type="spellStart"/>
      <w:r w:rsidRPr="7A2D9DDA">
        <w:rPr>
          <w:rFonts w:ascii="Arial" w:eastAsia="Arial" w:hAnsi="Arial" w:cs="Arial"/>
          <w:i/>
          <w:iCs/>
          <w:sz w:val="20"/>
          <w:szCs w:val="20"/>
          <w:lang w:val="es-ES"/>
        </w:rPr>
        <w:t>projeto</w:t>
      </w:r>
      <w:proofErr w:type="spellEnd"/>
      <w:r w:rsidR="47C2AFA6" w:rsidRPr="7A2D9DDA">
        <w:rPr>
          <w:rFonts w:ascii="Arial" w:eastAsia="Arial" w:hAnsi="Arial" w:cs="Arial"/>
          <w:i/>
          <w:iCs/>
          <w:sz w:val="20"/>
          <w:szCs w:val="20"/>
          <w:u w:val="single"/>
          <w:lang w:val="es-ES"/>
        </w:rPr>
        <w:t xml:space="preserve">                                                                              </w:t>
      </w:r>
      <w:r w:rsidR="53B476DB" w:rsidRPr="7A2D9DDA">
        <w:rPr>
          <w:rFonts w:ascii="Arial" w:eastAsia="Arial" w:hAnsi="Arial" w:cs="Arial"/>
          <w:i/>
          <w:iCs/>
          <w:sz w:val="20"/>
          <w:szCs w:val="20"/>
          <w:u w:val="single"/>
          <w:lang w:val="es-ES"/>
        </w:rPr>
        <w:t xml:space="preserve">  </w:t>
      </w:r>
      <w:r w:rsidRPr="7A2D9DDA">
        <w:rPr>
          <w:rFonts w:ascii="Arial" w:eastAsia="Arial" w:hAnsi="Arial" w:cs="Arial"/>
          <w:i/>
          <w:iCs/>
          <w:sz w:val="20"/>
          <w:szCs w:val="20"/>
          <w:lang w:val="es-ES"/>
        </w:rPr>
        <w:t>10</w:t>
      </w:r>
    </w:p>
    <w:p w14:paraId="6362374D" w14:textId="7F7D15F0" w:rsidR="00994F60" w:rsidRDefault="596A020A" w:rsidP="7A2D9DDA">
      <w:pPr>
        <w:rPr>
          <w:rFonts w:ascii="Arial" w:eastAsia="Arial" w:hAnsi="Arial" w:cs="Arial"/>
          <w:i/>
          <w:iCs/>
          <w:sz w:val="20"/>
          <w:szCs w:val="20"/>
          <w:u w:val="single"/>
          <w:lang w:val="es-ES"/>
        </w:rPr>
      </w:pPr>
      <w:r w:rsidRPr="7A2D9DDA">
        <w:rPr>
          <w:rFonts w:ascii="Arial" w:eastAsia="Arial" w:hAnsi="Arial" w:cs="Arial"/>
          <w:i/>
          <w:iCs/>
          <w:sz w:val="20"/>
          <w:szCs w:val="20"/>
          <w:lang w:val="es-ES"/>
        </w:rPr>
        <w:t xml:space="preserve">       6.2       Resultados esperados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  <w:lang w:val="es-ES"/>
        </w:rPr>
        <w:t xml:space="preserve">                                                                 </w:t>
      </w:r>
      <w:r w:rsidR="26E80A95" w:rsidRPr="7A2D9DDA">
        <w:rPr>
          <w:rFonts w:ascii="Arial" w:eastAsia="Arial" w:hAnsi="Arial" w:cs="Arial"/>
          <w:i/>
          <w:iCs/>
          <w:sz w:val="20"/>
          <w:szCs w:val="20"/>
          <w:u w:val="single"/>
          <w:lang w:val="es-ES"/>
        </w:rPr>
        <w:t xml:space="preserve">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lang w:val="es-ES"/>
        </w:rPr>
        <w:t>11</w:t>
      </w:r>
    </w:p>
    <w:p w14:paraId="6AECC056" w14:textId="5EE3252B" w:rsidR="00994F60" w:rsidRDefault="596A020A" w:rsidP="7A2D9DDA">
      <w:pPr>
        <w:rPr>
          <w:rFonts w:ascii="Arial" w:eastAsia="Arial" w:hAnsi="Arial" w:cs="Arial"/>
          <w:i/>
          <w:iCs/>
          <w:sz w:val="20"/>
          <w:szCs w:val="20"/>
          <w:u w:val="single"/>
          <w:lang w:val="es-ES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6.3       </w:t>
      </w:r>
      <w:r w:rsidR="5B73B71F" w:rsidRPr="7A2D9DDA">
        <w:rPr>
          <w:rFonts w:ascii="Arial" w:eastAsia="Arial" w:hAnsi="Arial" w:cs="Arial"/>
          <w:i/>
          <w:iCs/>
          <w:sz w:val="20"/>
          <w:szCs w:val="20"/>
        </w:rPr>
        <w:t>Requisitos - geral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                </w:t>
      </w:r>
      <w:r w:rsidR="5FF027F3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</w:t>
      </w:r>
      <w:r w:rsidR="5150A55A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12</w:t>
      </w:r>
    </w:p>
    <w:p w14:paraId="39C171F6" w14:textId="1D4F79B3" w:rsidR="00994F60" w:rsidRDefault="596A020A" w:rsidP="7A2D9DDA">
      <w:pPr>
        <w:rPr>
          <w:rFonts w:ascii="Arial" w:eastAsia="Arial" w:hAnsi="Arial" w:cs="Arial"/>
          <w:i/>
          <w:iCs/>
          <w:sz w:val="20"/>
          <w:szCs w:val="20"/>
          <w:u w:val="single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6.4       Limites e exclusões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             </w:t>
      </w:r>
      <w:r w:rsidR="7C3D16BF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13</w:t>
      </w:r>
    </w:p>
    <w:p w14:paraId="03DA3358" w14:textId="00820641" w:rsidR="00994F60" w:rsidRDefault="0EC7DF95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6.5       Macro Cronograma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          </w:t>
      </w:r>
      <w:r w:rsidR="04D1FD00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14</w:t>
      </w:r>
    </w:p>
    <w:p w14:paraId="2B853153" w14:textId="1C7274BC" w:rsidR="00994F60" w:rsidRDefault="0EC7DF95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6.6       Recursos necessários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    </w:t>
      </w:r>
      <w:r w:rsidR="54178EF9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15</w:t>
      </w:r>
    </w:p>
    <w:p w14:paraId="054C140D" w14:textId="74182915" w:rsidR="00994F60" w:rsidRDefault="0EC7DF95" w:rsidP="7A2D9DDA">
      <w:pPr>
        <w:rPr>
          <w:rFonts w:ascii="Arial" w:eastAsia="Arial" w:hAnsi="Arial" w:cs="Arial"/>
          <w:i/>
          <w:iCs/>
          <w:sz w:val="20"/>
          <w:szCs w:val="20"/>
          <w:u w:val="single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6.7       Riscos e restrições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   </w:t>
      </w:r>
      <w:r w:rsidR="4EA32261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16</w:t>
      </w:r>
    </w:p>
    <w:p w14:paraId="5EBED094" w14:textId="611EB39D" w:rsidR="00994F60" w:rsidRDefault="0EC7DF95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6.8       Diagrama de </w:t>
      </w:r>
      <w:proofErr w:type="spellStart"/>
      <w:r w:rsidRPr="7A2D9DDA">
        <w:rPr>
          <w:rFonts w:ascii="Arial" w:eastAsia="Arial" w:hAnsi="Arial" w:cs="Arial"/>
          <w:i/>
          <w:iCs/>
          <w:sz w:val="20"/>
          <w:szCs w:val="20"/>
        </w:rPr>
        <w:t>négocio</w:t>
      </w:r>
      <w:proofErr w:type="spellEnd"/>
      <w:r w:rsidR="09753F90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</w:t>
      </w:r>
      <w:r w:rsidR="78EE580C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</w:t>
      </w:r>
      <w:r w:rsidR="48623898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</w:t>
      </w:r>
      <w:r w:rsidR="78EE580C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</w:t>
      </w:r>
      <w:r w:rsidR="09753F90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</w:t>
      </w:r>
      <w:r w:rsidR="09753F90" w:rsidRPr="7A2D9DDA">
        <w:rPr>
          <w:rFonts w:ascii="Arial" w:eastAsia="Arial" w:hAnsi="Arial" w:cs="Arial"/>
          <w:i/>
          <w:iCs/>
          <w:sz w:val="20"/>
          <w:szCs w:val="20"/>
        </w:rPr>
        <w:t>17</w:t>
      </w:r>
    </w:p>
    <w:p w14:paraId="27560E0D" w14:textId="34A41596" w:rsidR="00994F60" w:rsidRDefault="09753F90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6.9       Diagrama técnico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</w:t>
      </w:r>
      <w:r w:rsidR="3B76F2C3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</w:t>
      </w:r>
      <w:r w:rsidR="2733DC73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</w:t>
      </w:r>
      <w:r w:rsidR="3B76F2C3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18</w:t>
      </w:r>
    </w:p>
    <w:p w14:paraId="562CEBBB" w14:textId="464D188F" w:rsidR="00994F60" w:rsidRDefault="09753F90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6.10     </w:t>
      </w:r>
      <w:proofErr w:type="spellStart"/>
      <w:r w:rsidRPr="7A2D9DDA">
        <w:rPr>
          <w:rFonts w:ascii="Arial" w:eastAsia="Arial" w:hAnsi="Arial" w:cs="Arial"/>
          <w:i/>
          <w:iCs/>
          <w:sz w:val="20"/>
          <w:szCs w:val="20"/>
        </w:rPr>
        <w:t>User</w:t>
      </w:r>
      <w:proofErr w:type="spellEnd"/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Storys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         </w:t>
      </w:r>
      <w:r w:rsidR="76789EAF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19</w:t>
      </w:r>
    </w:p>
    <w:p w14:paraId="7FB0AE96" w14:textId="61D4F317" w:rsidR="00994F60" w:rsidRDefault="09753F90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 6.11     Lean UX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                </w:t>
      </w:r>
      <w:r w:rsidR="48F6E532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20</w:t>
      </w:r>
    </w:p>
    <w:p w14:paraId="7C79CA69" w14:textId="0BCCCD0A" w:rsidR="00994F60" w:rsidRDefault="09753F90" w:rsidP="7A2D9DDA">
      <w:pPr>
        <w:rPr>
          <w:rFonts w:ascii="Arial" w:eastAsia="Arial" w:hAnsi="Arial" w:cs="Arial"/>
          <w:b/>
          <w:bCs/>
          <w:i/>
          <w:iCs/>
        </w:rPr>
      </w:pPr>
      <w:r w:rsidRPr="7A2D9DDA">
        <w:rPr>
          <w:rFonts w:ascii="Arial" w:eastAsia="Arial" w:hAnsi="Arial" w:cs="Arial"/>
          <w:b/>
          <w:bCs/>
          <w:i/>
          <w:iCs/>
        </w:rPr>
        <w:t>7     Requisitos funcionais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       </w:t>
      </w:r>
      <w:r w:rsidRPr="7A2D9DDA">
        <w:rPr>
          <w:rFonts w:ascii="Arial" w:eastAsia="Arial" w:hAnsi="Arial" w:cs="Arial"/>
          <w:b/>
          <w:bCs/>
          <w:i/>
          <w:iCs/>
        </w:rPr>
        <w:t>21</w:t>
      </w:r>
    </w:p>
    <w:p w14:paraId="3624D0B6" w14:textId="47CA99ED" w:rsidR="00994F60" w:rsidRDefault="09753F90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      </w:t>
      </w:r>
      <w:r w:rsidR="6405AEEB" w:rsidRPr="7A2D9DDA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7.1       Regras de </w:t>
      </w:r>
      <w:r w:rsidR="7F759C41" w:rsidRPr="7A2D9DDA">
        <w:rPr>
          <w:rFonts w:ascii="Arial" w:eastAsia="Arial" w:hAnsi="Arial" w:cs="Arial"/>
          <w:i/>
          <w:iCs/>
          <w:sz w:val="20"/>
          <w:szCs w:val="20"/>
        </w:rPr>
        <w:t>negócio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                </w:t>
      </w:r>
      <w:r w:rsidR="6C313CC6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22</w:t>
      </w:r>
    </w:p>
    <w:p w14:paraId="6EB79AA8" w14:textId="1633D14C" w:rsidR="00994F60" w:rsidRDefault="09753F90" w:rsidP="7A2D9DDA">
      <w:pPr>
        <w:rPr>
          <w:rFonts w:ascii="Arial" w:eastAsia="Arial" w:hAnsi="Arial" w:cs="Arial"/>
          <w:i/>
          <w:iCs/>
          <w:sz w:val="20"/>
          <w:szCs w:val="20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</w:t>
      </w:r>
      <w:r w:rsidR="5C0173FA" w:rsidRPr="7A2D9DDA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7.2       Regras de interface </w:t>
      </w:r>
      <w:r w:rsidR="29448F29" w:rsidRPr="7A2D9DDA">
        <w:rPr>
          <w:rFonts w:ascii="Arial" w:eastAsia="Arial" w:hAnsi="Arial" w:cs="Arial"/>
          <w:i/>
          <w:iCs/>
          <w:sz w:val="20"/>
          <w:szCs w:val="20"/>
        </w:rPr>
        <w:t>específica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</w:t>
      </w:r>
      <w:r w:rsidR="653CEE3C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23</w:t>
      </w:r>
    </w:p>
    <w:p w14:paraId="7A8DB1A5" w14:textId="44E1C8F5" w:rsidR="00994F60" w:rsidRDefault="4707EAF7" w:rsidP="5EEB9C2F">
      <w:pPr>
        <w:rPr>
          <w:rFonts w:ascii="Arial" w:eastAsia="Arial" w:hAnsi="Arial" w:cs="Arial"/>
          <w:b/>
          <w:bCs/>
          <w:i/>
          <w:iCs/>
        </w:rPr>
      </w:pPr>
      <w:r w:rsidRPr="5EEB9C2F">
        <w:rPr>
          <w:rFonts w:ascii="Arial" w:eastAsia="Arial" w:hAnsi="Arial" w:cs="Arial"/>
          <w:b/>
          <w:bCs/>
          <w:i/>
          <w:iCs/>
        </w:rPr>
        <w:t xml:space="preserve">8     Requisitos não </w:t>
      </w:r>
      <w:proofErr w:type="spellStart"/>
      <w:r w:rsidR="0ADABDFC" w:rsidRPr="5EEB9C2F">
        <w:rPr>
          <w:rFonts w:ascii="Arial" w:eastAsia="Arial" w:hAnsi="Arial" w:cs="Arial"/>
          <w:b/>
          <w:bCs/>
          <w:i/>
          <w:iCs/>
        </w:rPr>
        <w:t>funcionáis</w:t>
      </w:r>
      <w:proofErr w:type="spellEnd"/>
      <w:r w:rsidRPr="5EEB9C2F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</w:t>
      </w:r>
      <w:r w:rsidRPr="5EEB9C2F">
        <w:rPr>
          <w:rFonts w:ascii="Arial" w:eastAsia="Arial" w:hAnsi="Arial" w:cs="Arial"/>
          <w:b/>
          <w:bCs/>
          <w:i/>
          <w:iCs/>
        </w:rPr>
        <w:t>24</w:t>
      </w:r>
    </w:p>
    <w:p w14:paraId="169C97DF" w14:textId="5FD6DA4F" w:rsidR="00994F60" w:rsidRDefault="09753F90" w:rsidP="7A2D9DDA">
      <w:pPr>
        <w:rPr>
          <w:rFonts w:ascii="Arial" w:eastAsia="Arial" w:hAnsi="Arial" w:cs="Arial"/>
          <w:i/>
          <w:iCs/>
          <w:sz w:val="20"/>
          <w:szCs w:val="20"/>
          <w:u w:val="single"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8.1       Regras de </w:t>
      </w:r>
      <w:proofErr w:type="spellStart"/>
      <w:r w:rsidRPr="7A2D9DDA">
        <w:rPr>
          <w:rFonts w:ascii="Arial" w:eastAsia="Arial" w:hAnsi="Arial" w:cs="Arial"/>
          <w:i/>
          <w:iCs/>
          <w:sz w:val="20"/>
          <w:szCs w:val="20"/>
        </w:rPr>
        <w:t>négocio</w:t>
      </w:r>
      <w:proofErr w:type="spellEnd"/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</w:t>
      </w:r>
      <w:r w:rsidR="1708A02E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25</w:t>
      </w:r>
    </w:p>
    <w:p w14:paraId="03D88CCF" w14:textId="79E91476" w:rsidR="00994F60" w:rsidRDefault="09753F90" w:rsidP="7A2D9DDA">
      <w:pPr>
        <w:rPr>
          <w:rFonts w:ascii="Arial" w:eastAsia="Arial" w:hAnsi="Arial" w:cs="Arial"/>
          <w:b/>
          <w:bCs/>
          <w:i/>
          <w:iCs/>
          <w:sz w:val="20"/>
          <w:szCs w:val="20"/>
          <w:u w:val="single"/>
        </w:rPr>
      </w:pPr>
      <w:r w:rsidRPr="7A2D9DDA">
        <w:rPr>
          <w:rFonts w:ascii="Arial" w:eastAsia="Arial" w:hAnsi="Arial" w:cs="Arial"/>
          <w:i/>
          <w:iCs/>
          <w:sz w:val="20"/>
          <w:szCs w:val="20"/>
        </w:rPr>
        <w:t xml:space="preserve">      8.2       Regras de interface </w:t>
      </w:r>
      <w:r w:rsidR="68F8937D" w:rsidRPr="7A2D9DDA">
        <w:rPr>
          <w:rFonts w:ascii="Arial" w:eastAsia="Arial" w:hAnsi="Arial" w:cs="Arial"/>
          <w:i/>
          <w:iCs/>
          <w:sz w:val="20"/>
          <w:szCs w:val="20"/>
        </w:rPr>
        <w:t>específica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</w:t>
      </w:r>
      <w:r w:rsidR="15348192"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  <w:u w:val="single"/>
        </w:rPr>
        <w:t xml:space="preserve">                      </w:t>
      </w:r>
      <w:r w:rsidRPr="7A2D9DDA">
        <w:rPr>
          <w:rFonts w:ascii="Arial" w:eastAsia="Arial" w:hAnsi="Arial" w:cs="Arial"/>
          <w:i/>
          <w:iCs/>
          <w:sz w:val="20"/>
          <w:szCs w:val="20"/>
        </w:rPr>
        <w:t>26</w:t>
      </w:r>
    </w:p>
    <w:p w14:paraId="2E406BEB" w14:textId="68A91A1A" w:rsidR="00994F60" w:rsidRDefault="5536F76D" w:rsidP="7A2D9DDA">
      <w:pPr>
        <w:rPr>
          <w:rFonts w:ascii="Arial" w:eastAsia="Arial" w:hAnsi="Arial" w:cs="Arial"/>
          <w:b/>
          <w:bCs/>
          <w:i/>
          <w:iCs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9    </w:t>
      </w:r>
      <w:r w:rsidR="3CD754B1" w:rsidRPr="7A2D9DDA">
        <w:rPr>
          <w:rFonts w:ascii="Arial" w:eastAsia="Arial" w:hAnsi="Arial" w:cs="Arial"/>
          <w:b/>
          <w:bCs/>
          <w:i/>
          <w:iCs/>
        </w:rPr>
        <w:t xml:space="preserve"> </w:t>
      </w:r>
      <w:r w:rsidRPr="7A2D9DDA">
        <w:rPr>
          <w:rFonts w:ascii="Arial" w:eastAsia="Arial" w:hAnsi="Arial" w:cs="Arial"/>
          <w:b/>
          <w:bCs/>
          <w:i/>
          <w:iCs/>
        </w:rPr>
        <w:t>Premissas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              </w:t>
      </w:r>
      <w:r w:rsidR="0E1A24C9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</w:t>
      </w:r>
      <w:r w:rsidRPr="7A2D9DDA">
        <w:rPr>
          <w:rFonts w:ascii="Arial" w:eastAsia="Arial" w:hAnsi="Arial" w:cs="Arial"/>
          <w:b/>
          <w:bCs/>
          <w:i/>
          <w:iCs/>
        </w:rPr>
        <w:t>27</w:t>
      </w:r>
    </w:p>
    <w:p w14:paraId="0E354836" w14:textId="6596E8EF" w:rsidR="00994F60" w:rsidRDefault="5536F76D" w:rsidP="7A2D9DDA">
      <w:pPr>
        <w:rPr>
          <w:rFonts w:ascii="Arial" w:eastAsia="Arial" w:hAnsi="Arial" w:cs="Arial"/>
          <w:b/>
          <w:bCs/>
          <w:i/>
          <w:iCs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10  </w:t>
      </w:r>
      <w:r w:rsidR="2223FA5B" w:rsidRPr="7A2D9DDA">
        <w:rPr>
          <w:rFonts w:ascii="Arial" w:eastAsia="Arial" w:hAnsi="Arial" w:cs="Arial"/>
          <w:b/>
          <w:bCs/>
          <w:i/>
          <w:iCs/>
        </w:rPr>
        <w:t xml:space="preserve"> </w:t>
      </w:r>
      <w:r w:rsidRPr="7A2D9DDA">
        <w:rPr>
          <w:rFonts w:ascii="Arial" w:eastAsia="Arial" w:hAnsi="Arial" w:cs="Arial"/>
          <w:b/>
          <w:bCs/>
          <w:i/>
          <w:iCs/>
        </w:rPr>
        <w:t>Restrições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</w:t>
      </w:r>
      <w:r w:rsidR="74339415"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                                 </w:t>
      </w:r>
      <w:r w:rsidR="74339415" w:rsidRPr="7A2D9DDA">
        <w:rPr>
          <w:rFonts w:ascii="Arial" w:eastAsia="Arial" w:hAnsi="Arial" w:cs="Arial"/>
          <w:b/>
          <w:bCs/>
          <w:i/>
          <w:iCs/>
        </w:rPr>
        <w:t>28</w:t>
      </w:r>
    </w:p>
    <w:p w14:paraId="7F86473A" w14:textId="58EAE209" w:rsidR="00994F60" w:rsidRDefault="5A033ECE" w:rsidP="7A2D9DDA">
      <w:pPr>
        <w:rPr>
          <w:rFonts w:ascii="Arial" w:eastAsia="Arial" w:hAnsi="Arial" w:cs="Arial"/>
          <w:b/>
          <w:bCs/>
          <w:i/>
          <w:iCs/>
        </w:rPr>
      </w:pPr>
      <w:r w:rsidRPr="7A2D9DDA">
        <w:rPr>
          <w:rFonts w:ascii="Arial" w:eastAsia="Arial" w:hAnsi="Arial" w:cs="Arial"/>
          <w:b/>
          <w:bCs/>
          <w:i/>
          <w:iCs/>
          <w:lang w:val="es-ES"/>
        </w:rPr>
        <w:lastRenderedPageBreak/>
        <w:t xml:space="preserve">11   </w:t>
      </w:r>
      <w:proofErr w:type="gramStart"/>
      <w:r w:rsidRPr="7A2D9DDA">
        <w:rPr>
          <w:rFonts w:ascii="Arial" w:eastAsia="Arial" w:hAnsi="Arial" w:cs="Arial"/>
          <w:b/>
          <w:bCs/>
          <w:i/>
          <w:iCs/>
          <w:lang w:val="es-ES"/>
        </w:rPr>
        <w:t>Anexos</w:t>
      </w:r>
      <w:proofErr w:type="gramEnd"/>
      <w:r w:rsidRPr="7A2D9DDA">
        <w:rPr>
          <w:rFonts w:ascii="Arial" w:eastAsia="Arial" w:hAnsi="Arial" w:cs="Arial"/>
          <w:b/>
          <w:bCs/>
          <w:i/>
          <w:iCs/>
          <w:u w:val="single"/>
          <w:lang w:val="es-ES"/>
        </w:rPr>
        <w:t xml:space="preserve">                                                                                                      </w:t>
      </w:r>
      <w:r w:rsidRPr="7A2D9DDA">
        <w:rPr>
          <w:rFonts w:ascii="Arial" w:eastAsia="Arial" w:hAnsi="Arial" w:cs="Arial"/>
          <w:b/>
          <w:bCs/>
          <w:i/>
          <w:iCs/>
          <w:lang w:val="es-ES"/>
        </w:rPr>
        <w:t>29</w:t>
      </w:r>
    </w:p>
    <w:p w14:paraId="5EA6C00E" w14:textId="3B0FAAE2" w:rsidR="00994F60" w:rsidRDefault="21CD039D" w:rsidP="7A2D9DDA">
      <w:pPr>
        <w:rPr>
          <w:rFonts w:ascii="Arial" w:eastAsia="Arial" w:hAnsi="Arial" w:cs="Arial"/>
          <w:b/>
          <w:bCs/>
          <w:i/>
          <w:iCs/>
          <w:lang w:val="es-ES"/>
        </w:rPr>
      </w:pPr>
      <w:r w:rsidRPr="7A2D9DDA">
        <w:rPr>
          <w:rFonts w:ascii="Arial" w:eastAsia="Arial" w:hAnsi="Arial" w:cs="Arial"/>
          <w:b/>
          <w:bCs/>
          <w:i/>
          <w:iCs/>
        </w:rPr>
        <w:t xml:space="preserve">12   </w:t>
      </w:r>
      <w:proofErr w:type="spellStart"/>
      <w:r w:rsidRPr="7A2D9DDA">
        <w:rPr>
          <w:rFonts w:ascii="Arial" w:eastAsia="Arial" w:hAnsi="Arial" w:cs="Arial"/>
          <w:b/>
          <w:bCs/>
          <w:i/>
          <w:iCs/>
        </w:rPr>
        <w:t>Billing</w:t>
      </w:r>
      <w:proofErr w:type="spellEnd"/>
      <w:r w:rsidRPr="7A2D9DDA">
        <w:rPr>
          <w:rFonts w:ascii="Arial" w:eastAsia="Arial" w:hAnsi="Arial" w:cs="Arial"/>
          <w:b/>
          <w:bCs/>
          <w:i/>
          <w:iCs/>
        </w:rPr>
        <w:t xml:space="preserve"> da aplicação em nuvem</w:t>
      </w:r>
      <w:r w:rsidRPr="7A2D9DDA">
        <w:rPr>
          <w:rFonts w:ascii="Arial" w:eastAsia="Arial" w:hAnsi="Arial" w:cs="Arial"/>
          <w:b/>
          <w:bCs/>
          <w:i/>
          <w:iCs/>
          <w:u w:val="single"/>
        </w:rPr>
        <w:t xml:space="preserve">                                                               </w:t>
      </w:r>
      <w:r w:rsidRPr="7A2D9DDA">
        <w:rPr>
          <w:rFonts w:ascii="Arial" w:eastAsia="Arial" w:hAnsi="Arial" w:cs="Arial"/>
          <w:b/>
          <w:bCs/>
          <w:i/>
          <w:iCs/>
        </w:rPr>
        <w:t>30</w:t>
      </w:r>
    </w:p>
    <w:p w14:paraId="2C809BC7" w14:textId="050251FD" w:rsidR="00994F60" w:rsidRPr="001634CE" w:rsidRDefault="00994F60" w:rsidP="7A2D9DDA">
      <w:pPr>
        <w:rPr>
          <w:rFonts w:ascii="Arial" w:eastAsia="Arial" w:hAnsi="Arial" w:cs="Arial"/>
          <w:b/>
          <w:bCs/>
          <w:i/>
          <w:iCs/>
          <w:u w:val="single"/>
        </w:rPr>
      </w:pPr>
    </w:p>
    <w:p w14:paraId="3C8ECBD2" w14:textId="316ABD13" w:rsidR="00994F60" w:rsidRPr="001634CE" w:rsidRDefault="00994F60" w:rsidP="7A2D9DDA">
      <w:pPr>
        <w:rPr>
          <w:rFonts w:ascii="Arial" w:eastAsia="Arial" w:hAnsi="Arial" w:cs="Arial"/>
          <w:b/>
          <w:bCs/>
          <w:i/>
          <w:iCs/>
          <w:u w:val="single"/>
        </w:rPr>
      </w:pPr>
    </w:p>
    <w:p w14:paraId="364FA1C3" w14:textId="6532D5B4" w:rsidR="00994F60" w:rsidRPr="001634CE" w:rsidRDefault="00994F60" w:rsidP="7A2D9DDA">
      <w:pPr>
        <w:rPr>
          <w:rFonts w:ascii="Arial" w:hAnsi="Arial" w:cs="Arial"/>
        </w:rPr>
      </w:pPr>
      <w:r w:rsidRPr="7A2D9DDA">
        <w:rPr>
          <w:rStyle w:val="Ttulo2Char"/>
          <w:rFonts w:ascii="Arial" w:hAnsi="Arial" w:cs="Arial"/>
        </w:rPr>
        <w:t xml:space="preserve">Glossário   </w:t>
      </w:r>
      <w:r>
        <w:br/>
      </w:r>
    </w:p>
    <w:p w14:paraId="3B7727AC" w14:textId="77777777" w:rsidR="00994F60" w:rsidRPr="001634CE" w:rsidRDefault="00994F60" w:rsidP="00994F60">
      <w:pPr>
        <w:rPr>
          <w:rFonts w:ascii="Arial" w:hAnsi="Arial" w:cs="Arial"/>
        </w:rPr>
      </w:pPr>
    </w:p>
    <w:p w14:paraId="74682A43" w14:textId="77777777" w:rsidR="00994F60" w:rsidRPr="001634CE" w:rsidRDefault="00994F60" w:rsidP="00994F60">
      <w:pPr>
        <w:rPr>
          <w:rFonts w:ascii="Arial" w:hAnsi="Arial" w:cs="Arial"/>
        </w:rPr>
      </w:pPr>
    </w:p>
    <w:p w14:paraId="7FCD2D6A" w14:textId="77777777" w:rsidR="00994F60" w:rsidRPr="001634CE" w:rsidRDefault="00994F60" w:rsidP="00994F60">
      <w:pPr>
        <w:rPr>
          <w:rFonts w:ascii="Arial" w:hAnsi="Arial" w:cs="Arial"/>
        </w:rPr>
      </w:pPr>
    </w:p>
    <w:p w14:paraId="256F10D3" w14:textId="77777777" w:rsidR="00994F60" w:rsidRPr="001634CE" w:rsidRDefault="00994F60" w:rsidP="00994F60">
      <w:pPr>
        <w:rPr>
          <w:rFonts w:ascii="Arial" w:hAnsi="Arial" w:cs="Arial"/>
        </w:rPr>
      </w:pPr>
    </w:p>
    <w:p w14:paraId="6703DC7A" w14:textId="77777777" w:rsidR="00994F60" w:rsidRPr="001634CE" w:rsidRDefault="00994F60" w:rsidP="00994F60">
      <w:pPr>
        <w:rPr>
          <w:rFonts w:ascii="Arial" w:hAnsi="Arial" w:cs="Arial"/>
        </w:rPr>
      </w:pPr>
    </w:p>
    <w:p w14:paraId="78C19470" w14:textId="77777777" w:rsidR="00994F60" w:rsidRPr="001634CE" w:rsidRDefault="00994F60" w:rsidP="00994F60">
      <w:pPr>
        <w:rPr>
          <w:rFonts w:ascii="Arial" w:hAnsi="Arial" w:cs="Arial"/>
        </w:rPr>
      </w:pPr>
    </w:p>
    <w:p w14:paraId="034E827B" w14:textId="77777777" w:rsidR="00994F60" w:rsidRPr="001634CE" w:rsidRDefault="00994F60" w:rsidP="00994F60">
      <w:pPr>
        <w:rPr>
          <w:rFonts w:ascii="Arial" w:hAnsi="Arial" w:cs="Arial"/>
        </w:rPr>
      </w:pPr>
    </w:p>
    <w:p w14:paraId="20E70441" w14:textId="77777777" w:rsidR="00994F60" w:rsidRPr="001634CE" w:rsidRDefault="00994F60" w:rsidP="00994F60">
      <w:pPr>
        <w:rPr>
          <w:rFonts w:ascii="Arial" w:hAnsi="Arial" w:cs="Arial"/>
        </w:rPr>
      </w:pPr>
    </w:p>
    <w:p w14:paraId="263C7610" w14:textId="77777777" w:rsidR="00994F60" w:rsidRPr="001634CE" w:rsidRDefault="00994F60" w:rsidP="00994F60">
      <w:pPr>
        <w:rPr>
          <w:rFonts w:ascii="Arial" w:hAnsi="Arial" w:cs="Arial"/>
        </w:rPr>
      </w:pPr>
    </w:p>
    <w:p w14:paraId="64C02B6D" w14:textId="77777777" w:rsidR="00994F60" w:rsidRPr="001634CE" w:rsidRDefault="00994F60" w:rsidP="00994F60">
      <w:pPr>
        <w:rPr>
          <w:rFonts w:ascii="Arial" w:hAnsi="Arial" w:cs="Arial"/>
        </w:rPr>
      </w:pPr>
    </w:p>
    <w:p w14:paraId="5B6ED80B" w14:textId="77777777" w:rsidR="00994F60" w:rsidRPr="001634CE" w:rsidRDefault="00994F60" w:rsidP="00994F60">
      <w:pPr>
        <w:rPr>
          <w:rFonts w:ascii="Arial" w:hAnsi="Arial" w:cs="Arial"/>
        </w:rPr>
      </w:pPr>
    </w:p>
    <w:p w14:paraId="6259A9E8" w14:textId="77777777" w:rsidR="00994F60" w:rsidRPr="001634CE" w:rsidRDefault="00994F60" w:rsidP="00994F60">
      <w:pPr>
        <w:rPr>
          <w:rFonts w:ascii="Arial" w:hAnsi="Arial" w:cs="Arial"/>
        </w:rPr>
      </w:pPr>
    </w:p>
    <w:p w14:paraId="1024751B" w14:textId="77777777" w:rsidR="00994F60" w:rsidRPr="001634CE" w:rsidRDefault="00994F60" w:rsidP="00994F60">
      <w:pPr>
        <w:rPr>
          <w:rFonts w:ascii="Arial" w:hAnsi="Arial" w:cs="Arial"/>
        </w:rPr>
      </w:pPr>
    </w:p>
    <w:p w14:paraId="509EAA23" w14:textId="77777777" w:rsidR="00994F60" w:rsidRPr="001634CE" w:rsidRDefault="00994F60" w:rsidP="00994F60">
      <w:pPr>
        <w:rPr>
          <w:rFonts w:ascii="Arial" w:eastAsia="Aptos" w:hAnsi="Arial" w:cs="Arial"/>
        </w:rPr>
      </w:pPr>
    </w:p>
    <w:p w14:paraId="27FD97B3" w14:textId="77777777" w:rsidR="00994F60" w:rsidRPr="001634CE" w:rsidRDefault="00994F60" w:rsidP="00994F60">
      <w:pPr>
        <w:rPr>
          <w:rFonts w:ascii="Arial" w:eastAsia="Aptos" w:hAnsi="Arial" w:cs="Arial"/>
          <w:b/>
          <w:bCs/>
          <w:color w:val="000000" w:themeColor="text1"/>
        </w:rPr>
      </w:pPr>
    </w:p>
    <w:p w14:paraId="46B16A0B" w14:textId="77777777" w:rsidR="00994F60" w:rsidRPr="001634CE" w:rsidRDefault="00994F60" w:rsidP="00994F60">
      <w:pPr>
        <w:rPr>
          <w:rFonts w:ascii="Arial" w:eastAsia="Aptos" w:hAnsi="Arial" w:cs="Arial"/>
          <w:b/>
          <w:bCs/>
          <w:color w:val="000000" w:themeColor="text1"/>
        </w:rPr>
      </w:pPr>
    </w:p>
    <w:p w14:paraId="1F3E14CB" w14:textId="77777777" w:rsidR="00994F60" w:rsidRPr="001634CE" w:rsidRDefault="00994F60" w:rsidP="00994F60">
      <w:pPr>
        <w:rPr>
          <w:rFonts w:ascii="Arial" w:eastAsia="Aptos" w:hAnsi="Arial" w:cs="Arial"/>
          <w:b/>
          <w:bCs/>
          <w:color w:val="000000" w:themeColor="text1"/>
        </w:rPr>
      </w:pPr>
    </w:p>
    <w:p w14:paraId="2BB07FB2" w14:textId="77777777" w:rsidR="00994F60" w:rsidRPr="001634CE" w:rsidRDefault="00994F60" w:rsidP="00994F60">
      <w:pPr>
        <w:rPr>
          <w:rFonts w:ascii="Arial" w:eastAsia="Aptos" w:hAnsi="Arial" w:cs="Arial"/>
          <w:color w:val="000000" w:themeColor="text1"/>
        </w:rPr>
      </w:pPr>
      <w:r w:rsidRPr="001634CE">
        <w:rPr>
          <w:rFonts w:ascii="Arial" w:hAnsi="Arial" w:cs="Arial"/>
        </w:rPr>
        <w:br/>
      </w:r>
      <w:r w:rsidRPr="001634CE">
        <w:rPr>
          <w:rFonts w:ascii="Arial" w:hAnsi="Arial" w:cs="Arial"/>
        </w:rPr>
        <w:br/>
      </w:r>
      <w:r w:rsidRPr="001634CE">
        <w:rPr>
          <w:rFonts w:ascii="Arial" w:hAnsi="Arial" w:cs="Arial"/>
        </w:rPr>
        <w:br/>
      </w:r>
      <w:r w:rsidRPr="001634CE">
        <w:rPr>
          <w:rFonts w:ascii="Arial" w:hAnsi="Arial" w:cs="Arial"/>
        </w:rPr>
        <w:br/>
      </w:r>
    </w:p>
    <w:p w14:paraId="2D1FA23D" w14:textId="77777777" w:rsidR="00994F60" w:rsidRPr="001634CE" w:rsidRDefault="00994F60" w:rsidP="00994F60">
      <w:pPr>
        <w:rPr>
          <w:rFonts w:ascii="Arial" w:eastAsia="Aptos" w:hAnsi="Arial" w:cs="Arial"/>
          <w:color w:val="000000" w:themeColor="text1"/>
        </w:rPr>
      </w:pPr>
    </w:p>
    <w:p w14:paraId="3A0EFD39" w14:textId="66C9D081" w:rsidR="00994F60" w:rsidRPr="001634CE" w:rsidRDefault="00994F60" w:rsidP="7A2D9DDA">
      <w:pPr>
        <w:rPr>
          <w:rFonts w:ascii="Arial" w:eastAsia="Aptos" w:hAnsi="Arial" w:cs="Arial"/>
          <w:color w:val="000000" w:themeColor="text1"/>
        </w:rPr>
      </w:pPr>
    </w:p>
    <w:p w14:paraId="6C1543A7" w14:textId="0D3A4EC1" w:rsidR="00994F60" w:rsidRPr="001634CE" w:rsidRDefault="7A67845F" w:rsidP="7A67845F">
      <w:pPr>
        <w:pStyle w:val="Ttulo2"/>
        <w:tabs>
          <w:tab w:val="num" w:pos="360"/>
        </w:tabs>
        <w:rPr>
          <w:rFonts w:ascii="Arial" w:hAnsi="Arial" w:cs="Arial"/>
          <w:sz w:val="24"/>
          <w:szCs w:val="24"/>
        </w:rPr>
      </w:pPr>
      <w:r w:rsidRPr="7A67845F">
        <w:rPr>
          <w:rFonts w:ascii="Arial" w:hAnsi="Arial" w:cs="Arial"/>
          <w:sz w:val="24"/>
          <w:szCs w:val="24"/>
        </w:rPr>
        <w:lastRenderedPageBreak/>
        <w:t xml:space="preserve">1. </w:t>
      </w:r>
      <w:r w:rsidR="00994F60" w:rsidRPr="7A67845F">
        <w:rPr>
          <w:rFonts w:ascii="Arial" w:hAnsi="Arial" w:cs="Arial"/>
          <w:sz w:val="24"/>
          <w:szCs w:val="24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75"/>
        <w:gridCol w:w="2789"/>
      </w:tblGrid>
      <w:tr w:rsidR="00994F60" w:rsidRPr="001634CE" w14:paraId="7909B911" w14:textId="77777777" w:rsidTr="5EEB9C2F">
        <w:tc>
          <w:tcPr>
            <w:tcW w:w="2830" w:type="dxa"/>
          </w:tcPr>
          <w:p w14:paraId="06D1569B" w14:textId="77777777" w:rsidR="00994F60" w:rsidRPr="001634CE" w:rsidRDefault="00994F60" w:rsidP="001D2396">
            <w:pPr>
              <w:rPr>
                <w:rFonts w:ascii="Arial" w:hAnsi="Arial" w:cs="Arial"/>
              </w:rPr>
            </w:pPr>
            <w:r w:rsidRPr="001634CE">
              <w:rPr>
                <w:rFonts w:ascii="Arial" w:hAnsi="Arial" w:cs="Arial"/>
              </w:rPr>
              <w:t>Data</w:t>
            </w:r>
          </w:p>
        </w:tc>
        <w:tc>
          <w:tcPr>
            <w:tcW w:w="2875" w:type="dxa"/>
          </w:tcPr>
          <w:p w14:paraId="27F43261" w14:textId="77777777" w:rsidR="00994F60" w:rsidRPr="001634CE" w:rsidRDefault="00994F60" w:rsidP="001D2396">
            <w:pPr>
              <w:rPr>
                <w:rFonts w:ascii="Arial" w:hAnsi="Arial" w:cs="Arial"/>
              </w:rPr>
            </w:pPr>
            <w:r w:rsidRPr="001634CE"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5E3D844F" w14:textId="77777777" w:rsidR="00994F60" w:rsidRPr="001634CE" w:rsidRDefault="00994F60" w:rsidP="001D2396">
            <w:pPr>
              <w:rPr>
                <w:rFonts w:ascii="Arial" w:hAnsi="Arial" w:cs="Arial"/>
              </w:rPr>
            </w:pPr>
            <w:r w:rsidRPr="001634CE">
              <w:rPr>
                <w:rFonts w:ascii="Arial" w:hAnsi="Arial" w:cs="Arial"/>
              </w:rPr>
              <w:t>Autor</w:t>
            </w:r>
          </w:p>
        </w:tc>
      </w:tr>
      <w:tr w:rsidR="00994F60" w:rsidRPr="001634CE" w14:paraId="30CDAC9E" w14:textId="77777777" w:rsidTr="5EEB9C2F">
        <w:tc>
          <w:tcPr>
            <w:tcW w:w="2830" w:type="dxa"/>
            <w:vAlign w:val="center"/>
          </w:tcPr>
          <w:p w14:paraId="050DB060" w14:textId="1AE0EDB7" w:rsidR="00994F60" w:rsidRPr="001634CE" w:rsidRDefault="00994F60" w:rsidP="001D2396">
            <w:pPr>
              <w:jc w:val="center"/>
              <w:rPr>
                <w:rFonts w:ascii="Arial" w:hAnsi="Arial" w:cs="Arial"/>
              </w:rPr>
            </w:pPr>
            <w:r w:rsidRPr="001634CE">
              <w:rPr>
                <w:rFonts w:ascii="Arial" w:hAnsi="Arial" w:cs="Arial"/>
              </w:rPr>
              <w:t>23/02/2025</w:t>
            </w:r>
          </w:p>
        </w:tc>
        <w:tc>
          <w:tcPr>
            <w:tcW w:w="2875" w:type="dxa"/>
            <w:vAlign w:val="center"/>
          </w:tcPr>
          <w:p w14:paraId="7933F544" w14:textId="286B2540" w:rsidR="00994F60" w:rsidRPr="001634CE" w:rsidRDefault="00994F60" w:rsidP="001D2396">
            <w:pPr>
              <w:jc w:val="center"/>
              <w:rPr>
                <w:rFonts w:ascii="Arial" w:hAnsi="Arial" w:cs="Arial"/>
              </w:rPr>
            </w:pPr>
            <w:r w:rsidRPr="001634CE">
              <w:rPr>
                <w:rFonts w:ascii="Arial" w:hAnsi="Arial" w:cs="Arial"/>
              </w:rPr>
              <w:t>Estruturação do documento e início da introdução</w:t>
            </w:r>
          </w:p>
        </w:tc>
        <w:tc>
          <w:tcPr>
            <w:tcW w:w="2789" w:type="dxa"/>
            <w:vAlign w:val="center"/>
          </w:tcPr>
          <w:p w14:paraId="595519DA" w14:textId="0508D911" w:rsidR="00994F60" w:rsidRPr="001634CE" w:rsidRDefault="00994F60" w:rsidP="001D2396">
            <w:pPr>
              <w:jc w:val="center"/>
              <w:rPr>
                <w:rFonts w:ascii="Arial" w:hAnsi="Arial" w:cs="Arial"/>
              </w:rPr>
            </w:pPr>
            <w:r w:rsidRPr="001634CE">
              <w:rPr>
                <w:rFonts w:ascii="Arial" w:hAnsi="Arial" w:cs="Arial"/>
              </w:rPr>
              <w:t>João Lázaro Neto</w:t>
            </w:r>
          </w:p>
        </w:tc>
      </w:tr>
      <w:tr w:rsidR="00994F60" w:rsidRPr="001634CE" w14:paraId="3A99528F" w14:textId="77777777" w:rsidTr="5EEB9C2F">
        <w:trPr>
          <w:trHeight w:val="1050"/>
        </w:trPr>
        <w:tc>
          <w:tcPr>
            <w:tcW w:w="2830" w:type="dxa"/>
            <w:vAlign w:val="center"/>
          </w:tcPr>
          <w:p w14:paraId="5D63FCDE" w14:textId="00790F2D" w:rsidR="00994F60" w:rsidRPr="001634CE" w:rsidRDefault="3C42CA70" w:rsidP="001D2396">
            <w:pPr>
              <w:jc w:val="center"/>
              <w:rPr>
                <w:rFonts w:ascii="Arial" w:hAnsi="Arial" w:cs="Arial"/>
              </w:rPr>
            </w:pPr>
            <w:r w:rsidRPr="7A2D9DDA">
              <w:rPr>
                <w:rFonts w:ascii="Arial" w:hAnsi="Arial" w:cs="Arial"/>
              </w:rPr>
              <w:t>11/03/2025</w:t>
            </w:r>
          </w:p>
        </w:tc>
        <w:tc>
          <w:tcPr>
            <w:tcW w:w="2875" w:type="dxa"/>
            <w:vAlign w:val="center"/>
          </w:tcPr>
          <w:p w14:paraId="5FE8B7D3" w14:textId="7A3A772B" w:rsidR="00994F60" w:rsidRPr="001634CE" w:rsidRDefault="51CA50CE" w:rsidP="001D2396">
            <w:pPr>
              <w:jc w:val="center"/>
              <w:rPr>
                <w:rFonts w:ascii="Arial" w:hAnsi="Arial" w:cs="Arial"/>
              </w:rPr>
            </w:pPr>
            <w:r w:rsidRPr="7A2D9DDA">
              <w:rPr>
                <w:rFonts w:ascii="Arial" w:hAnsi="Arial" w:cs="Arial"/>
              </w:rPr>
              <w:t>Revisão da estrutura e continuidade da documentação</w:t>
            </w:r>
          </w:p>
        </w:tc>
        <w:tc>
          <w:tcPr>
            <w:tcW w:w="2789" w:type="dxa"/>
            <w:vAlign w:val="center"/>
          </w:tcPr>
          <w:p w14:paraId="7DE0F80F" w14:textId="17A6EDA5" w:rsidR="00994F60" w:rsidRPr="001634CE" w:rsidRDefault="3C42CA70" w:rsidP="001D2396">
            <w:pPr>
              <w:jc w:val="center"/>
              <w:rPr>
                <w:rFonts w:ascii="Arial" w:hAnsi="Arial" w:cs="Arial"/>
              </w:rPr>
            </w:pPr>
            <w:r w:rsidRPr="7A2D9DDA">
              <w:rPr>
                <w:rFonts w:ascii="Arial" w:hAnsi="Arial" w:cs="Arial"/>
              </w:rPr>
              <w:t>Pedro Porfirio Vieira</w:t>
            </w:r>
          </w:p>
        </w:tc>
      </w:tr>
    </w:tbl>
    <w:p w14:paraId="75178430" w14:textId="22370F03" w:rsidR="00994F60" w:rsidRPr="001634CE" w:rsidRDefault="00994F60" w:rsidP="00994F60">
      <w:pPr>
        <w:spacing w:after="0"/>
        <w:rPr>
          <w:rFonts w:ascii="Arial" w:hAnsi="Arial" w:cs="Arial"/>
        </w:rPr>
      </w:pPr>
      <w:r w:rsidRPr="001634CE">
        <w:rPr>
          <w:rFonts w:ascii="Arial" w:hAnsi="Arial" w:cs="Arial"/>
        </w:rPr>
        <w:br w:type="page"/>
      </w:r>
    </w:p>
    <w:p w14:paraId="7164EAB3" w14:textId="77777777" w:rsidR="00994F60" w:rsidRPr="001634CE" w:rsidRDefault="00994F60" w:rsidP="00994F6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1634CE">
        <w:rPr>
          <w:rFonts w:ascii="Arial" w:hAnsi="Arial" w:cs="Arial"/>
          <w:sz w:val="24"/>
          <w:szCs w:val="24"/>
        </w:rPr>
        <w:lastRenderedPageBreak/>
        <w:t>2.  Introdução</w:t>
      </w:r>
    </w:p>
    <w:p w14:paraId="478CCC17" w14:textId="77777777" w:rsidR="00994F60" w:rsidRPr="001634CE" w:rsidRDefault="00994F60" w:rsidP="00994F60">
      <w:pPr>
        <w:pStyle w:val="PargrafodaLista"/>
        <w:rPr>
          <w:rFonts w:ascii="Arial" w:hAnsi="Arial" w:cs="Arial"/>
          <w:color w:val="0F4761" w:themeColor="accent1" w:themeShade="BF"/>
        </w:rPr>
      </w:pPr>
      <w:r w:rsidRPr="001634CE">
        <w:rPr>
          <w:rFonts w:ascii="Arial" w:hAnsi="Arial" w:cs="Arial"/>
          <w:color w:val="0F4761" w:themeColor="accent1" w:themeShade="BF"/>
        </w:rPr>
        <w:t>2.1 Finalidade do documento.</w:t>
      </w:r>
    </w:p>
    <w:p w14:paraId="7F7E59F4" w14:textId="1732FEC3" w:rsidR="00994F60" w:rsidRPr="001634CE" w:rsidRDefault="00737A68" w:rsidP="00994F60">
      <w:pPr>
        <w:rPr>
          <w:rFonts w:ascii="Arial" w:eastAsia="Aptos" w:hAnsi="Arial" w:cs="Arial"/>
        </w:rPr>
      </w:pPr>
      <w:r w:rsidRPr="001634CE">
        <w:rPr>
          <w:rFonts w:ascii="Arial" w:eastAsia="Aptos" w:hAnsi="Arial" w:cs="Arial"/>
        </w:rPr>
        <w:t>Este documento tem como propósito</w:t>
      </w:r>
      <w:r w:rsidR="09F4E3F3" w:rsidRPr="001634CE">
        <w:rPr>
          <w:rFonts w:ascii="Arial" w:eastAsia="Aptos" w:hAnsi="Arial" w:cs="Arial"/>
        </w:rPr>
        <w:t xml:space="preserve"> </w:t>
      </w:r>
      <w:proofErr w:type="spellStart"/>
      <w:r w:rsidRPr="001634CE">
        <w:rPr>
          <w:rFonts w:ascii="Arial" w:eastAsia="Aptos" w:hAnsi="Arial" w:cs="Arial"/>
        </w:rPr>
        <w:t>fornecer</w:t>
      </w:r>
      <w:proofErr w:type="spellEnd"/>
      <w:r w:rsidRPr="001634CE">
        <w:rPr>
          <w:rFonts w:ascii="Arial" w:eastAsia="Aptos" w:hAnsi="Arial" w:cs="Arial"/>
        </w:rPr>
        <w:t xml:space="preserve"> uma descrição detalhada e precisa dos requisitos do projeto </w:t>
      </w:r>
      <w:r w:rsidRPr="001634CE">
        <w:rPr>
          <w:rFonts w:ascii="Arial" w:eastAsia="Aptos" w:hAnsi="Arial" w:cs="Arial"/>
          <w:b/>
          <w:bCs/>
        </w:rPr>
        <w:t>“</w:t>
      </w:r>
      <w:proofErr w:type="spellStart"/>
      <w:r w:rsidR="50661C10" w:rsidRPr="001634CE">
        <w:rPr>
          <w:rFonts w:ascii="Arial" w:eastAsia="Aptos" w:hAnsi="Arial" w:cs="Arial"/>
          <w:b/>
          <w:bCs/>
        </w:rPr>
        <w:t>LaizeTech</w:t>
      </w:r>
      <w:proofErr w:type="spellEnd"/>
      <w:r w:rsidRPr="001634CE">
        <w:rPr>
          <w:rFonts w:ascii="Arial" w:eastAsia="Aptos" w:hAnsi="Arial" w:cs="Arial"/>
          <w:b/>
          <w:bCs/>
        </w:rPr>
        <w:t>”</w:t>
      </w:r>
      <w:r w:rsidRPr="001634CE">
        <w:rPr>
          <w:rFonts w:ascii="Arial" w:eastAsia="Aptos" w:hAnsi="Arial" w:cs="Arial"/>
        </w:rPr>
        <w:t>. Nele, são apresentadas a documentação do projeto, o contexto, a justificativa e os requisitos funcionais e não funcionais, bem como as especificações estéticas do sistema. O objetivo é assegurar a compreensão completa do projeto por todas as partes envolvidas.</w:t>
      </w:r>
    </w:p>
    <w:p w14:paraId="030EB06B" w14:textId="77777777" w:rsidR="00C577F4" w:rsidRPr="001634CE" w:rsidRDefault="00C577F4" w:rsidP="00994F60">
      <w:pPr>
        <w:rPr>
          <w:rFonts w:ascii="Arial" w:eastAsia="Aptos" w:hAnsi="Arial" w:cs="Arial"/>
        </w:rPr>
      </w:pPr>
    </w:p>
    <w:p w14:paraId="2D4DF069" w14:textId="3B68E9B4" w:rsidR="00994F60" w:rsidRPr="001634CE" w:rsidRDefault="1D61EBD2" w:rsidP="7A2D9DDA">
      <w:pPr>
        <w:pStyle w:val="Ttulo2"/>
        <w:rPr>
          <w:rFonts w:ascii="Arial" w:hAnsi="Arial" w:cs="Arial"/>
          <w:sz w:val="24"/>
          <w:szCs w:val="24"/>
        </w:rPr>
      </w:pPr>
      <w:r w:rsidRPr="7A2D9DDA">
        <w:rPr>
          <w:rFonts w:ascii="Arial" w:hAnsi="Arial" w:cs="Arial"/>
          <w:sz w:val="24"/>
          <w:szCs w:val="24"/>
        </w:rPr>
        <w:t>3.</w:t>
      </w:r>
      <w:r w:rsidR="00994F60" w:rsidRPr="7A2D9DDA">
        <w:rPr>
          <w:rFonts w:ascii="Arial" w:hAnsi="Arial" w:cs="Arial"/>
          <w:sz w:val="24"/>
          <w:szCs w:val="24"/>
        </w:rPr>
        <w:t xml:space="preserve"> Contexto </w:t>
      </w:r>
    </w:p>
    <w:p w14:paraId="0F76F1C2" w14:textId="18A432D3" w:rsidR="000A059D" w:rsidRPr="001634CE" w:rsidRDefault="000A059D" w:rsidP="00994F60">
      <w:pPr>
        <w:jc w:val="both"/>
        <w:rPr>
          <w:rFonts w:ascii="Arial" w:eastAsia="Aptos" w:hAnsi="Arial" w:cs="Arial"/>
          <w:color w:val="000000" w:themeColor="text1"/>
        </w:rPr>
      </w:pPr>
      <w:r w:rsidRPr="001634CE">
        <w:rPr>
          <w:rFonts w:ascii="Arial" w:eastAsia="Aptos" w:hAnsi="Arial" w:cs="Arial"/>
          <w:color w:val="000000" w:themeColor="text1"/>
        </w:rPr>
        <w:t xml:space="preserve">Sistemas de estoque </w:t>
      </w:r>
    </w:p>
    <w:p w14:paraId="40CE2BED" w14:textId="446EBFA9" w:rsidR="002665D0" w:rsidRPr="001634CE" w:rsidRDefault="000A059D">
      <w:pPr>
        <w:rPr>
          <w:rFonts w:ascii="Arial" w:hAnsi="Arial" w:cs="Arial"/>
        </w:rPr>
      </w:pPr>
      <w:r w:rsidRPr="001634CE">
        <w:rPr>
          <w:rFonts w:ascii="Arial" w:hAnsi="Arial" w:cs="Arial"/>
        </w:rPr>
        <w:t>No Brasil</w:t>
      </w:r>
      <w:r w:rsidR="003B3AF0" w:rsidRPr="001634CE">
        <w:rPr>
          <w:rFonts w:ascii="Arial" w:hAnsi="Arial" w:cs="Arial"/>
        </w:rPr>
        <w:t xml:space="preserve"> e no mundo</w:t>
      </w:r>
      <w:r w:rsidRPr="001634CE">
        <w:rPr>
          <w:rFonts w:ascii="Arial" w:hAnsi="Arial" w:cs="Arial"/>
        </w:rPr>
        <w:t>, a gestão de estoques é um fator crucial para a eficiência operacional de empresas de diversos setores, incluindo comércio, indústria e serviços. A administração adequada do estoque impacta diretamente a lucratividade, a competitividade e a satisfação dos clientes, evitando problemas como falta de produtos, excesso de mercadorias, desperdícios e principalmente o prejuízo causado.</w:t>
      </w:r>
    </w:p>
    <w:p w14:paraId="57434CA9" w14:textId="4E25EAA6" w:rsidR="000A059D" w:rsidRPr="001634CE" w:rsidRDefault="00C577F4">
      <w:pPr>
        <w:rPr>
          <w:rFonts w:ascii="Arial" w:hAnsi="Arial" w:cs="Arial"/>
        </w:rPr>
      </w:pPr>
      <w:r w:rsidRPr="001634CE">
        <w:rPr>
          <w:rFonts w:ascii="Arial" w:hAnsi="Arial" w:cs="Arial"/>
        </w:rPr>
        <w:t>Por outro lado,</w:t>
      </w:r>
      <w:r w:rsidR="003B3AF0" w:rsidRPr="001634CE">
        <w:rPr>
          <w:rFonts w:ascii="Arial" w:hAnsi="Arial" w:cs="Arial"/>
        </w:rPr>
        <w:t xml:space="preserve"> o</w:t>
      </w:r>
      <w:r w:rsidR="002665D0" w:rsidRPr="001634CE">
        <w:rPr>
          <w:rFonts w:ascii="Arial" w:hAnsi="Arial" w:cs="Arial"/>
        </w:rPr>
        <w:t xml:space="preserve"> excesso de estoque pode resultar em desperdícios e na imobilização de capital, comprometendo o retorno do investimento. Aquisições desproporcionais à capacidade financeira da empresa podem gerar dificuldades no fluxo de caixa e, em casos extremos, levar à insolvência. No caso de produtos perecíveis, a gestão deve ser ainda mais rigorosa, pois a falta de escoamento dentro do prazo adequado pode acarretar perdas significativas. Dessa forma, é essencial alinhar as compras à demanda real, evitando mercadorias obsoletas e a alocação ineficiente de recursos.</w:t>
      </w:r>
    </w:p>
    <w:p w14:paraId="19A82C3B" w14:textId="77777777" w:rsidR="002665D0" w:rsidRPr="001634CE" w:rsidRDefault="002665D0" w:rsidP="002665D0">
      <w:pPr>
        <w:rPr>
          <w:rFonts w:ascii="Arial" w:hAnsi="Arial" w:cs="Arial"/>
        </w:rPr>
      </w:pPr>
      <w:r w:rsidRPr="001634CE">
        <w:rPr>
          <w:rFonts w:ascii="Arial" w:hAnsi="Arial" w:cs="Arial"/>
        </w:rPr>
        <w:t>A imobilização excessiva de estoque representa prejuízo contínuo para a empresa, enquanto a escassez de produtos compromete a manutenção das vendas e pode gerar insatisfação entre os clientes, resultando na perda de demanda e na queda do desempenho comercial. Exibir produtos indisponíveis em estoque também afeta a experiência do consumidor, levando-o a buscar alternativas em concorrentes.</w:t>
      </w:r>
    </w:p>
    <w:p w14:paraId="63B585A2" w14:textId="77777777" w:rsidR="002665D0" w:rsidRPr="001634CE" w:rsidRDefault="002665D0" w:rsidP="002665D0">
      <w:pPr>
        <w:rPr>
          <w:rFonts w:ascii="Arial" w:hAnsi="Arial" w:cs="Arial"/>
        </w:rPr>
      </w:pPr>
      <w:r w:rsidRPr="001634CE">
        <w:rPr>
          <w:rFonts w:ascii="Arial" w:hAnsi="Arial" w:cs="Arial"/>
        </w:rPr>
        <w:t>A realização periódica de inventários, aliada a um sistema de gestão de estoque eficiente, minimiza desperdícios e otimiza o controle operacional. Esse investimento proporciona maior precisão nos registros, reduz erros, elimina a necessidade de anotações manuais e melhora a tomada de decisão estratégica.</w:t>
      </w:r>
    </w:p>
    <w:p w14:paraId="325E46FF" w14:textId="77777777" w:rsidR="00C577F4" w:rsidRPr="001634CE" w:rsidRDefault="00C577F4" w:rsidP="002665D0">
      <w:pPr>
        <w:rPr>
          <w:rFonts w:ascii="Arial" w:hAnsi="Arial" w:cs="Arial"/>
        </w:rPr>
      </w:pPr>
    </w:p>
    <w:p w14:paraId="43DFA70E" w14:textId="0016C5CC" w:rsidR="00C577F4" w:rsidRPr="001634CE" w:rsidRDefault="484097D0" w:rsidP="00C577F4">
      <w:pPr>
        <w:pStyle w:val="Ttulo2"/>
        <w:rPr>
          <w:rFonts w:ascii="Arial" w:hAnsi="Arial" w:cs="Arial"/>
          <w:sz w:val="24"/>
          <w:szCs w:val="24"/>
        </w:rPr>
      </w:pPr>
      <w:r w:rsidRPr="7A2D9DDA">
        <w:rPr>
          <w:rFonts w:ascii="Arial" w:hAnsi="Arial" w:cs="Arial"/>
          <w:sz w:val="24"/>
          <w:szCs w:val="24"/>
        </w:rPr>
        <w:lastRenderedPageBreak/>
        <w:t>3</w:t>
      </w:r>
      <w:r w:rsidR="00C577F4" w:rsidRPr="7A2D9DDA">
        <w:rPr>
          <w:rFonts w:ascii="Arial" w:hAnsi="Arial" w:cs="Arial"/>
          <w:sz w:val="24"/>
          <w:szCs w:val="24"/>
        </w:rPr>
        <w:t>.</w:t>
      </w:r>
      <w:r w:rsidR="3021E4CB" w:rsidRPr="7A2D9DDA">
        <w:rPr>
          <w:rFonts w:ascii="Arial" w:hAnsi="Arial" w:cs="Arial"/>
          <w:sz w:val="24"/>
          <w:szCs w:val="24"/>
        </w:rPr>
        <w:t>1</w:t>
      </w:r>
      <w:r w:rsidR="00C577F4" w:rsidRPr="7A2D9DDA">
        <w:rPr>
          <w:rFonts w:ascii="Arial" w:hAnsi="Arial" w:cs="Arial"/>
          <w:sz w:val="24"/>
          <w:szCs w:val="24"/>
        </w:rPr>
        <w:t xml:space="preserve"> Tecnologia agregada ao controle de estoque</w:t>
      </w:r>
    </w:p>
    <w:p w14:paraId="5D15B8EC" w14:textId="5A37D1CB" w:rsidR="00C577F4" w:rsidRPr="001634CE" w:rsidRDefault="00C577F4" w:rsidP="00C577F4">
      <w:pPr>
        <w:rPr>
          <w:rFonts w:ascii="Arial" w:hAnsi="Arial" w:cs="Arial"/>
        </w:rPr>
      </w:pPr>
      <w:r w:rsidRPr="001634CE">
        <w:rPr>
          <w:rFonts w:ascii="Arial" w:hAnsi="Arial" w:cs="Arial"/>
        </w:rPr>
        <w:t>Tecnologia é essencial para empresas que precisam melhorar seus processos e automatizar várias tarefas. E os diversos tipos de sistemas de controle de estoque atuam neste sentido.</w:t>
      </w:r>
    </w:p>
    <w:p w14:paraId="2564277A" w14:textId="77777777" w:rsidR="00C577F4" w:rsidRPr="001634CE" w:rsidRDefault="00C577F4" w:rsidP="00C577F4">
      <w:pPr>
        <w:rPr>
          <w:rFonts w:ascii="Arial" w:hAnsi="Arial" w:cs="Arial"/>
        </w:rPr>
      </w:pPr>
      <w:r w:rsidRPr="001634CE">
        <w:rPr>
          <w:rFonts w:ascii="Arial" w:hAnsi="Arial" w:cs="Arial"/>
        </w:rPr>
        <w:t>Eles permitem rastrear e gerenciar o armazenamento, garantir mais visibilidade e controle na requisição, compra e movimentação de itens.</w:t>
      </w:r>
    </w:p>
    <w:p w14:paraId="2529156E" w14:textId="7CE53BE9" w:rsidR="00C577F4" w:rsidRPr="001634CE" w:rsidRDefault="00B96979" w:rsidP="1D8B3A3D">
      <w:pPr>
        <w:rPr>
          <w:rFonts w:ascii="Arial" w:hAnsi="Arial" w:cs="Arial"/>
        </w:rPr>
      </w:pPr>
      <w:r w:rsidRPr="001634CE">
        <w:rPr>
          <w:rFonts w:ascii="Arial" w:hAnsi="Arial" w:cs="Arial"/>
        </w:rPr>
        <w:t xml:space="preserve">Os sistemas de controle de estoque automatizam o registro e o monitoramento de produtos, integrando-se aos processos da empresa para otimizar a gestão, os principais objetivos do controle de estoque digital são: </w:t>
      </w:r>
    </w:p>
    <w:p w14:paraId="455DFF65" w14:textId="4CF9E348" w:rsidR="00B96979" w:rsidRPr="001634CE" w:rsidRDefault="00B96979" w:rsidP="00C577F4">
      <w:pPr>
        <w:rPr>
          <w:rFonts w:ascii="Arial" w:hAnsi="Arial" w:cs="Arial"/>
        </w:rPr>
      </w:pPr>
      <w:r w:rsidRPr="001634CE">
        <w:rPr>
          <w:rFonts w:ascii="Arial" w:hAnsi="Arial" w:cs="Arial"/>
        </w:rPr>
        <w:t xml:space="preserve">- Registro de entradas e saídas: Garantindo o fornecimento de dados para a análise de vendas e planejamento de compras; </w:t>
      </w:r>
    </w:p>
    <w:p w14:paraId="3D0DAE19" w14:textId="4CF4E986" w:rsidR="00B96979" w:rsidRPr="001634CE" w:rsidRDefault="00B96979" w:rsidP="00C577F4">
      <w:pPr>
        <w:rPr>
          <w:rFonts w:ascii="Arial" w:hAnsi="Arial" w:cs="Arial"/>
        </w:rPr>
      </w:pPr>
      <w:r w:rsidRPr="001634CE">
        <w:rPr>
          <w:rFonts w:ascii="Arial" w:hAnsi="Arial" w:cs="Arial"/>
        </w:rPr>
        <w:t>- Definição de limites de estoque: Permitindo reposições estratégicas e evitando excessos ou escassez;</w:t>
      </w:r>
    </w:p>
    <w:p w14:paraId="0E33D552" w14:textId="7FF4DE5F" w:rsidR="00B96979" w:rsidRPr="001634CE" w:rsidRDefault="00B96979" w:rsidP="7A2D9DDA">
      <w:pPr>
        <w:rPr>
          <w:rFonts w:ascii="Arial" w:hAnsi="Arial" w:cs="Arial"/>
        </w:rPr>
      </w:pPr>
      <w:r w:rsidRPr="7A2D9DDA">
        <w:rPr>
          <w:rFonts w:ascii="Arial" w:hAnsi="Arial" w:cs="Arial"/>
        </w:rPr>
        <w:t>- Análise de lucratividade: Contribuir para a eficiência operacional e auxiliando na tomada de decisões.</w:t>
      </w:r>
    </w:p>
    <w:p w14:paraId="634E9415" w14:textId="473784C2" w:rsidR="00B96979" w:rsidRPr="001634CE" w:rsidRDefault="00B96979" w:rsidP="7A2D9DDA">
      <w:pPr>
        <w:rPr>
          <w:rFonts w:ascii="Arial" w:hAnsi="Arial" w:cs="Arial"/>
        </w:rPr>
      </w:pPr>
    </w:p>
    <w:p w14:paraId="6C77760B" w14:textId="5F46F585" w:rsidR="00B96979" w:rsidRPr="001634CE" w:rsidRDefault="50736C07" w:rsidP="4C633C42">
      <w:pPr>
        <w:pStyle w:val="Ttulo2"/>
        <w:rPr>
          <w:rFonts w:ascii="Arial" w:hAnsi="Arial" w:cs="Arial"/>
          <w:color w:val="A02B93" w:themeColor="accent5"/>
          <w:sz w:val="24"/>
          <w:szCs w:val="24"/>
        </w:rPr>
      </w:pPr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>4. Justificativa</w:t>
      </w:r>
    </w:p>
    <w:p w14:paraId="0774BA03" w14:textId="07AC8F50" w:rsidR="00B96979" w:rsidRPr="001634CE" w:rsidRDefault="50736C07" w:rsidP="7A2D9DDA">
      <w:pPr>
        <w:pStyle w:val="Ttulo2"/>
        <w:rPr>
          <w:rFonts w:ascii="Arial" w:eastAsia="Arial" w:hAnsi="Arial" w:cs="Arial"/>
          <w:sz w:val="24"/>
          <w:szCs w:val="24"/>
        </w:rPr>
      </w:pPr>
      <w:r w:rsidRPr="4C633C42">
        <w:rPr>
          <w:rFonts w:ascii="Arial" w:eastAsia="Arial" w:hAnsi="Arial" w:cs="Arial"/>
          <w:sz w:val="24"/>
          <w:szCs w:val="24"/>
        </w:rPr>
        <w:t>5. Objetivos</w:t>
      </w:r>
    </w:p>
    <w:p w14:paraId="0694E883" w14:textId="1B01592C" w:rsidR="466B05AE" w:rsidRDefault="466B05AE" w:rsidP="4C633C42">
      <w:pPr>
        <w:pStyle w:val="PargrafodaLista"/>
        <w:numPr>
          <w:ilvl w:val="0"/>
          <w:numId w:val="1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 w:rsidRPr="4C633C42">
        <w:rPr>
          <w:rFonts w:ascii="Arial" w:eastAsia="Arial" w:hAnsi="Arial" w:cs="Arial"/>
          <w:color w:val="000000" w:themeColor="text1"/>
        </w:rPr>
        <w:t>Entregar o projeto funcionando adequadamente;</w:t>
      </w:r>
    </w:p>
    <w:p w14:paraId="6AD5AAE9" w14:textId="02D8C205" w:rsidR="466B05AE" w:rsidRDefault="466B05AE" w:rsidP="4C633C42">
      <w:pPr>
        <w:pStyle w:val="PargrafodaLista"/>
        <w:numPr>
          <w:ilvl w:val="0"/>
          <w:numId w:val="1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 w:rsidRPr="4C633C42">
        <w:rPr>
          <w:rFonts w:ascii="Arial" w:eastAsia="Arial" w:hAnsi="Arial" w:cs="Arial"/>
          <w:color w:val="000000" w:themeColor="text1"/>
        </w:rPr>
        <w:t>Entregar o projeto em 29/11/2024;</w:t>
      </w:r>
    </w:p>
    <w:p w14:paraId="5E1810A8" w14:textId="41F0F75B" w:rsidR="466B05AE" w:rsidRDefault="466B05AE" w:rsidP="4C633C42">
      <w:pPr>
        <w:pStyle w:val="PargrafodaLista"/>
        <w:numPr>
          <w:ilvl w:val="0"/>
          <w:numId w:val="1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 w:rsidRPr="4C633C42">
        <w:rPr>
          <w:rFonts w:ascii="Arial" w:eastAsia="Arial" w:hAnsi="Arial" w:cs="Arial"/>
          <w:color w:val="000000" w:themeColor="text1"/>
        </w:rPr>
        <w:t>Aplicar responsividade no site institucional;</w:t>
      </w:r>
    </w:p>
    <w:p w14:paraId="2A1B109D" w14:textId="3FB3B7FC" w:rsidR="466B05AE" w:rsidRDefault="466B05AE" w:rsidP="4C633C42">
      <w:pPr>
        <w:pStyle w:val="PargrafodaLista"/>
        <w:numPr>
          <w:ilvl w:val="0"/>
          <w:numId w:val="1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 w:rsidRPr="4C633C42">
        <w:rPr>
          <w:rFonts w:ascii="Arial" w:eastAsia="Arial" w:hAnsi="Arial" w:cs="Arial"/>
          <w:color w:val="000000" w:themeColor="text1"/>
        </w:rPr>
        <w:t>Entregar o projeto</w:t>
      </w:r>
      <w:r w:rsidR="0FA0ECAD" w:rsidRPr="4C633C42">
        <w:rPr>
          <w:rFonts w:ascii="Arial" w:eastAsia="Arial" w:hAnsi="Arial" w:cs="Arial"/>
          <w:color w:val="000000" w:themeColor="text1"/>
        </w:rPr>
        <w:t xml:space="preserve"> com opção de</w:t>
      </w:r>
      <w:r w:rsidRPr="4C633C42">
        <w:rPr>
          <w:rFonts w:ascii="Arial" w:eastAsia="Arial" w:hAnsi="Arial" w:cs="Arial"/>
          <w:color w:val="000000" w:themeColor="text1"/>
        </w:rPr>
        <w:t xml:space="preserve"> hospeda</w:t>
      </w:r>
      <w:r w:rsidR="48B3D88F" w:rsidRPr="4C633C42">
        <w:rPr>
          <w:rFonts w:ascii="Arial" w:eastAsia="Arial" w:hAnsi="Arial" w:cs="Arial"/>
          <w:color w:val="000000" w:themeColor="text1"/>
        </w:rPr>
        <w:t>gem</w:t>
      </w:r>
      <w:r w:rsidRPr="4C633C42">
        <w:rPr>
          <w:rFonts w:ascii="Arial" w:eastAsia="Arial" w:hAnsi="Arial" w:cs="Arial"/>
          <w:color w:val="000000" w:themeColor="text1"/>
        </w:rPr>
        <w:t xml:space="preserve"> no sistema da nuvem na AWS;</w:t>
      </w:r>
    </w:p>
    <w:p w14:paraId="7DD99EA1" w14:textId="55B8121E" w:rsidR="466B05AE" w:rsidRDefault="466B05AE" w:rsidP="4C633C42">
      <w:pPr>
        <w:pStyle w:val="PargrafodaLista"/>
        <w:numPr>
          <w:ilvl w:val="0"/>
          <w:numId w:val="1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 w:rsidRPr="4C633C42">
        <w:rPr>
          <w:rFonts w:ascii="Arial" w:eastAsia="Arial" w:hAnsi="Arial" w:cs="Arial"/>
          <w:color w:val="000000" w:themeColor="text1"/>
        </w:rPr>
        <w:t>O projeto deve funcionar nos sistemas Linux e Windows;</w:t>
      </w:r>
    </w:p>
    <w:p w14:paraId="7914A307" w14:textId="392E23B0" w:rsidR="466B05AE" w:rsidRDefault="466B05AE" w:rsidP="4C633C42">
      <w:pPr>
        <w:pStyle w:val="PargrafodaLista"/>
        <w:numPr>
          <w:ilvl w:val="0"/>
          <w:numId w:val="1"/>
        </w:numPr>
        <w:spacing w:after="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 w:rsidRPr="4C633C42">
        <w:rPr>
          <w:rFonts w:ascii="Arial" w:eastAsia="Arial" w:hAnsi="Arial" w:cs="Arial"/>
          <w:color w:val="000000" w:themeColor="text1"/>
        </w:rPr>
        <w:t xml:space="preserve">O projeto deve ser feito e desenvolvido pelas linguagens: Python, </w:t>
      </w:r>
      <w:proofErr w:type="spellStart"/>
      <w:r w:rsidRPr="4C633C42">
        <w:rPr>
          <w:rFonts w:ascii="Arial" w:eastAsia="Arial" w:hAnsi="Arial" w:cs="Arial"/>
          <w:color w:val="000000" w:themeColor="text1"/>
        </w:rPr>
        <w:t>Kotlin</w:t>
      </w:r>
      <w:proofErr w:type="spellEnd"/>
      <w:r w:rsidR="48E3300F" w:rsidRPr="4C633C42">
        <w:rPr>
          <w:rFonts w:ascii="Arial" w:eastAsia="Arial" w:hAnsi="Arial" w:cs="Arial"/>
          <w:color w:val="000000" w:themeColor="text1"/>
        </w:rPr>
        <w:t>,</w:t>
      </w:r>
      <w:r w:rsidRPr="4C633C42">
        <w:rPr>
          <w:rFonts w:ascii="Arial" w:eastAsia="Arial" w:hAnsi="Arial" w:cs="Arial"/>
          <w:color w:val="000000" w:themeColor="text1"/>
        </w:rPr>
        <w:t xml:space="preserve"> Javascript</w:t>
      </w:r>
      <w:r w:rsidR="1FC5415C" w:rsidRPr="4C633C42">
        <w:rPr>
          <w:rFonts w:ascii="Arial" w:eastAsia="Arial" w:hAnsi="Arial" w:cs="Arial"/>
          <w:color w:val="000000" w:themeColor="text1"/>
        </w:rPr>
        <w:t xml:space="preserve"> e SQL</w:t>
      </w:r>
      <w:r w:rsidRPr="4C633C42">
        <w:rPr>
          <w:rFonts w:ascii="Arial" w:eastAsia="Arial" w:hAnsi="Arial" w:cs="Arial"/>
          <w:color w:val="000000" w:themeColor="text1"/>
        </w:rPr>
        <w:t>.</w:t>
      </w:r>
    </w:p>
    <w:p w14:paraId="2E825ADD" w14:textId="51889E76" w:rsidR="4C633C42" w:rsidRDefault="4C633C42" w:rsidP="4C633C42"/>
    <w:p w14:paraId="2D3D2E4D" w14:textId="4DFF0C3E" w:rsidR="00B96979" w:rsidRPr="001634CE" w:rsidRDefault="50736C07" w:rsidP="7A2D9DDA">
      <w:pPr>
        <w:pStyle w:val="Ttulo2"/>
        <w:rPr>
          <w:rFonts w:ascii="Arial" w:eastAsia="Arial" w:hAnsi="Arial" w:cs="Arial"/>
          <w:sz w:val="24"/>
          <w:szCs w:val="24"/>
        </w:rPr>
      </w:pPr>
      <w:r w:rsidRPr="7A2D9DDA">
        <w:rPr>
          <w:rFonts w:ascii="Arial" w:eastAsia="Arial" w:hAnsi="Arial" w:cs="Arial"/>
          <w:sz w:val="24"/>
          <w:szCs w:val="24"/>
        </w:rPr>
        <w:t>6. Escopo</w:t>
      </w:r>
    </w:p>
    <w:p w14:paraId="26571F39" w14:textId="35650F08" w:rsidR="00B96979" w:rsidRPr="001634CE" w:rsidRDefault="50736C07" w:rsidP="4C633C42">
      <w:pPr>
        <w:pStyle w:val="Ttulo2"/>
        <w:rPr>
          <w:rFonts w:ascii="Arial" w:eastAsia="Arial" w:hAnsi="Arial" w:cs="Arial"/>
          <w:color w:val="FF0000"/>
          <w:sz w:val="24"/>
          <w:szCs w:val="24"/>
        </w:rPr>
      </w:pPr>
      <w:r w:rsidRPr="4C633C42">
        <w:rPr>
          <w:rFonts w:ascii="Arial" w:eastAsia="Arial" w:hAnsi="Arial" w:cs="Arial"/>
          <w:color w:val="FF0000"/>
          <w:sz w:val="24"/>
          <w:szCs w:val="24"/>
        </w:rPr>
        <w:t>6.1 Descrição resumida do projeto</w:t>
      </w:r>
    </w:p>
    <w:p w14:paraId="53F3E5BB" w14:textId="6C94F7B6" w:rsidR="00B96979" w:rsidRPr="001634CE" w:rsidRDefault="50736C07" w:rsidP="7A2D9DDA">
      <w:pPr>
        <w:pStyle w:val="Ttulo2"/>
        <w:rPr>
          <w:rFonts w:ascii="Arial" w:eastAsia="Arial" w:hAnsi="Arial" w:cs="Arial"/>
          <w:sz w:val="24"/>
          <w:szCs w:val="24"/>
        </w:rPr>
      </w:pPr>
      <w:r w:rsidRPr="4C633C42">
        <w:rPr>
          <w:rFonts w:ascii="Arial" w:eastAsia="Arial" w:hAnsi="Arial" w:cs="Arial"/>
          <w:sz w:val="24"/>
          <w:szCs w:val="24"/>
        </w:rPr>
        <w:t>6.2 Resultados esperados</w:t>
      </w:r>
    </w:p>
    <w:p w14:paraId="6B447196" w14:textId="0FB1EA84" w:rsidR="617C8BE8" w:rsidRDefault="617C8BE8" w:rsidP="4C633C42">
      <w:pPr>
        <w:spacing w:before="240" w:after="0" w:line="360" w:lineRule="auto"/>
        <w:ind w:left="-20" w:right="-20" w:firstLine="851"/>
        <w:jc w:val="both"/>
      </w:pPr>
      <w:r w:rsidRPr="4C633C42">
        <w:rPr>
          <w:rFonts w:ascii="Arial" w:eastAsia="Arial" w:hAnsi="Arial" w:cs="Arial"/>
          <w:color w:val="000000" w:themeColor="text1"/>
        </w:rPr>
        <w:t>Por fim, o objetivo é garantir um uso mais eficiente do</w:t>
      </w:r>
      <w:r w:rsidR="29D54654" w:rsidRPr="4C633C42">
        <w:rPr>
          <w:rFonts w:ascii="Arial" w:eastAsia="Arial" w:hAnsi="Arial" w:cs="Arial"/>
          <w:color w:val="000000" w:themeColor="text1"/>
        </w:rPr>
        <w:t xml:space="preserve"> sistema de </w:t>
      </w:r>
      <w:r w:rsidR="4018D993" w:rsidRPr="4C633C42">
        <w:rPr>
          <w:rFonts w:ascii="Arial" w:eastAsia="Arial" w:hAnsi="Arial" w:cs="Arial"/>
          <w:color w:val="000000" w:themeColor="text1"/>
        </w:rPr>
        <w:t>estoque, do</w:t>
      </w:r>
      <w:r w:rsidRPr="4C633C42">
        <w:rPr>
          <w:rFonts w:ascii="Arial" w:eastAsia="Arial" w:hAnsi="Arial" w:cs="Arial"/>
          <w:color w:val="000000" w:themeColor="text1"/>
        </w:rPr>
        <w:t xml:space="preserve"> tempo dos funcionários</w:t>
      </w:r>
      <w:r w:rsidR="3861E022" w:rsidRPr="4C633C42">
        <w:rPr>
          <w:rFonts w:ascii="Arial" w:eastAsia="Arial" w:hAnsi="Arial" w:cs="Arial"/>
          <w:color w:val="000000" w:themeColor="text1"/>
        </w:rPr>
        <w:t xml:space="preserve"> e automatizar processos</w:t>
      </w:r>
      <w:r w:rsidRPr="4C633C42">
        <w:rPr>
          <w:rFonts w:ascii="Arial" w:eastAsia="Arial" w:hAnsi="Arial" w:cs="Arial"/>
          <w:color w:val="000000" w:themeColor="text1"/>
        </w:rPr>
        <w:t xml:space="preserve"> resultando em uma produtividade geral mais alta e uma melhor alocação de ferramentas e tempo de trabalho. </w:t>
      </w:r>
      <w:r w:rsidRPr="4C633C42">
        <w:rPr>
          <w:rFonts w:ascii="Aptos" w:eastAsia="Aptos" w:hAnsi="Aptos" w:cs="Aptos"/>
        </w:rPr>
        <w:t xml:space="preserve"> </w:t>
      </w:r>
    </w:p>
    <w:p w14:paraId="1E5CF733" w14:textId="4D979006" w:rsidR="4C633C42" w:rsidRDefault="4C633C42" w:rsidP="4C633C42"/>
    <w:p w14:paraId="13115756" w14:textId="7B50169E" w:rsidR="00B96979" w:rsidRPr="001634CE" w:rsidRDefault="50736C07" w:rsidP="7A2D9DDA">
      <w:pPr>
        <w:pStyle w:val="Ttulo2"/>
        <w:rPr>
          <w:rFonts w:ascii="Arial" w:eastAsia="Arial" w:hAnsi="Arial" w:cs="Arial"/>
          <w:i/>
          <w:iCs/>
          <w:sz w:val="24"/>
          <w:szCs w:val="24"/>
          <w:u w:val="single"/>
        </w:rPr>
      </w:pPr>
      <w:r w:rsidRPr="7A2D9DDA">
        <w:rPr>
          <w:rFonts w:ascii="Arial" w:eastAsia="Arial" w:hAnsi="Arial" w:cs="Arial"/>
          <w:sz w:val="24"/>
          <w:szCs w:val="24"/>
        </w:rPr>
        <w:t>6.3 Requisitos - geral</w:t>
      </w:r>
    </w:p>
    <w:p w14:paraId="2A80372C" w14:textId="7DDCD646" w:rsidR="00B96979" w:rsidRPr="001634CE" w:rsidRDefault="50736C07" w:rsidP="4C633C42">
      <w:pPr>
        <w:pStyle w:val="Ttulo2"/>
        <w:rPr>
          <w:rFonts w:ascii="Arial" w:eastAsia="Arial" w:hAnsi="Arial" w:cs="Arial"/>
          <w:i/>
          <w:iCs/>
          <w:color w:val="FF0000"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 xml:space="preserve">       </w:t>
      </w:r>
      <w:r w:rsidRPr="4C633C42">
        <w:rPr>
          <w:rFonts w:ascii="Arial" w:eastAsia="Arial" w:hAnsi="Arial" w:cs="Arial"/>
          <w:color w:val="FF0000"/>
          <w:sz w:val="24"/>
          <w:szCs w:val="24"/>
        </w:rPr>
        <w:t>6.4 Limites e exclusões</w:t>
      </w:r>
    </w:p>
    <w:p w14:paraId="63AEA25A" w14:textId="4B8A9B4B" w:rsidR="00B96979" w:rsidRPr="001634CE" w:rsidRDefault="50736C07" w:rsidP="4C633C42">
      <w:pPr>
        <w:pStyle w:val="Ttulo2"/>
        <w:rPr>
          <w:rFonts w:ascii="Arial" w:eastAsia="Arial" w:hAnsi="Arial" w:cs="Arial"/>
          <w:i/>
          <w:iCs/>
          <w:color w:val="A02B93" w:themeColor="accent5"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 xml:space="preserve">       </w:t>
      </w:r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>6.5 Macro Cronograma</w:t>
      </w:r>
    </w:p>
    <w:p w14:paraId="29685C19" w14:textId="210FC04B" w:rsidR="00B96979" w:rsidRPr="001634CE" w:rsidRDefault="50736C07" w:rsidP="4C633C42">
      <w:pPr>
        <w:pStyle w:val="Ttulo2"/>
        <w:rPr>
          <w:rFonts w:ascii="Arial" w:eastAsia="Arial" w:hAnsi="Arial" w:cs="Arial"/>
          <w:i/>
          <w:iCs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 xml:space="preserve">       </w:t>
      </w:r>
      <w:r w:rsidRPr="4C633C42">
        <w:rPr>
          <w:rFonts w:ascii="Arial" w:eastAsia="Arial" w:hAnsi="Arial" w:cs="Arial"/>
          <w:color w:val="FF0000"/>
          <w:sz w:val="24"/>
          <w:szCs w:val="24"/>
        </w:rPr>
        <w:t>6.6 Recursos necessários</w:t>
      </w:r>
    </w:p>
    <w:p w14:paraId="53788D5B" w14:textId="670FBDC2" w:rsidR="00B96979" w:rsidRPr="001634CE" w:rsidRDefault="50736C07" w:rsidP="4C633C42">
      <w:pPr>
        <w:pStyle w:val="Ttulo2"/>
        <w:rPr>
          <w:rFonts w:ascii="Arial" w:eastAsia="Arial" w:hAnsi="Arial" w:cs="Arial"/>
          <w:i/>
          <w:iCs/>
          <w:color w:val="4EA72E" w:themeColor="accent6"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 xml:space="preserve">      </w:t>
      </w:r>
      <w:r w:rsidRPr="4C633C42">
        <w:rPr>
          <w:rFonts w:ascii="Arial" w:eastAsia="Arial" w:hAnsi="Arial" w:cs="Arial"/>
          <w:color w:val="4EA72E" w:themeColor="accent6"/>
          <w:sz w:val="24"/>
          <w:szCs w:val="24"/>
        </w:rPr>
        <w:t xml:space="preserve"> 6.7 Riscos e restrições</w:t>
      </w:r>
    </w:p>
    <w:p w14:paraId="42344BD9" w14:textId="1314527C" w:rsidR="00B96979" w:rsidRPr="001634CE" w:rsidRDefault="50736C07" w:rsidP="4C633C42">
      <w:pPr>
        <w:pStyle w:val="Ttulo2"/>
        <w:rPr>
          <w:rFonts w:ascii="Arial" w:eastAsia="Arial" w:hAnsi="Arial" w:cs="Arial"/>
          <w:i/>
          <w:iCs/>
          <w:color w:val="A02B93" w:themeColor="accent5"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 xml:space="preserve">     </w:t>
      </w:r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 xml:space="preserve">  6.8 Diagrama de </w:t>
      </w:r>
      <w:proofErr w:type="spellStart"/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>négocio</w:t>
      </w:r>
      <w:proofErr w:type="spellEnd"/>
    </w:p>
    <w:p w14:paraId="51B48166" w14:textId="39945401" w:rsidR="00B96979" w:rsidRPr="001634CE" w:rsidRDefault="50736C07" w:rsidP="7A2D9DDA">
      <w:pPr>
        <w:pStyle w:val="Ttulo2"/>
        <w:rPr>
          <w:rFonts w:ascii="Arial" w:eastAsia="Arial" w:hAnsi="Arial" w:cs="Arial"/>
          <w:i/>
          <w:iCs/>
          <w:sz w:val="24"/>
          <w:szCs w:val="24"/>
        </w:rPr>
      </w:pPr>
      <w:r w:rsidRPr="7A2D9DDA">
        <w:rPr>
          <w:rFonts w:ascii="Arial" w:eastAsia="Arial" w:hAnsi="Arial" w:cs="Arial"/>
          <w:sz w:val="24"/>
          <w:szCs w:val="24"/>
        </w:rPr>
        <w:t xml:space="preserve">       6.9 Diagrama técni</w:t>
      </w:r>
      <w:r w:rsidR="68389032" w:rsidRPr="7A2D9DDA">
        <w:rPr>
          <w:rFonts w:ascii="Arial" w:eastAsia="Arial" w:hAnsi="Arial" w:cs="Arial"/>
          <w:sz w:val="24"/>
          <w:szCs w:val="24"/>
        </w:rPr>
        <w:t>co</w:t>
      </w:r>
    </w:p>
    <w:p w14:paraId="215E8AFF" w14:textId="7A14A459" w:rsidR="00B96979" w:rsidRPr="001634CE" w:rsidRDefault="50736C07" w:rsidP="4C633C42">
      <w:pPr>
        <w:pStyle w:val="Ttulo2"/>
        <w:rPr>
          <w:rFonts w:ascii="Arial" w:eastAsia="Arial" w:hAnsi="Arial" w:cs="Arial"/>
          <w:i/>
          <w:iCs/>
          <w:color w:val="A02B93" w:themeColor="accent5"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 xml:space="preserve">      </w:t>
      </w:r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 xml:space="preserve"> 6.10 </w:t>
      </w:r>
      <w:proofErr w:type="spellStart"/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>User</w:t>
      </w:r>
      <w:proofErr w:type="spellEnd"/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 xml:space="preserve"> Storys </w:t>
      </w:r>
    </w:p>
    <w:p w14:paraId="06A186ED" w14:textId="0AB63F69" w:rsidR="00B96979" w:rsidRPr="001634CE" w:rsidRDefault="50736C07" w:rsidP="4C633C42">
      <w:pPr>
        <w:pStyle w:val="Ttulo2"/>
        <w:rPr>
          <w:rFonts w:ascii="Arial" w:eastAsia="Arial" w:hAnsi="Arial" w:cs="Arial"/>
          <w:i/>
          <w:iCs/>
          <w:color w:val="A02B93" w:themeColor="accent5"/>
          <w:sz w:val="24"/>
          <w:szCs w:val="24"/>
          <w:u w:val="single"/>
        </w:rPr>
      </w:pPr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 xml:space="preserve">       6.1</w:t>
      </w:r>
      <w:r w:rsidR="17BAC229" w:rsidRPr="4C633C42">
        <w:rPr>
          <w:rFonts w:ascii="Arial" w:eastAsia="Arial" w:hAnsi="Arial" w:cs="Arial"/>
          <w:color w:val="A02B93" w:themeColor="accent5"/>
          <w:sz w:val="24"/>
          <w:szCs w:val="24"/>
        </w:rPr>
        <w:t>1</w:t>
      </w:r>
      <w:r w:rsidRPr="4C633C42">
        <w:rPr>
          <w:rFonts w:ascii="Arial" w:eastAsia="Arial" w:hAnsi="Arial" w:cs="Arial"/>
          <w:color w:val="A02B93" w:themeColor="accent5"/>
          <w:sz w:val="24"/>
          <w:szCs w:val="24"/>
        </w:rPr>
        <w:t xml:space="preserve"> Lean UX</w:t>
      </w:r>
    </w:p>
    <w:p w14:paraId="2B9415CB" w14:textId="426CA7EA" w:rsidR="00B96979" w:rsidRPr="001634CE" w:rsidRDefault="50736C07" w:rsidP="4C633C42">
      <w:pPr>
        <w:pStyle w:val="Ttulo2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>7</w:t>
      </w:r>
      <w:r w:rsidR="426D996B" w:rsidRPr="4C633C42">
        <w:rPr>
          <w:rFonts w:ascii="Arial" w:eastAsia="Arial" w:hAnsi="Arial" w:cs="Arial"/>
          <w:sz w:val="24"/>
          <w:szCs w:val="24"/>
        </w:rPr>
        <w:t>.</w:t>
      </w:r>
      <w:r w:rsidRPr="4C633C42">
        <w:rPr>
          <w:rFonts w:ascii="Arial" w:eastAsia="Arial" w:hAnsi="Arial" w:cs="Arial"/>
          <w:sz w:val="24"/>
          <w:szCs w:val="24"/>
        </w:rPr>
        <w:t xml:space="preserve"> Requisitos funcionais</w:t>
      </w:r>
    </w:p>
    <w:p w14:paraId="106043F7" w14:textId="56D450EB" w:rsidR="00B96979" w:rsidRPr="001634CE" w:rsidRDefault="50736C07" w:rsidP="7A2D9DDA">
      <w:pPr>
        <w:pStyle w:val="Ttulo2"/>
        <w:rPr>
          <w:rFonts w:ascii="Arial" w:eastAsia="Arial" w:hAnsi="Arial" w:cs="Arial"/>
          <w:i/>
          <w:iCs/>
          <w:sz w:val="24"/>
          <w:szCs w:val="24"/>
          <w:u w:val="single"/>
        </w:rPr>
      </w:pPr>
      <w:r w:rsidRPr="7A2D9DDA">
        <w:rPr>
          <w:rFonts w:ascii="Arial" w:eastAsia="Arial" w:hAnsi="Arial" w:cs="Arial"/>
          <w:sz w:val="24"/>
          <w:szCs w:val="24"/>
        </w:rPr>
        <w:t xml:space="preserve">       7.1</w:t>
      </w:r>
      <w:r w:rsidR="27F67D09" w:rsidRPr="7A2D9DDA">
        <w:rPr>
          <w:rFonts w:ascii="Arial" w:eastAsia="Arial" w:hAnsi="Arial" w:cs="Arial"/>
          <w:sz w:val="24"/>
          <w:szCs w:val="24"/>
        </w:rPr>
        <w:t xml:space="preserve"> </w:t>
      </w:r>
      <w:r w:rsidRPr="7A2D9DDA">
        <w:rPr>
          <w:rFonts w:ascii="Arial" w:eastAsia="Arial" w:hAnsi="Arial" w:cs="Arial"/>
          <w:sz w:val="24"/>
          <w:szCs w:val="24"/>
        </w:rPr>
        <w:t>Regras de negócio</w:t>
      </w:r>
    </w:p>
    <w:p w14:paraId="350149C0" w14:textId="053B2182" w:rsidR="00B96979" w:rsidRPr="001634CE" w:rsidRDefault="50736C07" w:rsidP="7A2D9DDA">
      <w:pPr>
        <w:pStyle w:val="Ttulo2"/>
        <w:rPr>
          <w:rFonts w:ascii="Arial" w:eastAsia="Arial" w:hAnsi="Arial" w:cs="Arial"/>
          <w:i/>
          <w:iCs/>
          <w:sz w:val="24"/>
          <w:szCs w:val="24"/>
          <w:u w:val="single"/>
        </w:rPr>
      </w:pPr>
      <w:r w:rsidRPr="7A2D9DDA">
        <w:rPr>
          <w:rFonts w:ascii="Arial" w:eastAsia="Arial" w:hAnsi="Arial" w:cs="Arial"/>
          <w:sz w:val="24"/>
          <w:szCs w:val="24"/>
        </w:rPr>
        <w:t xml:space="preserve">       7.2 Regras de interface específica</w:t>
      </w:r>
    </w:p>
    <w:p w14:paraId="3A73FB30" w14:textId="6C46D879" w:rsidR="00B96979" w:rsidRPr="001634CE" w:rsidRDefault="50736C07" w:rsidP="4C633C42">
      <w:pPr>
        <w:pStyle w:val="Ttulo2"/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4C633C42">
        <w:rPr>
          <w:rFonts w:ascii="Arial" w:eastAsia="Arial" w:hAnsi="Arial" w:cs="Arial"/>
          <w:sz w:val="24"/>
          <w:szCs w:val="24"/>
          <w:lang w:val="es-ES"/>
        </w:rPr>
        <w:t>8</w:t>
      </w:r>
      <w:r w:rsidR="57ED37B9" w:rsidRPr="4C633C42">
        <w:rPr>
          <w:rFonts w:ascii="Arial" w:eastAsia="Arial" w:hAnsi="Arial" w:cs="Arial"/>
          <w:sz w:val="24"/>
          <w:szCs w:val="24"/>
          <w:lang w:val="es-ES"/>
        </w:rPr>
        <w:t>.</w:t>
      </w:r>
      <w:r w:rsidRPr="4C633C42">
        <w:rPr>
          <w:rFonts w:ascii="Arial" w:eastAsia="Arial" w:hAnsi="Arial" w:cs="Arial"/>
          <w:sz w:val="24"/>
          <w:szCs w:val="24"/>
          <w:lang w:val="es-ES"/>
        </w:rPr>
        <w:t xml:space="preserve"> Requisitos </w:t>
      </w:r>
      <w:proofErr w:type="spellStart"/>
      <w:r w:rsidRPr="4C633C42">
        <w:rPr>
          <w:rFonts w:ascii="Arial" w:eastAsia="Arial" w:hAnsi="Arial" w:cs="Arial"/>
          <w:sz w:val="24"/>
          <w:szCs w:val="24"/>
          <w:lang w:val="es-ES"/>
        </w:rPr>
        <w:t>não</w:t>
      </w:r>
      <w:proofErr w:type="spellEnd"/>
      <w:r w:rsidRPr="4C633C42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 w:rsidR="7C2346A1" w:rsidRPr="4C633C42">
        <w:rPr>
          <w:rFonts w:ascii="Arial" w:eastAsia="Arial" w:hAnsi="Arial" w:cs="Arial"/>
          <w:sz w:val="24"/>
          <w:szCs w:val="24"/>
          <w:lang w:val="es-ES"/>
        </w:rPr>
        <w:t>funcionáis</w:t>
      </w:r>
    </w:p>
    <w:p w14:paraId="40BA8B41" w14:textId="2E933C96" w:rsidR="00B96979" w:rsidRPr="001634CE" w:rsidRDefault="50736C07" w:rsidP="7A2D9DDA">
      <w:pPr>
        <w:pStyle w:val="Ttulo2"/>
        <w:rPr>
          <w:rFonts w:ascii="Arial" w:eastAsia="Arial" w:hAnsi="Arial" w:cs="Arial"/>
          <w:i/>
          <w:iCs/>
          <w:sz w:val="24"/>
          <w:szCs w:val="24"/>
          <w:u w:val="single"/>
        </w:rPr>
      </w:pPr>
      <w:r w:rsidRPr="7A2D9DDA">
        <w:rPr>
          <w:rFonts w:ascii="Arial" w:eastAsia="Arial" w:hAnsi="Arial" w:cs="Arial"/>
          <w:sz w:val="24"/>
          <w:szCs w:val="24"/>
        </w:rPr>
        <w:t xml:space="preserve">      8.1</w:t>
      </w:r>
      <w:r w:rsidR="4CCEB95F" w:rsidRPr="7A2D9DDA">
        <w:rPr>
          <w:rFonts w:ascii="Arial" w:eastAsia="Arial" w:hAnsi="Arial" w:cs="Arial"/>
          <w:sz w:val="24"/>
          <w:szCs w:val="24"/>
        </w:rPr>
        <w:t xml:space="preserve"> </w:t>
      </w:r>
      <w:r w:rsidRPr="7A2D9DDA">
        <w:rPr>
          <w:rFonts w:ascii="Arial" w:eastAsia="Arial" w:hAnsi="Arial" w:cs="Arial"/>
          <w:sz w:val="24"/>
          <w:szCs w:val="24"/>
        </w:rPr>
        <w:t xml:space="preserve">Regras de </w:t>
      </w:r>
      <w:proofErr w:type="spellStart"/>
      <w:r w:rsidRPr="7A2D9DDA">
        <w:rPr>
          <w:rFonts w:ascii="Arial" w:eastAsia="Arial" w:hAnsi="Arial" w:cs="Arial"/>
          <w:sz w:val="24"/>
          <w:szCs w:val="24"/>
        </w:rPr>
        <w:t>négoci</w:t>
      </w:r>
      <w:r w:rsidR="641892F8" w:rsidRPr="7A2D9DDA">
        <w:rPr>
          <w:rFonts w:ascii="Arial" w:eastAsia="Arial" w:hAnsi="Arial" w:cs="Arial"/>
          <w:sz w:val="24"/>
          <w:szCs w:val="24"/>
        </w:rPr>
        <w:t>o</w:t>
      </w:r>
      <w:proofErr w:type="spellEnd"/>
    </w:p>
    <w:p w14:paraId="0C934346" w14:textId="46BA81D5" w:rsidR="00B96979" w:rsidRPr="001634CE" w:rsidRDefault="641892F8" w:rsidP="7A2D9DDA">
      <w:pPr>
        <w:pStyle w:val="Ttulo2"/>
        <w:rPr>
          <w:rFonts w:ascii="Arial" w:eastAsia="Arial" w:hAnsi="Arial" w:cs="Arial"/>
          <w:sz w:val="24"/>
          <w:szCs w:val="24"/>
        </w:rPr>
      </w:pPr>
      <w:r w:rsidRPr="7A2D9DDA">
        <w:rPr>
          <w:rFonts w:ascii="Arial" w:eastAsia="Arial" w:hAnsi="Arial" w:cs="Arial"/>
          <w:sz w:val="24"/>
          <w:szCs w:val="24"/>
        </w:rPr>
        <w:t xml:space="preserve">     </w:t>
      </w:r>
      <w:r w:rsidR="50736C07" w:rsidRPr="7A2D9DDA">
        <w:rPr>
          <w:rFonts w:ascii="Arial" w:eastAsia="Arial" w:hAnsi="Arial" w:cs="Arial"/>
          <w:sz w:val="24"/>
          <w:szCs w:val="24"/>
        </w:rPr>
        <w:t xml:space="preserve"> 8.2 Regras de interface específica</w:t>
      </w:r>
    </w:p>
    <w:p w14:paraId="4B95A48B" w14:textId="5E39AAA7" w:rsidR="00B96979" w:rsidRPr="001634CE" w:rsidRDefault="50736C07" w:rsidP="4C633C42">
      <w:pPr>
        <w:pStyle w:val="Ttulo2"/>
        <w:rPr>
          <w:rFonts w:ascii="Arial" w:eastAsia="Arial" w:hAnsi="Arial" w:cs="Arial"/>
          <w:color w:val="4EA72E" w:themeColor="accent6"/>
          <w:sz w:val="24"/>
          <w:szCs w:val="24"/>
        </w:rPr>
      </w:pPr>
      <w:r w:rsidRPr="4C633C42">
        <w:rPr>
          <w:rFonts w:ascii="Arial" w:eastAsia="Arial" w:hAnsi="Arial" w:cs="Arial"/>
          <w:color w:val="4EA72E" w:themeColor="accent6"/>
          <w:sz w:val="24"/>
          <w:szCs w:val="24"/>
        </w:rPr>
        <w:t>9</w:t>
      </w:r>
      <w:r w:rsidR="602EAFF7" w:rsidRPr="4C633C42">
        <w:rPr>
          <w:rFonts w:ascii="Arial" w:eastAsia="Arial" w:hAnsi="Arial" w:cs="Arial"/>
          <w:color w:val="4EA72E" w:themeColor="accent6"/>
          <w:sz w:val="24"/>
          <w:szCs w:val="24"/>
        </w:rPr>
        <w:t xml:space="preserve">. </w:t>
      </w:r>
      <w:r w:rsidRPr="4C633C42">
        <w:rPr>
          <w:rFonts w:ascii="Arial" w:eastAsia="Arial" w:hAnsi="Arial" w:cs="Arial"/>
          <w:color w:val="4EA72E" w:themeColor="accent6"/>
          <w:sz w:val="24"/>
          <w:szCs w:val="24"/>
        </w:rPr>
        <w:t>Premissas</w:t>
      </w:r>
    </w:p>
    <w:p w14:paraId="7CDE43D1" w14:textId="1C520DBB" w:rsidR="00B96979" w:rsidRPr="001634CE" w:rsidRDefault="50736C07" w:rsidP="4C633C42">
      <w:pPr>
        <w:pStyle w:val="Ttulo2"/>
        <w:rPr>
          <w:rFonts w:ascii="Arial" w:eastAsia="Arial" w:hAnsi="Arial" w:cs="Arial"/>
          <w:b/>
          <w:bCs/>
          <w:i/>
          <w:iCs/>
          <w:color w:val="4EA72E" w:themeColor="accent6"/>
          <w:sz w:val="24"/>
          <w:szCs w:val="24"/>
          <w:u w:val="single"/>
        </w:rPr>
      </w:pPr>
      <w:r w:rsidRPr="4C633C42">
        <w:rPr>
          <w:rFonts w:ascii="Arial" w:eastAsia="Arial" w:hAnsi="Arial" w:cs="Arial"/>
          <w:color w:val="4EA72E" w:themeColor="accent6"/>
          <w:sz w:val="24"/>
          <w:szCs w:val="24"/>
        </w:rPr>
        <w:t>10</w:t>
      </w:r>
      <w:r w:rsidR="43B86E71" w:rsidRPr="4C633C42">
        <w:rPr>
          <w:rFonts w:ascii="Arial" w:eastAsia="Arial" w:hAnsi="Arial" w:cs="Arial"/>
          <w:color w:val="4EA72E" w:themeColor="accent6"/>
          <w:sz w:val="24"/>
          <w:szCs w:val="24"/>
        </w:rPr>
        <w:t>.</w:t>
      </w:r>
      <w:r w:rsidR="4C958F11" w:rsidRPr="4C633C42">
        <w:rPr>
          <w:rFonts w:ascii="Arial" w:eastAsia="Arial" w:hAnsi="Arial" w:cs="Arial"/>
          <w:color w:val="4EA72E" w:themeColor="accent6"/>
          <w:sz w:val="24"/>
          <w:szCs w:val="24"/>
        </w:rPr>
        <w:t xml:space="preserve"> </w:t>
      </w:r>
      <w:r w:rsidRPr="4C633C42">
        <w:rPr>
          <w:rFonts w:ascii="Arial" w:eastAsia="Arial" w:hAnsi="Arial" w:cs="Arial"/>
          <w:color w:val="4EA72E" w:themeColor="accent6"/>
          <w:sz w:val="24"/>
          <w:szCs w:val="24"/>
        </w:rPr>
        <w:t>Restrições</w:t>
      </w:r>
    </w:p>
    <w:p w14:paraId="3223E89A" w14:textId="59915EEA" w:rsidR="00B96979" w:rsidRPr="001634CE" w:rsidRDefault="50736C07" w:rsidP="4C633C42">
      <w:pPr>
        <w:pStyle w:val="Ttulo2"/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4C633C42">
        <w:rPr>
          <w:rFonts w:ascii="Arial" w:eastAsia="Arial" w:hAnsi="Arial" w:cs="Arial"/>
          <w:sz w:val="24"/>
          <w:szCs w:val="24"/>
          <w:lang w:val="es-ES"/>
        </w:rPr>
        <w:t>11</w:t>
      </w:r>
      <w:r w:rsidR="70E372A7" w:rsidRPr="4C633C42">
        <w:rPr>
          <w:rFonts w:ascii="Arial" w:eastAsia="Arial" w:hAnsi="Arial" w:cs="Arial"/>
          <w:sz w:val="24"/>
          <w:szCs w:val="24"/>
          <w:lang w:val="es-ES"/>
        </w:rPr>
        <w:t xml:space="preserve">. </w:t>
      </w:r>
      <w:r w:rsidRPr="4C633C42">
        <w:rPr>
          <w:rFonts w:ascii="Arial" w:eastAsia="Arial" w:hAnsi="Arial" w:cs="Arial"/>
          <w:sz w:val="24"/>
          <w:szCs w:val="24"/>
          <w:lang w:val="es-ES"/>
        </w:rPr>
        <w:t>Anexos</w:t>
      </w:r>
    </w:p>
    <w:p w14:paraId="40644C8E" w14:textId="2B557E35" w:rsidR="00B96979" w:rsidRPr="001634CE" w:rsidRDefault="50736C07" w:rsidP="4C633C42">
      <w:pPr>
        <w:pStyle w:val="Ttulo2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4C633C42">
        <w:rPr>
          <w:rFonts w:ascii="Arial" w:eastAsia="Arial" w:hAnsi="Arial" w:cs="Arial"/>
          <w:sz w:val="24"/>
          <w:szCs w:val="24"/>
        </w:rPr>
        <w:t>12</w:t>
      </w:r>
      <w:r w:rsidR="0475E926" w:rsidRPr="4C633C42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4C633C42">
        <w:rPr>
          <w:rFonts w:ascii="Arial" w:eastAsia="Arial" w:hAnsi="Arial" w:cs="Arial"/>
          <w:sz w:val="24"/>
          <w:szCs w:val="24"/>
        </w:rPr>
        <w:t>Billing</w:t>
      </w:r>
      <w:proofErr w:type="spellEnd"/>
      <w:r w:rsidRPr="4C633C42">
        <w:rPr>
          <w:rFonts w:ascii="Arial" w:eastAsia="Arial" w:hAnsi="Arial" w:cs="Arial"/>
          <w:sz w:val="24"/>
          <w:szCs w:val="24"/>
        </w:rPr>
        <w:t xml:space="preserve"> da aplicação em nuvem</w:t>
      </w:r>
    </w:p>
    <w:p w14:paraId="0B6B2497" w14:textId="75DD6BE0" w:rsidR="00B96979" w:rsidRPr="001634CE" w:rsidRDefault="00B96979" w:rsidP="7A2D9DDA">
      <w:pPr>
        <w:rPr>
          <w:rFonts w:ascii="Arial" w:eastAsia="Arial" w:hAnsi="Arial" w:cs="Arial"/>
        </w:rPr>
      </w:pPr>
    </w:p>
    <w:p w14:paraId="4EE4956A" w14:textId="5257795B" w:rsidR="00B96979" w:rsidRPr="001634CE" w:rsidRDefault="00B96979" w:rsidP="7A2D9DDA">
      <w:pPr>
        <w:rPr>
          <w:rFonts w:ascii="Arial" w:eastAsia="Arial" w:hAnsi="Arial" w:cs="Arial"/>
        </w:rPr>
      </w:pPr>
    </w:p>
    <w:p w14:paraId="69AA51EA" w14:textId="58800E32" w:rsidR="00B96979" w:rsidRPr="001634CE" w:rsidRDefault="00B96979" w:rsidP="7A2D9DDA">
      <w:pPr>
        <w:pStyle w:val="Ttulo2"/>
        <w:rPr>
          <w:rFonts w:ascii="Arial" w:eastAsia="Arial" w:hAnsi="Arial" w:cs="Arial"/>
          <w:sz w:val="24"/>
          <w:szCs w:val="24"/>
        </w:rPr>
      </w:pPr>
    </w:p>
    <w:p w14:paraId="70449E3F" w14:textId="05100CD0" w:rsidR="00B96979" w:rsidRPr="001634CE" w:rsidRDefault="00B96979" w:rsidP="00C577F4">
      <w:pPr>
        <w:rPr>
          <w:rFonts w:ascii="Arial" w:hAnsi="Arial" w:cs="Arial"/>
        </w:rPr>
      </w:pPr>
    </w:p>
    <w:p w14:paraId="6156095C" w14:textId="77777777" w:rsidR="00C577F4" w:rsidRPr="001634CE" w:rsidRDefault="00C577F4" w:rsidP="00C577F4">
      <w:pPr>
        <w:rPr>
          <w:rFonts w:ascii="Arial" w:hAnsi="Arial" w:cs="Arial"/>
        </w:rPr>
      </w:pPr>
    </w:p>
    <w:p w14:paraId="12306C9B" w14:textId="77777777" w:rsidR="00C577F4" w:rsidRPr="001634CE" w:rsidRDefault="00C577F4" w:rsidP="00C577F4">
      <w:pPr>
        <w:rPr>
          <w:rFonts w:ascii="Arial" w:hAnsi="Arial" w:cs="Arial"/>
        </w:rPr>
      </w:pPr>
    </w:p>
    <w:p w14:paraId="2A50885F" w14:textId="77777777" w:rsidR="002665D0" w:rsidRPr="001634CE" w:rsidRDefault="002665D0">
      <w:pPr>
        <w:rPr>
          <w:rFonts w:ascii="Arial" w:hAnsi="Arial" w:cs="Arial"/>
        </w:rPr>
      </w:pPr>
    </w:p>
    <w:p w14:paraId="0C57F4A8" w14:textId="77777777" w:rsidR="000A059D" w:rsidRPr="001634CE" w:rsidRDefault="000A059D">
      <w:pPr>
        <w:rPr>
          <w:rFonts w:ascii="Arial" w:hAnsi="Arial" w:cs="Arial"/>
        </w:rPr>
      </w:pPr>
    </w:p>
    <w:sectPr w:rsidR="000A059D" w:rsidRPr="00163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FMemwEwd1txs" int2:id="2mH3PeNB">
      <int2:state int2:value="Rejected" int2:type="AugLoop_Text_Critique"/>
    </int2:textHash>
    <int2:textHash int2:hashCode="I/k6YeOVsd0Q8M" int2:id="7AIQM66O">
      <int2:state int2:value="Rejected" int2:type="AugLoop_Text_Critique"/>
    </int2:textHash>
    <int2:textHash int2:hashCode="Et6pb+wgWTVmq3" int2:id="7O8KwBQK">
      <int2:state int2:value="Rejected" int2:type="AugLoop_Text_Critique"/>
    </int2:textHash>
    <int2:textHash int2:hashCode="6d9pPsZmvo+mrU" int2:id="VDQHh8dU">
      <int2:state int2:value="Rejected" int2:type="AugLoop_Text_Critique"/>
    </int2:textHash>
    <int2:textHash int2:hashCode="z1+fCj6eenACKw" int2:id="fksPjs7C">
      <int2:state int2:value="Rejected" int2:type="AugLoop_Text_Critique"/>
    </int2:textHash>
    <int2:textHash int2:hashCode="Z1gBKIWQryG7kd" int2:id="yCO85Ex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876A"/>
    <w:multiLevelType w:val="multilevel"/>
    <w:tmpl w:val="48182F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B5EA"/>
    <w:multiLevelType w:val="hybridMultilevel"/>
    <w:tmpl w:val="A4FAB19E"/>
    <w:lvl w:ilvl="0" w:tplc="8FBA414E">
      <w:start w:val="1"/>
      <w:numFmt w:val="decimal"/>
      <w:lvlText w:val="%1."/>
      <w:lvlJc w:val="left"/>
      <w:pPr>
        <w:ind w:left="720" w:hanging="360"/>
      </w:pPr>
    </w:lvl>
    <w:lvl w:ilvl="1" w:tplc="AE28D6EE">
      <w:start w:val="1"/>
      <w:numFmt w:val="lowerLetter"/>
      <w:lvlText w:val="%2."/>
      <w:lvlJc w:val="left"/>
      <w:pPr>
        <w:ind w:left="1440" w:hanging="360"/>
      </w:pPr>
    </w:lvl>
    <w:lvl w:ilvl="2" w:tplc="162E3968">
      <w:start w:val="1"/>
      <w:numFmt w:val="lowerRoman"/>
      <w:lvlText w:val="%3."/>
      <w:lvlJc w:val="right"/>
      <w:pPr>
        <w:ind w:left="2160" w:hanging="180"/>
      </w:pPr>
    </w:lvl>
    <w:lvl w:ilvl="3" w:tplc="D0B07014">
      <w:start w:val="1"/>
      <w:numFmt w:val="decimal"/>
      <w:lvlText w:val="%4."/>
      <w:lvlJc w:val="left"/>
      <w:pPr>
        <w:ind w:left="2880" w:hanging="360"/>
      </w:pPr>
    </w:lvl>
    <w:lvl w:ilvl="4" w:tplc="0E0ADA54">
      <w:start w:val="1"/>
      <w:numFmt w:val="lowerLetter"/>
      <w:lvlText w:val="%5."/>
      <w:lvlJc w:val="left"/>
      <w:pPr>
        <w:ind w:left="3600" w:hanging="360"/>
      </w:pPr>
    </w:lvl>
    <w:lvl w:ilvl="5" w:tplc="5524C970">
      <w:start w:val="1"/>
      <w:numFmt w:val="lowerRoman"/>
      <w:lvlText w:val="%6."/>
      <w:lvlJc w:val="right"/>
      <w:pPr>
        <w:ind w:left="4320" w:hanging="180"/>
      </w:pPr>
    </w:lvl>
    <w:lvl w:ilvl="6" w:tplc="7EB4670A">
      <w:start w:val="1"/>
      <w:numFmt w:val="decimal"/>
      <w:lvlText w:val="%7."/>
      <w:lvlJc w:val="left"/>
      <w:pPr>
        <w:ind w:left="5040" w:hanging="360"/>
      </w:pPr>
    </w:lvl>
    <w:lvl w:ilvl="7" w:tplc="4EB4BC2C">
      <w:start w:val="1"/>
      <w:numFmt w:val="lowerLetter"/>
      <w:lvlText w:val="%8."/>
      <w:lvlJc w:val="left"/>
      <w:pPr>
        <w:ind w:left="5760" w:hanging="360"/>
      </w:pPr>
    </w:lvl>
    <w:lvl w:ilvl="8" w:tplc="66E613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955FE"/>
    <w:multiLevelType w:val="hybridMultilevel"/>
    <w:tmpl w:val="162870AA"/>
    <w:lvl w:ilvl="0" w:tplc="27F2D1C0">
      <w:start w:val="1"/>
      <w:numFmt w:val="decimal"/>
      <w:lvlText w:val="%1."/>
      <w:lvlJc w:val="left"/>
      <w:pPr>
        <w:ind w:left="720" w:hanging="360"/>
      </w:pPr>
    </w:lvl>
    <w:lvl w:ilvl="1" w:tplc="2F1EED0C" w:tentative="1">
      <w:start w:val="1"/>
      <w:numFmt w:val="lowerLetter"/>
      <w:lvlText w:val="%2."/>
      <w:lvlJc w:val="left"/>
      <w:pPr>
        <w:ind w:left="1440" w:hanging="360"/>
      </w:pPr>
    </w:lvl>
    <w:lvl w:ilvl="2" w:tplc="7F625138" w:tentative="1">
      <w:start w:val="1"/>
      <w:numFmt w:val="lowerRoman"/>
      <w:lvlText w:val="%3."/>
      <w:lvlJc w:val="right"/>
      <w:pPr>
        <w:ind w:left="2160" w:hanging="180"/>
      </w:pPr>
    </w:lvl>
    <w:lvl w:ilvl="3" w:tplc="2454F5AC" w:tentative="1">
      <w:start w:val="1"/>
      <w:numFmt w:val="decimal"/>
      <w:lvlText w:val="%4."/>
      <w:lvlJc w:val="left"/>
      <w:pPr>
        <w:ind w:left="2880" w:hanging="360"/>
      </w:pPr>
    </w:lvl>
    <w:lvl w:ilvl="4" w:tplc="8490F968" w:tentative="1">
      <w:start w:val="1"/>
      <w:numFmt w:val="lowerLetter"/>
      <w:lvlText w:val="%5."/>
      <w:lvlJc w:val="left"/>
      <w:pPr>
        <w:ind w:left="3600" w:hanging="360"/>
      </w:pPr>
    </w:lvl>
    <w:lvl w:ilvl="5" w:tplc="BEAA1906" w:tentative="1">
      <w:start w:val="1"/>
      <w:numFmt w:val="lowerRoman"/>
      <w:lvlText w:val="%6."/>
      <w:lvlJc w:val="right"/>
      <w:pPr>
        <w:ind w:left="4320" w:hanging="180"/>
      </w:pPr>
    </w:lvl>
    <w:lvl w:ilvl="6" w:tplc="7CB23092" w:tentative="1">
      <w:start w:val="1"/>
      <w:numFmt w:val="decimal"/>
      <w:lvlText w:val="%7."/>
      <w:lvlJc w:val="left"/>
      <w:pPr>
        <w:ind w:left="5040" w:hanging="360"/>
      </w:pPr>
    </w:lvl>
    <w:lvl w:ilvl="7" w:tplc="BEBCB93A" w:tentative="1">
      <w:start w:val="1"/>
      <w:numFmt w:val="lowerLetter"/>
      <w:lvlText w:val="%8."/>
      <w:lvlJc w:val="left"/>
      <w:pPr>
        <w:ind w:left="5760" w:hanging="360"/>
      </w:pPr>
    </w:lvl>
    <w:lvl w:ilvl="8" w:tplc="67E0935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5970">
    <w:abstractNumId w:val="0"/>
  </w:num>
  <w:num w:numId="2" w16cid:durableId="1677264454">
    <w:abstractNumId w:val="1"/>
  </w:num>
  <w:num w:numId="3" w16cid:durableId="1762067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8E"/>
    <w:rsid w:val="000A059D"/>
    <w:rsid w:val="000B6A03"/>
    <w:rsid w:val="001634CE"/>
    <w:rsid w:val="001D2396"/>
    <w:rsid w:val="001F49BC"/>
    <w:rsid w:val="002665D0"/>
    <w:rsid w:val="003B3AF0"/>
    <w:rsid w:val="004814B5"/>
    <w:rsid w:val="004A4C70"/>
    <w:rsid w:val="00683440"/>
    <w:rsid w:val="00737A68"/>
    <w:rsid w:val="00742A55"/>
    <w:rsid w:val="00770D0D"/>
    <w:rsid w:val="00775F01"/>
    <w:rsid w:val="008670C8"/>
    <w:rsid w:val="008E5D7A"/>
    <w:rsid w:val="00994F60"/>
    <w:rsid w:val="00A011D6"/>
    <w:rsid w:val="00A13132"/>
    <w:rsid w:val="00A30226"/>
    <w:rsid w:val="00A80B11"/>
    <w:rsid w:val="00AA5791"/>
    <w:rsid w:val="00B64597"/>
    <w:rsid w:val="00B96979"/>
    <w:rsid w:val="00C577F4"/>
    <w:rsid w:val="00D6244A"/>
    <w:rsid w:val="00D95E8E"/>
    <w:rsid w:val="00D9751C"/>
    <w:rsid w:val="00F03093"/>
    <w:rsid w:val="00FA6FDE"/>
    <w:rsid w:val="00FB1756"/>
    <w:rsid w:val="03CEF7EA"/>
    <w:rsid w:val="0475E926"/>
    <w:rsid w:val="04B59439"/>
    <w:rsid w:val="04D1FD00"/>
    <w:rsid w:val="0799BCA2"/>
    <w:rsid w:val="07E3A3D5"/>
    <w:rsid w:val="09753F90"/>
    <w:rsid w:val="09F4E3F3"/>
    <w:rsid w:val="0AB5D082"/>
    <w:rsid w:val="0ADABDFC"/>
    <w:rsid w:val="0D15BEFA"/>
    <w:rsid w:val="0D684AD9"/>
    <w:rsid w:val="0E1A24C9"/>
    <w:rsid w:val="0EC7DF95"/>
    <w:rsid w:val="0FA0ECAD"/>
    <w:rsid w:val="1103CFF2"/>
    <w:rsid w:val="15348192"/>
    <w:rsid w:val="1571106A"/>
    <w:rsid w:val="1708A02E"/>
    <w:rsid w:val="17BAC229"/>
    <w:rsid w:val="17E5DECF"/>
    <w:rsid w:val="1A054AB6"/>
    <w:rsid w:val="1AF35C05"/>
    <w:rsid w:val="1B377CC7"/>
    <w:rsid w:val="1C071B89"/>
    <w:rsid w:val="1D61EBD2"/>
    <w:rsid w:val="1D77E2EE"/>
    <w:rsid w:val="1D8B3A3D"/>
    <w:rsid w:val="1DCF114D"/>
    <w:rsid w:val="1F893425"/>
    <w:rsid w:val="1FC5415C"/>
    <w:rsid w:val="1FCB9D6D"/>
    <w:rsid w:val="2036FA66"/>
    <w:rsid w:val="215EB8AE"/>
    <w:rsid w:val="21BCDBC7"/>
    <w:rsid w:val="21CD039D"/>
    <w:rsid w:val="2223FA5B"/>
    <w:rsid w:val="229A71EA"/>
    <w:rsid w:val="22CF83FB"/>
    <w:rsid w:val="23374306"/>
    <w:rsid w:val="23DA618A"/>
    <w:rsid w:val="26AC75FC"/>
    <w:rsid w:val="26E80A95"/>
    <w:rsid w:val="2733DC73"/>
    <w:rsid w:val="27F67D09"/>
    <w:rsid w:val="28C8F799"/>
    <w:rsid w:val="29448F29"/>
    <w:rsid w:val="29D54654"/>
    <w:rsid w:val="2CEAF326"/>
    <w:rsid w:val="2E20F1E3"/>
    <w:rsid w:val="2E5B76C6"/>
    <w:rsid w:val="3021E4CB"/>
    <w:rsid w:val="30F027B0"/>
    <w:rsid w:val="33CF29F3"/>
    <w:rsid w:val="357AD91A"/>
    <w:rsid w:val="35D4589E"/>
    <w:rsid w:val="36A462D6"/>
    <w:rsid w:val="36A8F6CA"/>
    <w:rsid w:val="3861E022"/>
    <w:rsid w:val="3B2F6C8C"/>
    <w:rsid w:val="3B76F2C3"/>
    <w:rsid w:val="3BC748B0"/>
    <w:rsid w:val="3C42CA70"/>
    <w:rsid w:val="3CD754B1"/>
    <w:rsid w:val="3DEC4199"/>
    <w:rsid w:val="4018D993"/>
    <w:rsid w:val="41531EFE"/>
    <w:rsid w:val="41B4C74E"/>
    <w:rsid w:val="426D996B"/>
    <w:rsid w:val="431C9EFD"/>
    <w:rsid w:val="43B86E71"/>
    <w:rsid w:val="451CB3BF"/>
    <w:rsid w:val="466B05AE"/>
    <w:rsid w:val="4707EAF7"/>
    <w:rsid w:val="47B202CD"/>
    <w:rsid w:val="47C2AFA6"/>
    <w:rsid w:val="484097D0"/>
    <w:rsid w:val="48623898"/>
    <w:rsid w:val="48B3D88F"/>
    <w:rsid w:val="48E3300F"/>
    <w:rsid w:val="48F6E532"/>
    <w:rsid w:val="49C4C807"/>
    <w:rsid w:val="49DA3AB2"/>
    <w:rsid w:val="4BCD8DBB"/>
    <w:rsid w:val="4C633C42"/>
    <w:rsid w:val="4C958F11"/>
    <w:rsid w:val="4CCEB95F"/>
    <w:rsid w:val="4E5514AB"/>
    <w:rsid w:val="4EA32261"/>
    <w:rsid w:val="4F7327A1"/>
    <w:rsid w:val="50157183"/>
    <w:rsid w:val="50661C10"/>
    <w:rsid w:val="50736C07"/>
    <w:rsid w:val="5083AD7D"/>
    <w:rsid w:val="5150A55A"/>
    <w:rsid w:val="51CA50CE"/>
    <w:rsid w:val="5257BA38"/>
    <w:rsid w:val="52E0B753"/>
    <w:rsid w:val="53B476DB"/>
    <w:rsid w:val="54178EF9"/>
    <w:rsid w:val="5536F76D"/>
    <w:rsid w:val="579764D4"/>
    <w:rsid w:val="57ED37B9"/>
    <w:rsid w:val="59521AD1"/>
    <w:rsid w:val="596A020A"/>
    <w:rsid w:val="5A033ECE"/>
    <w:rsid w:val="5A49A57F"/>
    <w:rsid w:val="5B73B71F"/>
    <w:rsid w:val="5C0173FA"/>
    <w:rsid w:val="5EEB9C2F"/>
    <w:rsid w:val="5F49AD2E"/>
    <w:rsid w:val="5F53636D"/>
    <w:rsid w:val="5F860E91"/>
    <w:rsid w:val="5FF027F3"/>
    <w:rsid w:val="602EAFF7"/>
    <w:rsid w:val="617C8BE8"/>
    <w:rsid w:val="61F02ACB"/>
    <w:rsid w:val="62FD4787"/>
    <w:rsid w:val="6405AEEB"/>
    <w:rsid w:val="641892F8"/>
    <w:rsid w:val="646944F7"/>
    <w:rsid w:val="64C0E808"/>
    <w:rsid w:val="64DC198F"/>
    <w:rsid w:val="64EB5391"/>
    <w:rsid w:val="650FC7D5"/>
    <w:rsid w:val="653CEE3C"/>
    <w:rsid w:val="65813100"/>
    <w:rsid w:val="65D75A4F"/>
    <w:rsid w:val="66E07C25"/>
    <w:rsid w:val="672AF629"/>
    <w:rsid w:val="68389032"/>
    <w:rsid w:val="68F8937D"/>
    <w:rsid w:val="6A46D734"/>
    <w:rsid w:val="6AE39254"/>
    <w:rsid w:val="6C313CC6"/>
    <w:rsid w:val="6D843EE5"/>
    <w:rsid w:val="6DE7A3AC"/>
    <w:rsid w:val="70B534EB"/>
    <w:rsid w:val="70E372A7"/>
    <w:rsid w:val="7174840D"/>
    <w:rsid w:val="720EB8B6"/>
    <w:rsid w:val="74339415"/>
    <w:rsid w:val="75A4427D"/>
    <w:rsid w:val="76789EAF"/>
    <w:rsid w:val="76D79442"/>
    <w:rsid w:val="779005D2"/>
    <w:rsid w:val="77B73000"/>
    <w:rsid w:val="78EE580C"/>
    <w:rsid w:val="79985F18"/>
    <w:rsid w:val="7A2D9DDA"/>
    <w:rsid w:val="7A4F3AB1"/>
    <w:rsid w:val="7A67845F"/>
    <w:rsid w:val="7A90CB6D"/>
    <w:rsid w:val="7AA2F3A4"/>
    <w:rsid w:val="7BC0E66B"/>
    <w:rsid w:val="7BE3318E"/>
    <w:rsid w:val="7C2346A1"/>
    <w:rsid w:val="7C3D16BF"/>
    <w:rsid w:val="7F759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49D2"/>
  <w15:chartTrackingRefBased/>
  <w15:docId w15:val="{12733769-2B22-4ACF-A46A-547C74B3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CE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95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5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95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E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E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E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E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E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E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E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E8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994F60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994F60"/>
    <w:rPr>
      <w:color w:val="467886" w:themeColor="hyperlink"/>
      <w:u w:val="single"/>
    </w:rPr>
  </w:style>
  <w:style w:type="paragraph" w:styleId="Sumrio1">
    <w:name w:val="toc 1"/>
    <w:basedOn w:val="Normal"/>
    <w:next w:val="Normal"/>
    <w:uiPriority w:val="39"/>
    <w:unhideWhenUsed/>
    <w:rsid w:val="00994F6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0994F6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0994F6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0994F60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266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8" ma:contentTypeDescription="Create a new document." ma:contentTypeScope="" ma:versionID="d6a8b74ae527957ed846253699745d6e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169fd95c0d54cbe327dea3822d56077e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517C3-3408-45B0-9A22-463B2455E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97549E-7574-47B5-B4C4-520253756F91}">
  <ds:schemaRefs>
    <ds:schemaRef ds:uri="http://schemas.microsoft.com/office/2006/documentManagement/types"/>
    <ds:schemaRef ds:uri="97232348-304c-4ff8-affc-b0d6bfd913f5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2844186-265b-4793-912a-671da4ac73b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5648855-FF6C-4E06-B192-5C51692C8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9E297D-C5F9-42D4-840F-F23941C7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LÁZARO NETO .</dc:creator>
  <cp:keywords/>
  <dc:description/>
  <cp:lastModifiedBy>ELI OLIVEIRA DANTAS RUFINO .</cp:lastModifiedBy>
  <cp:revision>2</cp:revision>
  <dcterms:created xsi:type="dcterms:W3CDTF">2025-03-16T17:35:00Z</dcterms:created>
  <dcterms:modified xsi:type="dcterms:W3CDTF">2025-03-16T17:35:00Z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