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</w:t>
      </w:r>
    </w:p>
    <w:p>
      <w:pPr>
        <w:pStyle w:val="Heading1"/>
      </w:pPr>
      <w:r>
        <w:t>1. Introduction</w:t>
      </w:r>
    </w:p>
    <w:p>
      <w:r>
        <w:t>This project proposal outlines the objectives, scope, and implementation plan for the proposed project. The aim is to provide a clear understanding of the project’s goals and the steps required to achieve them.</w:t>
      </w:r>
    </w:p>
    <w:p>
      <w:pPr>
        <w:pStyle w:val="Heading1"/>
      </w:pPr>
      <w:r>
        <w:t>2. Project Objectives</w:t>
      </w:r>
    </w:p>
    <w:p>
      <w:r>
        <w:t>The primary objectives of this project are to:</w:t>
        <w:br/>
        <w:t>- Clearly define the problem or opportunity.</w:t>
        <w:br/>
        <w:t>- Develop a practical and effective solution.</w:t>
        <w:br/>
        <w:t>- Deliver measurable outcomes that align with organizational goals.</w:t>
      </w:r>
    </w:p>
    <w:p>
      <w:pPr>
        <w:pStyle w:val="Heading1"/>
      </w:pPr>
      <w:r>
        <w:t>3. Project Scope</w:t>
      </w:r>
    </w:p>
    <w:p>
      <w:r>
        <w:t>The scope of this project includes the activities, deliverables, and resources necessary to achieve the objectives. Out-of-scope activities will also be defined to manage expectations and ensure project focus.</w:t>
      </w:r>
    </w:p>
    <w:p>
      <w:pPr>
        <w:pStyle w:val="Heading1"/>
      </w:pPr>
      <w:r>
        <w:t>4. Methodology</w:t>
      </w:r>
    </w:p>
    <w:p>
      <w:r>
        <w:t>The project will be executed using a structured approach that includes research, planning, implementation, monitoring, and evaluation. Agile project management practices will be applied to ensure flexibility and timely delivery.</w:t>
      </w:r>
    </w:p>
    <w:p>
      <w:pPr>
        <w:pStyle w:val="Heading1"/>
      </w:pPr>
      <w:r>
        <w:t>5. Timeline</w:t>
      </w:r>
    </w:p>
    <w:p>
      <w:r>
        <w:t>The project will be executed over a period of X months. Key milestones include:</w:t>
        <w:br/>
        <w:t>- Project Initiation</w:t>
        <w:br/>
        <w:t>- Research &amp; Planning</w:t>
        <w:br/>
        <w:t>- Implementation</w:t>
        <w:br/>
        <w:t>- Monitoring &amp; Evaluation</w:t>
        <w:br/>
        <w:t>- Project Completion</w:t>
      </w:r>
    </w:p>
    <w:p>
      <w:pPr>
        <w:pStyle w:val="Heading1"/>
      </w:pPr>
      <w:r>
        <w:t>6. Budget</w:t>
      </w:r>
    </w:p>
    <w:p>
      <w:r>
        <w:t>The estimated budget for this project is $XXX, which will cover resources, labor, technology, and other operational costs. A detailed budget breakdown will be provided in the appendix.</w:t>
      </w:r>
    </w:p>
    <w:p>
      <w:pPr>
        <w:pStyle w:val="Heading1"/>
      </w:pPr>
      <w:r>
        <w:t>7. Expected Outcomes</w:t>
      </w:r>
    </w:p>
    <w:p>
      <w:r>
        <w:t>Upon successful completion, the project is expected to deliver the following outcomes:</w:t>
        <w:br/>
        <w:t>- Improved efficiency in targeted processes.</w:t>
        <w:br/>
        <w:t>- Enhanced user or customer experience.</w:t>
        <w:br/>
        <w:t>- Tangible return on investment for stakeholders.</w:t>
      </w:r>
    </w:p>
    <w:p>
      <w:pPr>
        <w:pStyle w:val="Heading1"/>
      </w:pPr>
      <w:r>
        <w:t>8. Risk Management</w:t>
      </w:r>
    </w:p>
    <w:p>
      <w:r>
        <w:t>Potential risks include budget overruns, resource constraints, and delays. Mitigation strategies such as contingency planning and regular risk assessments will be employed to address these issues.</w:t>
      </w:r>
    </w:p>
    <w:p>
      <w:pPr>
        <w:pStyle w:val="Heading1"/>
      </w:pPr>
      <w:r>
        <w:t>9. Conclusion</w:t>
      </w:r>
    </w:p>
    <w:p>
      <w:r>
        <w:t>This project proposal provides a clear plan for achieving the stated objectives. With proper execution, the project will deliver significant benefits to the organization.</w:t>
      </w:r>
    </w:p>
    <w:p>
      <w:pPr>
        <w:pStyle w:val="Heading1"/>
      </w:pPr>
      <w:r>
        <w:t>10. Appendix</w:t>
      </w:r>
    </w:p>
    <w:p>
      <w:r>
        <w:t>Supporting documents, charts, and references will be included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