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pageBreakBefore w:val="0"/>
        <w:jc w:val="center"/>
        <w:rPr/>
      </w:pPr>
      <w:bookmarkStart w:colFirst="0" w:colLast="0" w:name="_49znyk5c7t2p" w:id="0"/>
      <w:bookmarkEnd w:id="0"/>
      <w:r w:rsidDel="00000000" w:rsidR="00000000" w:rsidRPr="00000000">
        <w:rPr>
          <w:rtl w:val="0"/>
        </w:rPr>
        <w:t xml:space="preserve">LAB 0 - Introduction, Instructions and Resources</w:t>
      </w:r>
    </w:p>
    <w:p w:rsidR="00000000" w:rsidDel="00000000" w:rsidP="00000000" w:rsidRDefault="00000000" w:rsidRPr="00000000" w14:paraId="00000002">
      <w:pPr>
        <w:pageBreakBefore w:val="0"/>
        <w:jc w:val="center"/>
        <w:rPr>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ageBreakBefore w:val="0"/>
        <w:jc w:val="center"/>
        <w:rPr>
          <w:b w:val="1"/>
          <w:sz w:val="28"/>
          <w:szCs w:val="28"/>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t xml:space="preserve">This “lab” provides a brief introduction to the applied portion of the course and instructions for some required setup needed for later labs. It also provides a few (optional) resources on some of the main python libraries and topics that will be covered.</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Style w:val="Heading1"/>
        <w:pageBreakBefore w:val="0"/>
        <w:rPr/>
      </w:pPr>
      <w:bookmarkStart w:colFirst="0" w:colLast="0" w:name="_vrjgdli0g5a8" w:id="1"/>
      <w:bookmarkEnd w:id="1"/>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8">
          <w:pPr>
            <w:spacing w:before="8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\t "Heading 1,1,Heading 2,2,Heading 3,3,Heading 4,4,Heading 5,5,Heading 6,6,"</w:instrText>
            <w:fldChar w:fldCharType="separate"/>
          </w:r>
          <w:hyperlink w:anchor="_vrjgdli0g5a8">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Table of Contents</w:t>
            </w:r>
          </w:hyperlink>
          <w:r w:rsidDel="00000000" w:rsidR="00000000" w:rsidRPr="00000000">
            <w:rPr>
              <w:rtl w:val="0"/>
            </w:rPr>
          </w:r>
        </w:p>
        <w:p w:rsidR="00000000" w:rsidDel="00000000" w:rsidP="00000000" w:rsidRDefault="00000000" w:rsidRPr="00000000" w14:paraId="00000009">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1u40ozx2y5d5">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Introduction to the Applied Portion of the Course</w:t>
            </w:r>
          </w:hyperlink>
          <w:r w:rsidDel="00000000" w:rsidR="00000000" w:rsidRPr="00000000">
            <w:rPr>
              <w:rtl w:val="0"/>
            </w:rPr>
          </w:r>
        </w:p>
        <w:p w:rsidR="00000000" w:rsidDel="00000000" w:rsidP="00000000" w:rsidRDefault="00000000" w:rsidRPr="00000000" w14:paraId="0000000A">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l8pmu77uwpu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Introduction</w:t>
            </w:r>
          </w:hyperlink>
          <w:r w:rsidDel="00000000" w:rsidR="00000000" w:rsidRPr="00000000">
            <w:rPr>
              <w:rtl w:val="0"/>
            </w:rPr>
          </w:r>
        </w:p>
        <w:p w:rsidR="00000000" w:rsidDel="00000000" w:rsidP="00000000" w:rsidRDefault="00000000" w:rsidRPr="00000000" w14:paraId="0000000B">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pnz03rnljvr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Tutorial Instructors</w:t>
            </w:r>
          </w:hyperlink>
          <w:r w:rsidDel="00000000" w:rsidR="00000000" w:rsidRPr="00000000">
            <w:rPr>
              <w:rtl w:val="0"/>
            </w:rPr>
          </w:r>
        </w:p>
        <w:p w:rsidR="00000000" w:rsidDel="00000000" w:rsidP="00000000" w:rsidRDefault="00000000" w:rsidRPr="00000000" w14:paraId="0000000C">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niona6utll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Things to Remember about the Labs</w:t>
            </w:r>
          </w:hyperlink>
          <w:r w:rsidDel="00000000" w:rsidR="00000000" w:rsidRPr="00000000">
            <w:rPr>
              <w:rtl w:val="0"/>
            </w:rPr>
          </w:r>
        </w:p>
        <w:p w:rsidR="00000000" w:rsidDel="00000000" w:rsidP="00000000" w:rsidRDefault="00000000" w:rsidRPr="00000000" w14:paraId="0000000D">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pychy54kjljt">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How to Instructions</w:t>
            </w:r>
          </w:hyperlink>
          <w:r w:rsidDel="00000000" w:rsidR="00000000" w:rsidRPr="00000000">
            <w:rPr>
              <w:rtl w:val="0"/>
            </w:rPr>
          </w:r>
        </w:p>
        <w:p w:rsidR="00000000" w:rsidDel="00000000" w:rsidP="00000000" w:rsidRDefault="00000000" w:rsidRPr="00000000" w14:paraId="0000000E">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af13e843czj">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Starting a lab</w:t>
            </w:r>
          </w:hyperlink>
          <w:r w:rsidDel="00000000" w:rsidR="00000000" w:rsidRPr="00000000">
            <w:rPr>
              <w:rtl w:val="0"/>
            </w:rPr>
          </w:r>
        </w:p>
        <w:p w:rsidR="00000000" w:rsidDel="00000000" w:rsidP="00000000" w:rsidRDefault="00000000" w:rsidRPr="00000000" w14:paraId="0000000F">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vpnk62fcja5x">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Joining the discord</w:t>
            </w:r>
          </w:hyperlink>
          <w:r w:rsidDel="00000000" w:rsidR="00000000" w:rsidRPr="00000000">
            <w:rPr>
              <w:rtl w:val="0"/>
            </w:rPr>
          </w:r>
        </w:p>
        <w:p w:rsidR="00000000" w:rsidDel="00000000" w:rsidP="00000000" w:rsidRDefault="00000000" w:rsidRPr="00000000" w14:paraId="00000010">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mrw9hunzjnoj">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Optional Resources</w:t>
            </w:r>
          </w:hyperlink>
          <w:r w:rsidDel="00000000" w:rsidR="00000000" w:rsidRPr="00000000">
            <w:rPr>
              <w:rtl w:val="0"/>
            </w:rPr>
          </w:r>
        </w:p>
        <w:p w:rsidR="00000000" w:rsidDel="00000000" w:rsidP="00000000" w:rsidRDefault="00000000" w:rsidRPr="00000000" w14:paraId="00000011">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o2rw70x3xt55">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Artificial Neural Networks</w:t>
            </w:r>
          </w:hyperlink>
          <w:r w:rsidDel="00000000" w:rsidR="00000000" w:rsidRPr="00000000">
            <w:rPr>
              <w:rtl w:val="0"/>
            </w:rPr>
          </w:r>
        </w:p>
        <w:p w:rsidR="00000000" w:rsidDel="00000000" w:rsidP="00000000" w:rsidRDefault="00000000" w:rsidRPr="00000000" w14:paraId="00000012">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t9i008ljvzs0">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Python</w:t>
            </w:r>
          </w:hyperlink>
          <w:r w:rsidDel="00000000" w:rsidR="00000000" w:rsidRPr="00000000">
            <w:rPr>
              <w:rtl w:val="0"/>
            </w:rPr>
          </w:r>
        </w:p>
        <w:p w:rsidR="00000000" w:rsidDel="00000000" w:rsidP="00000000" w:rsidRDefault="00000000" w:rsidRPr="00000000" w14:paraId="00000013">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ujll7sv1zna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Numpy</w:t>
            </w:r>
          </w:hyperlink>
          <w:r w:rsidDel="00000000" w:rsidR="00000000" w:rsidRPr="00000000">
            <w:rPr>
              <w:rtl w:val="0"/>
            </w:rPr>
          </w:r>
        </w:p>
        <w:p w:rsidR="00000000" w:rsidDel="00000000" w:rsidP="00000000" w:rsidRDefault="00000000" w:rsidRPr="00000000" w14:paraId="00000014">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ud3ymr64apmk">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Keras</w:t>
            </w:r>
          </w:hyperlink>
          <w:r w:rsidDel="00000000" w:rsidR="00000000" w:rsidRPr="00000000">
            <w:rPr>
              <w:rtl w:val="0"/>
            </w:rPr>
          </w:r>
        </w:p>
        <w:p w:rsidR="00000000" w:rsidDel="00000000" w:rsidP="00000000" w:rsidRDefault="00000000" w:rsidRPr="00000000" w14:paraId="00000015">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xxqi1glnn0ff">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Matplotlib</w:t>
            </w:r>
          </w:hyperlink>
          <w:r w:rsidDel="00000000" w:rsidR="00000000" w:rsidRPr="00000000">
            <w:rPr>
              <w:rtl w:val="0"/>
            </w:rPr>
          </w:r>
        </w:p>
        <w:p w:rsidR="00000000" w:rsidDel="00000000" w:rsidP="00000000" w:rsidRDefault="00000000" w:rsidRPr="00000000" w14:paraId="00000016">
          <w:pPr>
            <w:spacing w:after="80" w:before="200" w:line="240" w:lineRule="auto"/>
            <w:ind w:left="0" w:firstLine="0"/>
            <w:rPr>
              <w:color w:val="1155cc"/>
              <w:u w:val="single"/>
            </w:rPr>
          </w:pPr>
          <w:hyperlink w:anchor="_l631fd9wtd20">
            <w:r w:rsidDel="00000000" w:rsidR="00000000" w:rsidRPr="00000000">
              <w:rPr>
                <w:color w:val="1155cc"/>
                <w:u w:val="single"/>
                <w:rtl w:val="0"/>
              </w:rPr>
              <w:t xml:space="preserve">Getting Data and models from Google Drive</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7">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Style w:val="Heading1"/>
        <w:pageBreakBefore w:val="0"/>
        <w:rPr/>
      </w:pPr>
      <w:bookmarkStart w:colFirst="0" w:colLast="0" w:name="_1u40ozx2y5d5" w:id="2"/>
      <w:bookmarkEnd w:id="2"/>
      <w:r w:rsidDel="00000000" w:rsidR="00000000" w:rsidRPr="00000000">
        <w:rPr>
          <w:rtl w:val="0"/>
        </w:rPr>
        <w:t xml:space="preserve">Introduction to the Applied Portion of the Course</w:t>
      </w:r>
    </w:p>
    <w:p w:rsidR="00000000" w:rsidDel="00000000" w:rsidP="00000000" w:rsidRDefault="00000000" w:rsidRPr="00000000" w14:paraId="0000001B">
      <w:pPr>
        <w:pStyle w:val="Heading2"/>
        <w:pageBreakBefore w:val="0"/>
        <w:rPr/>
      </w:pPr>
      <w:bookmarkStart w:colFirst="0" w:colLast="0" w:name="_l8pmu77uwpu9" w:id="3"/>
      <w:bookmarkEnd w:id="3"/>
      <w:r w:rsidDel="00000000" w:rsidR="00000000" w:rsidRPr="00000000">
        <w:rPr>
          <w:rtl w:val="0"/>
        </w:rPr>
        <w:t xml:space="preserve">Introduction</w:t>
      </w:r>
    </w:p>
    <w:p w:rsidR="00000000" w:rsidDel="00000000" w:rsidP="00000000" w:rsidRDefault="00000000" w:rsidRPr="00000000" w14:paraId="0000001C">
      <w:pPr>
        <w:pageBreakBefore w:val="0"/>
        <w:numPr>
          <w:ilvl w:val="0"/>
          <w:numId w:val="1"/>
        </w:numPr>
        <w:ind w:left="720" w:hanging="360"/>
        <w:rPr>
          <w:u w:val="none"/>
        </w:rPr>
      </w:pPr>
      <w:r w:rsidDel="00000000" w:rsidR="00000000" w:rsidRPr="00000000">
        <w:rPr>
          <w:rtl w:val="0"/>
        </w:rPr>
        <w:t xml:space="preserve">The applied portion of the course will be a series of </w:t>
      </w:r>
      <w:r w:rsidDel="00000000" w:rsidR="00000000" w:rsidRPr="00000000">
        <w:rPr>
          <w:rtl w:val="0"/>
        </w:rPr>
        <w:t xml:space="preserve">labs</w:t>
      </w:r>
      <w:r w:rsidDel="00000000" w:rsidR="00000000" w:rsidRPr="00000000">
        <w:rPr>
          <w:rtl w:val="0"/>
        </w:rPr>
        <w:t xml:space="preserve">.</w:t>
      </w:r>
    </w:p>
    <w:p w:rsidR="00000000" w:rsidDel="00000000" w:rsidP="00000000" w:rsidRDefault="00000000" w:rsidRPr="00000000" w14:paraId="0000001D">
      <w:pPr>
        <w:pageBreakBefore w:val="0"/>
        <w:numPr>
          <w:ilvl w:val="0"/>
          <w:numId w:val="1"/>
        </w:numPr>
        <w:ind w:left="720" w:hanging="360"/>
        <w:rPr>
          <w:u w:val="none"/>
        </w:rPr>
      </w:pPr>
      <w:r w:rsidDel="00000000" w:rsidR="00000000" w:rsidRPr="00000000">
        <w:rPr>
          <w:rtl w:val="0"/>
        </w:rPr>
        <w:t xml:space="preserve">The core source material is jupyter notebooks that accompany the textbook </w:t>
      </w:r>
      <w:r w:rsidDel="00000000" w:rsidR="00000000" w:rsidRPr="00000000">
        <w:rPr>
          <w:i w:val="1"/>
          <w:rtl w:val="0"/>
        </w:rPr>
        <w:t xml:space="preserve">Deep Learning with Python</w:t>
      </w:r>
      <w:r w:rsidDel="00000000" w:rsidR="00000000" w:rsidRPr="00000000">
        <w:rPr>
          <w:rtl w:val="0"/>
        </w:rPr>
        <w:t xml:space="preserve"> by </w:t>
      </w:r>
      <w:r w:rsidDel="00000000" w:rsidR="00000000" w:rsidRPr="00000000">
        <w:rPr>
          <w:rtl w:val="0"/>
        </w:rPr>
        <w:t xml:space="preserve">François Chollet, and are provided </w:t>
      </w:r>
      <w:hyperlink r:id="rId6">
        <w:r w:rsidDel="00000000" w:rsidR="00000000" w:rsidRPr="00000000">
          <w:rPr>
            <w:color w:val="1155cc"/>
            <w:u w:val="single"/>
            <w:rtl w:val="0"/>
          </w:rPr>
          <w:t xml:space="preserve">for free online</w:t>
        </w:r>
      </w:hyperlink>
      <w:r w:rsidDel="00000000" w:rsidR="00000000" w:rsidRPr="00000000">
        <w:rPr>
          <w:rtl w:val="0"/>
        </w:rPr>
        <w:t xml:space="preserve">.</w:t>
      </w:r>
    </w:p>
    <w:p w:rsidR="00000000" w:rsidDel="00000000" w:rsidP="00000000" w:rsidRDefault="00000000" w:rsidRPr="00000000" w14:paraId="0000001E">
      <w:pPr>
        <w:pageBreakBefore w:val="0"/>
        <w:numPr>
          <w:ilvl w:val="1"/>
          <w:numId w:val="1"/>
        </w:numPr>
        <w:ind w:left="1440" w:hanging="360"/>
        <w:rPr>
          <w:i w:val="1"/>
        </w:rPr>
      </w:pPr>
      <w:r w:rsidDel="00000000" w:rsidR="00000000" w:rsidRPr="00000000">
        <w:rPr>
          <w:rtl w:val="0"/>
        </w:rPr>
        <w:t xml:space="preserve">Note that</w:t>
      </w:r>
      <w:r w:rsidDel="00000000" w:rsidR="00000000" w:rsidRPr="00000000">
        <w:rPr>
          <w:i w:val="1"/>
          <w:rtl w:val="0"/>
        </w:rPr>
        <w:t xml:space="preserve"> </w:t>
      </w:r>
      <w:r w:rsidDel="00000000" w:rsidR="00000000" w:rsidRPr="00000000">
        <w:rPr>
          <w:rtl w:val="0"/>
        </w:rPr>
        <w:t xml:space="preserve">the </w:t>
      </w:r>
      <w:r w:rsidDel="00000000" w:rsidR="00000000" w:rsidRPr="00000000">
        <w:rPr>
          <w:i w:val="1"/>
          <w:rtl w:val="0"/>
        </w:rPr>
        <w:t xml:space="preserve">Deep Learning with Python</w:t>
      </w:r>
      <w:r w:rsidDel="00000000" w:rsidR="00000000" w:rsidRPr="00000000">
        <w:rPr>
          <w:rtl w:val="0"/>
        </w:rPr>
        <w:t xml:space="preserve"> textbook is not required for this course.</w:t>
      </w:r>
    </w:p>
    <w:p w:rsidR="00000000" w:rsidDel="00000000" w:rsidP="00000000" w:rsidRDefault="00000000" w:rsidRPr="00000000" w14:paraId="0000001F">
      <w:pPr>
        <w:pageBreakBefore w:val="0"/>
        <w:numPr>
          <w:ilvl w:val="0"/>
          <w:numId w:val="1"/>
        </w:numPr>
        <w:ind w:left="720" w:hanging="360"/>
        <w:rPr>
          <w:u w:val="none"/>
        </w:rPr>
      </w:pPr>
      <w:r w:rsidDel="00000000" w:rsidR="00000000" w:rsidRPr="00000000">
        <w:rPr>
          <w:rtl w:val="0"/>
        </w:rPr>
        <w:t xml:space="preserve">We have modified the notebooks to provide supplementary explanations and exercises (not required for submission for this iteration).</w:t>
      </w:r>
    </w:p>
    <w:p w:rsidR="00000000" w:rsidDel="00000000" w:rsidP="00000000" w:rsidRDefault="00000000" w:rsidRPr="00000000" w14:paraId="00000020">
      <w:pPr>
        <w:pageBreakBefore w:val="0"/>
        <w:numPr>
          <w:ilvl w:val="0"/>
          <w:numId w:val="1"/>
        </w:numPr>
        <w:ind w:left="720" w:hanging="360"/>
      </w:pPr>
      <w:r w:rsidDel="00000000" w:rsidR="00000000" w:rsidRPr="00000000">
        <w:rPr>
          <w:rtl w:val="0"/>
        </w:rPr>
        <w:t xml:space="preserve">Labs will be self-paced combined with a questions and answer session on discord (</w:t>
      </w:r>
      <w:hyperlink w:anchor="_vpnk62fcja5x">
        <w:r w:rsidDel="00000000" w:rsidR="00000000" w:rsidRPr="00000000">
          <w:rPr>
            <w:color w:val="1155cc"/>
            <w:u w:val="single"/>
            <w:rtl w:val="0"/>
          </w:rPr>
          <w:t xml:space="preserve">more on discord in setup section</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Style w:val="Heading2"/>
        <w:pageBreakBefore w:val="0"/>
        <w:rPr/>
      </w:pPr>
      <w:bookmarkStart w:colFirst="0" w:colLast="0" w:name="_pnz03rnljvre" w:id="4"/>
      <w:bookmarkEnd w:id="4"/>
      <w:r w:rsidDel="00000000" w:rsidR="00000000" w:rsidRPr="00000000">
        <w:rPr>
          <w:rtl w:val="0"/>
        </w:rPr>
        <w:t xml:space="preserve">Tutorial Instructors</w:t>
      </w:r>
    </w:p>
    <w:p w:rsidR="00000000" w:rsidDel="00000000" w:rsidP="00000000" w:rsidRDefault="00000000" w:rsidRPr="00000000" w14:paraId="00000023">
      <w:pPr>
        <w:pageBreakBefore w:val="0"/>
        <w:numPr>
          <w:ilvl w:val="0"/>
          <w:numId w:val="4"/>
        </w:numPr>
        <w:ind w:left="720" w:hanging="360"/>
        <w:rPr>
          <w:u w:val="none"/>
        </w:rPr>
      </w:pPr>
      <w:r w:rsidDel="00000000" w:rsidR="00000000" w:rsidRPr="00000000">
        <w:rPr>
          <w:rtl w:val="0"/>
        </w:rPr>
        <w:t xml:space="preserve">Alkan Göktug</w:t>
      </w:r>
    </w:p>
    <w:p w:rsidR="00000000" w:rsidDel="00000000" w:rsidP="00000000" w:rsidRDefault="00000000" w:rsidRPr="00000000" w14:paraId="00000024">
      <w:pPr>
        <w:pageBreakBefore w:val="0"/>
        <w:numPr>
          <w:ilvl w:val="0"/>
          <w:numId w:val="4"/>
        </w:numPr>
        <w:ind w:left="720" w:hanging="360"/>
        <w:rPr>
          <w:u w:val="none"/>
        </w:rPr>
      </w:pPr>
      <w:r w:rsidDel="00000000" w:rsidR="00000000" w:rsidRPr="00000000">
        <w:rPr>
          <w:rtl w:val="0"/>
        </w:rPr>
        <w:t xml:space="preserve">Berthine Nyunga Mpinda</w:t>
      </w:r>
    </w:p>
    <w:p w:rsidR="00000000" w:rsidDel="00000000" w:rsidP="00000000" w:rsidRDefault="00000000" w:rsidRPr="00000000" w14:paraId="00000025">
      <w:pPr>
        <w:pageBreakBefore w:val="0"/>
        <w:numPr>
          <w:ilvl w:val="0"/>
          <w:numId w:val="4"/>
        </w:numPr>
        <w:ind w:left="720" w:hanging="360"/>
        <w:rPr>
          <w:u w:val="none"/>
        </w:rPr>
      </w:pPr>
      <w:r w:rsidDel="00000000" w:rsidR="00000000" w:rsidRPr="00000000">
        <w:rPr>
          <w:rtl w:val="0"/>
        </w:rPr>
        <w:t xml:space="preserve">Laily Ajellu</w:t>
      </w:r>
    </w:p>
    <w:p w:rsidR="00000000" w:rsidDel="00000000" w:rsidP="00000000" w:rsidRDefault="00000000" w:rsidRPr="00000000" w14:paraId="00000026">
      <w:pPr>
        <w:pageBreakBefore w:val="0"/>
        <w:numPr>
          <w:ilvl w:val="0"/>
          <w:numId w:val="4"/>
        </w:numPr>
        <w:ind w:left="720" w:hanging="360"/>
        <w:rPr>
          <w:u w:val="none"/>
        </w:rPr>
      </w:pPr>
      <w:r w:rsidDel="00000000" w:rsidR="00000000" w:rsidRPr="00000000">
        <w:rPr>
          <w:rtl w:val="0"/>
        </w:rPr>
        <w:t xml:space="preserve">Sarah Vollmer</w:t>
      </w:r>
    </w:p>
    <w:p w:rsidR="00000000" w:rsidDel="00000000" w:rsidP="00000000" w:rsidRDefault="00000000" w:rsidRPr="00000000" w14:paraId="00000027">
      <w:pPr>
        <w:pageBreakBefore w:val="0"/>
        <w:numPr>
          <w:ilvl w:val="0"/>
          <w:numId w:val="4"/>
        </w:numPr>
        <w:ind w:left="720" w:hanging="360"/>
        <w:rPr>
          <w:u w:val="none"/>
        </w:rPr>
      </w:pPr>
      <w:r w:rsidDel="00000000" w:rsidR="00000000" w:rsidRPr="00000000">
        <w:rPr>
          <w:rtl w:val="0"/>
        </w:rPr>
        <w:t xml:space="preserve">Pedram Ahadinejad</w:t>
      </w:r>
    </w:p>
    <w:p w:rsidR="00000000" w:rsidDel="00000000" w:rsidP="00000000" w:rsidRDefault="00000000" w:rsidRPr="00000000" w14:paraId="00000028">
      <w:pPr>
        <w:pageBreakBefore w:val="0"/>
        <w:numPr>
          <w:ilvl w:val="0"/>
          <w:numId w:val="4"/>
        </w:numPr>
        <w:ind w:left="720" w:hanging="360"/>
      </w:pPr>
      <w:r w:rsidDel="00000000" w:rsidR="00000000" w:rsidRPr="00000000">
        <w:rPr>
          <w:rtl w:val="0"/>
        </w:rPr>
        <w:t xml:space="preserve">Tyler Thomson</w:t>
      </w:r>
    </w:p>
    <w:p w:rsidR="00000000" w:rsidDel="00000000" w:rsidP="00000000" w:rsidRDefault="00000000" w:rsidRPr="00000000" w14:paraId="00000029">
      <w:pPr>
        <w:pageBreakBefore w:val="0"/>
        <w:numPr>
          <w:ilvl w:val="0"/>
          <w:numId w:val="2"/>
        </w:numPr>
        <w:ind w:left="720" w:hanging="360"/>
        <w:rPr>
          <w:u w:val="none"/>
        </w:rPr>
      </w:pPr>
      <w:r w:rsidDel="00000000" w:rsidR="00000000" w:rsidRPr="00000000">
        <w:rPr>
          <w:rtl w:val="0"/>
        </w:rPr>
        <w:t xml:space="preserve">Ariel Freeman-Fawcett</w:t>
      </w:r>
    </w:p>
    <w:p w:rsidR="00000000" w:rsidDel="00000000" w:rsidP="00000000" w:rsidRDefault="00000000" w:rsidRPr="00000000" w14:paraId="0000002A">
      <w:pPr>
        <w:pageBreakBefore w:val="0"/>
        <w:numPr>
          <w:ilvl w:val="0"/>
          <w:numId w:val="2"/>
        </w:numPr>
        <w:ind w:left="720" w:hanging="360"/>
        <w:rPr>
          <w:u w:val="none"/>
        </w:rPr>
      </w:pPr>
      <w:r w:rsidDel="00000000" w:rsidR="00000000" w:rsidRPr="00000000">
        <w:rPr>
          <w:rtl w:val="0"/>
        </w:rPr>
        <w:t xml:space="preserve">Chester Wyke</w:t>
      </w:r>
    </w:p>
    <w:p w:rsidR="00000000" w:rsidDel="00000000" w:rsidP="00000000" w:rsidRDefault="00000000" w:rsidRPr="00000000" w14:paraId="0000002B">
      <w:pPr>
        <w:pageBreakBefore w:val="0"/>
        <w:ind w:left="720" w:firstLine="0"/>
        <w:rPr/>
      </w:pPr>
      <w:r w:rsidDel="00000000" w:rsidR="00000000" w:rsidRPr="00000000">
        <w:rPr>
          <w:rtl w:val="0"/>
        </w:rPr>
      </w:r>
    </w:p>
    <w:p w:rsidR="00000000" w:rsidDel="00000000" w:rsidP="00000000" w:rsidRDefault="00000000" w:rsidRPr="00000000" w14:paraId="0000002C">
      <w:pPr>
        <w:pStyle w:val="Heading2"/>
        <w:pageBreakBefore w:val="0"/>
        <w:rPr/>
      </w:pPr>
      <w:bookmarkStart w:colFirst="0" w:colLast="0" w:name="_niona6utll7" w:id="5"/>
      <w:bookmarkEnd w:id="5"/>
      <w:r w:rsidDel="00000000" w:rsidR="00000000" w:rsidRPr="00000000">
        <w:rPr>
          <w:rtl w:val="0"/>
        </w:rPr>
        <w:t xml:space="preserve">Things to Remember about the Labs</w:t>
      </w:r>
      <w:r w:rsidDel="00000000" w:rsidR="00000000" w:rsidRPr="00000000">
        <w:rPr>
          <w:rtl w:val="0"/>
        </w:rPr>
      </w:r>
    </w:p>
    <w:p w:rsidR="00000000" w:rsidDel="00000000" w:rsidP="00000000" w:rsidRDefault="00000000" w:rsidRPr="00000000" w14:paraId="0000002D">
      <w:pPr>
        <w:pageBreakBefore w:val="0"/>
        <w:numPr>
          <w:ilvl w:val="0"/>
          <w:numId w:val="5"/>
        </w:numPr>
        <w:ind w:left="720" w:hanging="360"/>
      </w:pPr>
      <w:r w:rsidDel="00000000" w:rsidR="00000000" w:rsidRPr="00000000">
        <w:rPr>
          <w:rtl w:val="0"/>
        </w:rPr>
        <w:t xml:space="preserve">If your code is frozen or in an infinite loop, you can use the “Factory reset runtime” from the runtime menu at the top.</w:t>
      </w:r>
    </w:p>
    <w:p w:rsidR="00000000" w:rsidDel="00000000" w:rsidP="00000000" w:rsidRDefault="00000000" w:rsidRPr="00000000" w14:paraId="0000002E">
      <w:pPr>
        <w:pageBreakBefore w:val="0"/>
        <w:numPr>
          <w:ilvl w:val="0"/>
          <w:numId w:val="5"/>
        </w:numPr>
        <w:ind w:left="720" w:hanging="360"/>
      </w:pPr>
      <w:r w:rsidDel="00000000" w:rsidR="00000000" w:rsidRPr="00000000">
        <w:rPr>
          <w:rtl w:val="0"/>
        </w:rPr>
        <w:t xml:space="preserve">When looking at the expected output, take it as an approximation as there is some amount of randomness in the network initialization and training</w:t>
      </w:r>
    </w:p>
    <w:p w:rsidR="00000000" w:rsidDel="00000000" w:rsidP="00000000" w:rsidRDefault="00000000" w:rsidRPr="00000000" w14:paraId="0000002F">
      <w:pPr>
        <w:pageBreakBefore w:val="0"/>
        <w:rPr/>
      </w:pPr>
      <w:r w:rsidDel="00000000" w:rsidR="00000000" w:rsidRPr="00000000">
        <w:rPr>
          <w:rtl w:val="0"/>
        </w:rPr>
      </w:r>
    </w:p>
    <w:p w:rsidR="00000000" w:rsidDel="00000000" w:rsidP="00000000" w:rsidRDefault="00000000" w:rsidRPr="00000000" w14:paraId="00000030">
      <w:pPr>
        <w:pStyle w:val="Heading1"/>
        <w:pageBreakBefore w:val="0"/>
        <w:rPr/>
      </w:pPr>
      <w:bookmarkStart w:colFirst="0" w:colLast="0" w:name="_pychy54kjljt" w:id="6"/>
      <w:bookmarkEnd w:id="6"/>
      <w:r w:rsidDel="00000000" w:rsidR="00000000" w:rsidRPr="00000000">
        <w:rPr>
          <w:rtl w:val="0"/>
        </w:rPr>
        <w:t xml:space="preserve">How to Instructions</w:t>
      </w:r>
      <w:r w:rsidDel="00000000" w:rsidR="00000000" w:rsidRPr="00000000">
        <w:rPr>
          <w:rtl w:val="0"/>
        </w:rPr>
      </w:r>
    </w:p>
    <w:p w:rsidR="00000000" w:rsidDel="00000000" w:rsidP="00000000" w:rsidRDefault="00000000" w:rsidRPr="00000000" w14:paraId="00000031">
      <w:pPr>
        <w:pStyle w:val="Heading2"/>
        <w:pageBreakBefore w:val="0"/>
        <w:rPr/>
      </w:pPr>
      <w:bookmarkStart w:colFirst="0" w:colLast="0" w:name="_af13e843czj" w:id="7"/>
      <w:bookmarkEnd w:id="7"/>
      <w:r w:rsidDel="00000000" w:rsidR="00000000" w:rsidRPr="00000000">
        <w:rPr>
          <w:rtl w:val="0"/>
        </w:rPr>
        <w:t xml:space="preserve">Starting a lab</w:t>
      </w:r>
      <w:r w:rsidDel="00000000" w:rsidR="00000000" w:rsidRPr="00000000">
        <w:rPr>
          <w:rtl w:val="0"/>
        </w:rPr>
      </w:r>
    </w:p>
    <w:p w:rsidR="00000000" w:rsidDel="00000000" w:rsidP="00000000" w:rsidRDefault="00000000" w:rsidRPr="00000000" w14:paraId="00000032">
      <w:pPr>
        <w:pageBreakBefore w:val="0"/>
        <w:numPr>
          <w:ilvl w:val="0"/>
          <w:numId w:val="7"/>
        </w:numPr>
        <w:ind w:left="720" w:hanging="360"/>
      </w:pPr>
      <w:r w:rsidDel="00000000" w:rsidR="00000000" w:rsidRPr="00000000">
        <w:rPr>
          <w:rtl w:val="0"/>
        </w:rPr>
        <w:t xml:space="preserve">Open a preview of the lab’s notebook on the </w:t>
      </w:r>
      <w:hyperlink r:id="rId7">
        <w:r w:rsidDel="00000000" w:rsidR="00000000" w:rsidRPr="00000000">
          <w:rPr>
            <w:color w:val="1155cc"/>
            <w:u w:val="single"/>
            <w:rtl w:val="0"/>
          </w:rPr>
          <w:t xml:space="preserve">github</w:t>
        </w:r>
      </w:hyperlink>
      <w:r w:rsidDel="00000000" w:rsidR="00000000" w:rsidRPr="00000000">
        <w:rPr>
          <w:rtl w:val="0"/>
        </w:rPr>
        <w:t xml:space="preserve"> webpage by clicking on the lab in the list</w:t>
      </w:r>
      <w:r w:rsidDel="00000000" w:rsidR="00000000" w:rsidRPr="00000000">
        <w:rPr>
          <w:rtl w:val="0"/>
        </w:rPr>
      </w:r>
    </w:p>
    <w:p w:rsidR="00000000" w:rsidDel="00000000" w:rsidP="00000000" w:rsidRDefault="00000000" w:rsidRPr="00000000" w14:paraId="00000033">
      <w:pPr>
        <w:pageBreakBefore w:val="0"/>
        <w:numPr>
          <w:ilvl w:val="0"/>
          <w:numId w:val="7"/>
        </w:numPr>
        <w:ind w:left="720" w:hanging="360"/>
      </w:pPr>
      <w:r w:rsidDel="00000000" w:rsidR="00000000" w:rsidRPr="00000000">
        <w:rPr>
          <w:rtl w:val="0"/>
        </w:rPr>
        <w:t xml:space="preserve">To open in Google Collaboratory click the “Open in Colab” button at the top of the lab.</w:t>
      </w:r>
    </w:p>
    <w:p w:rsidR="00000000" w:rsidDel="00000000" w:rsidP="00000000" w:rsidRDefault="00000000" w:rsidRPr="00000000" w14:paraId="00000034">
      <w:pPr>
        <w:pageBreakBefore w:val="0"/>
        <w:numPr>
          <w:ilvl w:val="1"/>
          <w:numId w:val="7"/>
        </w:numPr>
        <w:ind w:left="1440" w:hanging="360"/>
      </w:pPr>
      <w:r w:rsidDel="00000000" w:rsidR="00000000" w:rsidRPr="00000000">
        <w:rPr/>
        <w:drawing>
          <wp:inline distB="114300" distT="114300" distL="114300" distR="114300">
            <wp:extent cx="1152525" cy="238125"/>
            <wp:effectExtent b="0" l="0" r="0" t="0"/>
            <wp:docPr id="7"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1152525" cy="238125"/>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pageBreakBefore w:val="0"/>
        <w:numPr>
          <w:ilvl w:val="0"/>
          <w:numId w:val="7"/>
        </w:numPr>
        <w:ind w:left="720" w:hanging="360"/>
      </w:pPr>
      <w:r w:rsidDel="00000000" w:rsidR="00000000" w:rsidRPr="00000000">
        <w:rPr>
          <w:rtl w:val="0"/>
        </w:rPr>
        <w:t xml:space="preserve">At the start of a new lab it is recommended that you save a copy of each lab in your Google drive so that you can save your progress as you go. The simplest way to do so is to click the “Copy to Drive” button at the top of the notebook.</w:t>
      </w:r>
    </w:p>
    <w:p w:rsidR="00000000" w:rsidDel="00000000" w:rsidP="00000000" w:rsidRDefault="00000000" w:rsidRPr="00000000" w14:paraId="00000036">
      <w:pPr>
        <w:pageBreakBefore w:val="0"/>
        <w:numPr>
          <w:ilvl w:val="1"/>
          <w:numId w:val="7"/>
        </w:numPr>
        <w:ind w:left="1440" w:hanging="360"/>
      </w:pPr>
      <w:r w:rsidDel="00000000" w:rsidR="00000000" w:rsidRPr="00000000">
        <w:rPr>
          <w:rtl w:val="0"/>
        </w:rPr>
        <w:t xml:space="preserve"> </w:t>
      </w:r>
      <w:r w:rsidDel="00000000" w:rsidR="00000000" w:rsidRPr="00000000">
        <w:rPr/>
        <w:drawing>
          <wp:inline distB="114300" distT="114300" distL="114300" distR="114300">
            <wp:extent cx="4162425" cy="962025"/>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162425" cy="962025"/>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pageBreakBefore w:val="0"/>
        <w:rPr/>
      </w:pPr>
      <w:r w:rsidDel="00000000" w:rsidR="00000000" w:rsidRPr="00000000">
        <w:rPr>
          <w:rtl w:val="0"/>
        </w:rPr>
      </w:r>
    </w:p>
    <w:p w:rsidR="00000000" w:rsidDel="00000000" w:rsidP="00000000" w:rsidRDefault="00000000" w:rsidRPr="00000000" w14:paraId="00000038">
      <w:pPr>
        <w:pStyle w:val="Heading2"/>
        <w:pageBreakBefore w:val="0"/>
        <w:rPr/>
      </w:pPr>
      <w:bookmarkStart w:colFirst="0" w:colLast="0" w:name="_vpnk62fcja5x" w:id="8"/>
      <w:bookmarkEnd w:id="8"/>
      <w:r w:rsidDel="00000000" w:rsidR="00000000" w:rsidRPr="00000000">
        <w:rPr>
          <w:rtl w:val="0"/>
        </w:rPr>
        <w:t xml:space="preserve">Joining the discord</w:t>
      </w:r>
    </w:p>
    <w:p w:rsidR="00000000" w:rsidDel="00000000" w:rsidP="00000000" w:rsidRDefault="00000000" w:rsidRPr="00000000" w14:paraId="00000039">
      <w:pPr>
        <w:pageBreakBefore w:val="0"/>
        <w:numPr>
          <w:ilvl w:val="0"/>
          <w:numId w:val="8"/>
        </w:numPr>
        <w:ind w:left="720" w:hanging="360"/>
        <w:rPr>
          <w:u w:val="none"/>
        </w:rPr>
      </w:pPr>
      <w:r w:rsidDel="00000000" w:rsidR="00000000" w:rsidRPr="00000000">
        <w:rPr>
          <w:rtl w:val="0"/>
        </w:rPr>
        <w:t xml:space="preserve">Tutorial instructors can be reached at our discord server. To join the discord server use the following link </w:t>
      </w:r>
      <w:hyperlink r:id="rId10">
        <w:r w:rsidDel="00000000" w:rsidR="00000000" w:rsidRPr="00000000">
          <w:rPr>
            <w:color w:val="1155cc"/>
            <w:u w:val="single"/>
            <w:rtl w:val="0"/>
          </w:rPr>
          <w:t xml:space="preserve">https://discord.gg/aBtazkWSr3</w:t>
        </w:r>
      </w:hyperlink>
      <w:r w:rsidDel="00000000" w:rsidR="00000000" w:rsidRPr="00000000">
        <w:rPr>
          <w:rtl w:val="0"/>
        </w:rPr>
        <w:t xml:space="preserve"> you may need to create a discord account if you do not have one. You will also need to ensure you have the email address associated with your account verified.</w:t>
      </w:r>
    </w:p>
    <w:p w:rsidR="00000000" w:rsidDel="00000000" w:rsidP="00000000" w:rsidRDefault="00000000" w:rsidRPr="00000000" w14:paraId="0000003A">
      <w:pPr>
        <w:pageBreakBefore w:val="0"/>
        <w:numPr>
          <w:ilvl w:val="0"/>
          <w:numId w:val="8"/>
        </w:numPr>
        <w:ind w:left="720" w:hanging="360"/>
        <w:rPr>
          <w:u w:val="none"/>
        </w:rPr>
      </w:pPr>
      <w:r w:rsidDel="00000000" w:rsidR="00000000" w:rsidRPr="00000000">
        <w:rPr>
          <w:rtl w:val="0"/>
        </w:rPr>
        <w:t xml:space="preserve">Once you’ve successfully joined the server please email your discord username to </w:t>
      </w:r>
      <w:hyperlink r:id="rId11">
        <w:r w:rsidDel="00000000" w:rsidR="00000000" w:rsidRPr="00000000">
          <w:rPr>
            <w:color w:val="1155cc"/>
            <w:u w:val="single"/>
            <w:rtl w:val="0"/>
          </w:rPr>
          <w:t xml:space="preserve">cameryu@googlegroups.com</w:t>
        </w:r>
      </w:hyperlink>
      <w:r w:rsidDel="00000000" w:rsidR="00000000" w:rsidRPr="00000000">
        <w:rPr>
          <w:rtl w:val="0"/>
        </w:rPr>
        <w:t xml:space="preserve"> from your school email address. This will allow us to set your role to a student, which will give you access to the channels on the server.</w:t>
      </w:r>
    </w:p>
    <w:p w:rsidR="00000000" w:rsidDel="00000000" w:rsidP="00000000" w:rsidRDefault="00000000" w:rsidRPr="00000000" w14:paraId="0000003B">
      <w:pPr>
        <w:pageBreakBefore w:val="0"/>
        <w:numPr>
          <w:ilvl w:val="1"/>
          <w:numId w:val="8"/>
        </w:numPr>
        <w:ind w:left="1440" w:hanging="360"/>
        <w:rPr>
          <w:u w:val="none"/>
        </w:rPr>
      </w:pPr>
      <w:r w:rsidDel="00000000" w:rsidR="00000000" w:rsidRPr="00000000">
        <w:rPr>
          <w:rtl w:val="0"/>
        </w:rPr>
        <w:t xml:space="preserve">Discord usernames are of the format aaaa#9999 where aaaa is the name selected during account creation and 9999 represents a 4 digit number.</w:t>
      </w:r>
    </w:p>
    <w:p w:rsidR="00000000" w:rsidDel="00000000" w:rsidP="00000000" w:rsidRDefault="00000000" w:rsidRPr="00000000" w14:paraId="0000003C">
      <w:pPr>
        <w:pageBreakBefore w:val="0"/>
        <w:numPr>
          <w:ilvl w:val="1"/>
          <w:numId w:val="8"/>
        </w:numPr>
        <w:ind w:left="1440" w:hanging="360"/>
        <w:rPr>
          <w:u w:val="none"/>
        </w:rPr>
      </w:pPr>
      <w:r w:rsidDel="00000000" w:rsidR="00000000" w:rsidRPr="00000000">
        <w:rPr>
          <w:rtl w:val="0"/>
        </w:rPr>
        <w:t xml:space="preserve">You can find your username in the bottom left of the screen. If you click on it, it will be copied to your clipboard.</w:t>
      </w:r>
    </w:p>
    <w:p w:rsidR="00000000" w:rsidDel="00000000" w:rsidP="00000000" w:rsidRDefault="00000000" w:rsidRPr="00000000" w14:paraId="0000003D">
      <w:pPr>
        <w:pageBreakBefore w:val="0"/>
        <w:numPr>
          <w:ilvl w:val="1"/>
          <w:numId w:val="8"/>
        </w:numPr>
        <w:ind w:left="1440" w:hanging="360"/>
        <w:rPr>
          <w:u w:val="none"/>
        </w:rPr>
      </w:pPr>
      <w:r w:rsidDel="00000000" w:rsidR="00000000" w:rsidRPr="00000000">
        <w:rPr>
          <w:rtl w:val="0"/>
        </w:rPr>
        <w:t xml:space="preserve">On the right hand side you should see a list of names. If you right click on your name then you should be able to set your nickname to your actual name to make it easier for us to identify you.</w:t>
      </w:r>
      <w:r w:rsidDel="00000000" w:rsidR="00000000" w:rsidRPr="00000000">
        <w:rPr>
          <w:rtl w:val="0"/>
        </w:rPr>
      </w:r>
    </w:p>
    <w:p w:rsidR="00000000" w:rsidDel="00000000" w:rsidP="00000000" w:rsidRDefault="00000000" w:rsidRPr="00000000" w14:paraId="0000003E">
      <w:pPr>
        <w:pageBreakBefore w:val="0"/>
        <w:rPr/>
      </w:pPr>
      <w:r w:rsidDel="00000000" w:rsidR="00000000" w:rsidRPr="00000000">
        <w:rPr>
          <w:rtl w:val="0"/>
        </w:rPr>
      </w:r>
    </w:p>
    <w:p w:rsidR="00000000" w:rsidDel="00000000" w:rsidP="00000000" w:rsidRDefault="00000000" w:rsidRPr="00000000" w14:paraId="0000003F">
      <w:pPr>
        <w:pStyle w:val="Heading1"/>
        <w:pageBreakBefore w:val="0"/>
        <w:rPr/>
      </w:pPr>
      <w:bookmarkStart w:colFirst="0" w:colLast="0" w:name="_mrw9hunzjnoj" w:id="9"/>
      <w:bookmarkEnd w:id="9"/>
      <w:r w:rsidDel="00000000" w:rsidR="00000000" w:rsidRPr="00000000">
        <w:rPr>
          <w:rtl w:val="0"/>
        </w:rPr>
        <w:t xml:space="preserve">Optional Resources</w:t>
      </w:r>
    </w:p>
    <w:p w:rsidR="00000000" w:rsidDel="00000000" w:rsidP="00000000" w:rsidRDefault="00000000" w:rsidRPr="00000000" w14:paraId="00000040">
      <w:pPr>
        <w:pageBreakBefore w:val="0"/>
        <w:rPr/>
      </w:pPr>
      <w:r w:rsidDel="00000000" w:rsidR="00000000" w:rsidRPr="00000000">
        <w:rPr>
          <w:rtl w:val="0"/>
        </w:rPr>
      </w:r>
    </w:p>
    <w:p w:rsidR="00000000" w:rsidDel="00000000" w:rsidP="00000000" w:rsidRDefault="00000000" w:rsidRPr="00000000" w14:paraId="00000041">
      <w:pPr>
        <w:pStyle w:val="Heading2"/>
        <w:pageBreakBefore w:val="0"/>
        <w:rPr/>
      </w:pPr>
      <w:bookmarkStart w:colFirst="0" w:colLast="0" w:name="_o2rw70x3xt55" w:id="10"/>
      <w:bookmarkEnd w:id="10"/>
      <w:r w:rsidDel="00000000" w:rsidR="00000000" w:rsidRPr="00000000">
        <w:rPr>
          <w:rtl w:val="0"/>
        </w:rPr>
        <w:t xml:space="preserve">Artificial Neural Networks</w:t>
      </w:r>
    </w:p>
    <w:p w:rsidR="00000000" w:rsidDel="00000000" w:rsidP="00000000" w:rsidRDefault="00000000" w:rsidRPr="00000000" w14:paraId="00000042">
      <w:pPr>
        <w:pageBreakBefore w:val="0"/>
        <w:numPr>
          <w:ilvl w:val="0"/>
          <w:numId w:val="6"/>
        </w:numPr>
        <w:ind w:left="720" w:hanging="360"/>
        <w:rPr>
          <w:u w:val="none"/>
        </w:rPr>
      </w:pPr>
      <w:hyperlink r:id="rId12">
        <w:r w:rsidDel="00000000" w:rsidR="00000000" w:rsidRPr="00000000">
          <w:rPr>
            <w:color w:val="1155cc"/>
            <w:u w:val="single"/>
            <w:rtl w:val="0"/>
          </w:rPr>
          <w:t xml:space="preserve">Video with excellent visual explanations by math Youtuber 3Blue1Brown</w:t>
        </w:r>
      </w:hyperlink>
      <w:r w:rsidDel="00000000" w:rsidR="00000000" w:rsidRPr="00000000">
        <w:rPr>
          <w:rtl w:val="0"/>
        </w:rPr>
      </w:r>
    </w:p>
    <w:p w:rsidR="00000000" w:rsidDel="00000000" w:rsidP="00000000" w:rsidRDefault="00000000" w:rsidRPr="00000000" w14:paraId="00000043">
      <w:pPr>
        <w:pageBreakBefore w:val="0"/>
        <w:rPr/>
      </w:pPr>
      <w:r w:rsidDel="00000000" w:rsidR="00000000" w:rsidRPr="00000000">
        <w:rPr>
          <w:rtl w:val="0"/>
        </w:rPr>
      </w:r>
    </w:p>
    <w:p w:rsidR="00000000" w:rsidDel="00000000" w:rsidP="00000000" w:rsidRDefault="00000000" w:rsidRPr="00000000" w14:paraId="00000044">
      <w:pPr>
        <w:pStyle w:val="Heading2"/>
        <w:pageBreakBefore w:val="0"/>
        <w:rPr/>
      </w:pPr>
      <w:bookmarkStart w:colFirst="0" w:colLast="0" w:name="_t9i008ljvzs0" w:id="11"/>
      <w:bookmarkEnd w:id="11"/>
      <w:r w:rsidDel="00000000" w:rsidR="00000000" w:rsidRPr="00000000">
        <w:rPr>
          <w:b w:val="1"/>
          <w:rtl w:val="0"/>
        </w:rPr>
        <w:t xml:space="preserve">Python </w:t>
      </w:r>
      <w:r w:rsidDel="00000000" w:rsidR="00000000" w:rsidRPr="00000000">
        <w:rPr>
          <w:rtl w:val="0"/>
        </w:rPr>
      </w:r>
    </w:p>
    <w:p w:rsidR="00000000" w:rsidDel="00000000" w:rsidP="00000000" w:rsidRDefault="00000000" w:rsidRPr="00000000" w14:paraId="00000045">
      <w:pPr>
        <w:pageBreakBefore w:val="0"/>
        <w:numPr>
          <w:ilvl w:val="0"/>
          <w:numId w:val="9"/>
        </w:numPr>
        <w:ind w:left="720" w:hanging="360"/>
        <w:rPr>
          <w:u w:val="none"/>
        </w:rPr>
      </w:pPr>
      <w:r w:rsidDel="00000000" w:rsidR="00000000" w:rsidRPr="00000000">
        <w:rPr>
          <w:rtl w:val="0"/>
        </w:rPr>
        <w:t xml:space="preserve">The language we will use throughout the applied portion of the course</w:t>
      </w:r>
    </w:p>
    <w:p w:rsidR="00000000" w:rsidDel="00000000" w:rsidP="00000000" w:rsidRDefault="00000000" w:rsidRPr="00000000" w14:paraId="00000046">
      <w:pPr>
        <w:pageBreakBefore w:val="0"/>
        <w:numPr>
          <w:ilvl w:val="0"/>
          <w:numId w:val="9"/>
        </w:numPr>
        <w:ind w:left="720" w:hanging="360"/>
        <w:rPr>
          <w:u w:val="none"/>
        </w:rPr>
      </w:pPr>
      <w:r w:rsidDel="00000000" w:rsidR="00000000" w:rsidRPr="00000000">
        <w:rPr>
          <w:rtl w:val="0"/>
        </w:rPr>
        <w:t xml:space="preserve">We will be going through some python refresher content in lab 1. Check the </w:t>
      </w:r>
      <w:hyperlink r:id="rId13">
        <w:r w:rsidDel="00000000" w:rsidR="00000000" w:rsidRPr="00000000">
          <w:rPr>
            <w:color w:val="1155cc"/>
            <w:u w:val="single"/>
            <w:rtl w:val="0"/>
          </w:rPr>
          <w:t xml:space="preserve">lab 1</w:t>
        </w:r>
      </w:hyperlink>
      <w:r w:rsidDel="00000000" w:rsidR="00000000" w:rsidRPr="00000000">
        <w:rPr>
          <w:rtl w:val="0"/>
        </w:rPr>
        <w:t xml:space="preserve"> for help reviewing python and for additional resources.</w:t>
      </w:r>
    </w:p>
    <w:p w:rsidR="00000000" w:rsidDel="00000000" w:rsidP="00000000" w:rsidRDefault="00000000" w:rsidRPr="00000000" w14:paraId="00000047">
      <w:pPr>
        <w:pageBreakBefore w:val="0"/>
        <w:rPr/>
      </w:pPr>
      <w:r w:rsidDel="00000000" w:rsidR="00000000" w:rsidRPr="00000000">
        <w:rPr>
          <w:rtl w:val="0"/>
        </w:rPr>
      </w:r>
    </w:p>
    <w:p w:rsidR="00000000" w:rsidDel="00000000" w:rsidP="00000000" w:rsidRDefault="00000000" w:rsidRPr="00000000" w14:paraId="00000048">
      <w:pPr>
        <w:pStyle w:val="Heading2"/>
        <w:pageBreakBefore w:val="0"/>
        <w:rPr/>
      </w:pPr>
      <w:bookmarkStart w:colFirst="0" w:colLast="0" w:name="_ujll7sv1zna1" w:id="12"/>
      <w:bookmarkEnd w:id="12"/>
      <w:r w:rsidDel="00000000" w:rsidR="00000000" w:rsidRPr="00000000">
        <w:rPr>
          <w:rtl w:val="0"/>
        </w:rPr>
        <w:t xml:space="preserve">Numpy</w:t>
      </w:r>
    </w:p>
    <w:p w:rsidR="00000000" w:rsidDel="00000000" w:rsidP="00000000" w:rsidRDefault="00000000" w:rsidRPr="00000000" w14:paraId="00000049">
      <w:pPr>
        <w:pageBreakBefore w:val="0"/>
        <w:numPr>
          <w:ilvl w:val="0"/>
          <w:numId w:val="10"/>
        </w:numPr>
        <w:ind w:left="720" w:hanging="360"/>
      </w:pPr>
      <w:r w:rsidDel="00000000" w:rsidR="00000000" w:rsidRPr="00000000">
        <w:rPr>
          <w:rtl w:val="0"/>
        </w:rPr>
        <w:t xml:space="preserve">Numerical computing library that gives us numpy arrays, which you can think of as much more efficient versions of the list data type. We will use numpy arrays throughout the course, and they are found everywhere in the python data science and machine learning ecosystem.</w:t>
      </w:r>
    </w:p>
    <w:p w:rsidR="00000000" w:rsidDel="00000000" w:rsidP="00000000" w:rsidRDefault="00000000" w:rsidRPr="00000000" w14:paraId="0000004A">
      <w:pPr>
        <w:pageBreakBefore w:val="0"/>
        <w:numPr>
          <w:ilvl w:val="0"/>
          <w:numId w:val="10"/>
        </w:numPr>
        <w:ind w:left="720" w:hanging="360"/>
        <w:rPr>
          <w:u w:val="none"/>
        </w:rPr>
      </w:pPr>
      <w:r w:rsidDel="00000000" w:rsidR="00000000" w:rsidRPr="00000000">
        <w:rPr>
          <w:rtl w:val="0"/>
        </w:rPr>
        <w:t xml:space="preserve">For a brief overview of what numpy is, you can read this </w:t>
      </w:r>
      <w:hyperlink r:id="rId14">
        <w:r w:rsidDel="00000000" w:rsidR="00000000" w:rsidRPr="00000000">
          <w:rPr>
            <w:color w:val="1155cc"/>
            <w:u w:val="single"/>
            <w:rtl w:val="0"/>
          </w:rPr>
          <w:t xml:space="preserve">W3schools page</w:t>
        </w:r>
      </w:hyperlink>
      <w:r w:rsidDel="00000000" w:rsidR="00000000" w:rsidRPr="00000000">
        <w:rPr>
          <w:rtl w:val="0"/>
        </w:rPr>
      </w:r>
    </w:p>
    <w:p w:rsidR="00000000" w:rsidDel="00000000" w:rsidP="00000000" w:rsidRDefault="00000000" w:rsidRPr="00000000" w14:paraId="0000004B">
      <w:pPr>
        <w:pageBreakBefore w:val="0"/>
        <w:rPr/>
      </w:pPr>
      <w:r w:rsidDel="00000000" w:rsidR="00000000" w:rsidRPr="00000000">
        <w:rPr>
          <w:rtl w:val="0"/>
        </w:rPr>
      </w:r>
    </w:p>
    <w:p w:rsidR="00000000" w:rsidDel="00000000" w:rsidP="00000000" w:rsidRDefault="00000000" w:rsidRPr="00000000" w14:paraId="0000004C">
      <w:pPr>
        <w:pStyle w:val="Heading2"/>
        <w:pageBreakBefore w:val="0"/>
        <w:rPr/>
      </w:pPr>
      <w:bookmarkStart w:colFirst="0" w:colLast="0" w:name="_ud3ymr64apmk" w:id="13"/>
      <w:bookmarkEnd w:id="13"/>
      <w:r w:rsidDel="00000000" w:rsidR="00000000" w:rsidRPr="00000000">
        <w:rPr>
          <w:rtl w:val="0"/>
        </w:rPr>
        <w:t xml:space="preserve">Keras</w:t>
      </w:r>
    </w:p>
    <w:p w:rsidR="00000000" w:rsidDel="00000000" w:rsidP="00000000" w:rsidRDefault="00000000" w:rsidRPr="00000000" w14:paraId="0000004D">
      <w:pPr>
        <w:pageBreakBefore w:val="0"/>
        <w:numPr>
          <w:ilvl w:val="0"/>
          <w:numId w:val="11"/>
        </w:numPr>
        <w:ind w:left="720" w:hanging="360"/>
        <w:rPr>
          <w:u w:val="none"/>
        </w:rPr>
      </w:pPr>
      <w:r w:rsidDel="00000000" w:rsidR="00000000" w:rsidRPr="00000000">
        <w:rPr>
          <w:rtl w:val="0"/>
        </w:rPr>
        <w:t xml:space="preserve">The deep learning library we will use in all labs (except lab 1).</w:t>
      </w:r>
    </w:p>
    <w:p w:rsidR="00000000" w:rsidDel="00000000" w:rsidP="00000000" w:rsidRDefault="00000000" w:rsidRPr="00000000" w14:paraId="0000004E">
      <w:pPr>
        <w:pageBreakBefore w:val="0"/>
        <w:numPr>
          <w:ilvl w:val="0"/>
          <w:numId w:val="11"/>
        </w:numPr>
        <w:ind w:left="720" w:hanging="360"/>
        <w:rPr>
          <w:u w:val="none"/>
        </w:rPr>
      </w:pPr>
      <w:hyperlink r:id="rId15">
        <w:r w:rsidDel="00000000" w:rsidR="00000000" w:rsidRPr="00000000">
          <w:rPr>
            <w:color w:val="1155cc"/>
            <w:u w:val="single"/>
            <w:rtl w:val="0"/>
          </w:rPr>
          <w:t xml:space="preserve">Video tutorial for beginners - see 6:41 to 30:07</w:t>
        </w:r>
      </w:hyperlink>
      <w:r w:rsidDel="00000000" w:rsidR="00000000" w:rsidRPr="00000000">
        <w:rPr>
          <w:rtl w:val="0"/>
        </w:rPr>
        <w:t xml:space="preserve"> (or as much as you want)</w:t>
      </w:r>
      <w:r w:rsidDel="00000000" w:rsidR="00000000" w:rsidRPr="00000000">
        <w:rPr>
          <w:rtl w:val="0"/>
        </w:rPr>
      </w:r>
    </w:p>
    <w:p w:rsidR="00000000" w:rsidDel="00000000" w:rsidP="00000000" w:rsidRDefault="00000000" w:rsidRPr="00000000" w14:paraId="0000004F">
      <w:pPr>
        <w:pageBreakBefore w:val="0"/>
        <w:rPr/>
      </w:pPr>
      <w:r w:rsidDel="00000000" w:rsidR="00000000" w:rsidRPr="00000000">
        <w:rPr>
          <w:rtl w:val="0"/>
        </w:rPr>
      </w:r>
    </w:p>
    <w:p w:rsidR="00000000" w:rsidDel="00000000" w:rsidP="00000000" w:rsidRDefault="00000000" w:rsidRPr="00000000" w14:paraId="00000050">
      <w:pPr>
        <w:pStyle w:val="Heading2"/>
        <w:pageBreakBefore w:val="0"/>
        <w:rPr/>
      </w:pPr>
      <w:bookmarkStart w:colFirst="0" w:colLast="0" w:name="_xxqi1glnn0ff" w:id="14"/>
      <w:bookmarkEnd w:id="14"/>
      <w:r w:rsidDel="00000000" w:rsidR="00000000" w:rsidRPr="00000000">
        <w:rPr>
          <w:rtl w:val="0"/>
        </w:rPr>
        <w:t xml:space="preserve">Matplotlib</w:t>
      </w:r>
    </w:p>
    <w:p w:rsidR="00000000" w:rsidDel="00000000" w:rsidP="00000000" w:rsidRDefault="00000000" w:rsidRPr="00000000" w14:paraId="00000051">
      <w:pPr>
        <w:pageBreakBefore w:val="0"/>
        <w:numPr>
          <w:ilvl w:val="0"/>
          <w:numId w:val="3"/>
        </w:numPr>
        <w:ind w:left="720" w:hanging="360"/>
      </w:pPr>
      <w:r w:rsidDel="00000000" w:rsidR="00000000" w:rsidRPr="00000000">
        <w:rPr>
          <w:rtl w:val="0"/>
        </w:rPr>
        <w:t xml:space="preserve">Python library for plotting</w:t>
      </w:r>
    </w:p>
    <w:p w:rsidR="00000000" w:rsidDel="00000000" w:rsidP="00000000" w:rsidRDefault="00000000" w:rsidRPr="00000000" w14:paraId="00000052">
      <w:pPr>
        <w:pageBreakBefore w:val="0"/>
        <w:numPr>
          <w:ilvl w:val="0"/>
          <w:numId w:val="3"/>
        </w:numPr>
        <w:ind w:left="720" w:hanging="360"/>
        <w:rPr>
          <w:u w:val="none"/>
        </w:rPr>
      </w:pPr>
      <w:r w:rsidDel="00000000" w:rsidR="00000000" w:rsidRPr="00000000">
        <w:rPr>
          <w:rtl w:val="0"/>
        </w:rPr>
        <w:t xml:space="preserve">Note that in addition to the resources below, lab 1 briefly covers matplotlib.</w:t>
      </w:r>
    </w:p>
    <w:p w:rsidR="00000000" w:rsidDel="00000000" w:rsidP="00000000" w:rsidRDefault="00000000" w:rsidRPr="00000000" w14:paraId="00000053">
      <w:pPr>
        <w:pageBreakBefore w:val="0"/>
        <w:numPr>
          <w:ilvl w:val="0"/>
          <w:numId w:val="3"/>
        </w:numPr>
        <w:ind w:left="720" w:hanging="360"/>
        <w:rPr>
          <w:u w:val="none"/>
        </w:rPr>
      </w:pPr>
      <w:hyperlink r:id="rId16">
        <w:r w:rsidDel="00000000" w:rsidR="00000000" w:rsidRPr="00000000">
          <w:rPr>
            <w:color w:val="1155cc"/>
            <w:u w:val="single"/>
            <w:rtl w:val="0"/>
          </w:rPr>
          <w:t xml:space="preserve">Corey Shafer tutorial video</w:t>
        </w:r>
      </w:hyperlink>
      <w:r w:rsidDel="00000000" w:rsidR="00000000" w:rsidRPr="00000000">
        <w:rPr>
          <w:rtl w:val="0"/>
        </w:rPr>
        <w:br w:type="textWrapping"/>
        <w:br w:type="textWrapping"/>
        <w:br w:type="textWrapping"/>
        <w:br w:type="textWrapping"/>
        <w:br w:type="textWrapping"/>
        <w:br w:type="textWrapp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2790825</wp:posOffset>
            </wp:positionH>
            <wp:positionV relativeFrom="paragraph">
              <wp:posOffset>2076450</wp:posOffset>
            </wp:positionV>
            <wp:extent cx="3709988" cy="3709988"/>
            <wp:effectExtent b="0" l="0" r="0" t="0"/>
            <wp:wrapSquare wrapText="bothSides" distB="114300" distT="114300" distL="114300" distR="114300"/>
            <wp:docPr id="6"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3709988" cy="3709988"/>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400050</wp:posOffset>
            </wp:positionH>
            <wp:positionV relativeFrom="paragraph">
              <wp:posOffset>342900</wp:posOffset>
            </wp:positionV>
            <wp:extent cx="1557338" cy="1625587"/>
            <wp:effectExtent b="0" l="0" r="0" t="0"/>
            <wp:wrapTopAndBottom distB="114300" distT="114300"/>
            <wp:docPr id="2"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1557338" cy="1625587"/>
                    </a:xfrm>
                    <a:prstGeom prst="rect"/>
                    <a:ln/>
                  </pic:spPr>
                </pic:pic>
              </a:graphicData>
            </a:graphic>
          </wp:anchor>
        </w:drawing>
      </w:r>
    </w:p>
    <w:p w:rsidR="00000000" w:rsidDel="00000000" w:rsidP="00000000" w:rsidRDefault="00000000" w:rsidRPr="00000000" w14:paraId="00000054">
      <w:pPr>
        <w:pageBreakBefore w:val="0"/>
        <w:numPr>
          <w:ilvl w:val="0"/>
          <w:numId w:val="3"/>
        </w:numPr>
        <w:ind w:left="720" w:hanging="360"/>
        <w:rPr>
          <w:u w:val="none"/>
        </w:rPr>
      </w:pPr>
      <w:r w:rsidDel="00000000" w:rsidR="00000000" w:rsidRPr="00000000">
        <w:rPr>
          <w:rtl w:val="0"/>
        </w:rPr>
        <w:t xml:space="preserve">One important concept to understand about matplotlib is that most elements of a chart are added using a specific command or property. </w:t>
      </w:r>
    </w:p>
    <w:p w:rsidR="00000000" w:rsidDel="00000000" w:rsidP="00000000" w:rsidRDefault="00000000" w:rsidRPr="00000000" w14:paraId="00000055">
      <w:pPr>
        <w:pageBreakBefore w:val="0"/>
        <w:numPr>
          <w:ilvl w:val="0"/>
          <w:numId w:val="3"/>
        </w:numPr>
        <w:ind w:left="720" w:hanging="360"/>
        <w:rPr>
          <w:u w:val="none"/>
        </w:rPr>
      </w:pPr>
      <w:r w:rsidDel="00000000" w:rsidR="00000000" w:rsidRPr="00000000">
        <w:rPr>
          <w:rtl w:val="0"/>
        </w:rPr>
        <w:t xml:space="preserve">The chart on the right, taken from a useful guide </w:t>
      </w:r>
      <w:hyperlink r:id="rId19">
        <w:r w:rsidDel="00000000" w:rsidR="00000000" w:rsidRPr="00000000">
          <w:rPr>
            <w:color w:val="1155cc"/>
            <w:u w:val="single"/>
            <w:rtl w:val="0"/>
          </w:rPr>
          <w:t xml:space="preserve">here</w:t>
        </w:r>
      </w:hyperlink>
      <w:r w:rsidDel="00000000" w:rsidR="00000000" w:rsidRPr="00000000">
        <w:rPr>
          <w:rtl w:val="0"/>
        </w:rPr>
        <w:t xml:space="preserve">, h</w:t>
      </w:r>
      <w:r w:rsidDel="00000000" w:rsidR="00000000" w:rsidRPr="00000000">
        <w:rPr>
          <w:rtl w:val="0"/>
        </w:rPr>
        <w:t xml:space="preserve">elps illustrate how elements are referred to in matplotlib. The code used to create it can be found </w:t>
      </w:r>
      <w:hyperlink r:id="rId20">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14:paraId="00000056">
      <w:pPr>
        <w:pageBreakBefore w:val="0"/>
        <w:numPr>
          <w:ilvl w:val="0"/>
          <w:numId w:val="3"/>
        </w:numPr>
        <w:ind w:left="720" w:hanging="360"/>
        <w:rPr>
          <w:u w:val="none"/>
        </w:rPr>
      </w:pPr>
      <w:r w:rsidDel="00000000" w:rsidR="00000000" w:rsidRPr="00000000">
        <w:rPr>
          <w:rtl w:val="0"/>
        </w:rPr>
        <w:t xml:space="preserve">Beginners to matplotlib can get very far simply by looking up how to add and modify specific elements.</w:t>
      </w:r>
    </w:p>
    <w:p w:rsidR="00000000" w:rsidDel="00000000" w:rsidP="00000000" w:rsidRDefault="00000000" w:rsidRPr="00000000" w14:paraId="00000057">
      <w:pPr>
        <w:pageBreakBefore w:val="0"/>
        <w:rPr/>
      </w:pPr>
      <w:r w:rsidDel="00000000" w:rsidR="00000000" w:rsidRPr="00000000">
        <w:rPr>
          <w:rtl w:val="0"/>
        </w:rPr>
      </w:r>
    </w:p>
    <w:p w:rsidR="00000000" w:rsidDel="00000000" w:rsidP="00000000" w:rsidRDefault="00000000" w:rsidRPr="00000000" w14:paraId="00000058">
      <w:pPr>
        <w:pageBreakBefore w:val="0"/>
        <w:rPr/>
      </w:pPr>
      <w:r w:rsidDel="00000000" w:rsidR="00000000" w:rsidRPr="00000000">
        <w:rPr>
          <w:rtl w:val="0"/>
        </w:rPr>
      </w:r>
    </w:p>
    <w:p w:rsidR="00000000" w:rsidDel="00000000" w:rsidP="00000000" w:rsidRDefault="00000000" w:rsidRPr="00000000" w14:paraId="00000059">
      <w:pPr>
        <w:pStyle w:val="Heading1"/>
        <w:rPr/>
      </w:pPr>
      <w:bookmarkStart w:colFirst="0" w:colLast="0" w:name="_l631fd9wtd20" w:id="15"/>
      <w:bookmarkEnd w:id="15"/>
      <w:r w:rsidDel="00000000" w:rsidR="00000000" w:rsidRPr="00000000">
        <w:br w:type="page"/>
      </w:r>
      <w:r w:rsidDel="00000000" w:rsidR="00000000" w:rsidRPr="00000000">
        <w:rPr>
          <w:rtl w:val="0"/>
        </w:rPr>
      </w:r>
    </w:p>
    <w:p w:rsidR="00000000" w:rsidDel="00000000" w:rsidP="00000000" w:rsidRDefault="00000000" w:rsidRPr="00000000" w14:paraId="0000005A">
      <w:pPr>
        <w:pStyle w:val="Heading1"/>
        <w:rPr/>
      </w:pPr>
      <w:bookmarkStart w:colFirst="0" w:colLast="0" w:name="_9968jcienp6a" w:id="16"/>
      <w:bookmarkEnd w:id="16"/>
      <w:r w:rsidDel="00000000" w:rsidR="00000000" w:rsidRPr="00000000">
        <w:rPr>
          <w:rtl w:val="0"/>
        </w:rPr>
        <w:t xml:space="preserve">Getting Data and models from Google Drive</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For some of the later labs notably Lab07, the data and pretrained models have been saved in Google Drive. A few steps are required before the lab will be able to run</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pStyle w:val="Heading2"/>
        <w:rPr/>
      </w:pPr>
      <w:bookmarkStart w:colFirst="0" w:colLast="0" w:name="_yzab2ov3o960" w:id="17"/>
      <w:bookmarkEnd w:id="17"/>
      <w:r w:rsidDel="00000000" w:rsidR="00000000" w:rsidRPr="00000000">
        <w:rPr>
          <w:rtl w:val="0"/>
        </w:rPr>
        <w:t xml:space="preserve">Step 1 - Add a shortcut to the folder with the files to your Google Drive</w:t>
      </w:r>
    </w:p>
    <w:p w:rsidR="00000000" w:rsidDel="00000000" w:rsidP="00000000" w:rsidRDefault="00000000" w:rsidRPr="00000000" w14:paraId="0000005F">
      <w:pPr>
        <w:rPr/>
      </w:pPr>
      <w:r w:rsidDel="00000000" w:rsidR="00000000" w:rsidRPr="00000000">
        <w:rPr>
          <w:rtl w:val="0"/>
        </w:rPr>
        <w:t xml:space="preserve">Open the folder with the data which can be found </w:t>
      </w:r>
      <w:hyperlink r:id="rId21">
        <w:r w:rsidDel="00000000" w:rsidR="00000000" w:rsidRPr="00000000">
          <w:rPr>
            <w:color w:val="1155cc"/>
            <w:u w:val="single"/>
            <w:rtl w:val="0"/>
          </w:rPr>
          <w:t xml:space="preserve">here</w:t>
        </w:r>
      </w:hyperlink>
      <w:r w:rsidDel="00000000" w:rsidR="00000000" w:rsidRPr="00000000">
        <w:rPr>
          <w:rtl w:val="0"/>
        </w:rPr>
        <w:t xml:space="preserve">. Then at the top click on the folder name to access the menu and then choose “Add a shortcut to Drive”. (Note you’ll need to be signed into your Google account).</w:t>
      </w:r>
    </w:p>
    <w:p w:rsidR="00000000" w:rsidDel="00000000" w:rsidP="00000000" w:rsidRDefault="00000000" w:rsidRPr="00000000" w14:paraId="00000060">
      <w:pPr>
        <w:rPr/>
      </w:pPr>
      <w:r w:rsidDel="00000000" w:rsidR="00000000" w:rsidRPr="00000000">
        <w:rPr/>
        <w:drawing>
          <wp:inline distB="114300" distT="114300" distL="114300" distR="114300">
            <wp:extent cx="5943600" cy="4076700"/>
            <wp:effectExtent b="0" l="0" r="0" t="0"/>
            <wp:docPr id="3" name="image3.png"/>
            <a:graphic>
              <a:graphicData uri="http://schemas.openxmlformats.org/drawingml/2006/picture">
                <pic:pic>
                  <pic:nvPicPr>
                    <pic:cNvPr id="0" name="image3.png"/>
                    <pic:cNvPicPr preferRelativeResize="0"/>
                  </pic:nvPicPr>
                  <pic:blipFill>
                    <a:blip r:embed="rId22"/>
                    <a:srcRect b="0" l="0" r="0" t="0"/>
                    <a:stretch>
                      <a:fillRect/>
                    </a:stretch>
                  </pic:blipFill>
                  <pic:spPr>
                    <a:xfrm>
                      <a:off x="0" y="0"/>
                      <a:ext cx="5943600" cy="40767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pStyle w:val="Heading2"/>
        <w:rPr/>
      </w:pPr>
      <w:bookmarkStart w:colFirst="0" w:colLast="0" w:name="_p7m9dpud3a6t" w:id="18"/>
      <w:bookmarkEnd w:id="18"/>
      <w:r w:rsidDel="00000000" w:rsidR="00000000" w:rsidRPr="00000000">
        <w:rPr>
          <w:rtl w:val="0"/>
        </w:rPr>
        <w:t xml:space="preserve">Step 2 - Click “ADD SHORTCUT”</w:t>
      </w:r>
    </w:p>
    <w:p w:rsidR="00000000" w:rsidDel="00000000" w:rsidP="00000000" w:rsidRDefault="00000000" w:rsidRPr="00000000" w14:paraId="00000063">
      <w:pPr>
        <w:rPr/>
      </w:pPr>
      <w:r w:rsidDel="00000000" w:rsidR="00000000" w:rsidRPr="00000000">
        <w:rPr>
          <w:rtl w:val="0"/>
        </w:rPr>
        <w:t xml:space="preserve">It should then bring up a prompt to actually add the shortcut. Note that it would have “My Drive” highlighted before you click the button.</w:t>
      </w:r>
    </w:p>
    <w:p w:rsidR="00000000" w:rsidDel="00000000" w:rsidP="00000000" w:rsidRDefault="00000000" w:rsidRPr="00000000" w14:paraId="00000064">
      <w:pPr>
        <w:rPr/>
      </w:pPr>
      <w:r w:rsidDel="00000000" w:rsidR="00000000" w:rsidRPr="00000000">
        <w:rPr/>
        <w:drawing>
          <wp:inline distB="114300" distT="114300" distL="114300" distR="114300">
            <wp:extent cx="5943600" cy="3683000"/>
            <wp:effectExtent b="0" l="0" r="0" t="0"/>
            <wp:docPr id="5" name="image6.png"/>
            <a:graphic>
              <a:graphicData uri="http://schemas.openxmlformats.org/drawingml/2006/picture">
                <pic:pic>
                  <pic:nvPicPr>
                    <pic:cNvPr id="0" name="image6.png"/>
                    <pic:cNvPicPr preferRelativeResize="0"/>
                  </pic:nvPicPr>
                  <pic:blipFill>
                    <a:blip r:embed="rId23"/>
                    <a:srcRect b="0" l="0" r="0" t="0"/>
                    <a:stretch>
                      <a:fillRect/>
                    </a:stretch>
                  </pic:blipFill>
                  <pic:spPr>
                    <a:xfrm>
                      <a:off x="0" y="0"/>
                      <a:ext cx="5943600" cy="36830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pStyle w:val="Heading2"/>
        <w:rPr/>
      </w:pPr>
      <w:bookmarkStart w:colFirst="0" w:colLast="0" w:name="_o3qqdasce5d4" w:id="19"/>
      <w:bookmarkEnd w:id="19"/>
      <w:r w:rsidDel="00000000" w:rsidR="00000000" w:rsidRPr="00000000">
        <w:rPr>
          <w:rtl w:val="0"/>
        </w:rPr>
        <w:t xml:space="preserve">Step 3 - Authorizing Google to access your Google Drive from Colab</w:t>
      </w:r>
    </w:p>
    <w:p w:rsidR="00000000" w:rsidDel="00000000" w:rsidP="00000000" w:rsidRDefault="00000000" w:rsidRPr="00000000" w14:paraId="00000067">
      <w:pPr>
        <w:rPr/>
      </w:pPr>
      <w:r w:rsidDel="00000000" w:rsidR="00000000" w:rsidRPr="00000000">
        <w:rPr>
          <w:rtl w:val="0"/>
        </w:rPr>
        <w:t xml:space="preserve">When you run one of the notebooks designed to get the data from google drive (like Lab07) it Google will open a prompt asking if you want to connect to Google Drive. (Ensure you are using the same account you used in Step 1, should be able to tell using the display pic in the top right). You’ll need to select “Connect to Google Drive” and follow the prompts from there. That should get you through. If you have further problems please contact one of the TA’s for assistance.</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drawing>
          <wp:inline distB="114300" distT="114300" distL="114300" distR="114300">
            <wp:extent cx="5943600" cy="3505200"/>
            <wp:effectExtent b="0" l="0" r="0" t="0"/>
            <wp:docPr id="4" name="image4.png"/>
            <a:graphic>
              <a:graphicData uri="http://schemas.openxmlformats.org/drawingml/2006/picture">
                <pic:pic>
                  <pic:nvPicPr>
                    <pic:cNvPr id="0" name="image4.png"/>
                    <pic:cNvPicPr preferRelativeResize="0"/>
                  </pic:nvPicPr>
                  <pic:blipFill>
                    <a:blip r:embed="rId24"/>
                    <a:srcRect b="0" l="0" r="0" t="0"/>
                    <a:stretch>
                      <a:fillRect/>
                    </a:stretch>
                  </pic:blipFill>
                  <pic:spPr>
                    <a:xfrm>
                      <a:off x="0" y="0"/>
                      <a:ext cx="5943600" cy="35052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b w:val="1"/>
      <w:sz w:val="24"/>
      <w:szCs w:val="24"/>
      <w:u w:val="single"/>
    </w:rPr>
  </w:style>
  <w:style w:type="paragraph" w:styleId="Heading2">
    <w:name w:val="heading 2"/>
    <w:basedOn w:val="Normal"/>
    <w:next w:val="Normal"/>
    <w:pPr>
      <w:keepNext w:val="1"/>
      <w:keepLines w:val="1"/>
      <w:pageBreakBefore w:val="0"/>
    </w:pPr>
    <w:rPr>
      <w:b w:val="1"/>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jc w:val="center"/>
    </w:pPr>
    <w:rPr>
      <w:b w:val="1"/>
      <w:sz w:val="28"/>
      <w:szCs w:val="28"/>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matplotlib.org/examples/showcase/anatomy.html" TargetMode="External"/><Relationship Id="rId11" Type="http://schemas.openxmlformats.org/officeDocument/2006/relationships/hyperlink" Target="mailto:cameryu@googlegroups.com" TargetMode="External"/><Relationship Id="rId22" Type="http://schemas.openxmlformats.org/officeDocument/2006/relationships/image" Target="media/image3.png"/><Relationship Id="rId10" Type="http://schemas.openxmlformats.org/officeDocument/2006/relationships/hyperlink" Target="https://discord.gg/aBtazkWSr3" TargetMode="External"/><Relationship Id="rId21" Type="http://schemas.openxmlformats.org/officeDocument/2006/relationships/hyperlink" Target="https://drive.google.com/drive/folders/1U70kO2HURxUKet7FW3mx6Tuz0rm8d6qC" TargetMode="External"/><Relationship Id="rId13" Type="http://schemas.openxmlformats.org/officeDocument/2006/relationships/hyperlink" Target="https://github.com/YorkU-Cameroon/ml_labs/blob/main/Lab01.ipynb" TargetMode="External"/><Relationship Id="rId24" Type="http://schemas.openxmlformats.org/officeDocument/2006/relationships/image" Target="media/image4.png"/><Relationship Id="rId12" Type="http://schemas.openxmlformats.org/officeDocument/2006/relationships/hyperlink" Target="https://www.youtube.com/watch?v=aircAruvnKk&amp;list=PLZHQObOWTQDNU6R1_67000Dx_ZCJB-3pi&amp;index=1" TargetMode="External"/><Relationship Id="rId23"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yperlink" Target="https://youtu.be/qFJeN9V1ZsI?t=400" TargetMode="External"/><Relationship Id="rId14" Type="http://schemas.openxmlformats.org/officeDocument/2006/relationships/hyperlink" Target="https://www.w3schools.com/python/numpy_intro.asp" TargetMode="External"/><Relationship Id="rId17" Type="http://schemas.openxmlformats.org/officeDocument/2006/relationships/image" Target="media/image2.png"/><Relationship Id="rId16" Type="http://schemas.openxmlformats.org/officeDocument/2006/relationships/hyperlink" Target="https://www.youtube.com/watch?v=UO98lJQ3QGI&amp;ab_channel=CoreySchafer" TargetMode="External"/><Relationship Id="rId5" Type="http://schemas.openxmlformats.org/officeDocument/2006/relationships/styles" Target="styles.xml"/><Relationship Id="rId19" Type="http://schemas.openxmlformats.org/officeDocument/2006/relationships/hyperlink" Target="https://realpython.com/python-matplotlib-guide/" TargetMode="External"/><Relationship Id="rId6" Type="http://schemas.openxmlformats.org/officeDocument/2006/relationships/hyperlink" Target="https://github.com/fchollet/deep-learning-with-python-notebooks" TargetMode="External"/><Relationship Id="rId18" Type="http://schemas.openxmlformats.org/officeDocument/2006/relationships/image" Target="media/image7.png"/><Relationship Id="rId7" Type="http://schemas.openxmlformats.org/officeDocument/2006/relationships/hyperlink" Target="https://github.com/YorkU-Cameroon/ml_labs" TargetMode="External"/><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