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Round 1 Interview</w:t>
        <w:tab/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Deadline: 36 hrs)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Round 1 of the Assignment Round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assignment consists of the following task: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&amp; Development Task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requested to carefully read through the provided document and watch the video instructions (applicable to this task) in full before you begin implementing your solution.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Once you have completed the task, please use the submission URL provided at the end of the document (Google Form link) and fill in all the required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AI-First CRM HCP Module – Log Interaction Screen (Technical)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ee0000"/>
          <w:sz w:val="30"/>
          <w:szCs w:val="30"/>
        </w:rPr>
      </w:pPr>
      <w:r w:rsidDel="00000000" w:rsidR="00000000" w:rsidRPr="00000000">
        <w:rPr>
          <w:b w:val="1"/>
          <w:bCs w:val="1"/>
          <w:color w:val="ee0000"/>
          <w:sz w:val="30"/>
          <w:szCs w:val="30"/>
          <w:rtl w:val="0"/>
        </w:rPr>
        <w:t xml:space="preserve">Note: Use of LangGraph and an LLM is mandatory. Submissions that do not incorporate these will not be accepted.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Objective: Conceptualize and outline the key components of an AI-first Customer Relationship Management (CRM) system, specifically focusing on the Healthcare Professional (HCP) module. You should approach this task with the mindset of a life science expert designing a tool for field representatives.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Core Requirements &amp; Tech Stack: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Functionality: Design the "Log Interaction Screen." This screen must be offer users the flexibility to log interactions with HCPs via either a structured form or a conversational chat interface.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UI with </w:t>
      </w:r>
      <w:r w:rsidDel="00000000" w:rsidR="00000000" w:rsidRPr="00000000">
        <w:rPr>
          <w:b w:val="1"/>
          <w:bCs w:val="1"/>
          <w:rtl w:val="0"/>
        </w:rPr>
        <w:t xml:space="preserve">Redux</w:t>
      </w:r>
      <w:r w:rsidDel="00000000" w:rsidR="00000000" w:rsidRPr="00000000">
        <w:rPr>
          <w:rtl w:val="0"/>
        </w:rPr>
        <w:t xml:space="preserve"> for state management.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Agent Framework: LangGraph.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LLMs: Utilize Groq(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https://console.groq.com/docs/models</w:t>
        </w:r>
      </w:hyperlink>
      <w:r w:rsidDel="00000000" w:rsidR="00000000" w:rsidRPr="00000000">
        <w:rPr>
          <w:rtl w:val="0"/>
        </w:rPr>
        <w:t xml:space="preserve">), specifically </w:t>
      </w:r>
      <w:r w:rsidDel="00000000" w:rsidR="00000000" w:rsidRPr="00000000">
        <w:rPr>
          <w:b w:val="1"/>
          <w:bCs w:val="1"/>
          <w:rtl w:val="0"/>
        </w:rPr>
        <w:t xml:space="preserve">the gemma2-9b-it model </w:t>
      </w:r>
      <w:r w:rsidDel="00000000" w:rsidR="00000000" w:rsidRPr="00000000">
        <w:rPr>
          <w:rtl w:val="0"/>
        </w:rPr>
        <w:t xml:space="preserve">(assume you will create a new API token for this). You may also consider </w:t>
      </w:r>
      <w:r w:rsidDel="00000000" w:rsidR="00000000" w:rsidRPr="00000000">
        <w:rPr>
          <w:b w:val="1"/>
          <w:bCs w:val="1"/>
          <w:rtl w:val="0"/>
        </w:rPr>
        <w:t xml:space="preserve">llama-3.3-70b-versatile</w:t>
      </w:r>
      <w:r w:rsidDel="00000000" w:rsidR="00000000" w:rsidRPr="00000000">
        <w:rPr>
          <w:rtl w:val="0"/>
        </w:rPr>
        <w:t xml:space="preserve"> for context.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Database: MySQL/Postgres SQL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Font: Google Inter.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You may use Gemini 2.5 Pro (1-month free trial) or ChatGPT 5.0 for all coding and research, with zero human-written code.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URL:  </w:t>
      </w:r>
      <w:hyperlink r:id="rId7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Instructions(Task 1).mp4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92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URL:  </w:t>
      </w:r>
      <w:hyperlink r:id="rId9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Instructions(Task 1).mp4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 use the URL below: 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https://drive.google.com/file/d/1njXfNIWa465MfMYwY7YZvY_hGd3fyZX2/view?usp=drive_link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LangGraph AI Agent &amp; Tools: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Describe the role of the LangGraph agent in managing HCP interactions.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Define a minimum of five (5) specific "tools" that this LangGraph agent would use for sales-related activities. Two tools must be: 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Interaction</w:t>
      </w:r>
      <w:r w:rsidDel="00000000" w:rsidR="00000000" w:rsidRPr="00000000">
        <w:rPr>
          <w:rtl w:val="0"/>
        </w:rPr>
        <w:t xml:space="preserve">: Detail how this tool captures interaction data (potentially using the LLM for summarization, entity extraction, etc.).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 Interaction</w:t>
      </w:r>
      <w:r w:rsidDel="00000000" w:rsidR="00000000" w:rsidRPr="00000000">
        <w:rPr>
          <w:rtl w:val="0"/>
        </w:rPr>
        <w:t xml:space="preserve">: How this tool allows modification of logged data.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 Deliverables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GitHub Submission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your frontend and backend code in one GitHub repository.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explaining your project and how to run it.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GitHub repository link using the submission link at the end of this document.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Video Recording (10–15 minutes)</w:t>
        <w:br w:type="textWrapping"/>
      </w:r>
      <w:r w:rsidDel="00000000" w:rsidR="00000000" w:rsidRPr="00000000">
        <w:rPr>
          <w:rtl w:val="0"/>
        </w:rPr>
        <w:t xml:space="preserve"> In your video, include: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walkthrough of your frontend (show how it works).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demo of all 5 LangGraph tools working properly.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explanation of your code and how your project is structured.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brief summary of what you understood from the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📤 Submission Link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 both files separately using this Google Form:</w:t>
        <w:br w:type="textWrapping"/>
        <w:br w:type="textWrapping"/>
      </w: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https://forms.gle/XdvLNBJkbdVDGADM8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ms.gle/XdvLNBJkbdVDGADM8" TargetMode="External"/><Relationship Id="rId10" Type="http://schemas.openxmlformats.org/officeDocument/2006/relationships/hyperlink" Target="https://drive.google.com/file/d/1njXfNIWa465MfMYwY7YZvY_hGd3fyZX2/view?usp=drive_link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rive.google.com/file/d/1njXfNIWa465MfMYwY7YZvY_hGd3fyZX2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groq.com/docs/models" TargetMode="External"/><Relationship Id="rId7" Type="http://schemas.openxmlformats.org/officeDocument/2006/relationships/hyperlink" Target="https://drive.google.com/file/d/1njXfNIWa465MfMYwY7YZvY_hGd3fyZX2/view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29ef74e7-fd9f-4d18-a602-453f1e559841</vt:lpwstr>
  </property>
</Properties>
</file>