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  <w:t xml:space="preserve">ReMIND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Vaš lični asistent.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Nikola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Cilj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Opseg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slučajeva korišćenja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Profili korisnika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ta37nkcwjd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Radnik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_heading=h.jta37nkcwjde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Vođa tima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Opis slučajeva korišćenja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Prijavljivanje na sistem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Obaveza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Završavanje obaveze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Gledanje Statistike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Pristup arhivi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- Obaveze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 azuirranje i brisanje nalog za radnika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 azuriranje i brisanje timova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Kreiranje obaveza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obaveza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Azuriranje obaveza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Kreiranje naloga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naloga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naloga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Kreiranje timova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timova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timova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Dodatni zahtevi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Funkcionalnost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Upotrebivost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Pouzdanost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Podrška i održavanje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Ograničenja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Style w:val="Title"/>
        <w:tabs>
          <w:tab w:val="left" w:pos="5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</w:t>
      </w:r>
      <w:r w:rsidDel="00000000" w:rsidR="00000000" w:rsidRPr="00000000">
        <w:rPr>
          <w:rtl w:val="0"/>
        </w:rPr>
        <w:t xml:space="preserve">ReMIND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ReMIND 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koji će biti razvijen od strane tima </w:t>
      </w:r>
      <w:r w:rsidDel="00000000" w:rsidR="00000000" w:rsidRPr="00000000">
        <w:rPr>
          <w:rtl w:val="0"/>
        </w:rPr>
        <w:t xml:space="preserve">“Samo Ventilatori”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ReMIND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predstavlja</w:t>
      </w:r>
      <w:r w:rsidDel="00000000" w:rsidR="00000000" w:rsidRPr="00000000">
        <w:rPr>
          <w:rtl w:val="0"/>
        </w:rPr>
        <w:t xml:space="preserve"> englesku reč sa značenjem “podsetiti”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Ovo aludira na osnovnu namenu i funkciju istog</w:t>
      </w:r>
      <w:r w:rsidDel="00000000" w:rsidR="00000000" w:rsidRPr="00000000">
        <w:rPr>
          <w:rtl w:val="0"/>
        </w:rPr>
        <w:t xml:space="preserve">, što je efikasna organizacija i podsetnik tekućih obaveza pojedinca, grupe ili firme.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6">
      <w:pPr>
        <w:keepLines w:val="1"/>
        <w:numPr>
          <w:ilvl w:val="0"/>
          <w:numId w:val="13"/>
        </w:numPr>
        <w:spacing w:after="120" w:lineRule="auto"/>
        <w:ind w:left="1800" w:hanging="360"/>
      </w:pPr>
      <w:r w:rsidDel="00000000" w:rsidR="00000000" w:rsidRPr="00000000">
        <w:rPr>
          <w:rtl w:val="0"/>
        </w:rPr>
        <w:t xml:space="preserve">D01_Predlog_Projekta.docx</w:t>
      </w:r>
    </w:p>
    <w:p w:rsidR="00000000" w:rsidDel="00000000" w:rsidP="00000000" w:rsidRDefault="00000000" w:rsidRPr="00000000" w14:paraId="00000047">
      <w:pPr>
        <w:keepLines w:val="1"/>
        <w:numPr>
          <w:ilvl w:val="0"/>
          <w:numId w:val="13"/>
        </w:numPr>
        <w:spacing w:after="120" w:lineRule="auto"/>
        <w:ind w:left="1800" w:hanging="360"/>
      </w:pPr>
      <w:r w:rsidDel="00000000" w:rsidR="00000000" w:rsidRPr="00000000">
        <w:rPr>
          <w:rtl w:val="0"/>
        </w:rPr>
        <w:t xml:space="preserve">D02_Vizija_Sistema.docx</w:t>
      </w:r>
    </w:p>
    <w:p w:rsidR="00000000" w:rsidDel="00000000" w:rsidP="00000000" w:rsidRDefault="00000000" w:rsidRPr="00000000" w14:paraId="00000048">
      <w:pPr>
        <w:keepLines w:val="1"/>
        <w:numPr>
          <w:ilvl w:val="0"/>
          <w:numId w:val="13"/>
        </w:numPr>
        <w:spacing w:after="120" w:lineRule="auto"/>
        <w:ind w:left="1800" w:hanging="360"/>
      </w:pPr>
      <w:r w:rsidDel="00000000" w:rsidR="00000000" w:rsidRPr="00000000">
        <w:rPr>
          <w:rtl w:val="0"/>
        </w:rPr>
        <w:t xml:space="preserve">D03_Raspored_Aktivnosti.pod</w:t>
      </w:r>
    </w:p>
    <w:p w:rsidR="00000000" w:rsidDel="00000000" w:rsidP="00000000" w:rsidRDefault="00000000" w:rsidRPr="00000000" w14:paraId="00000049">
      <w:pPr>
        <w:keepLines w:val="1"/>
        <w:numPr>
          <w:ilvl w:val="0"/>
          <w:numId w:val="13"/>
        </w:numPr>
        <w:spacing w:after="120" w:lineRule="auto"/>
        <w:ind w:left="1800" w:hanging="360"/>
      </w:pPr>
      <w:r w:rsidDel="00000000" w:rsidR="00000000" w:rsidRPr="00000000">
        <w:rPr>
          <w:rtl w:val="0"/>
        </w:rPr>
        <w:t xml:space="preserve">D03_Plan_Realizacije.docx</w:t>
      </w:r>
    </w:p>
    <w:p w:rsidR="00000000" w:rsidDel="00000000" w:rsidP="00000000" w:rsidRDefault="00000000" w:rsidRPr="00000000" w14:paraId="0000004A">
      <w:pPr>
        <w:keepLines w:val="1"/>
        <w:spacing w:after="120" w:lineRule="auto"/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ReMIND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prikazan je na sledećoj slici: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</w:t>
      </w:r>
      <w:r w:rsidDel="00000000" w:rsidR="00000000" w:rsidRPr="00000000">
        <w:rPr>
          <w:i w:val="1"/>
          <w:rtl w:val="0"/>
        </w:rPr>
        <w:t xml:space="preserve">CRUD - Zaposleni, Obaveze, Timovi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Pregled obaveza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obuhvataju složenije radnje koje se mogu razložiti dalje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pojedinačne slučajeve korišćenja.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Pregled obaveza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prikazan na sledećoj slici: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103495" cy="180748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180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CRUD - Zaposleni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CRUD - Timovi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CRUD - Obaveze </w:t>
      </w:r>
      <w:r w:rsidDel="00000000" w:rsidR="00000000" w:rsidRPr="00000000">
        <w:rPr>
          <w:rtl w:val="0"/>
        </w:rPr>
        <w:t xml:space="preserve">je prikazan na sledećoj slici: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</w:t>
      </w:r>
      <w:r w:rsidDel="00000000" w:rsidR="00000000" w:rsidRPr="00000000">
        <w:rPr>
          <w:rtl w:val="0"/>
        </w:rPr>
        <w:t xml:space="preserve">sistema ReMIND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2"/>
        </w:numPr>
      </w:pPr>
      <w:bookmarkStart w:colFirst="0" w:colLast="0" w:name="_heading=h.jta37nkcwjde" w:id="5"/>
      <w:bookmarkEnd w:id="5"/>
      <w:r w:rsidDel="00000000" w:rsidR="00000000" w:rsidRPr="00000000">
        <w:rPr>
          <w:rtl w:val="0"/>
        </w:rPr>
        <w:t xml:space="preserve">Radnik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Radnik ima obavezu da se prijavi na nalog koji je dobio pri zapošljavanju i da pregleda sve svoje aktivne obaveze. Ukoliko ima neke koje je završio, treba ih obeležiti kao završene.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Vođa tima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Vođa dodeljuje, upravlja i nadgleda obaveze radnika. Može da vidi arhivu odrađenih poslova u njegovom timu kao i statistiku celog tima.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Kako je vođa samo unapređeni radnik, imaće pristup svim funkcionalnostima definisanim za obične radnike.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Vođu tima postavlja administrator, a biranje vođe se ostavlja samoj organizaciji koja koristi ReMIND softver.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Administrator ima ulogu u kreiranju novih naloga za svakog novozaposlenog radnika, brisanje radnika koji su napustili organizaciju i ažuriranje podataka radnicima kojima su promenjene informacije. 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Administrator takođe ima ulogu u kreiranju timova, dodavanje pojednačnih članova istim, kao i dodeljivanje uloge vođe tima.</w:t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Kako administrator ima najveće privilegije na celom sistemu, on ima pristup svim arhivama i statistikama pojedinačnih timova i grupnu statistiku svih timova.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Prijavljivanje na sistem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Popunjavanje forme za prijavljivanje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Radnik, Vodja tima,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bira opciju za prijavljivanje.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popunjava formu.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Korisniku se prikazu opcije u zavinosti od privilegije.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72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Pogrešno korisničko ime i/ili lozinka</w:t>
      </w:r>
      <w:r w:rsidDel="00000000" w:rsidR="00000000" w:rsidRPr="00000000">
        <w:rPr>
          <w:rtl w:val="0"/>
        </w:rPr>
        <w:t xml:space="preserve">] Prikazuje se obaveštenje na formi za prijavljivanje.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Dostupna interakcija sa aplikacjom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Pregled Obaveza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svih obaveza u zavisnosti od relevantnosti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9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Radnik, Vodja tima,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Biti prijavljen.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bira opciju za prikaz obaveza.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Korisnik bira način prikazivanja obaveza Kalendar/Lista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rtl w:val="0"/>
        </w:rPr>
        <w:t xml:space="preserve">obaveza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Tekuci prozor se menja.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Završavanje obaveze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Potvrđuje da je završena data obaveza.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Radnik, Vođa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Korisnik je prijavljen.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Postojanje obaveze.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Radnik potvrđuje da je izvršio obavezu.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Vođa tima proverava da li je data obaveza radniku izvršena.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Vođa tima potvrđuje da je radnik izvršio obavezu.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 zavisnosti od uslova, dogovora i organizacije, vođa tima može da obeleži da je posao bilo kog radnika pod njegovom nadgledu izvršen.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Obaveza se arhivira i briše iz aktivnih obaveza.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Gledanje Statistike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statistike odrađenih grupa obaveza.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Vođa tima,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Postojanje arhiviranih obaveza.</w:t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Privilegije za pregled statistike.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Izbor grupe arhiviranih obaveza po timovima ili osobama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Izbor vremenskog perioda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prozora statistike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dalje nema arhivirani podaci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Tekući prozor se menja.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Pristup arhivi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Prikaz svih sačuvanih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A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Vođa tima,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bira vrstu arhive koju želi videti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izabrane arhive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1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Tekući prozor se menja.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CRUD - Obaveze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Dodeljuje, briše i menja obaveze korisnicima.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Vođa tima,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Mora biti prijavljen.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dodeljuje obavezu vođi 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Vođa tima na osnovu svog iskustva datu obavezu razlaže i deli radnicima svog 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Azuriranje baze podataka sa podacima o obavezama.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jxsxqh" w:id="15"/>
      <w:bookmarkEnd w:id="15"/>
      <w:r w:rsidDel="00000000" w:rsidR="00000000" w:rsidRPr="00000000">
        <w:rPr>
          <w:rtl w:val="0"/>
        </w:rPr>
        <w:t xml:space="preserve">Kreira azuirranje i brisanje nalog za radnika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Kreiranje nalog za svkog zaposlenog i odrzavanje istih.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C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Biti ulogovan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C9">
      <w:pPr>
        <w:keepLines w:val="1"/>
        <w:numPr>
          <w:ilvl w:val="0"/>
          <w:numId w:val="1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Administrator bira opciju za rad sa nalozima.</w:t>
      </w:r>
    </w:p>
    <w:p w:rsidR="00000000" w:rsidDel="00000000" w:rsidP="00000000" w:rsidRDefault="00000000" w:rsidRPr="00000000" w14:paraId="000000CA">
      <w:pPr>
        <w:keepLines w:val="1"/>
        <w:numPr>
          <w:ilvl w:val="0"/>
          <w:numId w:val="1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Bira neku od navedenih CRUD operacija nad njima.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Azuriranje baze podataka o korisnicima.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z337ya" w:id="16"/>
      <w:bookmarkEnd w:id="16"/>
      <w:r w:rsidDel="00000000" w:rsidR="00000000" w:rsidRPr="00000000">
        <w:rPr>
          <w:rtl w:val="0"/>
        </w:rPr>
        <w:t xml:space="preserve">Kreira azuriranje i brisanje timova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1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Dodeljuje, briše i menja timove. Postavlja vođe u timu kao i radnike.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bira opciju za rad sa timovima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Bira neku od navedenih CRUD operacija nad njima.</w:t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Azurira se baza podataka sa podacima o timu.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4i7ojhp" w:id="17"/>
      <w:bookmarkEnd w:id="17"/>
      <w:r w:rsidDel="00000000" w:rsidR="00000000" w:rsidRPr="00000000">
        <w:rPr>
          <w:rtl w:val="0"/>
        </w:rPr>
        <w:t xml:space="preserve">Kreiranje obaveza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Dodaje se nova obaveza u Bazi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E3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Vođa tima,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Mora biti prijavljen.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Mora imati privilegije.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Napravi se obaveza</w:t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Poveže se obaveza sa timom</w:t>
      </w:r>
    </w:p>
    <w:p w:rsidR="00000000" w:rsidDel="00000000" w:rsidP="00000000" w:rsidRDefault="00000000" w:rsidRPr="00000000" w14:paraId="000000EA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Vođa tima pregleda obaveze</w:t>
      </w:r>
    </w:p>
    <w:p w:rsidR="00000000" w:rsidDel="00000000" w:rsidP="00000000" w:rsidRDefault="00000000" w:rsidRPr="00000000" w14:paraId="000000EB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Napravi poslove od tih obaveza</w:t>
      </w:r>
    </w:p>
    <w:p w:rsidR="00000000" w:rsidDel="00000000" w:rsidP="00000000" w:rsidRDefault="00000000" w:rsidRPr="00000000" w14:paraId="000000EC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Poveže poslove sa radnicima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F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Ažuriranje baze podataka sa podacima o obavezama.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xcytpi" w:id="18"/>
      <w:bookmarkEnd w:id="18"/>
      <w:r w:rsidDel="00000000" w:rsidR="00000000" w:rsidRPr="00000000">
        <w:rPr>
          <w:rtl w:val="0"/>
        </w:rPr>
        <w:t xml:space="preserve">Brisanje obaveza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Obaveza se briše iz baze podataka bez arhiviranja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Vođa tima,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biti prijavljen.</w:t>
      </w:r>
    </w:p>
    <w:p w:rsidR="00000000" w:rsidDel="00000000" w:rsidP="00000000" w:rsidRDefault="00000000" w:rsidRPr="00000000" w14:paraId="000000F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imati privilegije.</w:t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Obaveza mora da postoji.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bira nezavršenu obavezu.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Bira dugme za brisanje.</w:t>
      </w:r>
    </w:p>
    <w:p w:rsidR="00000000" w:rsidDel="00000000" w:rsidP="00000000" w:rsidRDefault="00000000" w:rsidRPr="00000000" w14:paraId="00000100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Potvrdjuje da je siguran.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Obaveza se obriše.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05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Ažuriranje baze podataka sa podacima o obavezama.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ci93xb" w:id="19"/>
      <w:bookmarkEnd w:id="19"/>
      <w:r w:rsidDel="00000000" w:rsidR="00000000" w:rsidRPr="00000000">
        <w:rPr>
          <w:rtl w:val="0"/>
        </w:rPr>
        <w:t xml:space="preserve">Azuriranje obaveza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Menjanje svojstva neke obaveze.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0A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Vođa tima,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biti prijavljen.</w:t>
      </w:r>
    </w:p>
    <w:p w:rsidR="00000000" w:rsidDel="00000000" w:rsidP="00000000" w:rsidRDefault="00000000" w:rsidRPr="00000000" w14:paraId="0000010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da ima privilegije.</w:t>
      </w:r>
    </w:p>
    <w:p w:rsidR="00000000" w:rsidDel="00000000" w:rsidP="00000000" w:rsidRDefault="00000000" w:rsidRPr="00000000" w14:paraId="0000010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Obaveza mora da postoj.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10">
      <w:pPr>
        <w:keepLines w:val="1"/>
        <w:numPr>
          <w:ilvl w:val="0"/>
          <w:numId w:val="6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nezavršenu obavezu.</w:t>
      </w:r>
    </w:p>
    <w:p w:rsidR="00000000" w:rsidDel="00000000" w:rsidP="00000000" w:rsidRDefault="00000000" w:rsidRPr="00000000" w14:paraId="00000111">
      <w:pPr>
        <w:keepLines w:val="1"/>
        <w:numPr>
          <w:ilvl w:val="0"/>
          <w:numId w:val="6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Bira dugme za azuriranje.</w:t>
      </w:r>
    </w:p>
    <w:p w:rsidR="00000000" w:rsidDel="00000000" w:rsidP="00000000" w:rsidRDefault="00000000" w:rsidRPr="00000000" w14:paraId="00000112">
      <w:pPr>
        <w:keepLines w:val="1"/>
        <w:numPr>
          <w:ilvl w:val="0"/>
          <w:numId w:val="6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Obaveza se azurira.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16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Ažuriranje baze podataka sa podacima o obavezama.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whwml4" w:id="20"/>
      <w:bookmarkEnd w:id="20"/>
      <w:r w:rsidDel="00000000" w:rsidR="00000000" w:rsidRPr="00000000">
        <w:rPr>
          <w:rtl w:val="0"/>
        </w:rPr>
        <w:t xml:space="preserve">Kreiranje 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Dodaje se nova osoba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1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biti prijavljen.</w:t>
      </w:r>
    </w:p>
    <w:p w:rsidR="00000000" w:rsidDel="00000000" w:rsidP="00000000" w:rsidRDefault="00000000" w:rsidRPr="00000000" w14:paraId="0000011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da ima privilegije.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Radnik zahteva radno mesto.</w:t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Organizacija prihvata radnika.</w:t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Administrator popunjava formu za kreiranje naloga.</w:t>
      </w:r>
    </w:p>
    <w:p w:rsidR="00000000" w:rsidDel="00000000" w:rsidP="00000000" w:rsidRDefault="00000000" w:rsidRPr="00000000" w14:paraId="00000123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Ubacuje u tim.</w:t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Predaju se informacije o nalogu Radniku.</w:t>
      </w:r>
    </w:p>
    <w:p w:rsidR="00000000" w:rsidDel="00000000" w:rsidP="00000000" w:rsidRDefault="00000000" w:rsidRPr="00000000" w14:paraId="00000125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Radnik menja sifru.</w:t>
      </w:r>
      <w:r w:rsidDel="00000000" w:rsidR="00000000" w:rsidRPr="00000000">
        <w:rPr>
          <w:color w:val="ff0000"/>
          <w:rtl w:val="0"/>
        </w:rPr>
        <w:t xml:space="preserve">[BITNO]</w:t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Radnik pamti kedencjale.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2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Ažuriranje baze podataka o korisnicima.</w:t>
      </w:r>
    </w:p>
    <w:p w:rsidR="00000000" w:rsidDel="00000000" w:rsidP="00000000" w:rsidRDefault="00000000" w:rsidRPr="00000000" w14:paraId="0000012B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sekvence:</w:t>
      </w:r>
    </w:p>
    <w:p w:rsidR="00000000" w:rsidDel="00000000" w:rsidP="00000000" w:rsidRDefault="00000000" w:rsidRPr="00000000" w14:paraId="0000012C">
      <w:pPr>
        <w:keepLines w:val="1"/>
        <w:spacing w:after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00650" cy="48958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bn6wsx" w:id="21"/>
      <w:bookmarkEnd w:id="21"/>
      <w:r w:rsidDel="00000000" w:rsidR="00000000" w:rsidRPr="00000000">
        <w:rPr>
          <w:rtl w:val="0"/>
        </w:rPr>
        <w:t xml:space="preserve">Brisanje 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Izbacivanje naloga iz Aktivne baze podataka.(Sa arhiviranjem)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biti prijavljen.</w:t>
      </w:r>
    </w:p>
    <w:p w:rsidR="00000000" w:rsidDel="00000000" w:rsidP="00000000" w:rsidRDefault="00000000" w:rsidRPr="00000000" w14:paraId="00000134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Mora da ima privilegije.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Nalog  mora da postoj.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bira nalog korisnika</w:t>
      </w:r>
    </w:p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Bira dugme za brisanje</w:t>
      </w:r>
    </w:p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Potvrdjuje da je siguran </w:t>
      </w:r>
    </w:p>
    <w:p w:rsidR="00000000" w:rsidDel="00000000" w:rsidP="00000000" w:rsidRDefault="00000000" w:rsidRPr="00000000" w14:paraId="0000013A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Nalog se prebaci u arhivu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Azuriranje baze podataka o korisnicima i azuriranje arhive.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qsh70q" w:id="22"/>
      <w:bookmarkEnd w:id="22"/>
      <w:r w:rsidDel="00000000" w:rsidR="00000000" w:rsidRPr="00000000">
        <w:rPr>
          <w:rtl w:val="0"/>
        </w:rPr>
        <w:t xml:space="preserve">Ažuriranje 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Menja podatke za korisnike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4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4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biti prijavljen.</w:t>
      </w:r>
    </w:p>
    <w:p w:rsidR="00000000" w:rsidDel="00000000" w:rsidP="00000000" w:rsidRDefault="00000000" w:rsidRPr="00000000" w14:paraId="00000146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Mora da ima privilegije.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Nalog mora da postoj.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49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Administrator bira nalog korisnika.</w:t>
      </w:r>
    </w:p>
    <w:p w:rsidR="00000000" w:rsidDel="00000000" w:rsidP="00000000" w:rsidRDefault="00000000" w:rsidRPr="00000000" w14:paraId="0000014A">
      <w:pPr>
        <w:keepLines w:val="1"/>
        <w:numPr>
          <w:ilvl w:val="0"/>
          <w:numId w:val="1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Bira dugme za azuriranje</w:t>
      </w:r>
    </w:p>
    <w:p w:rsidR="00000000" w:rsidDel="00000000" w:rsidP="00000000" w:rsidRDefault="00000000" w:rsidRPr="00000000" w14:paraId="0000014B">
      <w:pPr>
        <w:keepLines w:val="1"/>
        <w:numPr>
          <w:ilvl w:val="0"/>
          <w:numId w:val="1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Menja potrebne podatke</w:t>
      </w:r>
    </w:p>
    <w:p w:rsidR="00000000" w:rsidDel="00000000" w:rsidP="00000000" w:rsidRDefault="00000000" w:rsidRPr="00000000" w14:paraId="0000014C">
      <w:pPr>
        <w:keepLines w:val="1"/>
        <w:numPr>
          <w:ilvl w:val="0"/>
          <w:numId w:val="1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Potvrđuje izmene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Nove izmene nisu validne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50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Ažuriranje baze podataka o korisnicima.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as4poj" w:id="23"/>
      <w:bookmarkEnd w:id="23"/>
      <w:r w:rsidDel="00000000" w:rsidR="00000000" w:rsidRPr="00000000">
        <w:rPr>
          <w:rtl w:val="0"/>
        </w:rPr>
        <w:t xml:space="preserve">Kreiranje timova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Kreira se novi tim u sklopu organizacije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5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biti prijavljen.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9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bira opciju za kreiranje novog tima.</w:t>
      </w:r>
    </w:p>
    <w:p w:rsidR="00000000" w:rsidDel="00000000" w:rsidP="00000000" w:rsidRDefault="00000000" w:rsidRPr="00000000" w14:paraId="0000015A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Popunjava informacije o timu.</w:t>
      </w:r>
    </w:p>
    <w:p w:rsidR="00000000" w:rsidDel="00000000" w:rsidP="00000000" w:rsidRDefault="00000000" w:rsidRPr="00000000" w14:paraId="0000015B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Dodaje vođu tima.</w:t>
      </w:r>
    </w:p>
    <w:p w:rsidR="00000000" w:rsidDel="00000000" w:rsidP="00000000" w:rsidRDefault="00000000" w:rsidRPr="00000000" w14:paraId="0000015C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Opcionalno dodaje Radnike u tim.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60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Ažurira se baza podataka sa podacima o timu.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pxezwc" w:id="24"/>
      <w:bookmarkEnd w:id="24"/>
      <w:r w:rsidDel="00000000" w:rsidR="00000000" w:rsidRPr="00000000">
        <w:rPr>
          <w:rtl w:val="0"/>
        </w:rPr>
        <w:t xml:space="preserve">Brisanje timova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Tim se briše iz baze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Mora biti prijavljen.</w:t>
      </w:r>
    </w:p>
    <w:p w:rsidR="00000000" w:rsidDel="00000000" w:rsidP="00000000" w:rsidRDefault="00000000" w:rsidRPr="00000000" w14:paraId="0000016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Tim mora biti prijavljen.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bira tim.</w:t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Bira opciju za brisanje.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Potvrdjuje da je siguran.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 se obrise.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71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Ažurira se baza podataka sa podacima o timu.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49x2ik5" w:id="25"/>
      <w:bookmarkEnd w:id="25"/>
      <w:r w:rsidDel="00000000" w:rsidR="00000000" w:rsidRPr="00000000">
        <w:rPr>
          <w:rtl w:val="0"/>
        </w:rPr>
        <w:t xml:space="preserve">Ažuriranje timova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Menjanje podataka o timu.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Vođa projekta, Administrator.</w:t>
      </w:r>
    </w:p>
    <w:p w:rsidR="00000000" w:rsidDel="00000000" w:rsidP="00000000" w:rsidRDefault="00000000" w:rsidRPr="00000000" w14:paraId="0000017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prijavljen.</w:t>
      </w:r>
    </w:p>
    <w:p w:rsidR="00000000" w:rsidDel="00000000" w:rsidP="00000000" w:rsidRDefault="00000000" w:rsidRPr="00000000" w14:paraId="000001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7A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Administrator bira tim.</w:t>
      </w:r>
    </w:p>
    <w:p w:rsidR="00000000" w:rsidDel="00000000" w:rsidP="00000000" w:rsidRDefault="00000000" w:rsidRPr="00000000" w14:paraId="0000017B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Bira opciju za ažuriranje.</w:t>
      </w:r>
    </w:p>
    <w:p w:rsidR="00000000" w:rsidDel="00000000" w:rsidP="00000000" w:rsidRDefault="00000000" w:rsidRPr="00000000" w14:paraId="0000017C">
      <w:pPr>
        <w:keepLines w:val="1"/>
        <w:numPr>
          <w:ilvl w:val="0"/>
          <w:numId w:val="18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Menjanje podataka o timu(Dodavanje ili izbacivanje radnika iz tima)</w:t>
      </w:r>
    </w:p>
    <w:p w:rsidR="00000000" w:rsidDel="00000000" w:rsidP="00000000" w:rsidRDefault="00000000" w:rsidRPr="00000000" w14:paraId="0000017D">
      <w:pPr>
        <w:keepLines w:val="1"/>
        <w:numPr>
          <w:ilvl w:val="0"/>
          <w:numId w:val="18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Potvrđuje da je siguran.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1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Ažurira se baza podataka sa podacima o timu.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2p2csry" w:id="26"/>
      <w:bookmarkEnd w:id="26"/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183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47n2zr" w:id="27"/>
      <w:bookmarkEnd w:id="27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1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ReMIND sistem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 zahteva nikakve dodatne funkcionalnosti.</w:t>
      </w:r>
    </w:p>
    <w:p w:rsidR="00000000" w:rsidDel="00000000" w:rsidP="00000000" w:rsidRDefault="00000000" w:rsidRPr="00000000" w14:paraId="00000186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o7alnk" w:id="28"/>
      <w:bookmarkEnd w:id="28"/>
      <w:r w:rsidDel="00000000" w:rsidR="00000000" w:rsidRPr="00000000">
        <w:rPr>
          <w:rtl w:val="0"/>
        </w:rPr>
        <w:t xml:space="preserve">Upotrebivost</w:t>
      </w:r>
    </w:p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1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1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ReMIND sistema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18A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3ckvvd" w:id="29"/>
      <w:bookmarkEnd w:id="29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1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1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ReMIND 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će biti dostupan 24 časa dnevno, 7 dana u nedelji. Vreme kada </w:t>
      </w:r>
      <w:r w:rsidDel="00000000" w:rsidR="00000000" w:rsidRPr="00000000">
        <w:rPr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nije dostupan ne sme da pređe 10%.</w:t>
      </w:r>
    </w:p>
    <w:p w:rsidR="00000000" w:rsidDel="00000000" w:rsidP="00000000" w:rsidRDefault="00000000" w:rsidRPr="00000000" w14:paraId="000001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1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190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ihv636" w:id="30"/>
      <w:bookmarkEnd w:id="30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1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1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1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1000 simultanih pristupa korisnika.</w:t>
      </w:r>
    </w:p>
    <w:p w:rsidR="00000000" w:rsidDel="00000000" w:rsidP="00000000" w:rsidRDefault="00000000" w:rsidRPr="00000000" w14:paraId="000001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1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</w:t>
      </w:r>
      <w:r w:rsidDel="00000000" w:rsidR="00000000" w:rsidRPr="00000000">
        <w:rPr>
          <w:rtl w:val="0"/>
        </w:rPr>
        <w:t xml:space="preserve">bude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veće od 5 sekundi.</w:t>
      </w:r>
    </w:p>
    <w:p w:rsidR="00000000" w:rsidDel="00000000" w:rsidP="00000000" w:rsidRDefault="00000000" w:rsidRPr="00000000" w14:paraId="00000196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2hioqz" w:id="31"/>
      <w:bookmarkEnd w:id="31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ReMIND 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 zahteva posebnu podršku i održavanje.</w:t>
      </w:r>
    </w:p>
    <w:p w:rsidR="00000000" w:rsidDel="00000000" w:rsidP="00000000" w:rsidRDefault="00000000" w:rsidRPr="00000000" w14:paraId="00000199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hmsyys" w:id="32"/>
      <w:bookmarkEnd w:id="32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1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razvija.</w:t>
      </w:r>
    </w:p>
    <w:p w:rsidR="00000000" w:rsidDel="00000000" w:rsidP="00000000" w:rsidRDefault="00000000" w:rsidRPr="00000000" w14:paraId="000001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1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Pentium II procesorom i </w:t>
      </w:r>
      <w:r w:rsidDel="00000000" w:rsidR="00000000" w:rsidRPr="00000000">
        <w:rPr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MB RAM memorije. </w:t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procesorom Pentium IV i 1GB RAM memorije.</w:t>
      </w:r>
    </w:p>
    <w:p w:rsidR="00000000" w:rsidDel="00000000" w:rsidP="00000000" w:rsidRDefault="00000000" w:rsidRPr="00000000" w14:paraId="000001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</w:t>
      </w:r>
      <w:r w:rsidDel="00000000" w:rsidR="00000000" w:rsidRPr="00000000">
        <w:rPr>
          <w:b w:val="1"/>
          <w:rtl w:val="0"/>
        </w:rPr>
        <w:t xml:space="preserve">operativnih sistema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ReMIND sistema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će biti optimizovan za </w:t>
      </w:r>
      <w:r w:rsidDel="00000000" w:rsidR="00000000" w:rsidRPr="00000000">
        <w:rPr>
          <w:rtl w:val="0"/>
        </w:rPr>
        <w:t xml:space="preserve">Windows 7 operativni sistem i novije. Preporučen operativni sistem je Windows 10 ili noviji.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B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B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©Samo Ventilatori,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B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Samo Ventilatori</w:t>
    </w:r>
  </w:p>
  <w:p w:rsidR="00000000" w:rsidDel="00000000" w:rsidP="00000000" w:rsidRDefault="00000000" w:rsidRPr="00000000" w14:paraId="000001A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7">
          <w:pPr>
            <w:rPr/>
          </w:pPr>
          <w:r w:rsidDel="00000000" w:rsidR="00000000" w:rsidRPr="00000000">
            <w:rPr>
              <w:rtl w:val="0"/>
            </w:rPr>
            <w:t xml:space="preserve">ReMIND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9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A">
          <w:pPr>
            <w:rPr/>
          </w:pPr>
          <w:r w:rsidDel="00000000" w:rsidR="00000000" w:rsidRPr="00000000">
            <w:rPr>
              <w:rtl w:val="0"/>
            </w:rPr>
            <w:t xml:space="preserve">  Datum:  12.04.2022.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B">
          <w:pPr>
            <w:rPr/>
          </w:pPr>
          <w:r w:rsidDel="00000000" w:rsidR="00000000" w:rsidRPr="00000000">
            <w:rPr>
              <w:rtl w:val="0"/>
            </w:rPr>
            <w:t xml:space="preserve">Samo-Ventilatori-ReMIND-04</w:t>
          </w:r>
        </w:p>
      </w:tc>
    </w:tr>
  </w:tbl>
  <w:p w:rsidR="00000000" w:rsidDel="00000000" w:rsidP="00000000" w:rsidRDefault="00000000" w:rsidRPr="00000000" w14:paraId="000001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Heading2">
    <w:name w:val="heading 2"/>
    <w:basedOn w:val="Heading1"/>
    <w:next w:val="Normal"/>
    <w:qFormat w:val="1"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 w:val="1"/>
      <w:bCs w:val="1"/>
    </w:rPr>
  </w:style>
  <w:style w:type="paragraph" w:styleId="BodyText3">
    <w:name w:val="Body Text 3"/>
    <w:basedOn w:val="Normal"/>
    <w:rPr>
      <w:b w:val="1"/>
      <w:bCs w:val="1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paragraph" w:styleId="DocumentMap">
    <w:name w:val="Document Map"/>
    <w:basedOn w:val="Normal"/>
    <w:semiHidden w:val="1"/>
    <w:rsid w:val="00255A41"/>
    <w:pPr>
      <w:shd w:color="auto" w:fill="000080" w:val="clear"/>
    </w:pPr>
    <w:rPr>
      <w:rFonts w:ascii="Tahoma" w:cs="Tahoma" w:hAnsi="Tahoma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vV+xPmKzjiqXXXHP+4sNY7hPQ==">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2021-03-24T17:21:00Z</dcterms:created>
  <dc:creator>Wylie College</dc:creator>
</cp:coreProperties>
</file>