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sz w:val="56"/>
          <w:szCs w:val="56"/>
        </w:rPr>
        <w:t xml:space="preserve">Sales Team Handbook</w:t>
      </w:r>
    </w:p>
    <w:p>
      <w:pPr>
        <w:spacing w:after="0" w:before="120"/>
        <w:jc w:val="center"/>
      </w:pPr>
      <w:r>
        <w:rPr>
          <w:color w:val="555555"/>
          <w:sz w:val="26"/>
          <w:szCs w:val="26"/>
        </w:rPr>
        <w:t xml:space="preserve">Working leads in our CRM — from first call to active customer</w:t>
      </w:r>
    </w:p>
    <w:p>
      <w:pPr>
        <w:spacing w:before="400"/>
        <w:jc w:val="center"/>
      </w:pPr>
      <w:r>
        <w:rPr>
          <w:i/>
          <w:iCs/>
          <w:color w:val="2E75B6"/>
          <w:sz w:val="24"/>
          <w:szCs w:val="24"/>
        </w:rPr>
        <w:t xml:space="preserve">The one rule: if it happened, it is in the system. No side spreadsheets.</w:t>
      </w:r>
    </w:p>
    <w:p>
      <w:r>
        <w:br w:type="page"/>
      </w:r>
    </w:p>
    <w:p>
      <w:pPr>
        <w:pStyle w:val="Heading1"/>
      </w:pPr>
      <w:r>
        <w:t xml:space="preserve">1. How the CRM replaces Excel</w:t>
      </w:r>
    </w:p>
    <w:p>
      <w:r>
        <w:t xml:space="preserve">In Excel a lead was one row. Here, a lead becomes four connected things. Each call and follow-up is recorded on the deal — which is exactly what lets the system produce your end-of-day report automatically.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Excel 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 the CRM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holds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contact / phone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phone, preferred contact method, which channel they came from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deal you are chasing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Opportunity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Stage, temperature, deposit, referrer, the seller who owns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"Next call Tuesday"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 date, assigned seller, done / not 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"Client said X on the call"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text, timestamped, attached to the deal</w:t>
            </w:r>
          </w:p>
        </w:tc>
      </w:tr>
    </w:tbl>
    <w:p>
      <w:pPr>
        <w:pStyle w:val="Heading1"/>
      </w:pPr>
      <w:r>
        <w:t xml:space="preserve">2. The pipeline stages</w:t>
      </w:r>
    </w:p>
    <w:p>
      <w:r>
        <w:t xml:space="preserve">Every deal (Opportunity) lives in exactly one stage, shown as a Kanban board. Drag the card to the right column the moment status changes.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Just arrived from a campaign / field / referral. Nobody has called yet.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Following 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Talking and following up, working toward a demo appointment.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Scheduled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demo appointment is 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&amp; Negotiation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given; discussing price and terms toward a contract.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prepared; the client is deciding.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 (Awaiting Payment)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signed, waiting for the money.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 (Awaiting Training)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Paid, waiting for training classes to start.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in progress.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Customer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done, client is using the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Lost / Missed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Dropped out or unreachable. Set a Lost Reason so it stays findable.</w:t>
            </w:r>
          </w:p>
        </w:tc>
      </w:tr>
    </w:tbl>
    <w:p>
      <w:pPr>
        <w:pStyle w:val="Heading1"/>
      </w:pPr>
      <w:r>
        <w:t xml:space="preserve">3. Two tags on every lead</w:t>
      </w:r>
    </w:p>
    <w:p>
      <w:r>
        <w:t xml:space="preserve">Temperature and Lost Reason are separate from the stage. </w:t>
      </w:r>
      <w:r>
        <w:rPr>
          <w:b/>
          <w:bCs/>
        </w:rPr>
        <w:t xml:space="preserve">A lead can be at any stage and still be Hot, Warm, or Cold</w:t>
      </w:r>
      <w:r>
        <w:t xml:space="preserve"> — so tag it, and keep it current.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Temperature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Hot</w:t>
      </w:r>
      <w:r>
        <w:t xml:space="preserve"> — engaged, responsive, likely to move soon.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Warm</w:t>
      </w:r>
      <w:r>
        <w:t xml:space="preserve"> — interested but slow / undecided.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Cold</w:t>
      </w:r>
      <w:r>
        <w:t xml:space="preserve"> — low engagement, needs nurturing.</w:t>
      </w:r>
    </w:p>
    <w:p>
      <w:pPr>
        <w:pStyle w:val="Heading2"/>
      </w:pPr>
      <w:r>
        <w:t xml:space="preserve">Lost Reason (only when a deal goes to Lost / Missed)</w:t>
      </w:r>
    </w:p>
    <w:p>
      <w:r>
        <w:t xml:space="preserve">No Answer, Went Silent, Not Interested, Chose Competitor, No Budget. "No Answer" and "Went Silent" are your re-engagement list — those leads are not gone, they are waiting for a follow-up campaign.</w:t>
      </w:r>
    </w:p>
    <w:p>
      <w:r>
        <w:br w:type="page"/>
      </w:r>
    </w:p>
    <w:p>
      <w:pPr>
        <w:pStyle w:val="Heading1"/>
      </w:pPr>
      <w:r>
        <w:t xml:space="preserve">4. Your daily workflow</w:t>
      </w:r>
    </w:p>
    <w:p>
      <w:r>
        <w:t xml:space="preserve">When you work a lead assigned to you:</w:t>
      </w:r>
    </w:p>
    <w:p>
      <w:pPr>
        <w:pStyle w:val="ListParagraph"/>
        <w:numPr>
          <w:ilvl w:val="0"/>
          <w:numId w:val="3"/>
        </w:numPr>
      </w:pPr>
      <w:r>
        <w:t xml:space="preserve">Open your Opportunity and make the call.</w:t>
      </w:r>
    </w:p>
    <w:p>
      <w:pPr>
        <w:pStyle w:val="ListParagraph"/>
        <w:numPr>
          <w:ilvl w:val="0"/>
          <w:numId w:val="3"/>
        </w:numPr>
      </w:pPr>
      <w:r>
        <w:t xml:space="preserve">Right after the call, on that Opportunity: add a </w:t>
      </w:r>
      <w:r>
        <w:rPr>
          <w:b/>
          <w:bCs/>
        </w:rPr>
        <w:t xml:space="preserve">Note</w:t>
      </w:r>
      <w:r>
        <w:t xml:space="preserve"> with what was said; create the next </w:t>
      </w:r>
      <w:r>
        <w:rPr>
          <w:b/>
          <w:bCs/>
        </w:rPr>
        <w:t xml:space="preserve">Task</w:t>
      </w:r>
      <w:r>
        <w:t xml:space="preserve"> with a due date; and set the </w:t>
      </w:r>
      <w:r>
        <w:rPr>
          <w:b/>
          <w:bCs/>
        </w:rPr>
        <w:t xml:space="preserve">Temperature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Drag the card to the new </w:t>
      </w:r>
      <w:r>
        <w:rPr>
          <w:b/>
          <w:bCs/>
        </w:rPr>
        <w:t xml:space="preserve">Stage</w:t>
      </w:r>
      <w:r>
        <w:t xml:space="preserve"> if status changed.</w:t>
      </w:r>
    </w:p>
    <w:p>
      <w:pPr>
        <w:pStyle w:val="ListParagraph"/>
        <w:numPr>
          <w:ilvl w:val="0"/>
          <w:numId w:val="3"/>
        </w:numPr>
      </w:pPr>
      <w:r>
        <w:t xml:space="preserve">When the follow-up Task is due, the system shows it in your list. Call, log a Note, set the next Task, move the stage. Repeat through Demo and Negotiation.</w:t>
      </w:r>
    </w:p>
    <w:p>
      <w:pPr>
        <w:pStyle w:val="ListParagraph"/>
        <w:numPr>
          <w:ilvl w:val="0"/>
          <w:numId w:val="3"/>
        </w:numPr>
      </w:pPr>
      <w:r>
        <w:t xml:space="preserve">Took a deposit? Fill </w:t>
      </w:r>
      <w:r>
        <w:rPr>
          <w:b/>
          <w:bCs/>
        </w:rPr>
        <w:t xml:space="preserve">Deposit Amount</w:t>
      </w:r>
      <w:r>
        <w:t xml:space="preserve"> and </w:t>
      </w:r>
      <w:r>
        <w:rPr>
          <w:b/>
          <w:bCs/>
        </w:rPr>
        <w:t xml:space="preserve">Price Locked Until</w:t>
      </w:r>
      <w:r>
        <w:t xml:space="preserve"> on the Opportunity (these are fields — set them at any stage).</w:t>
      </w:r>
    </w:p>
    <w:p>
      <w:pPr>
        <w:pStyle w:val="ListParagraph"/>
        <w:numPr>
          <w:ilvl w:val="0"/>
          <w:numId w:val="3"/>
        </w:numPr>
      </w:pPr>
      <w:r>
        <w:t xml:space="preserve">Deal closed? Move to </w:t>
      </w:r>
      <w:r>
        <w:rPr>
          <w:b/>
          <w:bCs/>
        </w:rPr>
        <w:t xml:space="preserve">Signed</w:t>
      </w:r>
      <w:r>
        <w:t xml:space="preserve"> → </w:t>
      </w:r>
      <w:r>
        <w:rPr>
          <w:b/>
          <w:bCs/>
        </w:rPr>
        <w:t xml:space="preserve">Paid</w:t>
      </w:r>
      <w:r>
        <w:t xml:space="preserve"> → </w:t>
      </w:r>
      <w:r>
        <w:rPr>
          <w:b/>
          <w:bCs/>
        </w:rPr>
        <w:t xml:space="preserve">In Training</w:t>
      </w:r>
      <w:r>
        <w:t xml:space="preserve">, logging each training session as a Note or Task.</w:t>
      </w:r>
    </w:p>
    <w:p>
      <w:pPr>
        <w:spacing w:after="80"/>
      </w:pPr>
      <w:r>
        <w:t xml:space="preserve"/>
      </w:r>
    </w:p>
    <w:p>
      <w:r>
        <w:rPr>
          <w:b/>
          <w:bCs/>
        </w:rPr>
        <w:t xml:space="preserve">The golden rule: </w:t>
      </w:r>
      <w:r>
        <w:rPr>
          <w:b/>
          <w:bCs/>
          <w:color w:val="2E75B6"/>
        </w:rPr>
        <w:t xml:space="preserve">every call is a Note; every next step is a Task with a due date. If it is only in your head, it does not exist — and it will not show up in your report.</w:t>
      </w:r>
    </w:p>
    <w:p>
      <w:pPr>
        <w:pStyle w:val="Heading1"/>
      </w:pPr>
      <w:r>
        <w:t xml:space="preserve">5. Deals with more than one product</w:t>
      </w:r>
    </w:p>
    <w:p>
      <w:r>
        <w:rPr>
          <w:b/>
          <w:bCs/>
        </w:rPr>
        <w:t xml:space="preserve">Do not create separate leads per product. </w:t>
      </w:r>
      <w:r>
        <w:t xml:space="preserve">One client = one Opportunity. Add a </w:t>
      </w:r>
      <w:r>
        <w:rPr>
          <w:b/>
          <w:bCs/>
        </w:rPr>
        <w:t xml:space="preserve">Deal Product</w:t>
      </w:r>
      <w:r>
        <w:t xml:space="preserve"> line for each product they want, each with its own quantity, install price, annual price, discount, and line status (Quoted → Contracted → Paid → Delivered).</w:t>
      </w:r>
    </w:p>
    <w:p>
      <w:r>
        <w:rPr>
          <w:i/>
          <w:iCs/>
        </w:rPr>
        <w:t xml:space="preserve">Example: </w:t>
      </w:r>
      <w:r>
        <w:rPr>
          <w:i/>
          <w:iCs/>
        </w:rPr>
        <w:t xml:space="preserve">a client asks for 20 systems but signs and pays for 1. That is one Opportunity with a Deal Product line at quantity 20 — line status Paid on what is delivered, still Quoted on the rest. You see the whole client and the per-product status at once.</w:t>
      </w:r>
    </w:p>
    <w:p>
      <w:pPr>
        <w:spacing w:after="80"/>
      </w:pPr>
      <w:r>
        <w:t xml:space="preserve"/>
      </w:r>
    </w:p>
    <w:p>
      <w:r>
        <w:t xml:space="preserve">Prices come from the </w:t>
      </w:r>
      <w:r>
        <w:rPr>
          <w:b/>
          <w:bCs/>
        </w:rPr>
        <w:t xml:space="preserve">Product</w:t>
      </w:r>
      <w:r>
        <w:t xml:space="preserve"> catalog (base install price, base annual price, and the maximum discount a seller may give). Quote from the catalog so pricing stays consistent.</w:t>
      </w:r>
    </w:p>
    <w:p>
      <w:pPr>
        <w:pStyle w:val="Heading1"/>
      </w:pPr>
      <w:r>
        <w:t xml:space="preserve">6. How leads get assigned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Manual: </w:t>
      </w:r>
      <w:r>
        <w:t xml:space="preserve">the team lead sets the Owner on a lead (or bulk-selects many and assigns at once). Reassigning is just changing the Owner.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(campaign rush): </w:t>
      </w:r>
      <w:r>
        <w:t xml:space="preserve">incoming leads can be auto-distributed across the team round-robin, so hundreds of campaign calls do not pile up unassigned. (Being set up in a later phase.)</w:t>
      </w:r>
    </w:p>
    <w:p>
      <w:pPr>
        <w:pStyle w:val="Heading1"/>
      </w:pPr>
      <w:r>
        <w:t xml:space="preserve">7. Reports and the end-of-day report</w:t>
      </w:r>
    </w:p>
    <w:p>
      <w:pPr>
        <w:pStyle w:val="Heading2"/>
      </w:pPr>
      <w:r>
        <w:t xml:space="preserve">For the team lead</w:t>
      </w:r>
    </w:p>
    <w:p>
      <w:pPr>
        <w:pStyle w:val="ListParagraph"/>
        <w:numPr>
          <w:ilvl w:val="0"/>
          <w:numId w:val="2"/>
        </w:numPr>
      </w:pPr>
      <w:r>
        <w:t xml:space="preserve">Opportunities grouped by Owner — open deals per seller, by stage.</w:t>
      </w:r>
    </w:p>
    <w:p>
      <w:pPr>
        <w:pStyle w:val="ListParagraph"/>
        <w:numPr>
          <w:ilvl w:val="0"/>
          <w:numId w:val="2"/>
        </w:numPr>
      </w:pPr>
      <w:r>
        <w:t xml:space="preserve">Filter by Lead Source or Product — which channel and which product actually convert.</w:t>
      </w:r>
    </w:p>
    <w:p>
      <w:pPr>
        <w:pStyle w:val="ListParagraph"/>
        <w:numPr>
          <w:ilvl w:val="0"/>
          <w:numId w:val="2"/>
        </w:numPr>
      </w:pPr>
      <w:r>
        <w:t xml:space="preserve">Dashboard charts (bar / pie / number) for deals per seller, per channel, won this month.</w:t>
      </w:r>
    </w:p>
    <w:p>
      <w:pPr>
        <w:pStyle w:val="Heading2"/>
      </w:pPr>
      <w:r>
        <w:t xml:space="preserve">The end-of-day report (each seller)</w:t>
      </w:r>
    </w:p>
    <w:p>
      <w:r>
        <w:t xml:space="preserve">Because every call and meeting was logged during the day, the report writes itself. Open the saved view "My Tasks — Today" (Assignee = Me, Due = Today). To submit it: export to CSV, or print the view directly from the browser (Ctrl/Cmd + P).</w:t>
      </w:r>
    </w:p>
    <w:p>
      <w:pPr>
        <w:pStyle w:val="Heading1"/>
      </w:pPr>
      <w:r>
        <w:t xml:space="preserve">8. The rules — never go back to Excel</w:t>
      </w:r>
    </w:p>
    <w:p>
      <w:pPr>
        <w:pStyle w:val="ListParagraph"/>
        <w:numPr>
          <w:ilvl w:val="0"/>
          <w:numId w:val="3"/>
        </w:numPr>
      </w:pPr>
      <w:r>
        <w:t xml:space="preserve">Every new contact is entered as a Person + Opportunity the moment it arrives.</w:t>
      </w:r>
    </w:p>
    <w:p>
      <w:pPr>
        <w:pStyle w:val="ListParagraph"/>
        <w:numPr>
          <w:ilvl w:val="0"/>
          <w:numId w:val="3"/>
        </w:numPr>
      </w:pPr>
      <w:r>
        <w:t xml:space="preserve">Every call and meeting is a Note; every next step is a Task with a due date.</w:t>
      </w:r>
    </w:p>
    <w:p>
      <w:pPr>
        <w:pStyle w:val="ListParagraph"/>
        <w:numPr>
          <w:ilvl w:val="0"/>
          <w:numId w:val="3"/>
        </w:numPr>
      </w:pPr>
      <w:r>
        <w:t xml:space="preserve">Stage is always current — drag the card when status changes.</w:t>
      </w:r>
    </w:p>
    <w:p>
      <w:pPr>
        <w:pStyle w:val="ListParagraph"/>
        <w:numPr>
          <w:ilvl w:val="0"/>
          <w:numId w:val="3"/>
        </w:numPr>
      </w:pPr>
      <w:r>
        <w:t xml:space="preserve">Owner is always set — no lead without an owner.</w:t>
      </w:r>
    </w:p>
    <w:p>
      <w:pPr>
        <w:pStyle w:val="ListParagraph"/>
        <w:numPr>
          <w:ilvl w:val="0"/>
          <w:numId w:val="3"/>
        </w:numPr>
      </w:pPr>
      <w:r>
        <w:t xml:space="preserve">Reports come from the system, not from memory — nobody keeps a parallel sheet.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Sales Team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2026-07-01T00:35:01.362Z</dcterms:created>
  <dcterms:modified xsi:type="dcterms:W3CDTF">2026-07-01T00:35:01.363Z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