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B0" w:rsidRDefault="00F844B2" w:rsidP="00F844B2">
      <w:pPr>
        <w:pStyle w:val="Heading1"/>
      </w:pPr>
      <w:bookmarkStart w:id="0" w:name="_GoBack"/>
      <w:bookmarkEnd w:id="0"/>
      <w:r>
        <w:t xml:space="preserve">Lab 1: Requirements Engineering &amp; UML Use-Case Modelling </w:t>
      </w:r>
    </w:p>
    <w:p w:rsidR="00B732E5" w:rsidRDefault="00B732E5" w:rsidP="00B732E5"/>
    <w:p w:rsidR="00B732E5" w:rsidRPr="00B732E5" w:rsidRDefault="00B732E5" w:rsidP="00B732E5">
      <w:pPr>
        <w:rPr>
          <w:b/>
        </w:rPr>
      </w:pPr>
      <w:r w:rsidRPr="00B732E5">
        <w:rPr>
          <w:b/>
        </w:rPr>
        <w:t>Requirements Table (Word/Excel):</w:t>
      </w:r>
    </w:p>
    <w:tbl>
      <w:tblPr>
        <w:tblpPr w:leftFromText="180" w:rightFromText="180" w:vertAnchor="text" w:horzAnchor="margin" w:tblpXSpec="center" w:tblpY="97"/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185"/>
        <w:gridCol w:w="3002"/>
        <w:gridCol w:w="1011"/>
        <w:gridCol w:w="3008"/>
        <w:gridCol w:w="2113"/>
      </w:tblGrid>
      <w:tr w:rsidR="00D24DB0" w:rsidTr="00D24DB0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2E5" w:rsidRDefault="00B732E5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</w:p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Req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Acceptance Criteria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4DB0" w:rsidRDefault="00D24DB0" w:rsidP="00D24DB0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Rationale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allow a student or faculty to register an account using their college ID.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 registration is confirmed and user can log in and book a bus.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Enables secure access for all college members.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allow users to book available seats on any college bus for a selected route/trip.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Upon booking, seat availability is updated and user is emailed a booking receipt.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Core booking functionality.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allow administrators to add, edit, or delete bus listings and routes in the system.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Admin successfully adds/edits/deletes a bus or route and changes reflect for users.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Maintains up-to-date bus/service information.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allow users to view all scheduled bus timings, routes, and current seat availability.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Users can view real-time schedules and seat counts for all buses.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Transparency and planning for users.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system shall allow users to cancel bookings and process </w:t>
            </w:r>
            <w:r>
              <w:rPr>
                <w:sz w:val="21"/>
                <w:szCs w:val="21"/>
              </w:rPr>
              <w:lastRenderedPageBreak/>
              <w:t>refund as per policy.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After cancel, seat is released and user is notified of refund (if </w:t>
            </w:r>
            <w:r>
              <w:rPr>
                <w:sz w:val="21"/>
                <w:szCs w:val="21"/>
              </w:rPr>
              <w:lastRenderedPageBreak/>
              <w:t>applicable).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User convenience and fairness.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NFR-001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Nonfunc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complete a booking transaction in under 10 seconds.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Performance log shows transaction time &lt; 10 seconds.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Ensures service efficiency during peak load.</w:t>
            </w:r>
          </w:p>
        </w:tc>
      </w:tr>
      <w:tr w:rsidR="00D24DB0" w:rsidTr="00D24DB0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NFR-002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Nonfunc</w:t>
            </w:r>
            <w:proofErr w:type="spellEnd"/>
            <w:r>
              <w:rPr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system shall be accessible 24x7 with uptime ≥ 99.5% per month.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Monthly server log shows uptime ≥ 99.5%.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D24DB0" w:rsidRDefault="00D24DB0" w:rsidP="00D24DB0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Reliable access for students/staff.</w:t>
            </w:r>
          </w:p>
        </w:tc>
      </w:tr>
    </w:tbl>
    <w:p w:rsidR="00D24DB0" w:rsidRDefault="00D24DB0" w:rsidP="00D24DB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</w:p>
    <w:p w:rsidR="00D24DB0" w:rsidRDefault="00D24DB0" w:rsidP="00D24DB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</w:p>
    <w:p w:rsidR="00D24DB0" w:rsidRDefault="00D24DB0" w:rsidP="00D24DB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</w:p>
    <w:p w:rsidR="00136878" w:rsidRDefault="00136878" w:rsidP="00D24DB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</w:p>
    <w:sectPr w:rsidR="001368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B7F"/>
    <w:multiLevelType w:val="multilevel"/>
    <w:tmpl w:val="6088D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6B6357E"/>
    <w:multiLevelType w:val="multilevel"/>
    <w:tmpl w:val="CCEC2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8CE6ADD"/>
    <w:multiLevelType w:val="multilevel"/>
    <w:tmpl w:val="EED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D0226E"/>
    <w:multiLevelType w:val="multilevel"/>
    <w:tmpl w:val="20BC1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99068C6"/>
    <w:multiLevelType w:val="multilevel"/>
    <w:tmpl w:val="5F14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A2B214A"/>
    <w:multiLevelType w:val="multilevel"/>
    <w:tmpl w:val="74929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1F694150"/>
    <w:multiLevelType w:val="multilevel"/>
    <w:tmpl w:val="C74C3D1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237B4BAB"/>
    <w:multiLevelType w:val="multilevel"/>
    <w:tmpl w:val="2786B1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293512C0"/>
    <w:multiLevelType w:val="multilevel"/>
    <w:tmpl w:val="F0F46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2B3A156C"/>
    <w:multiLevelType w:val="multilevel"/>
    <w:tmpl w:val="2168D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3A742C2A"/>
    <w:multiLevelType w:val="multilevel"/>
    <w:tmpl w:val="19C4E31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3FB96ED0"/>
    <w:multiLevelType w:val="multilevel"/>
    <w:tmpl w:val="DC1C9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43F83BB4"/>
    <w:multiLevelType w:val="multilevel"/>
    <w:tmpl w:val="74AEA324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13">
    <w:nsid w:val="448278CF"/>
    <w:multiLevelType w:val="multilevel"/>
    <w:tmpl w:val="EDA0C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4B3E3D78"/>
    <w:multiLevelType w:val="multilevel"/>
    <w:tmpl w:val="DAF6B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4DC24F39"/>
    <w:multiLevelType w:val="multilevel"/>
    <w:tmpl w:val="137A77D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>
    <w:nsid w:val="5C480634"/>
    <w:multiLevelType w:val="multilevel"/>
    <w:tmpl w:val="68865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6E917127"/>
    <w:multiLevelType w:val="multilevel"/>
    <w:tmpl w:val="75B88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753678E2"/>
    <w:multiLevelType w:val="multilevel"/>
    <w:tmpl w:val="A6A82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FE712BD"/>
    <w:multiLevelType w:val="multilevel"/>
    <w:tmpl w:val="20DA99E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13"/>
  </w:num>
  <w:num w:numId="9">
    <w:abstractNumId w:val="1"/>
  </w:num>
  <w:num w:numId="10">
    <w:abstractNumId w:val="9"/>
  </w:num>
  <w:num w:numId="11">
    <w:abstractNumId w:val="17"/>
  </w:num>
  <w:num w:numId="12">
    <w:abstractNumId w:val="15"/>
  </w:num>
  <w:num w:numId="13">
    <w:abstractNumId w:val="10"/>
  </w:num>
  <w:num w:numId="14">
    <w:abstractNumId w:val="19"/>
  </w:num>
  <w:num w:numId="15">
    <w:abstractNumId w:val="18"/>
  </w:num>
  <w:num w:numId="16">
    <w:abstractNumId w:val="3"/>
  </w:num>
  <w:num w:numId="17">
    <w:abstractNumId w:val="6"/>
  </w:num>
  <w:num w:numId="18">
    <w:abstractNumId w:val="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21"/>
    <w:rsid w:val="000B6721"/>
    <w:rsid w:val="00136878"/>
    <w:rsid w:val="00282CA0"/>
    <w:rsid w:val="003C5148"/>
    <w:rsid w:val="00B732E5"/>
    <w:rsid w:val="00D24DB0"/>
    <w:rsid w:val="00F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0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6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4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4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y-2">
    <w:name w:val="my-2"/>
    <w:basedOn w:val="Normal"/>
    <w:rsid w:val="00D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D24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 w:line="240" w:lineRule="auto"/>
    </w:pPr>
    <w:rPr>
      <w:sz w:val="56"/>
      <w:szCs w:val="56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0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6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40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40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my-2">
    <w:name w:val="my-2"/>
    <w:basedOn w:val="Normal"/>
    <w:rsid w:val="00D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D24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825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69370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73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12" w:color="auto"/>
                        <w:bottom w:val="single" w:sz="2" w:space="0" w:color="auto"/>
                        <w:right w:val="single" w:sz="2" w:space="12" w:color="auto"/>
                      </w:divBdr>
                      <w:divsChild>
                        <w:div w:id="6588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84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54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74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15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090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059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439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704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3465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7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476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7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604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348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31" w:color="auto"/>
                    <w:right w:val="single" w:sz="2" w:space="0" w:color="auto"/>
                  </w:divBdr>
                  <w:divsChild>
                    <w:div w:id="926769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12" w:color="auto"/>
                        <w:bottom w:val="single" w:sz="2" w:space="0" w:color="auto"/>
                        <w:right w:val="single" w:sz="2" w:space="12" w:color="auto"/>
                      </w:divBdr>
                      <w:divsChild>
                        <w:div w:id="3611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85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56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17594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7582096">
                                          <w:marLeft w:val="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865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6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611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753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600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2606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87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36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46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RODiw+sJVGwWDF+S4gvL1HGHA==">CgMxLjAyDmgud2N6OGN5ZWxraWR1Mg5oLnczcnl2bzJucDBmaTIOaC5waTY1ZzU4OTFkNzgyDmgueXhnMDFsYm5tM3M1Mg5oLm9iZzJtdXByd21oMTgAciExcTl2R29feE0xMEhjaElta0tBM2pRWkJVM1RiNDFYQUI=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Aadhya Darshan</dc:creator>
  <cp:lastModifiedBy>Dell</cp:lastModifiedBy>
  <cp:revision>2</cp:revision>
  <dcterms:created xsi:type="dcterms:W3CDTF">2025-09-15T15:16:00Z</dcterms:created>
  <dcterms:modified xsi:type="dcterms:W3CDTF">2025-09-15T15:16:00Z</dcterms:modified>
</cp:coreProperties>
</file>