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27307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A0257D" w:rsidRPr="009D74EF" w:rsidRDefault="00A0257D" w:rsidP="00A0257D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D74E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44688" w:rsidRPr="009D74EF" w:rsidRDefault="00A0257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74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74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74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43714" w:history="1"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1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_Toc179543714 \h </w:instrTex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688" w:rsidRPr="009D74EF" w:rsidRDefault="00864EE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43715" w:history="1"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2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_Toc179543715 \h </w:instrTex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688" w:rsidRPr="009D74EF" w:rsidRDefault="00864EE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43716" w:history="1"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</w:t>
            </w:r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3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_Toc179543716 \h </w:instrTex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688" w:rsidRPr="009D74EF" w:rsidRDefault="00864EE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43717" w:history="1"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</w:t>
            </w:r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_Toc179543717 \h </w:instrTex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688" w:rsidRPr="009D74EF" w:rsidRDefault="00864EE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43718" w:history="1"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</w:t>
            </w:r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_Toc179543718 \h </w:instrTex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257D" w:rsidRPr="00A0257D" w:rsidRDefault="00A0257D" w:rsidP="00A0257D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D74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0257D" w:rsidRDefault="00A02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57D" w:rsidRPr="00A0257D" w:rsidRDefault="00A0257D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543714"/>
      <w:r w:rsidRPr="00A02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</w:t>
      </w:r>
      <w:bookmarkEnd w:id="0"/>
    </w:p>
    <w:p w:rsidR="00A0257D" w:rsidRDefault="00A0257D" w:rsidP="00A025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57D" w:rsidRPr="00227277" w:rsidRDefault="00227277" w:rsidP="00A0257D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i/>
          <w:sz w:val="72"/>
          <w:szCs w:val="7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72"/>
              <w:szCs w:val="72"/>
            </w:rPr>
            <m:t>x=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72"/>
                  <w:szCs w:val="7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72"/>
                      <w:szCs w:val="7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72"/>
                  <w:szCs w:val="7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72"/>
                      <w:szCs w:val="7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72"/>
                  <w:szCs w:val="72"/>
                </w:rPr>
                <m:t>ⅇ⋅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72"/>
                      <w:szCs w:val="7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72"/>
                          <w:szCs w:val="7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72"/>
                          <w:szCs w:val="72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72"/>
                          <w:szCs w:val="72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2</m:t>
                  </m:r>
                </m:e>
              </m:func>
            </m:den>
          </m:f>
        </m:oMath>
      </m:oMathPara>
    </w:p>
    <w:p w:rsidR="00227277" w:rsidRDefault="00227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227277" w:rsidRPr="00A0257D" w:rsidRDefault="00227277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543715"/>
      <w:r w:rsidRPr="00A02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27277" w:rsidTr="00227277">
        <w:tc>
          <w:tcPr>
            <w:tcW w:w="1925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227277" w:rsidTr="00227277">
        <w:tc>
          <w:tcPr>
            <w:tcW w:w="1925" w:type="dxa"/>
            <w:vAlign w:val="center"/>
          </w:tcPr>
          <w:p w:rsidR="00227277" w:rsidRPr="00A11755" w:rsidRDefault="00227277" w:rsidP="00A11755">
            <w:pPr>
              <w:pStyle w:val="ad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77" w:rsidTr="00227277">
        <w:tc>
          <w:tcPr>
            <w:tcW w:w="1925" w:type="dxa"/>
            <w:vAlign w:val="center"/>
          </w:tcPr>
          <w:p w:rsidR="00227277" w:rsidRPr="00A11755" w:rsidRDefault="00227277" w:rsidP="00A11755">
            <w:pPr>
              <w:pStyle w:val="ad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77" w:rsidTr="00227277">
        <w:tc>
          <w:tcPr>
            <w:tcW w:w="1925" w:type="dxa"/>
            <w:vAlign w:val="center"/>
          </w:tcPr>
          <w:p w:rsidR="00227277" w:rsidRPr="00A11755" w:rsidRDefault="00227277" w:rsidP="00A11755">
            <w:pPr>
              <w:pStyle w:val="ad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77" w:rsidTr="00227277">
        <w:tc>
          <w:tcPr>
            <w:tcW w:w="1925" w:type="dxa"/>
            <w:vAlign w:val="center"/>
          </w:tcPr>
          <w:p w:rsidR="00227277" w:rsidRPr="00A11755" w:rsidRDefault="00227277" w:rsidP="00A11755">
            <w:pPr>
              <w:pStyle w:val="ad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7277" w:rsidRDefault="00227277" w:rsidP="00A025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277" w:rsidRDefault="00227277" w:rsidP="00227277">
      <w:r>
        <w:br w:type="page"/>
      </w:r>
      <w:bookmarkStart w:id="2" w:name="_GoBack"/>
      <w:bookmarkEnd w:id="2"/>
    </w:p>
    <w:p w:rsidR="00227277" w:rsidRPr="00227277" w:rsidRDefault="00227277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179543716"/>
      <w:r w:rsidRPr="00A02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</w:t>
      </w:r>
      <w:r w:rsidRPr="002272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3</w:t>
      </w:r>
      <w:bookmarkEnd w:id="3"/>
    </w:p>
    <w:p w:rsidR="0066781B" w:rsidRDefault="00227277" w:rsidP="006678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adipiscing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aliqua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ad minim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exercitation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ullamco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nisi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dolor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cillum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proident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culpa qui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officia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81B" w:rsidRDefault="00227277" w:rsidP="006678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Vestibulum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mi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sollicitudin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justo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scelerisque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varius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eleifend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vitae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mollis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metus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dictum.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Praesent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euismod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fringilla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malesuada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pretium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Fusce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facilisis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libero, in dictum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lectus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efficitur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tempus. Maecenas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ligula sit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dictum.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Cras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lacus,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sollicitudin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ac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felis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rutrum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volutpat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massa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Praesent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hendrerit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nisi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ullamcorper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viverra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mi, a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eleifend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eros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neque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nec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Curabitur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iaculis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dui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ligula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euismod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eget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scelerisque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tellus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euismod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Praesent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lacinia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metus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non convallis quam.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Mauris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facilisis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sagittis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ac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porttitor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purus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7277" w:rsidRPr="00560649" w:rsidRDefault="00227277" w:rsidP="006678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porta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ultrices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semper.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Proin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ac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efficitur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quam,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mollis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ipsum.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Donec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arcu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sollicitudin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pulvinar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erat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diam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ultricies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felis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condimentum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orci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Donec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hendrerit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leo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in semper dolor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nec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massa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non nisi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vulputate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ullamcorper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C583B" w:rsidRPr="00560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781B" w:rsidRPr="0066781B" w:rsidRDefault="0066781B" w:rsidP="003C583B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Арбуз</w:t>
      </w:r>
    </w:p>
    <w:p w:rsidR="0066781B" w:rsidRPr="0066781B" w:rsidRDefault="0066781B" w:rsidP="003C583B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Дыня</w:t>
      </w:r>
    </w:p>
    <w:p w:rsidR="00560649" w:rsidRPr="00560649" w:rsidRDefault="0066781B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79543717"/>
      <w:r w:rsidR="00560649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B7C3DC6" wp14:editId="285A99DE">
                <wp:simplePos x="0" y="0"/>
                <wp:positionH relativeFrom="margin">
                  <wp:align>center</wp:align>
                </wp:positionH>
                <wp:positionV relativeFrom="paragraph">
                  <wp:posOffset>461010</wp:posOffset>
                </wp:positionV>
                <wp:extent cx="2647950" cy="6981825"/>
                <wp:effectExtent l="38100" t="19050" r="38100" b="28575"/>
                <wp:wrapTopAndBottom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6981825"/>
                          <a:chOff x="0" y="0"/>
                          <a:chExt cx="2647950" cy="6981825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2647950" cy="6981825"/>
                            <a:chOff x="0" y="0"/>
                            <a:chExt cx="2647950" cy="6981825"/>
                          </a:xfrm>
                        </wpg:grpSpPr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1314450" y="704850"/>
                              <a:ext cx="0" cy="7620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0" y="1476375"/>
                              <a:ext cx="2647950" cy="819150"/>
                            </a:xfrm>
                            <a:prstGeom prst="flowChartInputOutpu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314450" y="2324100"/>
                              <a:ext cx="0" cy="762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Блок-схема: процесс 7"/>
                          <wps:cNvSpPr/>
                          <wps:spPr>
                            <a:xfrm>
                              <a:off x="152400" y="3086100"/>
                              <a:ext cx="2343150" cy="895350"/>
                            </a:xfrm>
                            <a:prstGeom prst="flowChartProcess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314450" y="3981450"/>
                              <a:ext cx="0" cy="762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Блок-схема: данные 9"/>
                          <wps:cNvSpPr/>
                          <wps:spPr>
                            <a:xfrm>
                              <a:off x="0" y="4733925"/>
                              <a:ext cx="2647950" cy="819150"/>
                            </a:xfrm>
                            <a:prstGeom prst="flowChartInputOutpu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314450" y="5543550"/>
                              <a:ext cx="0" cy="762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76200" y="0"/>
                              <a:ext cx="2486025" cy="6858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Овал 15"/>
                          <wps:cNvSpPr/>
                          <wps:spPr>
                            <a:xfrm>
                              <a:off x="76200" y="6296025"/>
                              <a:ext cx="2486025" cy="6858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Надпись 20"/>
                        <wps:cNvSpPr txBox="1"/>
                        <wps:spPr>
                          <a:xfrm>
                            <a:off x="676275" y="180975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606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676275" y="1752600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676275" y="3409950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c =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676275" y="5019675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676275" y="6486525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C3DC6" id="Группа 25" o:spid="_x0000_s1026" style="position:absolute;left:0;text-align:left;margin-left:0;margin-top:36.3pt;width:208.5pt;height:549.75pt;z-index:251681792;mso-position-horizontal:center;mso-position-horizontal-relative:margin" coordsize="26479,6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">
                <v:group id="Группа 18" o:spid="_x0000_s1027" style="position:absolute;width:26479;height:69818" coordsize="26479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8" type="#_x0000_t32" style="position:absolute;left:13144;top:7048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" strokecolor="black [3213]" strokeweight="2.25pt">
                    <v:stroke endarrow="block" joinstyle="miter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" o:spid="_x0000_s1029" type="#_x0000_t111" style="position:absolute;top:14763;width:26479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" filled="f" strokecolor="black [3213]" strokeweight="2.25pt"/>
                  <v:shape id="Прямая со стрелкой 6" o:spid="_x0000_s1030" type="#_x0000_t32" style="position:absolute;left:13144;top:23241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" strokecolor="windowText" strokeweight="2.25pt">
                    <v:stroke endarrow="block" joinstyle="miter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7" o:spid="_x0000_s1031" type="#_x0000_t109" style="position:absolute;left:1524;top:30861;width:23431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" filled="f" strokecolor="black [3213]" strokeweight="2.25pt"/>
                  <v:shape id="Прямая со стрелкой 8" o:spid="_x0000_s1032" type="#_x0000_t32" style="position:absolute;left:13144;top:39814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" strokecolor="windowText" strokeweight="2.25pt">
                    <v:stroke endarrow="block" joinstyle="miter"/>
                  </v:shape>
                  <v:shape id="Блок-схема: данные 9" o:spid="_x0000_s1033" type="#_x0000_t111" style="position:absolute;top:47339;width:26479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" filled="f" strokecolor="black [3213]" strokeweight="2.25pt"/>
                  <v:shape id="Прямая со стрелкой 10" o:spid="_x0000_s1034" type="#_x0000_t32" style="position:absolute;left:13144;top:55435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" strokecolor="windowText" strokeweight="2.25pt">
                    <v:stroke endarrow="block" joinstyle="miter"/>
                  </v:shape>
                  <v:oval id="Овал 11" o:spid="_x0000_s1035" style="position:absolute;left:762;width:248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" filled="f" strokecolor="black [3213]" strokeweight="2.25pt">
                    <v:stroke joinstyle="miter"/>
                  </v:oval>
                  <v:oval id="Овал 15" o:spid="_x0000_s1036" style="position:absolute;left:762;top:62960;width:248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" filled="f" strokecolor="black [3213]" strokeweight="2.25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37" type="#_x0000_t202" style="position:absolute;left:6762;top:1809;width:1285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606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 id="Надпись 21" o:spid="_x0000_s1038" type="#_x0000_t202" style="position:absolute;left:6762;top:17526;width:12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Надпись 22" o:spid="_x0000_s1039" type="#_x0000_t202" style="position:absolute;left:6762;top:34099;width:12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c =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shape>
                <v:shape id="Надпись 23" o:spid="_x0000_s1040" type="#_x0000_t202" style="position:absolute;left:6762;top:50196;width:1285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4" o:spid="_x0000_s1041" type="#_x0000_t202" style="position:absolute;left:6762;top:64865;width:12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60649" w:rsidRPr="00A0257D">
        <w:rPr>
          <w:rFonts w:ascii="Times New Roman" w:hAnsi="Times New Roman" w:cs="Times New Roman"/>
          <w:b/>
          <w:color w:val="auto"/>
          <w:sz w:val="28"/>
          <w:szCs w:val="28"/>
        </w:rPr>
        <w:t>РАЗДЕЛ</w:t>
      </w:r>
      <w:r w:rsidR="00560649" w:rsidRPr="002272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560649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bookmarkEnd w:id="4"/>
    </w:p>
    <w:p w:rsidR="00560649" w:rsidRDefault="0053716B">
      <w:r>
        <w:rPr>
          <w:rFonts w:ascii="Times New Roman" w:hAnsi="Times New Roman" w:cs="Times New Roman"/>
          <w:i/>
          <w:sz w:val="28"/>
          <w:szCs w:val="28"/>
        </w:rPr>
        <w:t>Рисунок 1 – Блок-схема</w:t>
      </w:r>
      <w:r w:rsidR="00560649">
        <w:br w:type="page"/>
      </w:r>
    </w:p>
    <w:p w:rsidR="00560649" w:rsidRPr="00560649" w:rsidRDefault="00560649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79543718"/>
      <w:r w:rsidRPr="00A02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</w:t>
      </w:r>
      <w:r w:rsidRPr="002272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bookmarkEnd w:id="5"/>
    </w:p>
    <w:p w:rsidR="00560649" w:rsidRDefault="00560649" w:rsidP="00560649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="00864EEE">
        <w:fldChar w:fldCharType="begin"/>
      </w:r>
      <w:r w:rsidR="00864EEE">
        <w:instrText xml:space="preserve"> HYPERLINK "https://www.britannica.com/biography/Jimmy-Wales" \l "ref932805" </w:instrText>
      </w:r>
      <w:r w:rsidR="00864EEE">
        <w:fldChar w:fldCharType="separate"/>
      </w:r>
      <w:r w:rsidRPr="00560649">
        <w:rPr>
          <w:rFonts w:ascii="Times New Roman" w:eastAsia="Times New Roman" w:hAnsi="Times New Roman" w:cs="Times New Roman"/>
          <w:color w:val="3366BB"/>
          <w:sz w:val="28"/>
          <w:szCs w:val="28"/>
          <w:u w:val="single"/>
          <w:lang w:eastAsia="ru-RU"/>
        </w:rPr>
        <w:t>Jimmy</w:t>
      </w:r>
      <w:proofErr w:type="spellEnd"/>
      <w:r w:rsidRPr="00560649">
        <w:rPr>
          <w:rFonts w:ascii="Times New Roman" w:eastAsia="Times New Roman" w:hAnsi="Times New Roman" w:cs="Times New Roman"/>
          <w:color w:val="3366BB"/>
          <w:sz w:val="28"/>
          <w:szCs w:val="28"/>
          <w:u w:val="single"/>
          <w:lang w:eastAsia="ru-RU"/>
        </w:rPr>
        <w:t xml:space="preserve"> </w:t>
      </w:r>
      <w:proofErr w:type="spellStart"/>
      <w:r w:rsidRPr="00560649">
        <w:rPr>
          <w:rFonts w:ascii="Times New Roman" w:eastAsia="Times New Roman" w:hAnsi="Times New Roman" w:cs="Times New Roman"/>
          <w:color w:val="3366BB"/>
          <w:sz w:val="28"/>
          <w:szCs w:val="28"/>
          <w:u w:val="single"/>
          <w:lang w:eastAsia="ru-RU"/>
        </w:rPr>
        <w:t>Wales</w:t>
      </w:r>
      <w:proofErr w:type="spellEnd"/>
      <w:r w:rsidR="00864EEE">
        <w:rPr>
          <w:rFonts w:ascii="Times New Roman" w:eastAsia="Times New Roman" w:hAnsi="Times New Roman" w:cs="Times New Roman"/>
          <w:color w:val="3366BB"/>
          <w:sz w:val="28"/>
          <w:szCs w:val="28"/>
          <w:u w:val="single"/>
          <w:lang w:eastAsia="ru-RU"/>
        </w:rPr>
        <w:fldChar w:fldCharType="end"/>
      </w:r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Britannica</w:t>
      </w:r>
      <w:proofErr w:type="spellEnd"/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Дата обращения: 4 декабря 2021. </w:t>
      </w:r>
      <w:hyperlink r:id="rId8" w:anchor="ref932805" w:history="1">
        <w:r w:rsidRPr="00560649">
          <w:rPr>
            <w:rFonts w:ascii="Times New Roman" w:eastAsia="Times New Roman" w:hAnsi="Times New Roman" w:cs="Times New Roman"/>
            <w:color w:val="3366BB"/>
            <w:sz w:val="28"/>
            <w:szCs w:val="28"/>
            <w:u w:val="single"/>
            <w:lang w:eastAsia="ru-RU"/>
          </w:rPr>
          <w:t>Архивировано</w:t>
        </w:r>
      </w:hyperlink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4 декабря 2021 года.</w:t>
      </w:r>
    </w:p>
    <w:p w:rsidR="009D74EF" w:rsidRDefault="00560649" w:rsidP="00560649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60649">
        <w:rPr>
          <w:rFonts w:ascii="Times New Roman" w:hAnsi="Times New Roman" w:cs="Times New Roman"/>
          <w:i/>
          <w:color w:val="202122"/>
          <w:sz w:val="28"/>
          <w:szCs w:val="28"/>
          <w:lang w:val="en-US"/>
        </w:rPr>
        <w:t> </w:t>
      </w:r>
      <w:r w:rsidRPr="00560649">
        <w:rPr>
          <w:rStyle w:val="HTML"/>
          <w:rFonts w:ascii="Times New Roman" w:hAnsi="Times New Roman" w:cs="Times New Roman"/>
          <w:i w:val="0"/>
          <w:color w:val="202122"/>
          <w:sz w:val="28"/>
          <w:szCs w:val="28"/>
          <w:lang w:val="en-US"/>
        </w:rPr>
        <w:t>Todd R. Weiss (2008-10-9 (Computerworld</w:t>
      </w:r>
      <w:r w:rsidRPr="00560649">
        <w:rPr>
          <w:rStyle w:val="HTML"/>
          <w:rFonts w:ascii="Times New Roman" w:hAnsi="Times New Roman" w:cs="Times New Roman"/>
          <w:color w:val="202122"/>
          <w:sz w:val="28"/>
          <w:szCs w:val="28"/>
          <w:lang w:val="en-US"/>
        </w:rPr>
        <w:t>)). </w:t>
      </w:r>
      <w:hyperlink r:id="rId9" w:history="1">
        <w:r w:rsidRPr="00560649">
          <w:rPr>
            <w:rStyle w:val="aa"/>
            <w:rFonts w:ascii="Times New Roman" w:hAnsi="Times New Roman" w:cs="Times New Roman"/>
            <w:iCs/>
            <w:color w:val="3366BB"/>
            <w:sz w:val="28"/>
            <w:szCs w:val="28"/>
            <w:lang w:val="en-US"/>
          </w:rPr>
          <w:t>"Wikipedia simplifies IT infrastructure by moving to one Linux vendor"</w:t>
        </w:r>
      </w:hyperlink>
      <w:r w:rsidRPr="00560649">
        <w:rPr>
          <w:rStyle w:val="HTML"/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  <w:r w:rsidRPr="00560649">
        <w:rPr>
          <w:rStyle w:val="HTML"/>
          <w:rFonts w:ascii="Times New Roman" w:hAnsi="Times New Roman" w:cs="Times New Roman"/>
          <w:i w:val="0"/>
          <w:color w:val="202122"/>
          <w:sz w:val="28"/>
          <w:szCs w:val="28"/>
          <w:lang w:val="en-US"/>
        </w:rPr>
        <w:t xml:space="preserve"> </w:t>
      </w:r>
      <w:r w:rsidRPr="00560649">
        <w:rPr>
          <w:rStyle w:val="HTML"/>
          <w:rFonts w:ascii="Times New Roman" w:hAnsi="Times New Roman" w:cs="Times New Roman"/>
          <w:i w:val="0"/>
          <w:color w:val="202122"/>
          <w:sz w:val="28"/>
          <w:szCs w:val="28"/>
        </w:rPr>
        <w:t>Computerworld.com. </w:t>
      </w:r>
      <w:hyperlink r:id="rId10" w:history="1">
        <w:r w:rsidRPr="00560649">
          <w:rPr>
            <w:rStyle w:val="aa"/>
            <w:rFonts w:ascii="Times New Roman" w:hAnsi="Times New Roman" w:cs="Times New Roman"/>
            <w:iCs/>
            <w:color w:val="3366BB"/>
            <w:sz w:val="28"/>
            <w:szCs w:val="28"/>
          </w:rPr>
          <w:t>Архивировано</w:t>
        </w:r>
      </w:hyperlink>
      <w:r w:rsidRPr="00560649">
        <w:rPr>
          <w:rStyle w:val="HTML"/>
          <w:rFonts w:ascii="Times New Roman" w:hAnsi="Times New Roman" w:cs="Times New Roman"/>
          <w:color w:val="202122"/>
          <w:sz w:val="28"/>
          <w:szCs w:val="28"/>
        </w:rPr>
        <w:t> </w:t>
      </w:r>
      <w:r w:rsidRPr="00560649">
        <w:rPr>
          <w:rStyle w:val="12"/>
          <w:rFonts w:ascii="Times New Roman" w:hAnsi="Times New Roman" w:cs="Times New Roman"/>
          <w:iCs/>
          <w:color w:val="202122"/>
          <w:sz w:val="28"/>
          <w:szCs w:val="28"/>
        </w:rPr>
        <w:t>23 мая 2018</w:t>
      </w:r>
      <w:r w:rsidRPr="00560649">
        <w:rPr>
          <w:rStyle w:val="reference-accessdate"/>
          <w:rFonts w:ascii="Times New Roman" w:hAnsi="Times New Roman" w:cs="Times New Roman"/>
          <w:iCs/>
          <w:color w:val="202122"/>
          <w:sz w:val="28"/>
          <w:szCs w:val="28"/>
        </w:rPr>
        <w:t>. Дата обращения: </w:t>
      </w:r>
      <w:r w:rsidRPr="00560649">
        <w:rPr>
          <w:rStyle w:val="12"/>
          <w:rFonts w:ascii="Times New Roman" w:hAnsi="Times New Roman" w:cs="Times New Roman"/>
          <w:iCs/>
          <w:color w:val="202122"/>
          <w:sz w:val="28"/>
          <w:szCs w:val="28"/>
        </w:rPr>
        <w:t>22 мая 2018</w:t>
      </w:r>
      <w:r w:rsidRPr="00560649">
        <w:rPr>
          <w:rStyle w:val="HTML"/>
          <w:rFonts w:ascii="Times New Roman" w:hAnsi="Times New Roman" w:cs="Times New Roman"/>
          <w:color w:val="202122"/>
          <w:sz w:val="28"/>
          <w:szCs w:val="28"/>
        </w:rPr>
        <w:t>.</w:t>
      </w: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560649" w:rsidRPr="009D74EF" w:rsidRDefault="00560649" w:rsidP="009D74E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60649" w:rsidRPr="009D74EF" w:rsidSect="00A0257D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EEE" w:rsidRDefault="00864EEE" w:rsidP="00A0257D">
      <w:pPr>
        <w:spacing w:after="0" w:line="240" w:lineRule="auto"/>
      </w:pPr>
      <w:r>
        <w:separator/>
      </w:r>
    </w:p>
  </w:endnote>
  <w:endnote w:type="continuationSeparator" w:id="0">
    <w:p w:rsidR="00864EEE" w:rsidRDefault="00864EEE" w:rsidP="00A0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2474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0257D" w:rsidRPr="00A0257D" w:rsidRDefault="00A0257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257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257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257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11755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0257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EEE" w:rsidRDefault="00864EEE" w:rsidP="00A0257D">
      <w:pPr>
        <w:spacing w:after="0" w:line="240" w:lineRule="auto"/>
      </w:pPr>
      <w:r>
        <w:separator/>
      </w:r>
    </w:p>
  </w:footnote>
  <w:footnote w:type="continuationSeparator" w:id="0">
    <w:p w:rsidR="00864EEE" w:rsidRDefault="00864EEE" w:rsidP="00A0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57D" w:rsidRPr="00A0257D" w:rsidRDefault="00A0257D" w:rsidP="00A0257D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Дядченко 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08F1"/>
    <w:multiLevelType w:val="hybridMultilevel"/>
    <w:tmpl w:val="51EE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2FAF"/>
    <w:multiLevelType w:val="hybridMultilevel"/>
    <w:tmpl w:val="09B2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D8F"/>
    <w:multiLevelType w:val="hybridMultilevel"/>
    <w:tmpl w:val="FD44A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D7672"/>
    <w:multiLevelType w:val="hybridMultilevel"/>
    <w:tmpl w:val="7A22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F6D61"/>
    <w:multiLevelType w:val="hybridMultilevel"/>
    <w:tmpl w:val="FD44A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46C86"/>
    <w:multiLevelType w:val="multilevel"/>
    <w:tmpl w:val="5592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97CAA"/>
    <w:multiLevelType w:val="multilevel"/>
    <w:tmpl w:val="B66A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B5"/>
    <w:rsid w:val="00166B72"/>
    <w:rsid w:val="00227277"/>
    <w:rsid w:val="003C583B"/>
    <w:rsid w:val="00444688"/>
    <w:rsid w:val="005145B5"/>
    <w:rsid w:val="0053716B"/>
    <w:rsid w:val="00560649"/>
    <w:rsid w:val="0066781B"/>
    <w:rsid w:val="00864EEE"/>
    <w:rsid w:val="009D74EF"/>
    <w:rsid w:val="00A0257D"/>
    <w:rsid w:val="00A11755"/>
    <w:rsid w:val="00E0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AFFF40-5A11-4704-B0E6-50EB7568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257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02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257D"/>
  </w:style>
  <w:style w:type="paragraph" w:styleId="a6">
    <w:name w:val="footer"/>
    <w:basedOn w:val="a"/>
    <w:link w:val="a7"/>
    <w:uiPriority w:val="99"/>
    <w:unhideWhenUsed/>
    <w:rsid w:val="00A02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257D"/>
  </w:style>
  <w:style w:type="paragraph" w:styleId="a8">
    <w:name w:val="Title"/>
    <w:basedOn w:val="a"/>
    <w:next w:val="a"/>
    <w:link w:val="a9"/>
    <w:uiPriority w:val="10"/>
    <w:qFormat/>
    <w:rsid w:val="00A02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02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0257D"/>
    <w:pPr>
      <w:spacing w:after="100"/>
    </w:pPr>
  </w:style>
  <w:style w:type="character" w:styleId="aa">
    <w:name w:val="Hyperlink"/>
    <w:basedOn w:val="a0"/>
    <w:uiPriority w:val="99"/>
    <w:unhideWhenUsed/>
    <w:rsid w:val="00A0257D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A0257D"/>
    <w:rPr>
      <w:color w:val="808080"/>
    </w:rPr>
  </w:style>
  <w:style w:type="table" w:styleId="ac">
    <w:name w:val="Table Grid"/>
    <w:basedOn w:val="a1"/>
    <w:uiPriority w:val="39"/>
    <w:rsid w:val="00227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27277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3C58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560649"/>
    <w:rPr>
      <w:i/>
      <w:iCs/>
    </w:rPr>
  </w:style>
  <w:style w:type="character" w:customStyle="1" w:styleId="12">
    <w:name w:val="Дата1"/>
    <w:basedOn w:val="a0"/>
    <w:rsid w:val="00560649"/>
  </w:style>
  <w:style w:type="character" w:customStyle="1" w:styleId="reference-accessdate">
    <w:name w:val="reference-accessdate"/>
    <w:basedOn w:val="a0"/>
    <w:rsid w:val="0056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11204165822/https:/www.britannica.com/biography/Jimmy-Wa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eb.archive.org/web/20180523012815/https:/www.computerworld.com/article/2533459/data-center/wikipedia-simplifies-it-infrastructure-by-moving-to-one-linux-ven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world.com/article/2533459/data-center/wikipedia-simplifies-it-infrastructure-by-moving-to-one-linux-vend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94371-CF2B-493E-837C-31589859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Дядченко</dc:creator>
  <cp:keywords/>
  <dc:description/>
  <cp:lastModifiedBy>Дмитрий Дядченко</cp:lastModifiedBy>
  <cp:revision>5</cp:revision>
  <dcterms:created xsi:type="dcterms:W3CDTF">2024-10-11T05:55:00Z</dcterms:created>
  <dcterms:modified xsi:type="dcterms:W3CDTF">2024-10-30T11:02:00Z</dcterms:modified>
</cp:coreProperties>
</file>