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946" w:rsidRDefault="00D84946" w:rsidP="00F542F2">
      <w:pPr>
        <w:spacing w:after="13" w:line="259" w:lineRule="auto"/>
        <w:ind w:left="90" w:firstLine="0"/>
      </w:pPr>
    </w:p>
    <w:p w:rsidR="00D84946" w:rsidRDefault="00000000">
      <w:pPr>
        <w:spacing w:after="158" w:line="259" w:lineRule="auto"/>
        <w:ind w:left="383" w:firstLine="0"/>
      </w:pPr>
      <w:r>
        <w:rPr>
          <w:rFonts w:ascii="Perpetua Titling MT" w:eastAsia="Perpetua Titling MT" w:hAnsi="Perpetua Titling MT" w:cs="Perpetua Titling MT"/>
          <w:color w:val="FFFFFF"/>
          <w:sz w:val="24"/>
          <w:shd w:val="clear" w:color="auto" w:fill="000000"/>
        </w:rPr>
        <w:t>Automation Core Testing (Load Runner Up and Selenium IDE)</w:t>
      </w:r>
      <w:r>
        <w:rPr>
          <w:rFonts w:ascii="Perpetua Titling MT" w:eastAsia="Perpetua Titling MT" w:hAnsi="Perpetua Titling MT" w:cs="Perpetua Titling MT"/>
          <w:color w:val="FFFFFF"/>
          <w:sz w:val="24"/>
        </w:rPr>
        <w:t xml:space="preserve"> </w:t>
      </w:r>
    </w:p>
    <w:p w:rsidR="00D84946" w:rsidRDefault="00000000">
      <w:pPr>
        <w:spacing w:after="210" w:line="259" w:lineRule="auto"/>
        <w:ind w:left="170" w:firstLine="0"/>
        <w:jc w:val="center"/>
      </w:pPr>
      <w:r>
        <w:rPr>
          <w:rFonts w:ascii="Perpetua Titling MT" w:eastAsia="Perpetua Titling MT" w:hAnsi="Perpetua Titling MT" w:cs="Perpetua Titling MT"/>
          <w:color w:val="FFFFFF"/>
          <w:sz w:val="24"/>
        </w:rPr>
        <w:t xml:space="preserve"> </w:t>
      </w:r>
    </w:p>
    <w:p w:rsidR="00D84946" w:rsidRDefault="00F542F2">
      <w:pPr>
        <w:ind w:left="-5"/>
      </w:pPr>
      <w:r>
        <w:t>Q-1</w:t>
      </w:r>
      <w:r w:rsidR="00000000">
        <w:t xml:space="preserve"> Which components have you used in Load Runner? </w:t>
      </w:r>
    </w:p>
    <w:p w:rsidR="00D84946" w:rsidRDefault="00000000">
      <w:pPr>
        <w:numPr>
          <w:ilvl w:val="0"/>
          <w:numId w:val="1"/>
        </w:numPr>
        <w:ind w:hanging="332"/>
      </w:pPr>
      <w:proofErr w:type="spellStart"/>
      <w:r>
        <w:t>Virutal</w:t>
      </w:r>
      <w:proofErr w:type="spellEnd"/>
      <w:r>
        <w:t xml:space="preserve"> user generator </w:t>
      </w:r>
    </w:p>
    <w:p w:rsidR="00D84946" w:rsidRDefault="00000000">
      <w:pPr>
        <w:numPr>
          <w:ilvl w:val="0"/>
          <w:numId w:val="1"/>
        </w:numPr>
        <w:ind w:hanging="332"/>
      </w:pPr>
      <w:r>
        <w:t xml:space="preserve">Controller </w:t>
      </w:r>
    </w:p>
    <w:p w:rsidR="00D84946" w:rsidRDefault="00000000">
      <w:pPr>
        <w:numPr>
          <w:ilvl w:val="0"/>
          <w:numId w:val="1"/>
        </w:numPr>
        <w:ind w:hanging="332"/>
      </w:pPr>
      <w:r>
        <w:t xml:space="preserve">Analysis </w:t>
      </w:r>
    </w:p>
    <w:p w:rsidR="00D84946" w:rsidRDefault="00000000">
      <w:pPr>
        <w:spacing w:after="132" w:line="259" w:lineRule="auto"/>
        <w:ind w:left="0" w:firstLine="0"/>
      </w:pPr>
      <w:r>
        <w:t xml:space="preserve"> </w:t>
      </w:r>
    </w:p>
    <w:p w:rsidR="00D84946" w:rsidRDefault="00F542F2" w:rsidP="00F542F2">
      <w:r>
        <w:t>Q-2</w:t>
      </w:r>
      <w:r w:rsidR="00000000">
        <w:t xml:space="preserve">How can you set the number of </w:t>
      </w:r>
      <w:proofErr w:type="spellStart"/>
      <w:r w:rsidR="00000000">
        <w:t>Vusers</w:t>
      </w:r>
      <w:proofErr w:type="spellEnd"/>
      <w:r w:rsidR="00000000">
        <w:t xml:space="preserve"> in Load Runner?  </w:t>
      </w:r>
    </w:p>
    <w:p w:rsidR="00D84946" w:rsidRDefault="00000000">
      <w:pPr>
        <w:ind w:left="-5"/>
      </w:pPr>
      <w:r>
        <w:t xml:space="preserve">You can set the number of </w:t>
      </w:r>
      <w:proofErr w:type="spellStart"/>
      <w:r>
        <w:t>Vusers</w:t>
      </w:r>
      <w:proofErr w:type="spellEnd"/>
      <w:r>
        <w:t xml:space="preserve"> in the controller section while creating your scenarios. Many other advanced options like ramp-up, ramp-down of </w:t>
      </w:r>
      <w:proofErr w:type="spellStart"/>
      <w:r>
        <w:t>Vusers</w:t>
      </w:r>
      <w:proofErr w:type="spellEnd"/>
      <w:r>
        <w:t xml:space="preserve"> are also available in the Controller section. </w:t>
      </w:r>
    </w:p>
    <w:p w:rsidR="00D84946" w:rsidRDefault="00000000">
      <w:pPr>
        <w:spacing w:after="132" w:line="259" w:lineRule="auto"/>
        <w:ind w:left="0" w:firstLine="0"/>
      </w:pPr>
      <w:r>
        <w:t xml:space="preserve"> </w:t>
      </w:r>
    </w:p>
    <w:p w:rsidR="00D84946" w:rsidRDefault="00F542F2" w:rsidP="00F542F2">
      <w:r>
        <w:t>Q-3</w:t>
      </w:r>
      <w:r w:rsidR="00000000">
        <w:t xml:space="preserve">What is Correlation?  </w:t>
      </w:r>
    </w:p>
    <w:p w:rsidR="00D84946" w:rsidRDefault="00F542F2">
      <w:pPr>
        <w:ind w:left="-5"/>
      </w:pPr>
      <w:r>
        <w:t xml:space="preserve">  </w:t>
      </w:r>
      <w:r w:rsidR="00000000">
        <w:t xml:space="preserve">The capturing of dynamic values passed from the server to the client and back. </w:t>
      </w:r>
    </w:p>
    <w:p w:rsidR="00F542F2" w:rsidRDefault="00000000" w:rsidP="00F542F2">
      <w:pPr>
        <w:spacing w:after="132" w:line="259" w:lineRule="auto"/>
        <w:ind w:left="0" w:firstLine="0"/>
      </w:pPr>
      <w:r>
        <w:t xml:space="preserve"> </w:t>
      </w:r>
    </w:p>
    <w:p w:rsidR="00D84946" w:rsidRDefault="00F542F2" w:rsidP="00F542F2">
      <w:pPr>
        <w:spacing w:after="132" w:line="259" w:lineRule="auto"/>
        <w:ind w:left="0" w:firstLine="0"/>
      </w:pPr>
      <w:r>
        <w:t>Q-4</w:t>
      </w:r>
      <w:r w:rsidR="00000000">
        <w:t xml:space="preserve">What is the process for developing a </w:t>
      </w:r>
      <w:proofErr w:type="spellStart"/>
      <w:r w:rsidR="00000000">
        <w:t>Vuser</w:t>
      </w:r>
      <w:proofErr w:type="spellEnd"/>
      <w:r w:rsidR="00000000">
        <w:t xml:space="preserve"> Script? </w:t>
      </w:r>
    </w:p>
    <w:p w:rsidR="00D84946" w:rsidRDefault="00000000">
      <w:pPr>
        <w:ind w:left="-5"/>
      </w:pPr>
      <w:r>
        <w:t xml:space="preserve">     A </w:t>
      </w:r>
      <w:proofErr w:type="spellStart"/>
      <w:r>
        <w:t>vuser</w:t>
      </w:r>
      <w:proofErr w:type="spellEnd"/>
      <w:r>
        <w:t xml:space="preserve"> script may be created in four steps. </w:t>
      </w:r>
    </w:p>
    <w:p w:rsidR="00D84946" w:rsidRDefault="00000000">
      <w:pPr>
        <w:numPr>
          <w:ilvl w:val="0"/>
          <w:numId w:val="3"/>
        </w:numPr>
        <w:spacing w:after="211"/>
        <w:ind w:hanging="360"/>
      </w:pPr>
      <w:r>
        <w:t xml:space="preserve">Step 1- Record the </w:t>
      </w:r>
      <w:proofErr w:type="spellStart"/>
      <w:r>
        <w:t>Vuser</w:t>
      </w:r>
      <w:proofErr w:type="spellEnd"/>
      <w:r>
        <w:t xml:space="preserve"> Script. </w:t>
      </w:r>
    </w:p>
    <w:p w:rsidR="00D84946" w:rsidRDefault="00000000">
      <w:pPr>
        <w:numPr>
          <w:ilvl w:val="0"/>
          <w:numId w:val="3"/>
        </w:numPr>
        <w:spacing w:after="212"/>
        <w:ind w:hanging="360"/>
      </w:pPr>
      <w:r>
        <w:t xml:space="preserve">Step 2- Playback and improve the recorded </w:t>
      </w:r>
      <w:proofErr w:type="spellStart"/>
      <w:r>
        <w:t>vuser</w:t>
      </w:r>
      <w:proofErr w:type="spellEnd"/>
      <w:r>
        <w:t xml:space="preserve"> script. </w:t>
      </w:r>
    </w:p>
    <w:p w:rsidR="00D84946" w:rsidRDefault="00000000">
      <w:pPr>
        <w:numPr>
          <w:ilvl w:val="0"/>
          <w:numId w:val="3"/>
        </w:numPr>
        <w:spacing w:after="211"/>
        <w:ind w:hanging="360"/>
      </w:pPr>
      <w:r>
        <w:t xml:space="preserve">Step 3- Define and test the different run-time parameters. </w:t>
      </w:r>
    </w:p>
    <w:p w:rsidR="00D84946" w:rsidRDefault="00000000">
      <w:pPr>
        <w:numPr>
          <w:ilvl w:val="0"/>
          <w:numId w:val="3"/>
        </w:numPr>
        <w:spacing w:after="211"/>
        <w:ind w:hanging="360"/>
      </w:pPr>
      <w:r>
        <w:t xml:space="preserve">Step 4- Use the script in a LoadRunner scenario. </w:t>
      </w:r>
    </w:p>
    <w:p w:rsidR="00D84946" w:rsidRDefault="00000000">
      <w:pPr>
        <w:spacing w:after="198" w:line="259" w:lineRule="auto"/>
        <w:ind w:left="720" w:firstLine="0"/>
      </w:pPr>
      <w:r>
        <w:t xml:space="preserve"> </w:t>
      </w:r>
    </w:p>
    <w:p w:rsidR="00D84946" w:rsidRDefault="00F542F2" w:rsidP="00F542F2">
      <w:r>
        <w:lastRenderedPageBreak/>
        <w:t xml:space="preserve">Q-5 </w:t>
      </w:r>
      <w:r w:rsidR="00000000">
        <w:t xml:space="preserve">How Load Runner interacts with the application?  </w:t>
      </w:r>
    </w:p>
    <w:p w:rsidR="00D84946" w:rsidRDefault="00000000">
      <w:pPr>
        <w:ind w:left="-5"/>
      </w:pPr>
      <w:r>
        <w:t xml:space="preserve">      Generating messages between application components or by simulating interactions with the user interface such as key presses or mouse movements. </w:t>
      </w:r>
    </w:p>
    <w:p w:rsidR="00D84946" w:rsidRDefault="00000000">
      <w:pPr>
        <w:spacing w:after="132" w:line="259" w:lineRule="auto"/>
        <w:ind w:left="0" w:firstLine="0"/>
      </w:pPr>
      <w:r>
        <w:t xml:space="preserve"> </w:t>
      </w:r>
    </w:p>
    <w:p w:rsidR="00F542F2" w:rsidRDefault="00F542F2" w:rsidP="00F542F2">
      <w:pPr>
        <w:spacing w:after="0" w:line="339" w:lineRule="auto"/>
      </w:pPr>
      <w:r>
        <w:t xml:space="preserve">Q-6 </w:t>
      </w:r>
      <w:r w:rsidR="00000000">
        <w:t xml:space="preserve">How many </w:t>
      </w:r>
      <w:proofErr w:type="spellStart"/>
      <w:r w:rsidR="00000000">
        <w:t>VUsers</w:t>
      </w:r>
      <w:proofErr w:type="spellEnd"/>
      <w:r w:rsidR="00000000">
        <w:t xml:space="preserve"> are required for load testing?       </w:t>
      </w:r>
    </w:p>
    <w:p w:rsidR="00D84946" w:rsidRDefault="00000000" w:rsidP="00F542F2">
      <w:pPr>
        <w:spacing w:after="0" w:line="339" w:lineRule="auto"/>
      </w:pPr>
      <w:r>
        <w:t xml:space="preserve">    For example,  </w:t>
      </w:r>
    </w:p>
    <w:p w:rsidR="00D84946" w:rsidRDefault="00000000">
      <w:pPr>
        <w:ind w:left="-5"/>
      </w:pPr>
      <w:r>
        <w:t xml:space="preserve">             if you run a load test with 10,000 virtual users, each making a request every 20 seconds (3 requests per minute), then you're making 30,000 requests per minute, which equals 500 requests per second</w:t>
      </w:r>
      <w:r>
        <w:rPr>
          <w:color w:val="202124"/>
        </w:rPr>
        <w:t xml:space="preserve">. </w:t>
      </w:r>
    </w:p>
    <w:p w:rsidR="00D84946" w:rsidRDefault="00000000">
      <w:pPr>
        <w:spacing w:after="130" w:line="259" w:lineRule="auto"/>
        <w:ind w:left="0" w:firstLine="0"/>
      </w:pPr>
      <w:r>
        <w:t xml:space="preserve">  </w:t>
      </w:r>
    </w:p>
    <w:p w:rsidR="00D84946" w:rsidRDefault="00F542F2" w:rsidP="00F542F2">
      <w:r>
        <w:t xml:space="preserve">Q-7 </w:t>
      </w:r>
      <w:r w:rsidR="00000000">
        <w:t xml:space="preserve">What is the relationship between Response Time and Throughput? </w:t>
      </w:r>
    </w:p>
    <w:p w:rsidR="00D84946" w:rsidRDefault="00000000">
      <w:pPr>
        <w:ind w:left="-5"/>
      </w:pPr>
      <w:r>
        <w:t xml:space="preserve">        Response time and throughput are related. The response time for an average transaction tends to decrease as you increase overall throughput. However, you can decrease the response time for a specific query, at the expense of overall throughput, by allocating a disproportionate </w:t>
      </w:r>
      <w:proofErr w:type="gramStart"/>
      <w:r>
        <w:t>amount</w:t>
      </w:r>
      <w:proofErr w:type="gramEnd"/>
      <w:r>
        <w:t xml:space="preserve"> of resources to that query. </w:t>
      </w:r>
    </w:p>
    <w:p w:rsidR="00D84946" w:rsidRDefault="00000000">
      <w:pPr>
        <w:spacing w:after="131" w:line="259" w:lineRule="auto"/>
        <w:ind w:left="0" w:firstLine="0"/>
      </w:pPr>
      <w:r>
        <w:t xml:space="preserve"> </w:t>
      </w:r>
    </w:p>
    <w:p w:rsidR="00D84946" w:rsidRDefault="00F542F2" w:rsidP="00F542F2">
      <w:r>
        <w:t xml:space="preserve">Q-8 </w:t>
      </w:r>
      <w:r w:rsidR="00000000">
        <w:t xml:space="preserve">What is the difference between hits/second and requests/second? </w:t>
      </w:r>
    </w:p>
    <w:p w:rsidR="00D84946" w:rsidRDefault="00000000">
      <w:pPr>
        <w:ind w:left="-5"/>
      </w:pPr>
      <w:r>
        <w:t xml:space="preserve">        Hits/second are the number of HTTP requests made by </w:t>
      </w:r>
      <w:proofErr w:type="spellStart"/>
      <w:r>
        <w:t>VUsers</w:t>
      </w:r>
      <w:proofErr w:type="spellEnd"/>
      <w:r>
        <w:t xml:space="preserve"> to the Web Server in a scenario or session step run on a per second basis. </w:t>
      </w:r>
    </w:p>
    <w:p w:rsidR="00D84946" w:rsidRDefault="00000000">
      <w:pPr>
        <w:ind w:left="-5"/>
      </w:pPr>
      <w:r>
        <w:t xml:space="preserve">        Requests/second are the number of requests completed during each second of scenario run. </w:t>
      </w:r>
    </w:p>
    <w:p w:rsidR="00D84946" w:rsidRDefault="00000000">
      <w:pPr>
        <w:spacing w:after="0" w:line="259" w:lineRule="auto"/>
        <w:ind w:left="0" w:firstLine="0"/>
      </w:pPr>
      <w:r>
        <w:rPr>
          <w:color w:val="FFFFFF"/>
        </w:rPr>
        <w:t xml:space="preserve"> </w:t>
      </w:r>
    </w:p>
    <w:sectPr w:rsidR="00D84946">
      <w:pgSz w:w="11906" w:h="16838"/>
      <w:pgMar w:top="1502" w:right="1529" w:bottom="19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 Titling MT">
    <w:panose1 w:val="020205020605050208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39"/>
    <w:multiLevelType w:val="hybridMultilevel"/>
    <w:tmpl w:val="5636EF64"/>
    <w:lvl w:ilvl="0" w:tplc="600C21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A0EA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10DD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F4AA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FE1D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54E1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A290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A0F8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A204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17296"/>
    <w:multiLevelType w:val="hybridMultilevel"/>
    <w:tmpl w:val="75581DF4"/>
    <w:lvl w:ilvl="0" w:tplc="91E0C1CE">
      <w:start w:val="1"/>
      <w:numFmt w:val="decimal"/>
      <w:lvlText w:val="%1)"/>
      <w:lvlJc w:val="left"/>
      <w:pPr>
        <w:ind w:left="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AA8F472">
      <w:start w:val="1"/>
      <w:numFmt w:val="lowerLetter"/>
      <w:lvlText w:val="%2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C2A9420">
      <w:start w:val="1"/>
      <w:numFmt w:val="lowerRoman"/>
      <w:lvlText w:val="%3"/>
      <w:lvlJc w:val="left"/>
      <w:pPr>
        <w:ind w:left="2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1944D56">
      <w:start w:val="1"/>
      <w:numFmt w:val="decimal"/>
      <w:lvlText w:val="%4"/>
      <w:lvlJc w:val="left"/>
      <w:pPr>
        <w:ind w:left="3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754DB18">
      <w:start w:val="1"/>
      <w:numFmt w:val="lowerLetter"/>
      <w:lvlText w:val="%5"/>
      <w:lvlJc w:val="left"/>
      <w:pPr>
        <w:ind w:left="3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C4C698">
      <w:start w:val="1"/>
      <w:numFmt w:val="lowerRoman"/>
      <w:lvlText w:val="%6"/>
      <w:lvlJc w:val="left"/>
      <w:pPr>
        <w:ind w:left="4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96CD84">
      <w:start w:val="1"/>
      <w:numFmt w:val="decimal"/>
      <w:lvlText w:val="%7"/>
      <w:lvlJc w:val="left"/>
      <w:pPr>
        <w:ind w:left="5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3EF3E2">
      <w:start w:val="1"/>
      <w:numFmt w:val="lowerLetter"/>
      <w:lvlText w:val="%8"/>
      <w:lvlJc w:val="left"/>
      <w:pPr>
        <w:ind w:left="6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685912">
      <w:start w:val="1"/>
      <w:numFmt w:val="lowerRoman"/>
      <w:lvlText w:val="%9"/>
      <w:lvlJc w:val="left"/>
      <w:pPr>
        <w:ind w:left="6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516141"/>
    <w:multiLevelType w:val="multilevel"/>
    <w:tmpl w:val="A6E4FD04"/>
    <w:lvl w:ilvl="0">
      <w:start w:val="17"/>
      <w:numFmt w:val="upp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)"/>
      <w:lvlJc w:val="left"/>
      <w:pPr>
        <w:ind w:left="1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8F2695"/>
    <w:multiLevelType w:val="multilevel"/>
    <w:tmpl w:val="CF8E1E8A"/>
    <w:lvl w:ilvl="0">
      <w:start w:val="17"/>
      <w:numFmt w:val="upp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)"/>
      <w:lvlJc w:val="left"/>
      <w:pPr>
        <w:ind w:left="1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8473129">
    <w:abstractNumId w:val="1"/>
  </w:num>
  <w:num w:numId="2" w16cid:durableId="1521817897">
    <w:abstractNumId w:val="2"/>
  </w:num>
  <w:num w:numId="3" w16cid:durableId="1320648599">
    <w:abstractNumId w:val="0"/>
  </w:num>
  <w:num w:numId="4" w16cid:durableId="366294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946"/>
    <w:rsid w:val="00D84946"/>
    <w:rsid w:val="00F5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2182F"/>
  <w15:docId w15:val="{FD999AF5-E945-9A42-892C-E24905DA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51" w:lineRule="auto"/>
      <w:ind w:left="10" w:hanging="10"/>
    </w:pPr>
    <w:rPr>
      <w:rFonts w:ascii="Calibri" w:eastAsia="Calibri" w:hAnsi="Calibri" w:cs="Calibri"/>
      <w:color w:val="000000"/>
      <w:sz w:val="3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paritachothani308@gmail.com</dc:creator>
  <cp:keywords/>
  <cp:lastModifiedBy>Lakhani, Deep Ashokbhai (Student)</cp:lastModifiedBy>
  <cp:revision>2</cp:revision>
  <dcterms:created xsi:type="dcterms:W3CDTF">2023-08-17T07:30:00Z</dcterms:created>
  <dcterms:modified xsi:type="dcterms:W3CDTF">2023-08-17T07:30:00Z</dcterms:modified>
</cp:coreProperties>
</file>