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036" w:rsidRPr="00FF2036" w:rsidRDefault="00FF2036" w:rsidP="00FF2036">
      <w:pPr>
        <w:spacing w:before="100" w:beforeAutospacing="1" w:after="100" w:afterAutospacing="1" w:line="240" w:lineRule="auto"/>
        <w:outlineLvl w:val="2"/>
        <w:rPr>
          <w:rFonts w:ascii="Times New Roman" w:eastAsia="Times New Roman" w:hAnsi="Times New Roman" w:cs="Times New Roman"/>
          <w:b/>
          <w:bCs/>
          <w:sz w:val="27"/>
          <w:szCs w:val="27"/>
        </w:rPr>
      </w:pPr>
      <w:r w:rsidRPr="00FF2036">
        <w:rPr>
          <w:rFonts w:ascii="Times New Roman" w:eastAsia="Times New Roman" w:hAnsi="Times New Roman" w:cs="Times New Roman"/>
          <w:b/>
          <w:bCs/>
          <w:sz w:val="27"/>
          <w:szCs w:val="27"/>
        </w:rPr>
        <w:t>Scatter Plot</w:t>
      </w:r>
      <w:r>
        <w:rPr>
          <w:rFonts w:ascii="Times New Roman" w:eastAsia="Times New Roman" w:hAnsi="Times New Roman" w:cs="Times New Roman"/>
          <w:b/>
          <w:bCs/>
          <w:sz w:val="27"/>
          <w:szCs w:val="27"/>
        </w:rPr>
        <w:t xml:space="preserve"> Ligand Coordinates verses Pocket Coordinates</w:t>
      </w:r>
    </w:p>
    <w:p w:rsidR="00FF2036" w:rsidRPr="00FF2036" w:rsidRDefault="00FF2036" w:rsidP="00FF20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036">
        <w:rPr>
          <w:rFonts w:ascii="Times New Roman" w:eastAsia="Times New Roman" w:hAnsi="Times New Roman" w:cs="Times New Roman"/>
          <w:b/>
          <w:bCs/>
          <w:sz w:val="24"/>
          <w:szCs w:val="24"/>
        </w:rPr>
        <w:t>Axes:</w:t>
      </w:r>
    </w:p>
    <w:p w:rsidR="00FF2036" w:rsidRPr="00FF2036" w:rsidRDefault="00FF2036" w:rsidP="00FF20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2036">
        <w:rPr>
          <w:rFonts w:ascii="Times New Roman" w:eastAsia="Times New Roman" w:hAnsi="Times New Roman" w:cs="Times New Roman"/>
          <w:sz w:val="24"/>
          <w:szCs w:val="24"/>
        </w:rPr>
        <w:t>The x-axis represents the number of ligand coordinates (</w:t>
      </w:r>
      <w:r w:rsidRPr="00FF2036">
        <w:rPr>
          <w:rFonts w:ascii="Courier New" w:eastAsia="Times New Roman" w:hAnsi="Courier New" w:cs="Courier New"/>
          <w:sz w:val="20"/>
        </w:rPr>
        <w:t>Num_Ligand_Coords</w:t>
      </w:r>
      <w:r w:rsidRPr="00FF2036">
        <w:rPr>
          <w:rFonts w:ascii="Times New Roman" w:eastAsia="Times New Roman" w:hAnsi="Times New Roman" w:cs="Times New Roman"/>
          <w:sz w:val="24"/>
          <w:szCs w:val="24"/>
        </w:rPr>
        <w:t>).</w:t>
      </w:r>
    </w:p>
    <w:p w:rsidR="00FF2036" w:rsidRPr="00FF2036" w:rsidRDefault="00FF2036" w:rsidP="00FF20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2036">
        <w:rPr>
          <w:rFonts w:ascii="Times New Roman" w:eastAsia="Times New Roman" w:hAnsi="Times New Roman" w:cs="Times New Roman"/>
          <w:sz w:val="24"/>
          <w:szCs w:val="24"/>
        </w:rPr>
        <w:t>The y-axis represents the number of pocket coordinates (</w:t>
      </w:r>
      <w:r w:rsidRPr="00FF2036">
        <w:rPr>
          <w:rFonts w:ascii="Courier New" w:eastAsia="Times New Roman" w:hAnsi="Courier New" w:cs="Courier New"/>
          <w:sz w:val="20"/>
        </w:rPr>
        <w:t>Num_Pocket_Coords</w:t>
      </w:r>
      <w:r w:rsidRPr="00FF2036">
        <w:rPr>
          <w:rFonts w:ascii="Times New Roman" w:eastAsia="Times New Roman" w:hAnsi="Times New Roman" w:cs="Times New Roman"/>
          <w:sz w:val="24"/>
          <w:szCs w:val="24"/>
        </w:rPr>
        <w:t>).</w:t>
      </w:r>
    </w:p>
    <w:p w:rsidR="00FF2036" w:rsidRPr="00FF2036" w:rsidRDefault="00FF2036" w:rsidP="00FF20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036">
        <w:rPr>
          <w:rFonts w:ascii="Times New Roman" w:eastAsia="Times New Roman" w:hAnsi="Times New Roman" w:cs="Times New Roman"/>
          <w:b/>
          <w:bCs/>
          <w:sz w:val="24"/>
          <w:szCs w:val="24"/>
        </w:rPr>
        <w:t>Data Points:</w:t>
      </w:r>
    </w:p>
    <w:p w:rsidR="00FF2036" w:rsidRPr="00FF2036" w:rsidRDefault="00FF2036" w:rsidP="00FF20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2036">
        <w:rPr>
          <w:rFonts w:ascii="Times New Roman" w:eastAsia="Times New Roman" w:hAnsi="Times New Roman" w:cs="Times New Roman"/>
          <w:sz w:val="24"/>
          <w:szCs w:val="24"/>
        </w:rPr>
        <w:t>Each point on the scatter plot corresponds to a single PDB entry in your dataset.</w:t>
      </w:r>
    </w:p>
    <w:p w:rsidR="00FF2036" w:rsidRPr="00FF2036" w:rsidRDefault="00FF2036" w:rsidP="00FF20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2036">
        <w:rPr>
          <w:rFonts w:ascii="Times New Roman" w:eastAsia="Times New Roman" w:hAnsi="Times New Roman" w:cs="Times New Roman"/>
          <w:sz w:val="24"/>
          <w:szCs w:val="24"/>
        </w:rPr>
        <w:t>The position of a point indicates the number of ligand and pocket coordinates for that particular entry.</w:t>
      </w:r>
    </w:p>
    <w:p w:rsidR="00FF2036" w:rsidRPr="00FF2036" w:rsidRDefault="00FF2036" w:rsidP="00FF2036">
      <w:pPr>
        <w:spacing w:before="100" w:beforeAutospacing="1" w:after="100" w:afterAutospacing="1" w:line="240" w:lineRule="auto"/>
        <w:outlineLvl w:val="2"/>
        <w:rPr>
          <w:rFonts w:ascii="Times New Roman" w:eastAsia="Times New Roman" w:hAnsi="Times New Roman" w:cs="Times New Roman"/>
          <w:b/>
          <w:bCs/>
          <w:sz w:val="27"/>
          <w:szCs w:val="27"/>
        </w:rPr>
      </w:pPr>
      <w:r w:rsidRPr="00FF2036">
        <w:rPr>
          <w:rFonts w:ascii="Times New Roman" w:eastAsia="Times New Roman" w:hAnsi="Times New Roman" w:cs="Times New Roman"/>
          <w:b/>
          <w:bCs/>
          <w:sz w:val="27"/>
          <w:szCs w:val="27"/>
        </w:rPr>
        <w:t>Interpreting the Scatter Plot</w:t>
      </w:r>
    </w:p>
    <w:p w:rsidR="00FF2036" w:rsidRPr="00FF2036" w:rsidRDefault="00FF2036" w:rsidP="00FF20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2036">
        <w:rPr>
          <w:rFonts w:ascii="Times New Roman" w:eastAsia="Times New Roman" w:hAnsi="Times New Roman" w:cs="Times New Roman"/>
          <w:b/>
          <w:bCs/>
          <w:sz w:val="24"/>
          <w:szCs w:val="24"/>
        </w:rPr>
        <w:t>General Trend:</w:t>
      </w:r>
    </w:p>
    <w:p w:rsidR="00FF2036" w:rsidRPr="00FF2036" w:rsidRDefault="00FF2036" w:rsidP="00FF203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2036">
        <w:rPr>
          <w:rFonts w:ascii="Times New Roman" w:eastAsia="Times New Roman" w:hAnsi="Times New Roman" w:cs="Times New Roman"/>
          <w:sz w:val="24"/>
          <w:szCs w:val="24"/>
        </w:rPr>
        <w:t>The majority of data points are clustered in a region where the number of pocket coordinates ranges from approximately 200 to 700, and the number of ligand coordinates ranges from 10 to 60.</w:t>
      </w:r>
    </w:p>
    <w:p w:rsidR="00FF2036" w:rsidRPr="00FF2036" w:rsidRDefault="00FF2036" w:rsidP="00FF203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2036">
        <w:rPr>
          <w:rFonts w:ascii="Times New Roman" w:eastAsia="Times New Roman" w:hAnsi="Times New Roman" w:cs="Times New Roman"/>
          <w:sz w:val="24"/>
          <w:szCs w:val="24"/>
        </w:rPr>
        <w:t>This suggests that, typically, ligands in your dataset have around 10 to 60 coordinates, while pockets have a much wider range of coordinates, often between 200 and 700.</w:t>
      </w:r>
    </w:p>
    <w:p w:rsidR="00FF2036" w:rsidRPr="00FF2036" w:rsidRDefault="00FF2036" w:rsidP="00FF20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2036">
        <w:rPr>
          <w:rFonts w:ascii="Times New Roman" w:eastAsia="Times New Roman" w:hAnsi="Times New Roman" w:cs="Times New Roman"/>
          <w:b/>
          <w:bCs/>
          <w:sz w:val="24"/>
          <w:szCs w:val="24"/>
        </w:rPr>
        <w:t>Outliers:</w:t>
      </w:r>
    </w:p>
    <w:p w:rsidR="00FF2036" w:rsidRPr="00FF2036" w:rsidRDefault="00FF2036" w:rsidP="00FF203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2036">
        <w:rPr>
          <w:rFonts w:ascii="Times New Roman" w:eastAsia="Times New Roman" w:hAnsi="Times New Roman" w:cs="Times New Roman"/>
          <w:sz w:val="24"/>
          <w:szCs w:val="24"/>
        </w:rPr>
        <w:t>Points that are isolated from the main cluster may represent outliers.</w:t>
      </w:r>
    </w:p>
    <w:p w:rsidR="00FF2036" w:rsidRPr="00FF2036" w:rsidRDefault="00FF2036" w:rsidP="00FF203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2036">
        <w:rPr>
          <w:rFonts w:ascii="Times New Roman" w:eastAsia="Times New Roman" w:hAnsi="Times New Roman" w:cs="Times New Roman"/>
          <w:sz w:val="24"/>
          <w:szCs w:val="24"/>
        </w:rPr>
        <w:t>For instance, there are points with fewer than 10 ligand coordinates or fewer than 100 pocket coordinates. These might be special cases or errors that need further investigation.</w:t>
      </w:r>
    </w:p>
    <w:p w:rsidR="00FF2036" w:rsidRPr="00FF2036" w:rsidRDefault="00FF2036" w:rsidP="00FF20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2036">
        <w:rPr>
          <w:rFonts w:ascii="Times New Roman" w:eastAsia="Times New Roman" w:hAnsi="Times New Roman" w:cs="Times New Roman"/>
          <w:b/>
          <w:bCs/>
          <w:sz w:val="24"/>
          <w:szCs w:val="24"/>
        </w:rPr>
        <w:t>Empty or Low Value Coordinates:</w:t>
      </w:r>
    </w:p>
    <w:p w:rsidR="00FF2036" w:rsidRPr="00FF2036" w:rsidRDefault="00FF2036" w:rsidP="00FF203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2036">
        <w:rPr>
          <w:rFonts w:ascii="Times New Roman" w:eastAsia="Times New Roman" w:hAnsi="Times New Roman" w:cs="Times New Roman"/>
          <w:sz w:val="24"/>
          <w:szCs w:val="24"/>
        </w:rPr>
        <w:t>The presence of points along the x-axis and y-axis at zero or very low values suggests that some entries have very few or no coordinates for ligands or pockets. This might indicate incomplete data.</w:t>
      </w:r>
    </w:p>
    <w:p w:rsidR="00000000" w:rsidRDefault="0032049B">
      <w:pPr>
        <w:rPr>
          <w:lang w:val="en-IN"/>
        </w:rPr>
      </w:pPr>
    </w:p>
    <w:p w:rsidR="00FF2036" w:rsidRDefault="00716BDE" w:rsidP="00716BDE">
      <w:pPr>
        <w:jc w:val="center"/>
        <w:rPr>
          <w:lang w:val="en-IN"/>
        </w:rPr>
      </w:pPr>
      <w:r>
        <w:rPr>
          <w:noProof/>
        </w:rPr>
        <w:lastRenderedPageBreak/>
        <w:drawing>
          <wp:inline distT="0" distB="0" distL="0" distR="0">
            <wp:extent cx="4574092" cy="4498002"/>
            <wp:effectExtent l="19050" t="0" r="0" b="0"/>
            <wp:docPr id="1" name="Picture 1" descr="C:\Users\91985\drug-discovery-analysis\src\dataframed\pai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5\drug-discovery-analysis\src\dataframed\pair_plot.png"/>
                    <pic:cNvPicPr>
                      <a:picLocks noChangeAspect="1" noChangeArrowheads="1"/>
                    </pic:cNvPicPr>
                  </pic:nvPicPr>
                  <pic:blipFill>
                    <a:blip r:embed="rId5"/>
                    <a:srcRect t="1619"/>
                    <a:stretch>
                      <a:fillRect/>
                    </a:stretch>
                  </pic:blipFill>
                  <pic:spPr bwMode="auto">
                    <a:xfrm>
                      <a:off x="0" y="0"/>
                      <a:ext cx="4574092" cy="4498002"/>
                    </a:xfrm>
                    <a:prstGeom prst="rect">
                      <a:avLst/>
                    </a:prstGeom>
                    <a:noFill/>
                    <a:ln w="9525">
                      <a:noFill/>
                      <a:miter lim="800000"/>
                      <a:headEnd/>
                      <a:tailEnd/>
                    </a:ln>
                  </pic:spPr>
                </pic:pic>
              </a:graphicData>
            </a:graphic>
          </wp:inline>
        </w:drawing>
      </w:r>
    </w:p>
    <w:p w:rsidR="000E71DA" w:rsidRPr="000E71DA" w:rsidRDefault="000E71DA" w:rsidP="000E71DA">
      <w:p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The pair plot you generated is a comprehensive way to visualize the relationships between pairs of variables in your dataset. Here, it shows the relationship between the number of ligand coordinates and the number of pocket coordinates. Let's break down each part of the pair plot to understand its components and how to interpret them:</w:t>
      </w:r>
    </w:p>
    <w:p w:rsidR="000E71DA" w:rsidRPr="000E71DA" w:rsidRDefault="000E71DA" w:rsidP="000E71DA">
      <w:pPr>
        <w:spacing w:before="100" w:beforeAutospacing="1" w:after="100" w:afterAutospacing="1" w:line="240" w:lineRule="auto"/>
        <w:outlineLvl w:val="2"/>
        <w:rPr>
          <w:rFonts w:ascii="Times New Roman" w:eastAsia="Times New Roman" w:hAnsi="Times New Roman" w:cs="Times New Roman"/>
          <w:b/>
          <w:bCs/>
          <w:sz w:val="27"/>
          <w:szCs w:val="27"/>
        </w:rPr>
      </w:pPr>
      <w:r w:rsidRPr="000E71DA">
        <w:rPr>
          <w:rFonts w:ascii="Times New Roman" w:eastAsia="Times New Roman" w:hAnsi="Times New Roman" w:cs="Times New Roman"/>
          <w:b/>
          <w:bCs/>
          <w:sz w:val="27"/>
          <w:szCs w:val="27"/>
        </w:rPr>
        <w:t>Components of the Pair Plot</w:t>
      </w:r>
    </w:p>
    <w:p w:rsidR="000E71DA" w:rsidRPr="000E71DA" w:rsidRDefault="000E71DA" w:rsidP="000E71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b/>
          <w:bCs/>
          <w:sz w:val="24"/>
          <w:szCs w:val="24"/>
        </w:rPr>
        <w:t>Histograms (Diagonal):</w:t>
      </w:r>
    </w:p>
    <w:p w:rsidR="000E71DA" w:rsidRPr="000E71DA" w:rsidRDefault="000E71DA" w:rsidP="000E71D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The diagonal plots show the distribution of a single variable.</w:t>
      </w:r>
    </w:p>
    <w:p w:rsidR="000E71DA" w:rsidRPr="000E71DA" w:rsidRDefault="000E71DA" w:rsidP="000E71D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The top-left and bottom-right plots are histograms of the number of ligand coordinates (</w:t>
      </w:r>
      <w:r w:rsidRPr="000E71DA">
        <w:rPr>
          <w:rFonts w:ascii="Courier New" w:eastAsia="Times New Roman" w:hAnsi="Courier New" w:cs="Courier New"/>
          <w:sz w:val="20"/>
        </w:rPr>
        <w:t>Num_Ligand_Coords</w:t>
      </w:r>
      <w:r w:rsidRPr="000E71DA">
        <w:rPr>
          <w:rFonts w:ascii="Times New Roman" w:eastAsia="Times New Roman" w:hAnsi="Times New Roman" w:cs="Times New Roman"/>
          <w:sz w:val="24"/>
          <w:szCs w:val="24"/>
        </w:rPr>
        <w:t>) and the number of pocket coordinates (</w:t>
      </w:r>
      <w:r w:rsidRPr="000E71DA">
        <w:rPr>
          <w:rFonts w:ascii="Courier New" w:eastAsia="Times New Roman" w:hAnsi="Courier New" w:cs="Courier New"/>
          <w:sz w:val="20"/>
        </w:rPr>
        <w:t>Num_Pocket_Coords</w:t>
      </w:r>
      <w:r w:rsidRPr="000E71DA">
        <w:rPr>
          <w:rFonts w:ascii="Times New Roman" w:eastAsia="Times New Roman" w:hAnsi="Times New Roman" w:cs="Times New Roman"/>
          <w:sz w:val="24"/>
          <w:szCs w:val="24"/>
        </w:rPr>
        <w:t>), respectively.</w:t>
      </w:r>
    </w:p>
    <w:p w:rsidR="000E71DA" w:rsidRPr="000E71DA" w:rsidRDefault="000E71DA" w:rsidP="000E71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b/>
          <w:bCs/>
          <w:sz w:val="24"/>
          <w:szCs w:val="24"/>
        </w:rPr>
        <w:t>Scatter Plots (Off-diagonal):</w:t>
      </w:r>
    </w:p>
    <w:p w:rsidR="000E71DA" w:rsidRPr="000E71DA" w:rsidRDefault="000E71DA" w:rsidP="000E71D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The off-diagonal plots show the relationships between pairs of variables.</w:t>
      </w:r>
    </w:p>
    <w:p w:rsidR="000E71DA" w:rsidRPr="000E71DA" w:rsidRDefault="000E71DA" w:rsidP="000E71D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 xml:space="preserve">The top-right and bottom-left scatter plots show the relationship between </w:t>
      </w:r>
      <w:r w:rsidRPr="000E71DA">
        <w:rPr>
          <w:rFonts w:ascii="Courier New" w:eastAsia="Times New Roman" w:hAnsi="Courier New" w:cs="Courier New"/>
          <w:sz w:val="20"/>
        </w:rPr>
        <w:t>Num_Ligand_Coords</w:t>
      </w:r>
      <w:r w:rsidRPr="000E71DA">
        <w:rPr>
          <w:rFonts w:ascii="Times New Roman" w:eastAsia="Times New Roman" w:hAnsi="Times New Roman" w:cs="Times New Roman"/>
          <w:sz w:val="24"/>
          <w:szCs w:val="24"/>
        </w:rPr>
        <w:t xml:space="preserve"> and </w:t>
      </w:r>
      <w:r w:rsidRPr="000E71DA">
        <w:rPr>
          <w:rFonts w:ascii="Courier New" w:eastAsia="Times New Roman" w:hAnsi="Courier New" w:cs="Courier New"/>
          <w:sz w:val="20"/>
        </w:rPr>
        <w:t>Num_Pocket_Coords</w:t>
      </w:r>
      <w:r w:rsidRPr="000E71DA">
        <w:rPr>
          <w:rFonts w:ascii="Times New Roman" w:eastAsia="Times New Roman" w:hAnsi="Times New Roman" w:cs="Times New Roman"/>
          <w:sz w:val="24"/>
          <w:szCs w:val="24"/>
        </w:rPr>
        <w:t>.</w:t>
      </w:r>
    </w:p>
    <w:p w:rsidR="000E71DA" w:rsidRPr="000E71DA" w:rsidRDefault="000E71DA" w:rsidP="000E71DA">
      <w:pPr>
        <w:spacing w:before="100" w:beforeAutospacing="1" w:after="100" w:afterAutospacing="1" w:line="240" w:lineRule="auto"/>
        <w:outlineLvl w:val="2"/>
        <w:rPr>
          <w:rFonts w:ascii="Times New Roman" w:eastAsia="Times New Roman" w:hAnsi="Times New Roman" w:cs="Times New Roman"/>
          <w:b/>
          <w:bCs/>
          <w:sz w:val="27"/>
          <w:szCs w:val="27"/>
        </w:rPr>
      </w:pPr>
      <w:r w:rsidRPr="000E71DA">
        <w:rPr>
          <w:rFonts w:ascii="Times New Roman" w:eastAsia="Times New Roman" w:hAnsi="Times New Roman" w:cs="Times New Roman"/>
          <w:b/>
          <w:bCs/>
          <w:sz w:val="27"/>
          <w:szCs w:val="27"/>
        </w:rPr>
        <w:t>Interpreting the Pair Plot</w:t>
      </w:r>
    </w:p>
    <w:p w:rsidR="000E71DA" w:rsidRPr="000E71DA" w:rsidRDefault="000E71DA" w:rsidP="000E71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b/>
          <w:bCs/>
          <w:sz w:val="24"/>
          <w:szCs w:val="24"/>
        </w:rPr>
        <w:lastRenderedPageBreak/>
        <w:t>Histograms:</w:t>
      </w:r>
    </w:p>
    <w:p w:rsidR="000E71DA" w:rsidRPr="000E71DA" w:rsidRDefault="000E71DA" w:rsidP="000E71D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b/>
          <w:bCs/>
          <w:sz w:val="24"/>
          <w:szCs w:val="24"/>
        </w:rPr>
        <w:t>Num_Ligand_Coords Histogram (Top-left):</w:t>
      </w:r>
    </w:p>
    <w:p w:rsidR="000E71DA" w:rsidRPr="000E71DA" w:rsidRDefault="000E71DA" w:rsidP="000E71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Shows the distribution of the number of ligand coordinates.</w:t>
      </w:r>
    </w:p>
    <w:p w:rsidR="000E71DA" w:rsidRPr="000E71DA" w:rsidRDefault="000E71DA" w:rsidP="000E71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You can see how frequently each range of ligand coordinates occurs in your dataset.</w:t>
      </w:r>
    </w:p>
    <w:p w:rsidR="000E71DA" w:rsidRPr="000E71DA" w:rsidRDefault="000E71DA" w:rsidP="000E71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For example, you might notice that most ligands have between 10 and 60 coordinates, with a peak around 30-40.</w:t>
      </w:r>
    </w:p>
    <w:p w:rsidR="000E71DA" w:rsidRPr="000E71DA" w:rsidRDefault="000E71DA" w:rsidP="000E71D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b/>
          <w:bCs/>
          <w:sz w:val="24"/>
          <w:szCs w:val="24"/>
        </w:rPr>
        <w:t>Num_Pocket_Coords Histogram (Bottom-right):</w:t>
      </w:r>
    </w:p>
    <w:p w:rsidR="000E71DA" w:rsidRPr="000E71DA" w:rsidRDefault="000E71DA" w:rsidP="000E71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Shows the distribution of the number of pocket coordinates.</w:t>
      </w:r>
    </w:p>
    <w:p w:rsidR="000E71DA" w:rsidRPr="000E71DA" w:rsidRDefault="000E71DA" w:rsidP="000E71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Most pockets have between 200 and 600 coordinates, with a peak around 400-500.</w:t>
      </w:r>
    </w:p>
    <w:p w:rsidR="000E71DA" w:rsidRPr="000E71DA" w:rsidRDefault="000E71DA" w:rsidP="000E71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b/>
          <w:bCs/>
          <w:sz w:val="24"/>
          <w:szCs w:val="24"/>
        </w:rPr>
        <w:t>Scatter Plots:</w:t>
      </w:r>
    </w:p>
    <w:p w:rsidR="000E71DA" w:rsidRPr="000E71DA" w:rsidRDefault="000E71DA" w:rsidP="000E71D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b/>
          <w:bCs/>
          <w:sz w:val="24"/>
          <w:szCs w:val="24"/>
        </w:rPr>
        <w:t>Num_Ligand_Coords vs. Num_Pocket_Coords (Bottom-left and Top-right):</w:t>
      </w:r>
    </w:p>
    <w:p w:rsidR="000E71DA" w:rsidRPr="000E71DA" w:rsidRDefault="000E71DA" w:rsidP="000E71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Both scatter plots show the same relationship from different perspectives (mirrored).</w:t>
      </w:r>
    </w:p>
    <w:p w:rsidR="000E71DA" w:rsidRPr="000E71DA" w:rsidRDefault="000E71DA" w:rsidP="000E71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They illustrate how the number of ligand coordinates correlates with the number of pocket coordinates.</w:t>
      </w:r>
    </w:p>
    <w:p w:rsidR="000E71DA" w:rsidRPr="000E71DA" w:rsidRDefault="000E71DA" w:rsidP="000E71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You can see if there's a pattern or correlation. For instance, in your plot, there seems to be a positive correlation where entries with more ligand coordinates also tend to have more pocket coordinates.</w:t>
      </w:r>
    </w:p>
    <w:p w:rsidR="000E71DA" w:rsidRPr="000E71DA" w:rsidRDefault="000E71DA" w:rsidP="000E71DA">
      <w:pPr>
        <w:spacing w:before="100" w:beforeAutospacing="1" w:after="100" w:afterAutospacing="1" w:line="240" w:lineRule="auto"/>
        <w:outlineLvl w:val="2"/>
        <w:rPr>
          <w:rFonts w:ascii="Times New Roman" w:eastAsia="Times New Roman" w:hAnsi="Times New Roman" w:cs="Times New Roman"/>
          <w:b/>
          <w:bCs/>
          <w:sz w:val="27"/>
          <w:szCs w:val="27"/>
        </w:rPr>
      </w:pPr>
      <w:r w:rsidRPr="000E71DA">
        <w:rPr>
          <w:rFonts w:ascii="Times New Roman" w:eastAsia="Times New Roman" w:hAnsi="Times New Roman" w:cs="Times New Roman"/>
          <w:b/>
          <w:bCs/>
          <w:sz w:val="27"/>
          <w:szCs w:val="27"/>
        </w:rPr>
        <w:t>Insights from the Pair Plot</w:t>
      </w:r>
    </w:p>
    <w:p w:rsidR="000E71DA" w:rsidRPr="000E71DA" w:rsidRDefault="000E71DA" w:rsidP="000E71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b/>
          <w:bCs/>
          <w:sz w:val="24"/>
          <w:szCs w:val="24"/>
        </w:rPr>
        <w:t>Distribution Insights:</w:t>
      </w:r>
    </w:p>
    <w:p w:rsidR="000E71DA" w:rsidRPr="000E71DA" w:rsidRDefault="000E71DA" w:rsidP="000E71D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The histograms provide insights into the distributions of ligand and pocket coordinates, indicating common ranges and outliers.</w:t>
      </w:r>
    </w:p>
    <w:p w:rsidR="000E71DA" w:rsidRPr="000E71DA" w:rsidRDefault="000E71DA" w:rsidP="000E71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b/>
          <w:bCs/>
          <w:sz w:val="24"/>
          <w:szCs w:val="24"/>
        </w:rPr>
        <w:t>Correlation Insights:</w:t>
      </w:r>
    </w:p>
    <w:p w:rsidR="000E71DA" w:rsidRPr="000E71DA" w:rsidRDefault="000E71DA" w:rsidP="000E71D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The scatter plots indicate the relationship between the number of ligand and pocket coordinates. A dense clustering suggests a positive correlation, meaning as the number of ligand coordinates increases, the number of pocket coordinates tends to increase as well.</w:t>
      </w:r>
    </w:p>
    <w:p w:rsidR="000E71DA" w:rsidRPr="000E71DA" w:rsidRDefault="000E71DA" w:rsidP="000E71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b/>
          <w:bCs/>
          <w:sz w:val="24"/>
          <w:szCs w:val="24"/>
        </w:rPr>
        <w:t>Outlier Identification:</w:t>
      </w:r>
    </w:p>
    <w:p w:rsidR="000E71DA" w:rsidRPr="000E71DA" w:rsidRDefault="000E71DA" w:rsidP="000E71D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E71DA">
        <w:rPr>
          <w:rFonts w:ascii="Times New Roman" w:eastAsia="Times New Roman" w:hAnsi="Times New Roman" w:cs="Times New Roman"/>
          <w:sz w:val="24"/>
          <w:szCs w:val="24"/>
        </w:rPr>
        <w:t>The scatter plots also help identify outliers. Points far from the main cluster might represent unusual entries worth further investigation.</w:t>
      </w:r>
    </w:p>
    <w:p w:rsidR="000E71DA" w:rsidRDefault="000E71DA" w:rsidP="000E71DA">
      <w:pPr>
        <w:jc w:val="both"/>
        <w:rPr>
          <w:lang w:val="en-IN"/>
        </w:rPr>
      </w:pPr>
    </w:p>
    <w:p w:rsidR="00165A2B" w:rsidRDefault="00165A2B" w:rsidP="000E71DA">
      <w:pPr>
        <w:jc w:val="both"/>
        <w:rPr>
          <w:lang w:val="en-IN"/>
        </w:rPr>
      </w:pPr>
    </w:p>
    <w:p w:rsidR="00C174D2" w:rsidRDefault="00C174D2" w:rsidP="000E71DA">
      <w:pPr>
        <w:jc w:val="both"/>
        <w:rPr>
          <w:lang w:val="en-IN"/>
        </w:rPr>
      </w:pPr>
    </w:p>
    <w:p w:rsidR="00C174D2" w:rsidRDefault="00C174D2" w:rsidP="000E71DA">
      <w:pPr>
        <w:jc w:val="both"/>
        <w:rPr>
          <w:lang w:val="en-IN"/>
        </w:rPr>
      </w:pPr>
    </w:p>
    <w:p w:rsidR="00C174D2" w:rsidRDefault="00C174D2" w:rsidP="000E71DA">
      <w:pPr>
        <w:jc w:val="both"/>
        <w:rPr>
          <w:lang w:val="en-IN"/>
        </w:rPr>
      </w:pPr>
    </w:p>
    <w:p w:rsidR="00C174D2" w:rsidRDefault="00C174D2" w:rsidP="000E71DA">
      <w:pPr>
        <w:jc w:val="both"/>
        <w:rPr>
          <w:lang w:val="en-IN"/>
        </w:rPr>
      </w:pPr>
    </w:p>
    <w:p w:rsidR="00C174D2" w:rsidRDefault="00C174D2" w:rsidP="000E71DA">
      <w:pPr>
        <w:jc w:val="both"/>
        <w:rPr>
          <w:lang w:val="en-IN"/>
        </w:rPr>
      </w:pPr>
      <w:r>
        <w:rPr>
          <w:lang w:val="en-IN"/>
        </w:rPr>
        <w:lastRenderedPageBreak/>
        <w:t>Features_debug</w:t>
      </w:r>
    </w:p>
    <w:p w:rsidR="00C174D2" w:rsidRPr="00C174D2" w:rsidRDefault="00C174D2" w:rsidP="00C174D2">
      <w:pPr>
        <w:spacing w:before="100" w:beforeAutospacing="1" w:after="100" w:afterAutospacing="1" w:line="240" w:lineRule="auto"/>
        <w:outlineLvl w:val="2"/>
        <w:rPr>
          <w:rFonts w:ascii="Times New Roman" w:eastAsia="Times New Roman" w:hAnsi="Times New Roman" w:cs="Times New Roman"/>
          <w:b/>
          <w:bCs/>
          <w:sz w:val="27"/>
          <w:szCs w:val="27"/>
        </w:rPr>
      </w:pPr>
      <w:r w:rsidRPr="00C174D2">
        <w:rPr>
          <w:rFonts w:ascii="Times New Roman" w:eastAsia="Times New Roman" w:hAnsi="Times New Roman" w:cs="Times New Roman"/>
          <w:b/>
          <w:bCs/>
          <w:sz w:val="27"/>
          <w:szCs w:val="27"/>
        </w:rPr>
        <w:t>Meaning of the Values</w:t>
      </w:r>
    </w:p>
    <w:p w:rsidR="00C174D2" w:rsidRPr="00C174D2" w:rsidRDefault="00C174D2" w:rsidP="00C174D2">
      <w:pPr>
        <w:spacing w:before="100" w:beforeAutospacing="1" w:after="100" w:afterAutospacing="1" w:line="240" w:lineRule="auto"/>
        <w:rPr>
          <w:rFonts w:ascii="Times New Roman" w:eastAsia="Times New Roman" w:hAnsi="Times New Roman" w:cs="Times New Roman"/>
          <w:sz w:val="24"/>
          <w:szCs w:val="24"/>
        </w:rPr>
      </w:pPr>
      <w:r w:rsidRPr="00C174D2">
        <w:rPr>
          <w:rFonts w:ascii="Times New Roman" w:eastAsia="Times New Roman" w:hAnsi="Times New Roman" w:cs="Times New Roman"/>
          <w:sz w:val="24"/>
          <w:szCs w:val="24"/>
        </w:rPr>
        <w:t>The values in your feature DataFrame are molecular descriptors calculated from the ligand and pocket coordinates. Here's what each column represents:</w:t>
      </w:r>
    </w:p>
    <w:p w:rsidR="00C174D2" w:rsidRPr="00C174D2" w:rsidRDefault="00C174D2" w:rsidP="00C174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74D2">
        <w:rPr>
          <w:rFonts w:ascii="Courier New" w:eastAsia="Times New Roman" w:hAnsi="Courier New" w:cs="Courier New"/>
          <w:b/>
          <w:bCs/>
          <w:sz w:val="20"/>
        </w:rPr>
        <w:t>Num_Ligand_Coords</w:t>
      </w:r>
      <w:r w:rsidRPr="00C174D2">
        <w:rPr>
          <w:rFonts w:ascii="Times New Roman" w:eastAsia="Times New Roman" w:hAnsi="Times New Roman" w:cs="Times New Roman"/>
          <w:b/>
          <w:bCs/>
          <w:sz w:val="24"/>
          <w:szCs w:val="24"/>
        </w:rPr>
        <w:t xml:space="preserve"> / </w:t>
      </w:r>
      <w:r w:rsidRPr="00C174D2">
        <w:rPr>
          <w:rFonts w:ascii="Courier New" w:eastAsia="Times New Roman" w:hAnsi="Courier New" w:cs="Courier New"/>
          <w:b/>
          <w:bCs/>
          <w:sz w:val="20"/>
        </w:rPr>
        <w:t>Num_Pocket_Coords</w:t>
      </w:r>
      <w:r w:rsidRPr="00C174D2">
        <w:rPr>
          <w:rFonts w:ascii="Times New Roman" w:eastAsia="Times New Roman" w:hAnsi="Times New Roman" w:cs="Times New Roman"/>
          <w:sz w:val="24"/>
          <w:szCs w:val="24"/>
        </w:rPr>
        <w:t>: The number of coordinate points for the ligand or pocket.</w:t>
      </w:r>
    </w:p>
    <w:p w:rsidR="00C174D2" w:rsidRPr="00C174D2" w:rsidRDefault="00C174D2" w:rsidP="00C174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74D2">
        <w:rPr>
          <w:rFonts w:ascii="Courier New" w:eastAsia="Times New Roman" w:hAnsi="Courier New" w:cs="Courier New"/>
          <w:b/>
          <w:bCs/>
          <w:sz w:val="20"/>
        </w:rPr>
        <w:t>Ligand_Mean_X</w:t>
      </w:r>
      <w:r w:rsidRPr="00C174D2">
        <w:rPr>
          <w:rFonts w:ascii="Times New Roman" w:eastAsia="Times New Roman" w:hAnsi="Times New Roman" w:cs="Times New Roman"/>
          <w:b/>
          <w:bCs/>
          <w:sz w:val="24"/>
          <w:szCs w:val="24"/>
        </w:rPr>
        <w:t xml:space="preserve">, </w:t>
      </w:r>
      <w:r w:rsidRPr="00C174D2">
        <w:rPr>
          <w:rFonts w:ascii="Courier New" w:eastAsia="Times New Roman" w:hAnsi="Courier New" w:cs="Courier New"/>
          <w:b/>
          <w:bCs/>
          <w:sz w:val="20"/>
        </w:rPr>
        <w:t>Ligand_Mean_Y</w:t>
      </w:r>
      <w:r w:rsidRPr="00C174D2">
        <w:rPr>
          <w:rFonts w:ascii="Times New Roman" w:eastAsia="Times New Roman" w:hAnsi="Times New Roman" w:cs="Times New Roman"/>
          <w:b/>
          <w:bCs/>
          <w:sz w:val="24"/>
          <w:szCs w:val="24"/>
        </w:rPr>
        <w:t xml:space="preserve">, </w:t>
      </w:r>
      <w:r w:rsidRPr="00C174D2">
        <w:rPr>
          <w:rFonts w:ascii="Courier New" w:eastAsia="Times New Roman" w:hAnsi="Courier New" w:cs="Courier New"/>
          <w:b/>
          <w:bCs/>
          <w:sz w:val="20"/>
        </w:rPr>
        <w:t>Ligand_Mean_Z</w:t>
      </w:r>
      <w:r w:rsidRPr="00C174D2">
        <w:rPr>
          <w:rFonts w:ascii="Times New Roman" w:eastAsia="Times New Roman" w:hAnsi="Times New Roman" w:cs="Times New Roman"/>
          <w:b/>
          <w:bCs/>
          <w:sz w:val="24"/>
          <w:szCs w:val="24"/>
        </w:rPr>
        <w:t xml:space="preserve"> / </w:t>
      </w:r>
      <w:r w:rsidRPr="00C174D2">
        <w:rPr>
          <w:rFonts w:ascii="Courier New" w:eastAsia="Times New Roman" w:hAnsi="Courier New" w:cs="Courier New"/>
          <w:b/>
          <w:bCs/>
          <w:sz w:val="20"/>
        </w:rPr>
        <w:t>Pocket_Mean_X</w:t>
      </w:r>
      <w:r w:rsidRPr="00C174D2">
        <w:rPr>
          <w:rFonts w:ascii="Times New Roman" w:eastAsia="Times New Roman" w:hAnsi="Times New Roman" w:cs="Times New Roman"/>
          <w:b/>
          <w:bCs/>
          <w:sz w:val="24"/>
          <w:szCs w:val="24"/>
        </w:rPr>
        <w:t xml:space="preserve">, </w:t>
      </w:r>
      <w:r w:rsidRPr="00C174D2">
        <w:rPr>
          <w:rFonts w:ascii="Courier New" w:eastAsia="Times New Roman" w:hAnsi="Courier New" w:cs="Courier New"/>
          <w:b/>
          <w:bCs/>
          <w:sz w:val="20"/>
        </w:rPr>
        <w:t>Pocket_Mean_Y</w:t>
      </w:r>
      <w:r w:rsidRPr="00C174D2">
        <w:rPr>
          <w:rFonts w:ascii="Times New Roman" w:eastAsia="Times New Roman" w:hAnsi="Times New Roman" w:cs="Times New Roman"/>
          <w:b/>
          <w:bCs/>
          <w:sz w:val="24"/>
          <w:szCs w:val="24"/>
        </w:rPr>
        <w:t xml:space="preserve">, </w:t>
      </w:r>
      <w:r w:rsidRPr="00C174D2">
        <w:rPr>
          <w:rFonts w:ascii="Courier New" w:eastAsia="Times New Roman" w:hAnsi="Courier New" w:cs="Courier New"/>
          <w:b/>
          <w:bCs/>
          <w:sz w:val="20"/>
        </w:rPr>
        <w:t>Pocket_Mean_Z</w:t>
      </w:r>
      <w:r w:rsidRPr="00C174D2">
        <w:rPr>
          <w:rFonts w:ascii="Times New Roman" w:eastAsia="Times New Roman" w:hAnsi="Times New Roman" w:cs="Times New Roman"/>
          <w:sz w:val="24"/>
          <w:szCs w:val="24"/>
        </w:rPr>
        <w:t xml:space="preserve">: The mean X, Y, and Z </w:t>
      </w:r>
      <w:proofErr w:type="gramStart"/>
      <w:r w:rsidRPr="00C174D2">
        <w:rPr>
          <w:rFonts w:ascii="Times New Roman" w:eastAsia="Times New Roman" w:hAnsi="Times New Roman" w:cs="Times New Roman"/>
          <w:sz w:val="24"/>
          <w:szCs w:val="24"/>
        </w:rPr>
        <w:t>coordinates</w:t>
      </w:r>
      <w:proofErr w:type="gramEnd"/>
      <w:r w:rsidRPr="00C174D2">
        <w:rPr>
          <w:rFonts w:ascii="Times New Roman" w:eastAsia="Times New Roman" w:hAnsi="Times New Roman" w:cs="Times New Roman"/>
          <w:sz w:val="24"/>
          <w:szCs w:val="24"/>
        </w:rPr>
        <w:t xml:space="preserve"> for the ligand or pocket, respectively.</w:t>
      </w:r>
    </w:p>
    <w:p w:rsidR="00C174D2" w:rsidRPr="00C174D2" w:rsidRDefault="00C174D2" w:rsidP="00C174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74D2">
        <w:rPr>
          <w:rFonts w:ascii="Courier New" w:eastAsia="Times New Roman" w:hAnsi="Courier New" w:cs="Courier New"/>
          <w:b/>
          <w:bCs/>
          <w:sz w:val="20"/>
        </w:rPr>
        <w:t>Ligand_Std_X</w:t>
      </w:r>
      <w:r w:rsidRPr="00C174D2">
        <w:rPr>
          <w:rFonts w:ascii="Times New Roman" w:eastAsia="Times New Roman" w:hAnsi="Times New Roman" w:cs="Times New Roman"/>
          <w:b/>
          <w:bCs/>
          <w:sz w:val="24"/>
          <w:szCs w:val="24"/>
        </w:rPr>
        <w:t xml:space="preserve">, </w:t>
      </w:r>
      <w:r w:rsidRPr="00C174D2">
        <w:rPr>
          <w:rFonts w:ascii="Courier New" w:eastAsia="Times New Roman" w:hAnsi="Courier New" w:cs="Courier New"/>
          <w:b/>
          <w:bCs/>
          <w:sz w:val="20"/>
        </w:rPr>
        <w:t>Ligand_Std_Y</w:t>
      </w:r>
      <w:r w:rsidRPr="00C174D2">
        <w:rPr>
          <w:rFonts w:ascii="Times New Roman" w:eastAsia="Times New Roman" w:hAnsi="Times New Roman" w:cs="Times New Roman"/>
          <w:b/>
          <w:bCs/>
          <w:sz w:val="24"/>
          <w:szCs w:val="24"/>
        </w:rPr>
        <w:t xml:space="preserve">, </w:t>
      </w:r>
      <w:r w:rsidRPr="00C174D2">
        <w:rPr>
          <w:rFonts w:ascii="Courier New" w:eastAsia="Times New Roman" w:hAnsi="Courier New" w:cs="Courier New"/>
          <w:b/>
          <w:bCs/>
          <w:sz w:val="20"/>
        </w:rPr>
        <w:t>Ligand_Std_Z</w:t>
      </w:r>
      <w:r w:rsidRPr="00C174D2">
        <w:rPr>
          <w:rFonts w:ascii="Times New Roman" w:eastAsia="Times New Roman" w:hAnsi="Times New Roman" w:cs="Times New Roman"/>
          <w:b/>
          <w:bCs/>
          <w:sz w:val="24"/>
          <w:szCs w:val="24"/>
        </w:rPr>
        <w:t xml:space="preserve"> / </w:t>
      </w:r>
      <w:r w:rsidRPr="00C174D2">
        <w:rPr>
          <w:rFonts w:ascii="Courier New" w:eastAsia="Times New Roman" w:hAnsi="Courier New" w:cs="Courier New"/>
          <w:b/>
          <w:bCs/>
          <w:sz w:val="20"/>
        </w:rPr>
        <w:t>Pocket_Std_X</w:t>
      </w:r>
      <w:r w:rsidRPr="00C174D2">
        <w:rPr>
          <w:rFonts w:ascii="Times New Roman" w:eastAsia="Times New Roman" w:hAnsi="Times New Roman" w:cs="Times New Roman"/>
          <w:b/>
          <w:bCs/>
          <w:sz w:val="24"/>
          <w:szCs w:val="24"/>
        </w:rPr>
        <w:t xml:space="preserve">, </w:t>
      </w:r>
      <w:r w:rsidRPr="00C174D2">
        <w:rPr>
          <w:rFonts w:ascii="Courier New" w:eastAsia="Times New Roman" w:hAnsi="Courier New" w:cs="Courier New"/>
          <w:b/>
          <w:bCs/>
          <w:sz w:val="20"/>
        </w:rPr>
        <w:t>Pocket_Std_Y</w:t>
      </w:r>
      <w:r w:rsidRPr="00C174D2">
        <w:rPr>
          <w:rFonts w:ascii="Times New Roman" w:eastAsia="Times New Roman" w:hAnsi="Times New Roman" w:cs="Times New Roman"/>
          <w:b/>
          <w:bCs/>
          <w:sz w:val="24"/>
          <w:szCs w:val="24"/>
        </w:rPr>
        <w:t xml:space="preserve">, </w:t>
      </w:r>
      <w:r w:rsidRPr="00C174D2">
        <w:rPr>
          <w:rFonts w:ascii="Courier New" w:eastAsia="Times New Roman" w:hAnsi="Courier New" w:cs="Courier New"/>
          <w:b/>
          <w:bCs/>
          <w:sz w:val="20"/>
        </w:rPr>
        <w:t>Pocket_Std_Z</w:t>
      </w:r>
      <w:r w:rsidRPr="00C174D2">
        <w:rPr>
          <w:rFonts w:ascii="Times New Roman" w:eastAsia="Times New Roman" w:hAnsi="Times New Roman" w:cs="Times New Roman"/>
          <w:sz w:val="24"/>
          <w:szCs w:val="24"/>
        </w:rPr>
        <w:t>: The standard deviation of the X, Y, and Z coordinates for the ligand or pocket, respectively.</w:t>
      </w:r>
    </w:p>
    <w:p w:rsidR="00C174D2" w:rsidRPr="00C174D2" w:rsidRDefault="00C174D2" w:rsidP="00C174D2">
      <w:pPr>
        <w:spacing w:before="100" w:beforeAutospacing="1" w:after="100" w:afterAutospacing="1" w:line="240" w:lineRule="auto"/>
        <w:rPr>
          <w:rFonts w:ascii="Times New Roman" w:eastAsia="Times New Roman" w:hAnsi="Times New Roman" w:cs="Times New Roman"/>
          <w:sz w:val="24"/>
          <w:szCs w:val="24"/>
        </w:rPr>
      </w:pPr>
      <w:r w:rsidRPr="00C174D2">
        <w:rPr>
          <w:rFonts w:ascii="Times New Roman" w:eastAsia="Times New Roman" w:hAnsi="Times New Roman" w:cs="Times New Roman"/>
          <w:b/>
          <w:bCs/>
          <w:sz w:val="24"/>
          <w:szCs w:val="24"/>
        </w:rPr>
        <w:t>How Calculations Are Done:</w:t>
      </w:r>
    </w:p>
    <w:p w:rsidR="00C174D2" w:rsidRPr="00C174D2" w:rsidRDefault="00C174D2" w:rsidP="00C174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74D2">
        <w:rPr>
          <w:rFonts w:ascii="Times New Roman" w:eastAsia="Times New Roman" w:hAnsi="Times New Roman" w:cs="Times New Roman"/>
          <w:b/>
          <w:bCs/>
          <w:sz w:val="24"/>
          <w:szCs w:val="24"/>
        </w:rPr>
        <w:t>Number of Coordinates (</w:t>
      </w:r>
      <w:r w:rsidRPr="00C174D2">
        <w:rPr>
          <w:rFonts w:ascii="Courier New" w:eastAsia="Times New Roman" w:hAnsi="Courier New" w:cs="Courier New"/>
          <w:b/>
          <w:bCs/>
          <w:sz w:val="20"/>
        </w:rPr>
        <w:t>Num_Ligand_Coords</w:t>
      </w:r>
      <w:r w:rsidRPr="00C174D2">
        <w:rPr>
          <w:rFonts w:ascii="Times New Roman" w:eastAsia="Times New Roman" w:hAnsi="Times New Roman" w:cs="Times New Roman"/>
          <w:b/>
          <w:bCs/>
          <w:sz w:val="24"/>
          <w:szCs w:val="24"/>
        </w:rPr>
        <w:t xml:space="preserve"> / </w:t>
      </w:r>
      <w:r w:rsidRPr="00C174D2">
        <w:rPr>
          <w:rFonts w:ascii="Courier New" w:eastAsia="Times New Roman" w:hAnsi="Courier New" w:cs="Courier New"/>
          <w:b/>
          <w:bCs/>
          <w:sz w:val="20"/>
        </w:rPr>
        <w:t>Num_Pocket_Coords</w:t>
      </w:r>
      <w:r w:rsidRPr="00C174D2">
        <w:rPr>
          <w:rFonts w:ascii="Times New Roman" w:eastAsia="Times New Roman" w:hAnsi="Times New Roman" w:cs="Times New Roman"/>
          <w:b/>
          <w:bCs/>
          <w:sz w:val="24"/>
          <w:szCs w:val="24"/>
        </w:rPr>
        <w:t>)</w:t>
      </w:r>
      <w:r w:rsidRPr="00C174D2">
        <w:rPr>
          <w:rFonts w:ascii="Times New Roman" w:eastAsia="Times New Roman" w:hAnsi="Times New Roman" w:cs="Times New Roman"/>
          <w:sz w:val="24"/>
          <w:szCs w:val="24"/>
        </w:rPr>
        <w:t>: Count of coordinate points in the list.</w:t>
      </w:r>
    </w:p>
    <w:p w:rsidR="00C174D2" w:rsidRPr="00C174D2" w:rsidRDefault="00C174D2" w:rsidP="00C174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74D2">
        <w:rPr>
          <w:rFonts w:ascii="Times New Roman" w:eastAsia="Times New Roman" w:hAnsi="Times New Roman" w:cs="Times New Roman"/>
          <w:b/>
          <w:bCs/>
          <w:sz w:val="24"/>
          <w:szCs w:val="24"/>
        </w:rPr>
        <w:t>Mean Coordinates (</w:t>
      </w:r>
      <w:r w:rsidRPr="00C174D2">
        <w:rPr>
          <w:rFonts w:ascii="Courier New" w:eastAsia="Times New Roman" w:hAnsi="Courier New" w:cs="Courier New"/>
          <w:b/>
          <w:bCs/>
          <w:sz w:val="20"/>
        </w:rPr>
        <w:t>Ligand_Mean_X</w:t>
      </w:r>
      <w:r w:rsidRPr="00C174D2">
        <w:rPr>
          <w:rFonts w:ascii="Times New Roman" w:eastAsia="Times New Roman" w:hAnsi="Times New Roman" w:cs="Times New Roman"/>
          <w:b/>
          <w:bCs/>
          <w:sz w:val="24"/>
          <w:szCs w:val="24"/>
        </w:rPr>
        <w:t>, etc.)</w:t>
      </w:r>
      <w:r w:rsidRPr="00C174D2">
        <w:rPr>
          <w:rFonts w:ascii="Times New Roman" w:eastAsia="Times New Roman" w:hAnsi="Times New Roman" w:cs="Times New Roman"/>
          <w:sz w:val="24"/>
          <w:szCs w:val="24"/>
        </w:rPr>
        <w:t>: Calculated as the average of the X, Y, and Z values for all coordinates.</w:t>
      </w:r>
    </w:p>
    <w:p w:rsidR="00C174D2" w:rsidRPr="00C174D2" w:rsidRDefault="00C174D2" w:rsidP="00C174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74D2">
        <w:rPr>
          <w:rFonts w:ascii="Times New Roman" w:eastAsia="Times New Roman" w:hAnsi="Times New Roman" w:cs="Times New Roman"/>
          <w:b/>
          <w:bCs/>
          <w:sz w:val="24"/>
          <w:szCs w:val="24"/>
        </w:rPr>
        <w:t>Standard Deviation (</w:t>
      </w:r>
      <w:r w:rsidRPr="00C174D2">
        <w:rPr>
          <w:rFonts w:ascii="Courier New" w:eastAsia="Times New Roman" w:hAnsi="Courier New" w:cs="Courier New"/>
          <w:b/>
          <w:bCs/>
          <w:sz w:val="20"/>
        </w:rPr>
        <w:t>Ligand_Std_X</w:t>
      </w:r>
      <w:r w:rsidRPr="00C174D2">
        <w:rPr>
          <w:rFonts w:ascii="Times New Roman" w:eastAsia="Times New Roman" w:hAnsi="Times New Roman" w:cs="Times New Roman"/>
          <w:b/>
          <w:bCs/>
          <w:sz w:val="24"/>
          <w:szCs w:val="24"/>
        </w:rPr>
        <w:t>, etc.)</w:t>
      </w:r>
      <w:r w:rsidRPr="00C174D2">
        <w:rPr>
          <w:rFonts w:ascii="Times New Roman" w:eastAsia="Times New Roman" w:hAnsi="Times New Roman" w:cs="Times New Roman"/>
          <w:sz w:val="24"/>
          <w:szCs w:val="24"/>
        </w:rPr>
        <w:t>: Measures the spread of the coordinates in each dimension (X, Y, Z).</w:t>
      </w:r>
    </w:p>
    <w:p w:rsidR="00C174D2" w:rsidRPr="00C174D2" w:rsidRDefault="00C174D2" w:rsidP="00C174D2">
      <w:pPr>
        <w:spacing w:before="100" w:beforeAutospacing="1" w:after="100" w:afterAutospacing="1" w:line="240" w:lineRule="auto"/>
        <w:outlineLvl w:val="2"/>
        <w:rPr>
          <w:rFonts w:ascii="Times New Roman" w:eastAsia="Times New Roman" w:hAnsi="Times New Roman" w:cs="Times New Roman"/>
          <w:b/>
          <w:bCs/>
          <w:sz w:val="27"/>
          <w:szCs w:val="27"/>
        </w:rPr>
      </w:pPr>
      <w:r w:rsidRPr="00C174D2">
        <w:rPr>
          <w:rFonts w:ascii="Times New Roman" w:eastAsia="Times New Roman" w:hAnsi="Times New Roman" w:cs="Times New Roman"/>
          <w:b/>
          <w:bCs/>
          <w:sz w:val="27"/>
          <w:szCs w:val="27"/>
        </w:rPr>
        <w:t>Molecular Descriptors</w:t>
      </w:r>
    </w:p>
    <w:p w:rsidR="00C174D2" w:rsidRPr="00C174D2" w:rsidRDefault="00C174D2" w:rsidP="00C174D2">
      <w:pPr>
        <w:spacing w:before="100" w:beforeAutospacing="1" w:after="100" w:afterAutospacing="1" w:line="240" w:lineRule="auto"/>
        <w:rPr>
          <w:rFonts w:ascii="Times New Roman" w:eastAsia="Times New Roman" w:hAnsi="Times New Roman" w:cs="Times New Roman"/>
          <w:sz w:val="24"/>
          <w:szCs w:val="24"/>
        </w:rPr>
      </w:pPr>
      <w:r w:rsidRPr="00C174D2">
        <w:rPr>
          <w:rFonts w:ascii="Times New Roman" w:eastAsia="Times New Roman" w:hAnsi="Times New Roman" w:cs="Times New Roman"/>
          <w:sz w:val="24"/>
          <w:szCs w:val="24"/>
        </w:rPr>
        <w:t>Yes, these values are types of molecular descriptors. They quantify aspects of the ligand and pocket's spatial arrangement, which can be useful in understanding their properties and behavior in computational drug discovery.</w:t>
      </w:r>
    </w:p>
    <w:p w:rsidR="0032049B" w:rsidRDefault="0032049B">
      <w:pPr>
        <w:rPr>
          <w:lang w:val="en-IN"/>
        </w:rPr>
      </w:pPr>
      <w:r>
        <w:rPr>
          <w:lang w:val="en-IN"/>
        </w:rPr>
        <w:br w:type="page"/>
      </w:r>
    </w:p>
    <w:p w:rsidR="0032049B" w:rsidRPr="0032049B" w:rsidRDefault="0032049B" w:rsidP="003204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lastRenderedPageBreak/>
        <w:t>Data Dimensionality</w:t>
      </w:r>
      <w:r w:rsidRPr="0032049B">
        <w:rPr>
          <w:rFonts w:ascii="Times New Roman" w:eastAsia="Times New Roman" w:hAnsi="Times New Roman" w:cs="Times New Roman"/>
          <w:sz w:val="24"/>
          <w:szCs w:val="24"/>
        </w:rPr>
        <w:t>:</w:t>
      </w:r>
    </w:p>
    <w:p w:rsidR="0032049B" w:rsidRPr="0032049B" w:rsidRDefault="0032049B" w:rsidP="0032049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Number of PCs</w:t>
      </w:r>
      <w:r w:rsidRPr="0032049B">
        <w:rPr>
          <w:rFonts w:ascii="Times New Roman" w:eastAsia="Times New Roman" w:hAnsi="Times New Roman" w:cs="Times New Roman"/>
          <w:sz w:val="24"/>
          <w:szCs w:val="24"/>
        </w:rPr>
        <w:t>: The maximum number of principal components is equal to the minimum of the number of features or the number of observations in your dataset. For example, if you have 14 features and 1000 observations, you can theoretically have up to 14 PCs.</w:t>
      </w:r>
    </w:p>
    <w:p w:rsidR="0032049B" w:rsidRPr="0032049B" w:rsidRDefault="0032049B" w:rsidP="0032049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Feature Correlation</w:t>
      </w:r>
      <w:r w:rsidRPr="0032049B">
        <w:rPr>
          <w:rFonts w:ascii="Times New Roman" w:eastAsia="Times New Roman" w:hAnsi="Times New Roman" w:cs="Times New Roman"/>
          <w:sz w:val="24"/>
          <w:szCs w:val="24"/>
        </w:rPr>
        <w:t>: PCs are created from the covariance matrix of your data, capturing directions (components) of maximum variance. If many features are correlated, fewer PCs may capture most of the variance.</w:t>
      </w:r>
    </w:p>
    <w:p w:rsidR="0032049B" w:rsidRPr="0032049B" w:rsidRDefault="0032049B" w:rsidP="003204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Variance Explained</w:t>
      </w:r>
      <w:r w:rsidRPr="0032049B">
        <w:rPr>
          <w:rFonts w:ascii="Times New Roman" w:eastAsia="Times New Roman" w:hAnsi="Times New Roman" w:cs="Times New Roman"/>
          <w:sz w:val="24"/>
          <w:szCs w:val="24"/>
        </w:rPr>
        <w:t>:</w:t>
      </w:r>
    </w:p>
    <w:p w:rsidR="0032049B" w:rsidRPr="0032049B" w:rsidRDefault="0032049B" w:rsidP="0032049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Explained Variance Ratio</w:t>
      </w:r>
      <w:r w:rsidRPr="0032049B">
        <w:rPr>
          <w:rFonts w:ascii="Times New Roman" w:eastAsia="Times New Roman" w:hAnsi="Times New Roman" w:cs="Times New Roman"/>
          <w:sz w:val="24"/>
          <w:szCs w:val="24"/>
        </w:rPr>
        <w:t>: Each PC captures a portion of the total variance in the data. The explained variance ratio of a PC is a measure of how much variance is captured by that particular PC.</w:t>
      </w:r>
    </w:p>
    <w:p w:rsidR="0032049B" w:rsidRPr="0032049B" w:rsidRDefault="0032049B" w:rsidP="0032049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Cumulative Variance</w:t>
      </w:r>
      <w:r w:rsidRPr="0032049B">
        <w:rPr>
          <w:rFonts w:ascii="Times New Roman" w:eastAsia="Times New Roman" w:hAnsi="Times New Roman" w:cs="Times New Roman"/>
          <w:sz w:val="24"/>
          <w:szCs w:val="24"/>
        </w:rPr>
        <w:t>: To decide how many PCs to retain, you look at how much total variance is captured by the PCs combined. For example, you might choose enough PCs to explain 80-90% of the variance.</w:t>
      </w:r>
    </w:p>
    <w:p w:rsidR="0032049B" w:rsidRPr="0032049B" w:rsidRDefault="0032049B" w:rsidP="0032049B">
      <w:pPr>
        <w:spacing w:before="100" w:beforeAutospacing="1" w:after="100" w:afterAutospacing="1" w:line="240" w:lineRule="auto"/>
        <w:outlineLvl w:val="2"/>
        <w:rPr>
          <w:rFonts w:ascii="Times New Roman" w:eastAsia="Times New Roman" w:hAnsi="Times New Roman" w:cs="Times New Roman"/>
          <w:b/>
          <w:bCs/>
          <w:sz w:val="27"/>
          <w:szCs w:val="27"/>
        </w:rPr>
      </w:pPr>
      <w:r w:rsidRPr="0032049B">
        <w:rPr>
          <w:rFonts w:ascii="Times New Roman" w:eastAsia="Times New Roman" w:hAnsi="Times New Roman" w:cs="Times New Roman"/>
          <w:b/>
          <w:bCs/>
          <w:sz w:val="27"/>
          <w:szCs w:val="27"/>
        </w:rPr>
        <w:t>Key Methods to Decide the Number of Components</w:t>
      </w:r>
    </w:p>
    <w:p w:rsidR="0032049B" w:rsidRPr="0032049B" w:rsidRDefault="0032049B" w:rsidP="003204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Scree Plot</w:t>
      </w:r>
      <w:r w:rsidRPr="0032049B">
        <w:rPr>
          <w:rFonts w:ascii="Times New Roman" w:eastAsia="Times New Roman" w:hAnsi="Times New Roman" w:cs="Times New Roman"/>
          <w:sz w:val="24"/>
          <w:szCs w:val="24"/>
        </w:rPr>
        <w:t>:</w:t>
      </w:r>
    </w:p>
    <w:p w:rsidR="0032049B" w:rsidRPr="0032049B" w:rsidRDefault="0032049B" w:rsidP="0032049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Elbow Method</w:t>
      </w:r>
      <w:r w:rsidRPr="0032049B">
        <w:rPr>
          <w:rFonts w:ascii="Times New Roman" w:eastAsia="Times New Roman" w:hAnsi="Times New Roman" w:cs="Times New Roman"/>
          <w:sz w:val="24"/>
          <w:szCs w:val="24"/>
        </w:rPr>
        <w:t>: Look for the "elbow" or point where the explained variance starts to level off. This indicates where adding more PCs contributes less additional variance.</w:t>
      </w:r>
    </w:p>
    <w:p w:rsidR="0032049B" w:rsidRPr="0032049B" w:rsidRDefault="0032049B" w:rsidP="003204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Cumulative Explained Variance Plot</w:t>
      </w:r>
      <w:r w:rsidRPr="0032049B">
        <w:rPr>
          <w:rFonts w:ascii="Times New Roman" w:eastAsia="Times New Roman" w:hAnsi="Times New Roman" w:cs="Times New Roman"/>
          <w:sz w:val="24"/>
          <w:szCs w:val="24"/>
        </w:rPr>
        <w:t>:</w:t>
      </w:r>
    </w:p>
    <w:p w:rsidR="0032049B" w:rsidRPr="0032049B" w:rsidRDefault="0032049B" w:rsidP="0032049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Threshold-Based</w:t>
      </w:r>
      <w:r w:rsidRPr="0032049B">
        <w:rPr>
          <w:rFonts w:ascii="Times New Roman" w:eastAsia="Times New Roman" w:hAnsi="Times New Roman" w:cs="Times New Roman"/>
          <w:sz w:val="24"/>
          <w:szCs w:val="24"/>
        </w:rPr>
        <w:t>: Decide how many PCs to retain based on the cumulative explained variance. For instance, if you want to capture 90% of the variance, choose the number of PCs where the cumulative explained variance exceeds 90%.</w:t>
      </w:r>
    </w:p>
    <w:p w:rsidR="0032049B" w:rsidRPr="0032049B" w:rsidRDefault="0032049B" w:rsidP="003204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Kaiser’s Criterion</w:t>
      </w:r>
      <w:r w:rsidRPr="0032049B">
        <w:rPr>
          <w:rFonts w:ascii="Times New Roman" w:eastAsia="Times New Roman" w:hAnsi="Times New Roman" w:cs="Times New Roman"/>
          <w:sz w:val="24"/>
          <w:szCs w:val="24"/>
        </w:rPr>
        <w:t>:</w:t>
      </w:r>
    </w:p>
    <w:p w:rsidR="0032049B" w:rsidRPr="0032049B" w:rsidRDefault="0032049B" w:rsidP="0032049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Eigenvalue &gt; 1</w:t>
      </w:r>
      <w:r w:rsidRPr="0032049B">
        <w:rPr>
          <w:rFonts w:ascii="Times New Roman" w:eastAsia="Times New Roman" w:hAnsi="Times New Roman" w:cs="Times New Roman"/>
          <w:sz w:val="24"/>
          <w:szCs w:val="24"/>
        </w:rPr>
        <w:t>: Retain PCs with eigenvalues greater than 1. This method is based on the idea that a component should explain more variance than an individual feature.</w:t>
      </w:r>
    </w:p>
    <w:p w:rsidR="0032049B" w:rsidRPr="0032049B" w:rsidRDefault="0032049B" w:rsidP="003204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Cross-Validation</w:t>
      </w:r>
      <w:r w:rsidRPr="0032049B">
        <w:rPr>
          <w:rFonts w:ascii="Times New Roman" w:eastAsia="Times New Roman" w:hAnsi="Times New Roman" w:cs="Times New Roman"/>
          <w:sz w:val="24"/>
          <w:szCs w:val="24"/>
        </w:rPr>
        <w:t>:</w:t>
      </w:r>
    </w:p>
    <w:p w:rsidR="0032049B" w:rsidRPr="0032049B" w:rsidRDefault="0032049B" w:rsidP="0032049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Model Performance</w:t>
      </w:r>
      <w:r w:rsidRPr="0032049B">
        <w:rPr>
          <w:rFonts w:ascii="Times New Roman" w:eastAsia="Times New Roman" w:hAnsi="Times New Roman" w:cs="Times New Roman"/>
          <w:sz w:val="24"/>
          <w:szCs w:val="24"/>
        </w:rPr>
        <w:t>: Use cross-validation to determine how different numbers of PCs affect model performance. This approach helps find an optimal number of PCs for predictive accuracy.</w:t>
      </w:r>
    </w:p>
    <w:p w:rsidR="0032049B" w:rsidRPr="0032049B" w:rsidRDefault="0032049B" w:rsidP="003204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Domain Knowledge</w:t>
      </w:r>
      <w:r w:rsidRPr="0032049B">
        <w:rPr>
          <w:rFonts w:ascii="Times New Roman" w:eastAsia="Times New Roman" w:hAnsi="Times New Roman" w:cs="Times New Roman"/>
          <w:sz w:val="24"/>
          <w:szCs w:val="24"/>
        </w:rPr>
        <w:t>:</w:t>
      </w:r>
    </w:p>
    <w:p w:rsidR="0032049B" w:rsidRPr="0032049B" w:rsidRDefault="0032049B" w:rsidP="0032049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Expert Insight</w:t>
      </w:r>
      <w:r w:rsidRPr="0032049B">
        <w:rPr>
          <w:rFonts w:ascii="Times New Roman" w:eastAsia="Times New Roman" w:hAnsi="Times New Roman" w:cs="Times New Roman"/>
          <w:sz w:val="24"/>
          <w:szCs w:val="24"/>
        </w:rPr>
        <w:t>: Sometimes, domain knowledge guides the choice of how many components to use, based on what is practically significant or interpretable.</w:t>
      </w:r>
    </w:p>
    <w:p w:rsidR="0032049B" w:rsidRPr="0032049B" w:rsidRDefault="0032049B" w:rsidP="0032049B">
      <w:pPr>
        <w:spacing w:before="100" w:beforeAutospacing="1" w:after="100" w:afterAutospacing="1" w:line="240" w:lineRule="auto"/>
        <w:outlineLvl w:val="2"/>
        <w:rPr>
          <w:rFonts w:ascii="Times New Roman" w:eastAsia="Times New Roman" w:hAnsi="Times New Roman" w:cs="Times New Roman"/>
          <w:b/>
          <w:bCs/>
          <w:sz w:val="27"/>
          <w:szCs w:val="27"/>
        </w:rPr>
      </w:pPr>
      <w:r w:rsidRPr="0032049B">
        <w:rPr>
          <w:rFonts w:ascii="Times New Roman" w:eastAsia="Times New Roman" w:hAnsi="Times New Roman" w:cs="Times New Roman"/>
          <w:b/>
          <w:bCs/>
          <w:sz w:val="27"/>
          <w:szCs w:val="27"/>
        </w:rPr>
        <w:t>Example Analysis Workflow</w:t>
      </w:r>
    </w:p>
    <w:p w:rsidR="0032049B" w:rsidRPr="0032049B" w:rsidRDefault="0032049B" w:rsidP="003204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Calculate PCs</w:t>
      </w:r>
      <w:r w:rsidRPr="0032049B">
        <w:rPr>
          <w:rFonts w:ascii="Times New Roman" w:eastAsia="Times New Roman" w:hAnsi="Times New Roman" w:cs="Times New Roman"/>
          <w:sz w:val="24"/>
          <w:szCs w:val="24"/>
        </w:rPr>
        <w:t>:</w:t>
      </w:r>
    </w:p>
    <w:p w:rsidR="0032049B" w:rsidRPr="0032049B" w:rsidRDefault="0032049B" w:rsidP="0032049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sz w:val="24"/>
          <w:szCs w:val="24"/>
        </w:rPr>
        <w:t>Compute the PCs from your dataset, usually through Singular Value Decomposition (SVD) or eigenvalue decomposition.</w:t>
      </w:r>
    </w:p>
    <w:p w:rsidR="0032049B" w:rsidRPr="0032049B" w:rsidRDefault="0032049B" w:rsidP="003204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Plot Explained Variance</w:t>
      </w:r>
      <w:r w:rsidRPr="0032049B">
        <w:rPr>
          <w:rFonts w:ascii="Times New Roman" w:eastAsia="Times New Roman" w:hAnsi="Times New Roman" w:cs="Times New Roman"/>
          <w:sz w:val="24"/>
          <w:szCs w:val="24"/>
        </w:rPr>
        <w:t>:</w:t>
      </w:r>
    </w:p>
    <w:p w:rsidR="0032049B" w:rsidRPr="0032049B" w:rsidRDefault="0032049B" w:rsidP="0032049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sz w:val="24"/>
          <w:szCs w:val="24"/>
        </w:rPr>
        <w:t>Create a scree plot and cumulative variance plot to visualize how much variance each PC explains.</w:t>
      </w:r>
    </w:p>
    <w:p w:rsidR="0032049B" w:rsidRPr="0032049B" w:rsidRDefault="0032049B" w:rsidP="003204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lastRenderedPageBreak/>
        <w:t>Determine Components</w:t>
      </w:r>
      <w:r w:rsidRPr="0032049B">
        <w:rPr>
          <w:rFonts w:ascii="Times New Roman" w:eastAsia="Times New Roman" w:hAnsi="Times New Roman" w:cs="Times New Roman"/>
          <w:sz w:val="24"/>
          <w:szCs w:val="24"/>
        </w:rPr>
        <w:t>:</w:t>
      </w:r>
    </w:p>
    <w:p w:rsidR="0032049B" w:rsidRPr="0032049B" w:rsidRDefault="0032049B" w:rsidP="0032049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sz w:val="24"/>
          <w:szCs w:val="24"/>
        </w:rPr>
        <w:t xml:space="preserve">Choose the number of PCs based on the scree plot, cumulative variance, or cross-validation results. For example, if PCs 1 to 10 </w:t>
      </w:r>
      <w:proofErr w:type="gramStart"/>
      <w:r w:rsidRPr="0032049B">
        <w:rPr>
          <w:rFonts w:ascii="Times New Roman" w:eastAsia="Times New Roman" w:hAnsi="Times New Roman" w:cs="Times New Roman"/>
          <w:sz w:val="24"/>
          <w:szCs w:val="24"/>
        </w:rPr>
        <w:t>explain</w:t>
      </w:r>
      <w:proofErr w:type="gramEnd"/>
      <w:r w:rsidRPr="0032049B">
        <w:rPr>
          <w:rFonts w:ascii="Times New Roman" w:eastAsia="Times New Roman" w:hAnsi="Times New Roman" w:cs="Times New Roman"/>
          <w:sz w:val="24"/>
          <w:szCs w:val="24"/>
        </w:rPr>
        <w:t xml:space="preserve"> 85% of the variance and you need 90%, you might retain 12 PCs.</w:t>
      </w:r>
    </w:p>
    <w:p w:rsidR="0032049B" w:rsidRPr="0032049B" w:rsidRDefault="0032049B" w:rsidP="003204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b/>
          <w:bCs/>
          <w:sz w:val="24"/>
          <w:szCs w:val="24"/>
        </w:rPr>
        <w:t>Implement Decision</w:t>
      </w:r>
      <w:r w:rsidRPr="0032049B">
        <w:rPr>
          <w:rFonts w:ascii="Times New Roman" w:eastAsia="Times New Roman" w:hAnsi="Times New Roman" w:cs="Times New Roman"/>
          <w:sz w:val="24"/>
          <w:szCs w:val="24"/>
        </w:rPr>
        <w:t>:</w:t>
      </w:r>
    </w:p>
    <w:p w:rsidR="0032049B" w:rsidRPr="0032049B" w:rsidRDefault="0032049B" w:rsidP="0032049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2049B">
        <w:rPr>
          <w:rFonts w:ascii="Times New Roman" w:eastAsia="Times New Roman" w:hAnsi="Times New Roman" w:cs="Times New Roman"/>
          <w:sz w:val="24"/>
          <w:szCs w:val="24"/>
        </w:rPr>
        <w:t>Use the chosen number of PCs for your further analysis, whether for visualization, modeling, or dimensionality reduction.</w:t>
      </w:r>
    </w:p>
    <w:p w:rsidR="00C174D2" w:rsidRPr="00FF2036" w:rsidRDefault="00C174D2" w:rsidP="000E71DA">
      <w:pPr>
        <w:jc w:val="both"/>
        <w:rPr>
          <w:lang w:val="en-IN"/>
        </w:rPr>
      </w:pPr>
    </w:p>
    <w:sectPr w:rsidR="00C174D2" w:rsidRPr="00FF20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6B71"/>
    <w:multiLevelType w:val="multilevel"/>
    <w:tmpl w:val="5ECAC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76CAC"/>
    <w:multiLevelType w:val="multilevel"/>
    <w:tmpl w:val="7DD6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10E53"/>
    <w:multiLevelType w:val="multilevel"/>
    <w:tmpl w:val="50FA0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ED4B70"/>
    <w:multiLevelType w:val="multilevel"/>
    <w:tmpl w:val="832A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7726FB"/>
    <w:multiLevelType w:val="multilevel"/>
    <w:tmpl w:val="0C706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2D3209"/>
    <w:multiLevelType w:val="multilevel"/>
    <w:tmpl w:val="74BCB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843DFE"/>
    <w:multiLevelType w:val="multilevel"/>
    <w:tmpl w:val="D60E7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1E70E2"/>
    <w:multiLevelType w:val="multilevel"/>
    <w:tmpl w:val="D35C0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1324D0"/>
    <w:multiLevelType w:val="multilevel"/>
    <w:tmpl w:val="DF8EF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365449"/>
    <w:multiLevelType w:val="multilevel"/>
    <w:tmpl w:val="75688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6"/>
  </w:num>
  <w:num w:numId="4">
    <w:abstractNumId w:val="7"/>
  </w:num>
  <w:num w:numId="5">
    <w:abstractNumId w:val="2"/>
  </w:num>
  <w:num w:numId="6">
    <w:abstractNumId w:val="1"/>
  </w:num>
  <w:num w:numId="7">
    <w:abstractNumId w:val="3"/>
  </w:num>
  <w:num w:numId="8">
    <w:abstractNumId w:val="8"/>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FF2036"/>
    <w:rsid w:val="000E71DA"/>
    <w:rsid w:val="00165A2B"/>
    <w:rsid w:val="0032049B"/>
    <w:rsid w:val="00716BDE"/>
    <w:rsid w:val="00C174D2"/>
    <w:rsid w:val="00FF2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0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0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20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2036"/>
    <w:rPr>
      <w:b/>
      <w:bCs/>
    </w:rPr>
  </w:style>
  <w:style w:type="character" w:styleId="HTMLCode">
    <w:name w:val="HTML Code"/>
    <w:basedOn w:val="DefaultParagraphFont"/>
    <w:uiPriority w:val="99"/>
    <w:semiHidden/>
    <w:unhideWhenUsed/>
    <w:rsid w:val="00FF203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B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4894661">
      <w:bodyDiv w:val="1"/>
      <w:marLeft w:val="0"/>
      <w:marRight w:val="0"/>
      <w:marTop w:val="0"/>
      <w:marBottom w:val="0"/>
      <w:divBdr>
        <w:top w:val="none" w:sz="0" w:space="0" w:color="auto"/>
        <w:left w:val="none" w:sz="0" w:space="0" w:color="auto"/>
        <w:bottom w:val="none" w:sz="0" w:space="0" w:color="auto"/>
        <w:right w:val="none" w:sz="0" w:space="0" w:color="auto"/>
      </w:divBdr>
    </w:div>
    <w:div w:id="1708918427">
      <w:bodyDiv w:val="1"/>
      <w:marLeft w:val="0"/>
      <w:marRight w:val="0"/>
      <w:marTop w:val="0"/>
      <w:marBottom w:val="0"/>
      <w:divBdr>
        <w:top w:val="none" w:sz="0" w:space="0" w:color="auto"/>
        <w:left w:val="none" w:sz="0" w:space="0" w:color="auto"/>
        <w:bottom w:val="none" w:sz="0" w:space="0" w:color="auto"/>
        <w:right w:val="none" w:sz="0" w:space="0" w:color="auto"/>
      </w:divBdr>
    </w:div>
    <w:div w:id="1952393615">
      <w:bodyDiv w:val="1"/>
      <w:marLeft w:val="0"/>
      <w:marRight w:val="0"/>
      <w:marTop w:val="0"/>
      <w:marBottom w:val="0"/>
      <w:divBdr>
        <w:top w:val="none" w:sz="0" w:space="0" w:color="auto"/>
        <w:left w:val="none" w:sz="0" w:space="0" w:color="auto"/>
        <w:bottom w:val="none" w:sz="0" w:space="0" w:color="auto"/>
        <w:right w:val="none" w:sz="0" w:space="0" w:color="auto"/>
      </w:divBdr>
    </w:div>
    <w:div w:id="197775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6</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91985</dc:creator>
  <cp:keywords/>
  <dc:description/>
  <cp:lastModifiedBy>91985</cp:lastModifiedBy>
  <cp:revision>5</cp:revision>
  <dcterms:created xsi:type="dcterms:W3CDTF">2024-07-21T06:24:00Z</dcterms:created>
  <dcterms:modified xsi:type="dcterms:W3CDTF">2024-07-21T11:26:00Z</dcterms:modified>
</cp:coreProperties>
</file>