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B71C5" w:rsidRDefault="00000000">
      <w:pPr>
        <w:pStyle w:val="20"/>
        <w:jc w:val="center"/>
        <w:rPr>
          <w:spacing w:val="-2"/>
        </w:rPr>
      </w:pPr>
      <w:r>
        <w:rPr>
          <w:spacing w:val="-2"/>
        </w:rPr>
        <w:t xml:space="preserve">МИНИСТЕРСТВО </w:t>
      </w:r>
      <w:r>
        <w:rPr>
          <w:spacing w:val="-2"/>
          <w:lang w:val="ru-RU"/>
        </w:rPr>
        <w:t>НАУКИ И ВЫСШЕГО ОБРАЗОВАНИЯ</w:t>
      </w:r>
      <w:r>
        <w:rPr>
          <w:spacing w:val="-2"/>
        </w:rPr>
        <w:t xml:space="preserve"> РОССИЙСКОЙ ФЕДЕРАЦИИ</w:t>
      </w:r>
    </w:p>
    <w:p w:rsidR="00EB71C5" w:rsidRDefault="00EB71C5">
      <w:pPr>
        <w:pStyle w:val="20"/>
        <w:jc w:val="center"/>
        <w:rPr>
          <w:sz w:val="20"/>
        </w:rPr>
      </w:pPr>
    </w:p>
    <w:p w:rsidR="00EB71C5" w:rsidRDefault="00000000">
      <w:pPr>
        <w:pStyle w:val="2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БЮДЖЕТНОЕ ОБРАЗОВАТЕЛЬНОЕ УЧРЕЖДЕНИЕ</w:t>
      </w:r>
    </w:p>
    <w:p w:rsidR="00EB71C5" w:rsidRDefault="00000000">
      <w:pPr>
        <w:pStyle w:val="20"/>
        <w:jc w:val="center"/>
        <w:rPr>
          <w:sz w:val="22"/>
          <w:szCs w:val="22"/>
        </w:rPr>
      </w:pPr>
      <w:r>
        <w:rPr>
          <w:sz w:val="22"/>
          <w:szCs w:val="22"/>
        </w:rPr>
        <w:t>ВЫСШЕГО ОБРАЗОВАНИЯ</w:t>
      </w:r>
    </w:p>
    <w:p w:rsidR="00EB71C5" w:rsidRDefault="00EB71C5">
      <w:pPr>
        <w:pStyle w:val="20"/>
        <w:jc w:val="center"/>
        <w:rPr>
          <w:sz w:val="22"/>
          <w:szCs w:val="22"/>
        </w:rPr>
      </w:pPr>
    </w:p>
    <w:p w:rsidR="00EB71C5" w:rsidRDefault="00000000">
      <w:pPr>
        <w:pStyle w:val="20"/>
        <w:jc w:val="center"/>
      </w:pPr>
      <w:r>
        <w:t>«НОВОСИБИРСКИЙ ГОСУДАРСТВЕННЫЙ ТЕХНИЧЕСКИЙ УНИВЕРСИТЕТ»</w:t>
      </w:r>
    </w:p>
    <w:p w:rsidR="00EB71C5" w:rsidRDefault="003D6959">
      <w:pPr>
        <w:pStyle w:val="20"/>
        <w:ind w:left="390"/>
        <w:jc w:val="left"/>
      </w:pPr>
      <w:r>
        <w:rPr>
          <w:noProof/>
        </w:rPr>
        <mc:AlternateContent>
          <mc:Choice Requires="wps">
            <w:drawing>
              <wp:anchor distT="6985" distB="12065" distL="6985" distR="10160" simplePos="0" relativeHeight="2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31750</wp:posOffset>
                </wp:positionV>
                <wp:extent cx="5755005" cy="635"/>
                <wp:effectExtent l="0" t="0" r="17145" b="18415"/>
                <wp:wrapNone/>
                <wp:docPr id="12749691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5005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4BA9D" id="Прямая соединительная линия 5" o:spid="_x0000_s1026" style="position:absolute;z-index:2;visibility:visible;mso-wrap-style:square;mso-width-percent:0;mso-height-percent:0;mso-wrap-distance-left:.55pt;mso-wrap-distance-top:.55pt;mso-wrap-distance-right:.8pt;mso-wrap-distance-bottom:.95pt;mso-position-horizontal:absolute;mso-position-horizontal-relative:text;mso-position-vertical:absolute;mso-position-vertical-relative:text;mso-width-percent:0;mso-height-percent:0;mso-width-relative:page;mso-height-relative:page" from="14.5pt,2.5pt" to="467.6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>
                <wp:simplePos x="0" y="0"/>
                <wp:positionH relativeFrom="margin">
                  <wp:posOffset>539115</wp:posOffset>
                </wp:positionH>
                <wp:positionV relativeFrom="paragraph">
                  <wp:posOffset>130175</wp:posOffset>
                </wp:positionV>
                <wp:extent cx="5320030" cy="432435"/>
                <wp:effectExtent l="0" t="0" r="0" b="0"/>
                <wp:wrapNone/>
                <wp:docPr id="805769170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20030" cy="432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B71C5" w:rsidRDefault="00000000">
                            <w:pPr>
                              <w:pStyle w:val="FrameContents"/>
                              <w:jc w:val="center"/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  <w:t>Системы Сбора И Обработки Данных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Прямоугольник 3" o:spid="_x0000_s1026" style="position:absolute;left:0;text-align:left;margin-left:42.45pt;margin-top:10.25pt;width:418.9pt;height:34.05pt;z-index:3;visibility:visible;mso-wrap-style:square;mso-width-percent:0;mso-height-percent:20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" o:allowincell="f" filled="f" stroked="f">
                <v:textbox style="mso-fit-shape-to-text:t">
                  <w:txbxContent>
                    <w:p w:rsidR="00EB71C5" w:rsidRDefault="00000000">
                      <w:pPr>
                        <w:pStyle w:val="FrameContents"/>
                        <w:jc w:val="center"/>
                        <w:rPr>
                          <w:i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  <w:szCs w:val="24"/>
                        </w:rPr>
                        <w:t>Системы Сбора И Обработки Данных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B71C5" w:rsidRDefault="00000000">
      <w:pPr>
        <w:pStyle w:val="20"/>
        <w:ind w:firstLine="142"/>
        <w:jc w:val="left"/>
      </w:pPr>
      <w:r>
        <w:t>Кафедра ____________________________________________________________________</w:t>
      </w:r>
    </w:p>
    <w:p w:rsidR="00EB71C5" w:rsidRDefault="00000000">
      <w:pPr>
        <w:pStyle w:val="20"/>
        <w:jc w:val="center"/>
        <w:rPr>
          <w:sz w:val="20"/>
        </w:rPr>
      </w:pPr>
      <w:r>
        <w:rPr>
          <w:sz w:val="16"/>
        </w:rPr>
        <w:t>(полное название кафедры)</w:t>
      </w:r>
    </w:p>
    <w:p w:rsidR="00EB71C5" w:rsidRDefault="00EB71C5">
      <w:pPr>
        <w:pStyle w:val="20"/>
        <w:jc w:val="left"/>
      </w:pPr>
    </w:p>
    <w:p w:rsidR="00EB71C5" w:rsidRDefault="00EB71C5">
      <w:pPr>
        <w:pStyle w:val="20"/>
        <w:jc w:val="left"/>
      </w:pPr>
    </w:p>
    <w:p w:rsidR="00EB71C5" w:rsidRDefault="00EB71C5">
      <w:pPr>
        <w:pStyle w:val="20"/>
        <w:jc w:val="left"/>
      </w:pPr>
    </w:p>
    <w:p w:rsidR="00EB71C5" w:rsidRDefault="00EB71C5">
      <w:pPr>
        <w:jc w:val="center"/>
        <w:rPr>
          <w:rFonts w:ascii="Times New Roman" w:hAnsi="Times New Roman" w:cs="Times New Roman"/>
          <w:sz w:val="28"/>
          <w:szCs w:val="28"/>
          <w:lang w:val="x-none"/>
        </w:rPr>
      </w:pPr>
    </w:p>
    <w:p w:rsidR="00EB71C5" w:rsidRDefault="00EB71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71C5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Курсовая работа</w:t>
      </w:r>
    </w:p>
    <w:p w:rsidR="00EB71C5" w:rsidRDefault="000000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Програм</w:t>
      </w:r>
      <w:r w:rsidR="00F009FF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ирование</w:t>
      </w:r>
    </w:p>
    <w:p w:rsidR="00F009FF" w:rsidRDefault="00F009F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EB71C5" w:rsidRDefault="000000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F33ACE" w:rsidRPr="00F33ACE">
        <w:rPr>
          <w:rFonts w:ascii="Times New Roman" w:hAnsi="Times New Roman" w:cs="Times New Roman"/>
          <w:sz w:val="28"/>
          <w:szCs w:val="28"/>
        </w:rPr>
        <w:t>Дата, объекты хранят число дней, прошедших с 01.01.1970</w:t>
      </w:r>
    </w:p>
    <w:p w:rsidR="00EB71C5" w:rsidRDefault="00EB71C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B71C5" w:rsidRDefault="000000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Рецензия: (краткое обоснование оценки):</w:t>
      </w:r>
    </w:p>
    <w:p w:rsidR="00EB71C5" w:rsidRDefault="00EB71C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EB71C5" w:rsidRDefault="00EB71C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EB71C5" w:rsidRDefault="00EB71C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EB71C5" w:rsidRDefault="00EB71C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B71C5" w:rsidRDefault="00EB71C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EB71C5" w:rsidRDefault="00EB71C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EB71C5" w:rsidRDefault="00EB71C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EB71C5" w:rsidRDefault="00EB71C5">
      <w:pPr>
        <w:sectPr w:rsidR="00EB71C5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:rsidR="003D6959" w:rsidRDefault="003D695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B71C5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F33ACE" w:rsidRPr="00F33ACE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F33ACE" w:rsidRPr="00F33ACE">
        <w:rPr>
          <w:rFonts w:ascii="Times New Roman" w:hAnsi="Times New Roman" w:cs="Times New Roman"/>
          <w:sz w:val="28"/>
          <w:szCs w:val="28"/>
        </w:rPr>
        <w:t xml:space="preserve">: </w:t>
      </w:r>
      <w:r w:rsidR="00F33ACE">
        <w:rPr>
          <w:rFonts w:ascii="Times New Roman" w:hAnsi="Times New Roman" w:cs="Times New Roman"/>
          <w:sz w:val="28"/>
          <w:szCs w:val="28"/>
        </w:rPr>
        <w:t>Дашкин С.М.</w:t>
      </w:r>
    </w:p>
    <w:p w:rsidR="00EB71C5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АТ-34</w:t>
      </w:r>
    </w:p>
    <w:p w:rsidR="00EB71C5" w:rsidRDefault="00EB71C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B71C5" w:rsidRDefault="00EB71C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B71C5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</w:t>
      </w:r>
    </w:p>
    <w:p w:rsidR="00EB71C5" w:rsidRDefault="003D6959" w:rsidP="003D6959">
      <w:pPr>
        <w:spacing w:after="0"/>
        <w:ind w:left="708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П</w:t>
      </w:r>
      <w:r w:rsidR="00000000">
        <w:rPr>
          <w:rFonts w:ascii="Times New Roman" w:hAnsi="Times New Roman" w:cs="Times New Roman"/>
          <w:sz w:val="18"/>
          <w:szCs w:val="18"/>
        </w:rPr>
        <w:t>одпись</w:t>
      </w:r>
    </w:p>
    <w:p w:rsidR="00EB71C5" w:rsidRDefault="00EB71C5"/>
    <w:p w:rsidR="00EB71C5" w:rsidRDefault="00000000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«____»________________20__ г.</w:t>
      </w:r>
    </w:p>
    <w:p w:rsidR="00EB71C5" w:rsidRDefault="00EB71C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B71C5" w:rsidRDefault="00EB71C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B71C5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EB71C5" w:rsidRDefault="00000000">
      <w:pPr>
        <w:spacing w:after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Воронов В.В.</w:t>
      </w:r>
    </w:p>
    <w:p w:rsidR="00EB71C5" w:rsidRDefault="00000000">
      <w:pPr>
        <w:spacing w:after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Балл:__________, </w:t>
      </w:r>
      <w:r>
        <w:rPr>
          <w:rFonts w:ascii="Times New Roman" w:hAnsi="Times New Roman" w:cs="Times New Roman"/>
          <w:sz w:val="28"/>
          <w:szCs w:val="28"/>
          <w:lang w:val="en-US"/>
        </w:rPr>
        <w:t>ECTS</w:t>
      </w:r>
      <w:r>
        <w:rPr>
          <w:rFonts w:ascii="Times New Roman" w:hAnsi="Times New Roman" w:cs="Times New Roman"/>
          <w:sz w:val="28"/>
          <w:szCs w:val="28"/>
        </w:rPr>
        <w:t>____________,</w:t>
      </w:r>
    </w:p>
    <w:p w:rsidR="00EB71C5" w:rsidRDefault="00000000">
      <w:pPr>
        <w:spacing w:after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Оценка___________________________</w:t>
      </w:r>
    </w:p>
    <w:p w:rsidR="00EB71C5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</w:t>
      </w:r>
    </w:p>
    <w:p w:rsidR="00EB71C5" w:rsidRDefault="00000000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Подпись</w:t>
      </w:r>
    </w:p>
    <w:p w:rsidR="00EB71C5" w:rsidRDefault="00EB71C5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:rsidR="00EB71C5" w:rsidRDefault="00EB71C5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:rsidR="00EB71C5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«_____»_________________ 20__ г.</w:t>
      </w:r>
    </w:p>
    <w:p w:rsidR="00EB71C5" w:rsidRDefault="00EB71C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B71C5" w:rsidRDefault="00EB71C5">
      <w:pPr>
        <w:sectPr w:rsidR="00EB71C5">
          <w:type w:val="continuous"/>
          <w:pgSz w:w="11906" w:h="16838"/>
          <w:pgMar w:top="1134" w:right="850" w:bottom="1134" w:left="1701" w:header="0" w:footer="0" w:gutter="0"/>
          <w:cols w:num="2" w:space="2"/>
          <w:formProt w:val="0"/>
          <w:docGrid w:linePitch="360" w:charSpace="4096"/>
        </w:sectPr>
      </w:pPr>
    </w:p>
    <w:p w:rsidR="00EB71C5" w:rsidRDefault="00EB71C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B71C5" w:rsidRDefault="00EB71C5">
      <w:pPr>
        <w:sectPr w:rsidR="00EB71C5">
          <w:type w:val="continuous"/>
          <w:pgSz w:w="11906" w:h="16838"/>
          <w:pgMar w:top="1134" w:right="850" w:bottom="1134" w:left="1701" w:header="0" w:footer="0" w:gutter="0"/>
          <w:cols w:num="2" w:space="2"/>
          <w:formProt w:val="0"/>
          <w:docGrid w:linePitch="360" w:charSpace="4096"/>
        </w:sectPr>
      </w:pPr>
    </w:p>
    <w:p w:rsidR="00EB71C5" w:rsidRDefault="00EB71C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B71C5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2024</w:t>
      </w:r>
    </w:p>
    <w:p w:rsidR="00EB71C5" w:rsidRDefault="00EB71C5">
      <w:pPr>
        <w:spacing w:after="0"/>
        <w:jc w:val="center"/>
      </w:pPr>
    </w:p>
    <w:sdt>
      <w:sdtPr>
        <w:id w:val="-3214325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09FF" w:rsidRPr="00F07001" w:rsidRDefault="000046CD" w:rsidP="00F07001">
          <w:pPr>
            <w:ind w:left="426" w:hanging="426"/>
            <w:jc w:val="center"/>
            <w:rPr>
              <w:rFonts w:ascii="Times New Roman" w:eastAsia="Arial Unicode MS" w:hAnsi="Times New Roman" w:cs="Times New Roman"/>
              <w:sz w:val="28"/>
              <w:szCs w:val="28"/>
            </w:rPr>
          </w:pPr>
          <w:r w:rsidRPr="00F07001">
            <w:rPr>
              <w:rFonts w:ascii="Times New Roman" w:eastAsia="Arial Unicode MS" w:hAnsi="Times New Roman" w:cs="Times New Roman"/>
              <w:sz w:val="28"/>
              <w:szCs w:val="28"/>
            </w:rPr>
            <w:t>Содержание</w:t>
          </w:r>
        </w:p>
        <w:p w:rsidR="00F07001" w:rsidRPr="005A471A" w:rsidRDefault="00F009FF" w:rsidP="00F07001">
          <w:pPr>
            <w:pStyle w:val="30"/>
            <w:ind w:left="426" w:hanging="426"/>
            <w:rPr>
              <w:rFonts w:ascii="Times New Roman" w:hAnsi="Times New Roman" w:cs="Times New Roman"/>
              <w:noProof/>
              <w:kern w:val="2"/>
              <w:sz w:val="28"/>
              <w:szCs w:val="28"/>
            </w:rPr>
          </w:pPr>
          <w:r w:rsidRPr="00F07001">
            <w:rPr>
              <w:rFonts w:ascii="Times New Roman" w:eastAsia="Arial Unicode MS" w:hAnsi="Times New Roman" w:cs="Times New Roman"/>
              <w:sz w:val="28"/>
              <w:szCs w:val="28"/>
            </w:rPr>
            <w:fldChar w:fldCharType="begin"/>
          </w:r>
          <w:r w:rsidRPr="00F07001">
            <w:rPr>
              <w:rFonts w:ascii="Times New Roman" w:eastAsia="Arial Unicode MS" w:hAnsi="Times New Roman" w:cs="Times New Roman"/>
              <w:sz w:val="28"/>
              <w:szCs w:val="28"/>
            </w:rPr>
            <w:instrText xml:space="preserve"> TOC \o "1-3" \h \z \u </w:instrText>
          </w:r>
          <w:r w:rsidRPr="00F07001">
            <w:rPr>
              <w:rFonts w:ascii="Times New Roman" w:eastAsia="Arial Unicode MS" w:hAnsi="Times New Roman" w:cs="Times New Roman"/>
              <w:sz w:val="28"/>
              <w:szCs w:val="28"/>
            </w:rPr>
            <w:fldChar w:fldCharType="separate"/>
          </w:r>
          <w:hyperlink w:anchor="_Toc184337134" w:history="1">
            <w:r w:rsidR="00F07001" w:rsidRPr="00F0700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Техническое задание</w:t>
            </w:r>
            <w:r w:rsidR="00F07001" w:rsidRPr="00F07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7001" w:rsidRPr="00F07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7001" w:rsidRPr="00F07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_Toc184337134 \h </w:instrText>
            </w:r>
            <w:r w:rsidR="00F07001" w:rsidRPr="00F07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7001" w:rsidRPr="00F07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7001" w:rsidRPr="00F07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07001" w:rsidRPr="00F07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7001" w:rsidRPr="005A471A" w:rsidRDefault="00F07001" w:rsidP="00F07001">
          <w:pPr>
            <w:pStyle w:val="30"/>
            <w:ind w:left="426" w:hanging="426"/>
            <w:rPr>
              <w:rFonts w:ascii="Times New Roman" w:hAnsi="Times New Roman" w:cs="Times New Roman"/>
              <w:noProof/>
              <w:kern w:val="2"/>
              <w:sz w:val="28"/>
              <w:szCs w:val="28"/>
            </w:rPr>
          </w:pPr>
          <w:hyperlink w:anchor="_Toc184337135" w:history="1">
            <w:r w:rsidRPr="00F0700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разработанного класса</w:t>
            </w:r>
            <w:r w:rsidRPr="00F07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7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7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_Toc184337135 \h </w:instrText>
            </w:r>
            <w:r w:rsidRPr="00F07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7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7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07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7001" w:rsidRPr="005A471A" w:rsidRDefault="00F07001" w:rsidP="00F07001">
          <w:pPr>
            <w:pStyle w:val="30"/>
            <w:ind w:left="426" w:hanging="426"/>
            <w:rPr>
              <w:rFonts w:ascii="Times New Roman" w:hAnsi="Times New Roman" w:cs="Times New Roman"/>
              <w:noProof/>
              <w:kern w:val="2"/>
              <w:sz w:val="28"/>
              <w:szCs w:val="28"/>
            </w:rPr>
          </w:pPr>
          <w:hyperlink w:anchor="_Toc184337136" w:history="1">
            <w:r w:rsidRPr="00F0700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Члены класса</w:t>
            </w:r>
            <w:r w:rsidRPr="00F07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7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7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_Toc184337136 \h </w:instrText>
            </w:r>
            <w:r w:rsidRPr="00F07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7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7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07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7001" w:rsidRPr="005A471A" w:rsidRDefault="00F07001" w:rsidP="00F07001">
          <w:pPr>
            <w:pStyle w:val="30"/>
            <w:ind w:left="426" w:hanging="426"/>
            <w:rPr>
              <w:rFonts w:ascii="Times New Roman" w:hAnsi="Times New Roman" w:cs="Times New Roman"/>
              <w:noProof/>
              <w:kern w:val="2"/>
              <w:sz w:val="28"/>
              <w:szCs w:val="28"/>
            </w:rPr>
          </w:pPr>
          <w:hyperlink w:anchor="_Toc184337137" w:history="1">
            <w:r w:rsidRPr="00F0700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Pr="00F07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7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7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_Toc184337137 \h </w:instrText>
            </w:r>
            <w:r w:rsidRPr="00F07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7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7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07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46CD" w:rsidRPr="000046CD" w:rsidRDefault="00F009FF" w:rsidP="00F07001">
          <w:pPr>
            <w:ind w:left="426" w:hanging="426"/>
            <w:rPr>
              <w:rFonts w:ascii="Times New Roman" w:eastAsia="Arial Unicode MS" w:hAnsi="Times New Roman" w:cs="Times New Roman"/>
              <w:b/>
              <w:bCs/>
              <w:sz w:val="28"/>
              <w:szCs w:val="28"/>
            </w:rPr>
          </w:pPr>
          <w:r w:rsidRPr="00F07001">
            <w:rPr>
              <w:rFonts w:ascii="Times New Roman" w:eastAsia="Arial Unicode MS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046CD" w:rsidRDefault="000046CD" w:rsidP="00BD29B7">
      <w:pPr>
        <w:pStyle w:val="3"/>
      </w:pPr>
    </w:p>
    <w:p w:rsidR="000046CD" w:rsidRDefault="000046CD" w:rsidP="00BD29B7">
      <w:pPr>
        <w:pStyle w:val="3"/>
      </w:pPr>
    </w:p>
    <w:p w:rsidR="000046CD" w:rsidRDefault="000046CD" w:rsidP="00BD29B7">
      <w:pPr>
        <w:pStyle w:val="3"/>
      </w:pPr>
    </w:p>
    <w:p w:rsidR="000046CD" w:rsidRDefault="000046CD" w:rsidP="00BD29B7">
      <w:pPr>
        <w:pStyle w:val="3"/>
      </w:pPr>
    </w:p>
    <w:p w:rsidR="000046CD" w:rsidRDefault="000046CD" w:rsidP="00BD29B7">
      <w:pPr>
        <w:pStyle w:val="3"/>
      </w:pPr>
    </w:p>
    <w:p w:rsidR="000046CD" w:rsidRDefault="000046CD" w:rsidP="00BD29B7">
      <w:pPr>
        <w:pStyle w:val="3"/>
      </w:pPr>
    </w:p>
    <w:p w:rsidR="000046CD" w:rsidRDefault="000046CD" w:rsidP="000046CD">
      <w:pPr>
        <w:pStyle w:val="a0"/>
      </w:pPr>
    </w:p>
    <w:p w:rsidR="000046CD" w:rsidRDefault="000046CD" w:rsidP="000046CD">
      <w:pPr>
        <w:pStyle w:val="a0"/>
      </w:pPr>
    </w:p>
    <w:p w:rsidR="000046CD" w:rsidRDefault="000046CD" w:rsidP="000046CD">
      <w:pPr>
        <w:pStyle w:val="a0"/>
      </w:pPr>
    </w:p>
    <w:p w:rsidR="000046CD" w:rsidRDefault="000046CD" w:rsidP="000046CD">
      <w:pPr>
        <w:pStyle w:val="a0"/>
      </w:pPr>
    </w:p>
    <w:p w:rsidR="000046CD" w:rsidRDefault="000046CD" w:rsidP="000046CD">
      <w:pPr>
        <w:pStyle w:val="a0"/>
      </w:pPr>
    </w:p>
    <w:p w:rsidR="000046CD" w:rsidRDefault="000046CD" w:rsidP="000046CD">
      <w:pPr>
        <w:pStyle w:val="a0"/>
      </w:pPr>
    </w:p>
    <w:p w:rsidR="000046CD" w:rsidRDefault="000046CD" w:rsidP="000046CD">
      <w:pPr>
        <w:pStyle w:val="a0"/>
      </w:pPr>
    </w:p>
    <w:p w:rsidR="000046CD" w:rsidRDefault="000046CD" w:rsidP="000046CD">
      <w:pPr>
        <w:pStyle w:val="a0"/>
      </w:pPr>
    </w:p>
    <w:p w:rsidR="000046CD" w:rsidRDefault="000046CD" w:rsidP="000046CD">
      <w:pPr>
        <w:pStyle w:val="a0"/>
      </w:pPr>
    </w:p>
    <w:p w:rsidR="000046CD" w:rsidRDefault="000046CD" w:rsidP="000046CD">
      <w:pPr>
        <w:pStyle w:val="a0"/>
      </w:pPr>
    </w:p>
    <w:p w:rsidR="000046CD" w:rsidRDefault="000046CD" w:rsidP="000046CD">
      <w:pPr>
        <w:pStyle w:val="a0"/>
      </w:pPr>
    </w:p>
    <w:p w:rsidR="000046CD" w:rsidRDefault="000046CD" w:rsidP="00BD29B7">
      <w:pPr>
        <w:pStyle w:val="3"/>
      </w:pPr>
    </w:p>
    <w:p w:rsidR="000046CD" w:rsidRDefault="000046CD" w:rsidP="000046CD">
      <w:pPr>
        <w:pStyle w:val="a0"/>
      </w:pPr>
    </w:p>
    <w:p w:rsidR="000046CD" w:rsidRDefault="000046CD" w:rsidP="000046CD">
      <w:pPr>
        <w:pStyle w:val="a0"/>
      </w:pPr>
    </w:p>
    <w:p w:rsidR="000046CD" w:rsidRDefault="000046CD" w:rsidP="000046CD">
      <w:pPr>
        <w:pStyle w:val="a0"/>
      </w:pPr>
    </w:p>
    <w:p w:rsidR="000046CD" w:rsidRPr="000046CD" w:rsidRDefault="000046CD" w:rsidP="000046CD">
      <w:pPr>
        <w:pStyle w:val="a0"/>
      </w:pPr>
    </w:p>
    <w:p w:rsidR="00EB71C5" w:rsidRPr="00BD29B7" w:rsidRDefault="00000000" w:rsidP="00BD29B7">
      <w:pPr>
        <w:pStyle w:val="3"/>
      </w:pPr>
      <w:bookmarkStart w:id="0" w:name="_Toc184337134"/>
      <w:r w:rsidRPr="00BD29B7">
        <w:lastRenderedPageBreak/>
        <w:t>Техническое задание</w:t>
      </w:r>
      <w:bookmarkEnd w:id="0"/>
    </w:p>
    <w:p w:rsidR="00EB71C5" w:rsidRPr="00BD29B7" w:rsidRDefault="00000000" w:rsidP="00BD29B7">
      <w:pPr>
        <w:pStyle w:val="21"/>
        <w:spacing w:before="120"/>
        <w:ind w:firstLine="0"/>
        <w:contextualSpacing/>
        <w:rPr>
          <w:color w:val="000000" w:themeColor="text1"/>
          <w:szCs w:val="28"/>
        </w:rPr>
      </w:pPr>
      <w:r w:rsidRPr="00BD29B7">
        <w:rPr>
          <w:color w:val="000000" w:themeColor="text1"/>
          <w:szCs w:val="28"/>
        </w:rPr>
        <w:t>Разработать класс, представляющий заданный тип данных (ТД). Класс должен включать в себя (если это необходимо и подходит по смыслу к ТД):</w:t>
      </w:r>
    </w:p>
    <w:p w:rsidR="00EB71C5" w:rsidRPr="00BD29B7" w:rsidRDefault="00000000" w:rsidP="00BD29B7">
      <w:pPr>
        <w:pStyle w:val="21"/>
        <w:numPr>
          <w:ilvl w:val="0"/>
          <w:numId w:val="1"/>
        </w:numPr>
        <w:spacing w:before="120"/>
        <w:contextualSpacing/>
        <w:rPr>
          <w:color w:val="000000" w:themeColor="text1"/>
          <w:szCs w:val="28"/>
        </w:rPr>
      </w:pPr>
      <w:r w:rsidRPr="00BD29B7">
        <w:rPr>
          <w:color w:val="000000" w:themeColor="text1"/>
          <w:szCs w:val="28"/>
        </w:rPr>
        <w:t>Конструкторы (по умолчанию, с параметрами, копии);</w:t>
      </w:r>
    </w:p>
    <w:p w:rsidR="00EB71C5" w:rsidRPr="00BD29B7" w:rsidRDefault="00000000" w:rsidP="00BD29B7">
      <w:pPr>
        <w:pStyle w:val="21"/>
        <w:numPr>
          <w:ilvl w:val="0"/>
          <w:numId w:val="1"/>
        </w:numPr>
        <w:spacing w:before="120"/>
        <w:contextualSpacing/>
        <w:rPr>
          <w:color w:val="000000" w:themeColor="text1"/>
          <w:szCs w:val="28"/>
        </w:rPr>
      </w:pPr>
      <w:r w:rsidRPr="00BD29B7">
        <w:rPr>
          <w:color w:val="000000" w:themeColor="text1"/>
          <w:szCs w:val="28"/>
        </w:rPr>
        <w:t>Деструктор</w:t>
      </w:r>
      <w:r w:rsidRPr="00BD29B7">
        <w:rPr>
          <w:color w:val="000000" w:themeColor="text1"/>
          <w:szCs w:val="28"/>
          <w:lang w:val="en-US"/>
        </w:rPr>
        <w:t>;</w:t>
      </w:r>
    </w:p>
    <w:p w:rsidR="00EB71C5" w:rsidRPr="00BD29B7" w:rsidRDefault="00000000" w:rsidP="00BD29B7">
      <w:pPr>
        <w:pStyle w:val="21"/>
        <w:numPr>
          <w:ilvl w:val="0"/>
          <w:numId w:val="1"/>
        </w:numPr>
        <w:spacing w:before="120"/>
        <w:contextualSpacing/>
        <w:rPr>
          <w:color w:val="000000" w:themeColor="text1"/>
          <w:szCs w:val="28"/>
        </w:rPr>
      </w:pPr>
      <w:r w:rsidRPr="00BD29B7">
        <w:rPr>
          <w:color w:val="000000" w:themeColor="text1"/>
          <w:szCs w:val="28"/>
        </w:rPr>
        <w:t>Функцию вывода на экран</w:t>
      </w:r>
      <w:r w:rsidRPr="00BD29B7">
        <w:rPr>
          <w:color w:val="000000" w:themeColor="text1"/>
          <w:szCs w:val="28"/>
          <w:lang w:val="en-US"/>
        </w:rPr>
        <w:t>;</w:t>
      </w:r>
    </w:p>
    <w:p w:rsidR="00EB71C5" w:rsidRPr="00BD29B7" w:rsidRDefault="00000000" w:rsidP="00BD29B7">
      <w:pPr>
        <w:pStyle w:val="21"/>
        <w:numPr>
          <w:ilvl w:val="0"/>
          <w:numId w:val="1"/>
        </w:numPr>
        <w:spacing w:before="120"/>
        <w:contextualSpacing/>
        <w:rPr>
          <w:color w:val="000000" w:themeColor="text1"/>
          <w:szCs w:val="28"/>
        </w:rPr>
      </w:pPr>
      <w:r w:rsidRPr="00BD29B7">
        <w:rPr>
          <w:color w:val="000000" w:themeColor="text1"/>
          <w:szCs w:val="28"/>
        </w:rPr>
        <w:t>Перегруженные операторы</w:t>
      </w:r>
      <w:r w:rsidRPr="00BD29B7">
        <w:rPr>
          <w:color w:val="000000" w:themeColor="text1"/>
          <w:szCs w:val="28"/>
          <w:lang w:val="en-US"/>
        </w:rPr>
        <w:t>:</w:t>
      </w:r>
    </w:p>
    <w:p w:rsidR="00EB71C5" w:rsidRPr="00BD29B7" w:rsidRDefault="00000000" w:rsidP="00BD29B7">
      <w:pPr>
        <w:pStyle w:val="21"/>
        <w:numPr>
          <w:ilvl w:val="1"/>
          <w:numId w:val="1"/>
        </w:numPr>
        <w:spacing w:before="120"/>
        <w:contextualSpacing/>
        <w:rPr>
          <w:color w:val="000000" w:themeColor="text1"/>
          <w:szCs w:val="28"/>
        </w:rPr>
      </w:pPr>
      <w:r w:rsidRPr="00BD29B7">
        <w:rPr>
          <w:color w:val="000000" w:themeColor="text1"/>
          <w:szCs w:val="28"/>
        </w:rPr>
        <w:t>Оператор присваивания</w:t>
      </w:r>
      <w:r w:rsidRPr="00BD29B7">
        <w:rPr>
          <w:color w:val="000000" w:themeColor="text1"/>
          <w:szCs w:val="28"/>
          <w:lang w:val="en-US"/>
        </w:rPr>
        <w:t>;</w:t>
      </w:r>
    </w:p>
    <w:p w:rsidR="00EB71C5" w:rsidRPr="00BD29B7" w:rsidRDefault="00000000" w:rsidP="00BD29B7">
      <w:pPr>
        <w:pStyle w:val="21"/>
        <w:numPr>
          <w:ilvl w:val="1"/>
          <w:numId w:val="1"/>
        </w:numPr>
        <w:spacing w:before="120"/>
        <w:contextualSpacing/>
        <w:rPr>
          <w:color w:val="000000" w:themeColor="text1"/>
          <w:szCs w:val="28"/>
        </w:rPr>
      </w:pPr>
      <w:r w:rsidRPr="00BD29B7">
        <w:rPr>
          <w:color w:val="000000" w:themeColor="text1"/>
          <w:szCs w:val="28"/>
        </w:rPr>
        <w:t>Бинарные арифметические (+, -, *, /) с операндами ТД и ТД, ТД и базовый тип, базовый тип и ТД;</w:t>
      </w:r>
    </w:p>
    <w:p w:rsidR="00EB71C5" w:rsidRPr="00BD29B7" w:rsidRDefault="00000000" w:rsidP="00BD29B7">
      <w:pPr>
        <w:pStyle w:val="21"/>
        <w:numPr>
          <w:ilvl w:val="1"/>
          <w:numId w:val="1"/>
        </w:numPr>
        <w:spacing w:before="120"/>
        <w:contextualSpacing/>
        <w:rPr>
          <w:color w:val="000000" w:themeColor="text1"/>
          <w:szCs w:val="28"/>
        </w:rPr>
      </w:pPr>
      <w:r w:rsidRPr="00BD29B7">
        <w:rPr>
          <w:color w:val="000000" w:themeColor="text1"/>
          <w:szCs w:val="28"/>
        </w:rPr>
        <w:t>Арифметика с накоплением (+=,-=)</w:t>
      </w:r>
      <w:r w:rsidRPr="00BD29B7">
        <w:rPr>
          <w:color w:val="000000" w:themeColor="text1"/>
          <w:szCs w:val="28"/>
          <w:lang w:val="en-US"/>
        </w:rPr>
        <w:t>;</w:t>
      </w:r>
    </w:p>
    <w:p w:rsidR="00EB71C5" w:rsidRPr="00BD29B7" w:rsidRDefault="00000000" w:rsidP="00BD29B7">
      <w:pPr>
        <w:pStyle w:val="21"/>
        <w:numPr>
          <w:ilvl w:val="1"/>
          <w:numId w:val="1"/>
        </w:numPr>
        <w:spacing w:before="120"/>
        <w:contextualSpacing/>
        <w:rPr>
          <w:color w:val="000000" w:themeColor="text1"/>
          <w:szCs w:val="28"/>
        </w:rPr>
      </w:pPr>
      <w:r w:rsidRPr="00BD29B7">
        <w:rPr>
          <w:color w:val="000000" w:themeColor="text1"/>
          <w:szCs w:val="28"/>
        </w:rPr>
        <w:t>Унарные (++,--) в префиксной и постфиксной форме;</w:t>
      </w:r>
    </w:p>
    <w:p w:rsidR="00EB71C5" w:rsidRPr="00BD29B7" w:rsidRDefault="00000000" w:rsidP="00BD29B7">
      <w:pPr>
        <w:pStyle w:val="21"/>
        <w:numPr>
          <w:ilvl w:val="1"/>
          <w:numId w:val="1"/>
        </w:numPr>
        <w:spacing w:before="120"/>
        <w:contextualSpacing/>
        <w:rPr>
          <w:color w:val="000000" w:themeColor="text1"/>
          <w:szCs w:val="28"/>
        </w:rPr>
      </w:pPr>
      <w:r w:rsidRPr="00BD29B7">
        <w:rPr>
          <w:color w:val="000000" w:themeColor="text1"/>
          <w:szCs w:val="28"/>
        </w:rPr>
        <w:t>Логические (</w:t>
      </w:r>
      <w:r w:rsidRPr="00BD29B7">
        <w:rPr>
          <w:color w:val="000000" w:themeColor="text1"/>
          <w:szCs w:val="28"/>
          <w:lang w:val="en-US"/>
        </w:rPr>
        <w:t>&lt;, &gt;, ==, != );</w:t>
      </w:r>
    </w:p>
    <w:p w:rsidR="00EB71C5" w:rsidRPr="00BD29B7" w:rsidRDefault="00000000" w:rsidP="00BD29B7">
      <w:pPr>
        <w:pStyle w:val="21"/>
        <w:numPr>
          <w:ilvl w:val="1"/>
          <w:numId w:val="1"/>
        </w:numPr>
        <w:spacing w:before="120"/>
        <w:contextualSpacing/>
        <w:rPr>
          <w:color w:val="000000" w:themeColor="text1"/>
          <w:szCs w:val="28"/>
        </w:rPr>
      </w:pPr>
      <w:r w:rsidRPr="00BD29B7">
        <w:rPr>
          <w:color w:val="000000" w:themeColor="text1"/>
          <w:szCs w:val="28"/>
        </w:rPr>
        <w:t>Операторы взятия элемента ( [] или () ) по номеру или ключу;</w:t>
      </w:r>
    </w:p>
    <w:p w:rsidR="00EB71C5" w:rsidRPr="00BD29B7" w:rsidRDefault="00000000" w:rsidP="00BD29B7">
      <w:pPr>
        <w:pStyle w:val="21"/>
        <w:numPr>
          <w:ilvl w:val="1"/>
          <w:numId w:val="1"/>
        </w:numPr>
        <w:spacing w:before="120"/>
        <w:contextualSpacing/>
        <w:rPr>
          <w:color w:val="000000" w:themeColor="text1"/>
          <w:szCs w:val="28"/>
        </w:rPr>
      </w:pPr>
      <w:r w:rsidRPr="00BD29B7">
        <w:rPr>
          <w:color w:val="000000" w:themeColor="text1"/>
          <w:szCs w:val="28"/>
        </w:rPr>
        <w:t>Операторы преобразования типа к любому базовому.</w:t>
      </w:r>
    </w:p>
    <w:p w:rsidR="00F33ACE" w:rsidRPr="00F33ACE" w:rsidRDefault="00000000" w:rsidP="00E3058C">
      <w:pPr>
        <w:pStyle w:val="21"/>
        <w:spacing w:before="120"/>
        <w:contextualSpacing/>
        <w:rPr>
          <w:color w:val="000000" w:themeColor="text1"/>
          <w:szCs w:val="28"/>
        </w:rPr>
      </w:pPr>
      <w:r w:rsidRPr="00BD29B7">
        <w:rPr>
          <w:color w:val="000000" w:themeColor="text1"/>
          <w:szCs w:val="28"/>
        </w:rPr>
        <w:t>Написать головную программу, обеспечивающую проверку всех реализованных свойств и методов класса.</w:t>
      </w:r>
      <w:r w:rsidR="00F009FF" w:rsidRPr="00BD29B7">
        <w:rPr>
          <w:color w:val="000000" w:themeColor="text1"/>
          <w:szCs w:val="28"/>
        </w:rPr>
        <w:t xml:space="preserve"> </w:t>
      </w:r>
      <w:r w:rsidR="00F33ACE">
        <w:rPr>
          <w:color w:val="000000" w:themeColor="text1"/>
          <w:szCs w:val="28"/>
        </w:rPr>
        <w:t>ТД - д</w:t>
      </w:r>
      <w:r w:rsidR="00F33ACE" w:rsidRPr="00F33ACE">
        <w:rPr>
          <w:color w:val="000000" w:themeColor="text1"/>
          <w:szCs w:val="28"/>
        </w:rPr>
        <w:t>ата, объекты хранят число дней, прошедших с 01.01.1970.</w:t>
      </w:r>
    </w:p>
    <w:p w:rsidR="00EB71C5" w:rsidRDefault="00EB71C5" w:rsidP="00BD29B7">
      <w:pPr>
        <w:pStyle w:val="21"/>
        <w:spacing w:before="120"/>
        <w:ind w:firstLine="0"/>
        <w:contextualSpacing/>
        <w:rPr>
          <w:color w:val="000000" w:themeColor="text1"/>
          <w:szCs w:val="28"/>
        </w:rPr>
      </w:pPr>
    </w:p>
    <w:p w:rsidR="000046CD" w:rsidRDefault="000046CD" w:rsidP="00BD29B7">
      <w:pPr>
        <w:pStyle w:val="21"/>
        <w:spacing w:before="120"/>
        <w:ind w:firstLine="0"/>
        <w:contextualSpacing/>
        <w:rPr>
          <w:color w:val="000000" w:themeColor="text1"/>
          <w:szCs w:val="28"/>
        </w:rPr>
      </w:pPr>
    </w:p>
    <w:p w:rsidR="000046CD" w:rsidRDefault="000046CD" w:rsidP="00BD29B7">
      <w:pPr>
        <w:pStyle w:val="21"/>
        <w:spacing w:before="120"/>
        <w:ind w:firstLine="0"/>
        <w:contextualSpacing/>
        <w:rPr>
          <w:color w:val="000000" w:themeColor="text1"/>
          <w:szCs w:val="28"/>
        </w:rPr>
      </w:pPr>
    </w:p>
    <w:p w:rsidR="000046CD" w:rsidRPr="00BD29B7" w:rsidRDefault="000046CD" w:rsidP="00BD29B7">
      <w:pPr>
        <w:pStyle w:val="21"/>
        <w:spacing w:before="120"/>
        <w:ind w:firstLine="0"/>
        <w:contextualSpacing/>
        <w:rPr>
          <w:color w:val="000000" w:themeColor="text1"/>
          <w:szCs w:val="28"/>
        </w:rPr>
      </w:pPr>
    </w:p>
    <w:p w:rsidR="00EB71C5" w:rsidRDefault="00EB71C5" w:rsidP="00BD29B7">
      <w:pPr>
        <w:pStyle w:val="21"/>
        <w:spacing w:before="120"/>
        <w:ind w:firstLine="0"/>
        <w:contextualSpacing/>
        <w:rPr>
          <w:color w:val="000000" w:themeColor="text1"/>
          <w:szCs w:val="28"/>
        </w:rPr>
      </w:pPr>
    </w:p>
    <w:p w:rsidR="003E5B96" w:rsidRPr="00BD29B7" w:rsidRDefault="003E5B96" w:rsidP="00BD29B7">
      <w:pPr>
        <w:pStyle w:val="21"/>
        <w:spacing w:before="120"/>
        <w:ind w:firstLine="0"/>
        <w:contextualSpacing/>
        <w:rPr>
          <w:color w:val="000000" w:themeColor="text1"/>
          <w:szCs w:val="28"/>
        </w:rPr>
      </w:pPr>
    </w:p>
    <w:p w:rsidR="00EB71C5" w:rsidRPr="00BD29B7" w:rsidRDefault="00000000" w:rsidP="00BD29B7">
      <w:pPr>
        <w:pStyle w:val="3"/>
      </w:pPr>
      <w:bookmarkStart w:id="1" w:name="_Toc184337135"/>
      <w:r w:rsidRPr="00BD29B7">
        <w:t>Описание разработан</w:t>
      </w:r>
      <w:r w:rsidR="00F009FF" w:rsidRPr="00BD29B7">
        <w:t>н</w:t>
      </w:r>
      <w:r w:rsidRPr="00BD29B7">
        <w:t>ого класса</w:t>
      </w:r>
      <w:bookmarkEnd w:id="1"/>
    </w:p>
    <w:p w:rsidR="005A471A" w:rsidRPr="005A471A" w:rsidRDefault="005A471A" w:rsidP="005A471A">
      <w:pPr>
        <w:spacing w:after="0"/>
        <w:ind w:firstLine="708"/>
        <w:jc w:val="both"/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_RefHeading___Toc619_2272742868"/>
      <w:bookmarkStart w:id="3" w:name="_Toc184337136"/>
      <w:bookmarkEnd w:id="2"/>
      <w:r w:rsidRPr="005A471A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Date — это класс, который моделирует дату, представленную количеством дней, прошедших с 1 января 1970 года (эпоха Unix). Он поддерживает основные арифметические операции, такие как сложение и вычитание дней, а также операции сравнения, позволяя определять, равны ли две даты или одна дата раньше или позже другой.</w:t>
      </w:r>
    </w:p>
    <w:p w:rsidR="005A471A" w:rsidRPr="005A471A" w:rsidRDefault="005A471A" w:rsidP="005A471A">
      <w:pPr>
        <w:spacing w:after="0"/>
        <w:ind w:firstLine="708"/>
        <w:jc w:val="both"/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</w:pPr>
      <w:r w:rsidRPr="005A471A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Класс предоставляет возможность вывода даты в формате "год-месяц-день", что делает его удобным для использования в приложениях, требующих отображения дат. Кроме того, Date поддерживает арифметику с накоплением, что позволяет легко изменять дату на определенное количество дней.</w:t>
      </w:r>
    </w:p>
    <w:p w:rsidR="003D6959" w:rsidRDefault="005A471A" w:rsidP="003D6959">
      <w:pPr>
        <w:spacing w:after="0"/>
        <w:ind w:firstLine="708"/>
        <w:jc w:val="both"/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</w:pPr>
      <w:r w:rsidRPr="005A471A">
        <w:rPr>
          <w:rStyle w:val="SourceText"/>
          <w:rFonts w:ascii="Times New Roman" w:hAnsi="Times New Roman" w:cs="Times New Roman"/>
          <w:color w:val="000000" w:themeColor="text1"/>
          <w:sz w:val="28"/>
          <w:szCs w:val="28"/>
        </w:rPr>
        <w:t>Date также поддерживает унарные операторы инкремента и декремента, что позволяет увеличивать или уменьшать дату на один день. Класс включает в себя логические операторы для сравнения дат, что делает его удобным для использования в условных конструкциях.</w:t>
      </w:r>
    </w:p>
    <w:p w:rsidR="003D6959" w:rsidRPr="003D6959" w:rsidRDefault="003D6959" w:rsidP="003D6959">
      <w:pPr>
        <w:spacing w:after="0"/>
        <w:ind w:firstLine="708"/>
        <w:jc w:val="both"/>
        <w:rPr>
          <w:rFonts w:ascii="Times New Roman" w:eastAsia="Noto Sans Mono CJK SC" w:hAnsi="Times New Roman" w:cs="Times New Roman"/>
          <w:color w:val="000000" w:themeColor="text1"/>
          <w:sz w:val="28"/>
          <w:szCs w:val="28"/>
        </w:rPr>
      </w:pPr>
    </w:p>
    <w:p w:rsidR="00F07001" w:rsidRPr="00F07001" w:rsidRDefault="00000000" w:rsidP="00F07001">
      <w:pPr>
        <w:pStyle w:val="3"/>
      </w:pPr>
      <w:r w:rsidRPr="00BD29B7">
        <w:lastRenderedPageBreak/>
        <w:t>Члены класса</w:t>
      </w:r>
      <w:bookmarkEnd w:id="3"/>
    </w:p>
    <w:p w:rsidR="005C68E1" w:rsidRPr="005C68E1" w:rsidRDefault="005C68E1" w:rsidP="005C68E1">
      <w:pPr>
        <w:pStyle w:val="a9"/>
        <w:spacing w:after="0"/>
        <w:ind w:left="142" w:hanging="284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4" w:name="__RefHeading___Toc621_2272742868"/>
      <w:bookmarkEnd w:id="4"/>
      <w:r w:rsidRPr="005C68E1">
        <w:rPr>
          <w:rFonts w:ascii="Times New Roman" w:hAnsi="Times New Roman" w:cs="Times New Roman"/>
          <w:b/>
          <w:bCs/>
          <w:sz w:val="28"/>
          <w:szCs w:val="28"/>
          <w:u w:val="single"/>
        </w:rPr>
        <w:t>private:</w:t>
      </w:r>
    </w:p>
    <w:p w:rsidR="005C68E1" w:rsidRDefault="005C68E1" w:rsidP="005C68E1">
      <w:pPr>
        <w:pStyle w:val="a9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68E1">
        <w:rPr>
          <w:rFonts w:ascii="Times New Roman" w:hAnsi="Times New Roman" w:cs="Times New Roman"/>
          <w:sz w:val="28"/>
          <w:szCs w:val="28"/>
        </w:rPr>
        <w:t>int daysSinceEpoch - целочисленное поле, хранящее количество дней, прошедших с 1 января 1970 года (эпоха Unix). Это основное поле, которое используется для представления даты.</w:t>
      </w:r>
    </w:p>
    <w:p w:rsidR="005C68E1" w:rsidRDefault="005C68E1" w:rsidP="005C68E1">
      <w:pPr>
        <w:pStyle w:val="a9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68E1">
        <w:rPr>
          <w:rFonts w:ascii="Times New Roman" w:hAnsi="Times New Roman" w:cs="Times New Roman"/>
          <w:sz w:val="28"/>
          <w:szCs w:val="28"/>
        </w:rPr>
        <w:t>void checkValidDate() const - метод, проверяющий корректность даты. Если количество дней с эпохи Unix отрицательное, метод выбрасывает исключение `</w:t>
      </w:r>
      <w:proofErr w:type="gramStart"/>
      <w:r w:rsidRPr="005C68E1">
        <w:rPr>
          <w:rFonts w:ascii="Times New Roman" w:hAnsi="Times New Roman" w:cs="Times New Roman"/>
          <w:sz w:val="28"/>
          <w:szCs w:val="28"/>
        </w:rPr>
        <w:t>std::</w:t>
      </w:r>
      <w:proofErr w:type="gramEnd"/>
      <w:r w:rsidRPr="005C68E1">
        <w:rPr>
          <w:rFonts w:ascii="Times New Roman" w:hAnsi="Times New Roman" w:cs="Times New Roman"/>
          <w:sz w:val="28"/>
          <w:szCs w:val="28"/>
        </w:rPr>
        <w:t>invalid_argument` с сообщением "Date cannot be before 01.01.1970".</w:t>
      </w:r>
    </w:p>
    <w:p w:rsidR="005C68E1" w:rsidRDefault="005C68E1" w:rsidP="005C68E1">
      <w:pPr>
        <w:pStyle w:val="a9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68E1">
        <w:rPr>
          <w:rFonts w:ascii="Times New Roman" w:hAnsi="Times New Roman" w:cs="Times New Roman"/>
          <w:sz w:val="28"/>
          <w:szCs w:val="28"/>
        </w:rPr>
        <w:t>static bool isLeapYear(int year) - статический метод, проверяющий, является ли год високосным. Возвращает `true`, если год високосный, и `false` в противном случае. Год считается високосным, если он делится на 4, но не делится на 100, либо делится на 400.</w:t>
      </w:r>
    </w:p>
    <w:p w:rsidR="005C68E1" w:rsidRPr="005C68E1" w:rsidRDefault="005C68E1" w:rsidP="005C68E1">
      <w:pPr>
        <w:pStyle w:val="a9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68E1">
        <w:rPr>
          <w:rFonts w:ascii="Times New Roman" w:hAnsi="Times New Roman" w:cs="Times New Roman"/>
          <w:sz w:val="28"/>
          <w:szCs w:val="28"/>
        </w:rPr>
        <w:t>static int daysInMonth(int year, int month) - статический метод, возвращающий количество дней в указанном месяце указанного года. Учитывает високосные годы и возвращает 29 дней для февраля в високосный год. В остальных случаях использует статический массив `daysInMonth`, содержащий количество дней для каждого месяца.</w:t>
      </w:r>
    </w:p>
    <w:p w:rsidR="005C68E1" w:rsidRPr="005C68E1" w:rsidRDefault="005C68E1" w:rsidP="005C68E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68E1">
        <w:rPr>
          <w:rFonts w:ascii="Times New Roman" w:hAnsi="Times New Roman" w:cs="Times New Roman"/>
          <w:b/>
          <w:bCs/>
          <w:sz w:val="28"/>
          <w:szCs w:val="28"/>
          <w:u w:val="single"/>
        </w:rPr>
        <w:t>public:</w:t>
      </w:r>
    </w:p>
    <w:p w:rsidR="005C68E1" w:rsidRPr="005C68E1" w:rsidRDefault="005C68E1" w:rsidP="005C68E1">
      <w:pPr>
        <w:pStyle w:val="21"/>
        <w:spacing w:before="120"/>
        <w:contextualSpacing/>
        <w:rPr>
          <w:rFonts w:eastAsia="Noto Sans Mono CJK SC"/>
          <w:color w:val="000000" w:themeColor="text1"/>
          <w:szCs w:val="28"/>
          <w:u w:val="single"/>
        </w:rPr>
      </w:pPr>
      <w:r w:rsidRPr="005C68E1">
        <w:rPr>
          <w:rFonts w:eastAsia="Noto Sans Mono CJK SC"/>
          <w:color w:val="000000" w:themeColor="text1"/>
          <w:szCs w:val="28"/>
          <w:u w:val="single"/>
        </w:rPr>
        <w:t xml:space="preserve">Конструкторы </w:t>
      </w:r>
    </w:p>
    <w:p w:rsidR="005C68E1" w:rsidRDefault="005C68E1" w:rsidP="005C68E1">
      <w:pPr>
        <w:pStyle w:val="21"/>
        <w:numPr>
          <w:ilvl w:val="0"/>
          <w:numId w:val="31"/>
        </w:numPr>
        <w:spacing w:before="120"/>
        <w:contextualSpacing/>
        <w:rPr>
          <w:rFonts w:eastAsia="Noto Sans Mono CJK SC"/>
          <w:color w:val="000000" w:themeColor="text1"/>
          <w:szCs w:val="28"/>
        </w:rPr>
      </w:pPr>
      <w:r w:rsidRPr="005C68E1">
        <w:rPr>
          <w:rFonts w:eastAsia="Noto Sans Mono CJK SC"/>
          <w:color w:val="000000" w:themeColor="text1"/>
          <w:szCs w:val="28"/>
        </w:rPr>
        <w:t>Date() - создает дату, представляющую собой 1 января 1970 года (0 дней с эпохи Unix).</w:t>
      </w:r>
    </w:p>
    <w:p w:rsidR="005C68E1" w:rsidRDefault="005C68E1" w:rsidP="005C68E1">
      <w:pPr>
        <w:pStyle w:val="21"/>
        <w:numPr>
          <w:ilvl w:val="0"/>
          <w:numId w:val="31"/>
        </w:numPr>
        <w:spacing w:before="120"/>
        <w:contextualSpacing/>
        <w:rPr>
          <w:rFonts w:eastAsia="Noto Sans Mono CJK SC"/>
          <w:color w:val="000000" w:themeColor="text1"/>
          <w:szCs w:val="28"/>
        </w:rPr>
      </w:pPr>
      <w:r w:rsidRPr="005C68E1">
        <w:rPr>
          <w:rFonts w:eastAsia="Noto Sans Mono CJK SC"/>
          <w:color w:val="000000" w:themeColor="text1"/>
          <w:szCs w:val="28"/>
        </w:rPr>
        <w:t>Date(int days) - принимает количество дней с эпохи Unix и создает дату, соответствующую этому количеству дней. Если количество дней отрицательное, выбрасывает исключение `</w:t>
      </w:r>
      <w:proofErr w:type="gramStart"/>
      <w:r w:rsidRPr="005C68E1">
        <w:rPr>
          <w:rFonts w:eastAsia="Noto Sans Mono CJK SC"/>
          <w:color w:val="000000" w:themeColor="text1"/>
          <w:szCs w:val="28"/>
        </w:rPr>
        <w:t>std::</w:t>
      </w:r>
      <w:proofErr w:type="gramEnd"/>
      <w:r w:rsidRPr="005C68E1">
        <w:rPr>
          <w:rFonts w:eastAsia="Noto Sans Mono CJK SC"/>
          <w:color w:val="000000" w:themeColor="text1"/>
          <w:szCs w:val="28"/>
        </w:rPr>
        <w:t>invalid_argument`.</w:t>
      </w:r>
    </w:p>
    <w:p w:rsidR="00C44D04" w:rsidRDefault="00C44D04" w:rsidP="005C68E1">
      <w:pPr>
        <w:pStyle w:val="21"/>
        <w:numPr>
          <w:ilvl w:val="0"/>
          <w:numId w:val="31"/>
        </w:numPr>
        <w:spacing w:before="120"/>
        <w:contextualSpacing/>
        <w:rPr>
          <w:rFonts w:eastAsia="Noto Sans Mono CJK SC"/>
          <w:color w:val="000000" w:themeColor="text1"/>
          <w:szCs w:val="28"/>
        </w:rPr>
      </w:pPr>
      <w:r>
        <w:rPr>
          <w:rFonts w:eastAsia="Noto Sans Mono CJK SC"/>
          <w:color w:val="000000" w:themeColor="text1"/>
          <w:szCs w:val="28"/>
        </w:rPr>
        <w:t xml:space="preserve">Используется </w:t>
      </w:r>
      <w:r w:rsidRPr="00C44D04">
        <w:rPr>
          <w:rFonts w:eastAsia="Noto Sans Mono CJK SC"/>
          <w:color w:val="000000" w:themeColor="text1"/>
          <w:szCs w:val="28"/>
        </w:rPr>
        <w:t>конструктор копирования</w:t>
      </w:r>
      <w:r>
        <w:rPr>
          <w:rFonts w:eastAsia="Noto Sans Mono CJK SC"/>
          <w:color w:val="000000" w:themeColor="text1"/>
          <w:szCs w:val="28"/>
        </w:rPr>
        <w:t xml:space="preserve"> по умолчанию</w:t>
      </w:r>
      <w:r w:rsidRPr="00C44D04">
        <w:rPr>
          <w:rFonts w:eastAsia="Noto Sans Mono CJK SC"/>
          <w:color w:val="000000" w:themeColor="text1"/>
          <w:szCs w:val="28"/>
        </w:rPr>
        <w:t>,</w:t>
      </w:r>
      <w:r>
        <w:rPr>
          <w:rFonts w:eastAsia="Noto Sans Mono CJK SC"/>
          <w:color w:val="000000" w:themeColor="text1"/>
          <w:szCs w:val="28"/>
        </w:rPr>
        <w:t xml:space="preserve"> </w:t>
      </w:r>
      <w:r w:rsidRPr="00E3058C">
        <w:rPr>
          <w:rFonts w:eastAsia="Noto Sans Mono CJK SC"/>
          <w:color w:val="000000" w:themeColor="text1"/>
          <w:szCs w:val="28"/>
        </w:rPr>
        <w:t>предоставляемый компилятором</w:t>
      </w:r>
      <w:r w:rsidRPr="00C44D04">
        <w:rPr>
          <w:rFonts w:eastAsia="Noto Sans Mono CJK SC"/>
          <w:color w:val="000000" w:themeColor="text1"/>
          <w:szCs w:val="28"/>
        </w:rPr>
        <w:t xml:space="preserve">. </w:t>
      </w:r>
      <w:r>
        <w:rPr>
          <w:rFonts w:eastAsia="Noto Sans Mono CJK SC"/>
          <w:color w:val="000000" w:themeColor="text1"/>
          <w:szCs w:val="28"/>
        </w:rPr>
        <w:t>Я</w:t>
      </w:r>
      <w:r w:rsidRPr="00C44D04">
        <w:rPr>
          <w:rFonts w:eastAsia="Noto Sans Mono CJK SC"/>
          <w:color w:val="000000" w:themeColor="text1"/>
          <w:szCs w:val="28"/>
        </w:rPr>
        <w:t>вное определение конструктора копирования не требуется, так как он просто копирует значение daysSinceEpoch.</w:t>
      </w:r>
    </w:p>
    <w:p w:rsidR="005F186D" w:rsidRPr="005C68E1" w:rsidRDefault="005F186D" w:rsidP="005F186D">
      <w:pPr>
        <w:pStyle w:val="21"/>
        <w:spacing w:before="120"/>
        <w:ind w:left="218" w:firstLine="0"/>
        <w:contextualSpacing/>
        <w:rPr>
          <w:rFonts w:eastAsia="Noto Sans Mono CJK SC"/>
          <w:color w:val="000000" w:themeColor="text1"/>
          <w:szCs w:val="28"/>
        </w:rPr>
      </w:pPr>
    </w:p>
    <w:p w:rsidR="005C68E1" w:rsidRDefault="00E3058C" w:rsidP="005C68E1">
      <w:pPr>
        <w:pStyle w:val="21"/>
        <w:spacing w:before="120"/>
        <w:contextualSpacing/>
        <w:rPr>
          <w:rFonts w:eastAsia="Noto Sans Mono CJK SC"/>
          <w:color w:val="000000" w:themeColor="text1"/>
          <w:szCs w:val="28"/>
          <w:u w:val="single"/>
        </w:rPr>
      </w:pPr>
      <w:r w:rsidRPr="00E3058C">
        <w:rPr>
          <w:rFonts w:eastAsia="Noto Sans Mono CJK SC"/>
          <w:color w:val="000000" w:themeColor="text1"/>
          <w:szCs w:val="28"/>
          <w:u w:val="single"/>
        </w:rPr>
        <w:t>Деструктор</w:t>
      </w:r>
    </w:p>
    <w:p w:rsidR="00E3058C" w:rsidRPr="005F186D" w:rsidRDefault="00E3058C" w:rsidP="00E3058C">
      <w:pPr>
        <w:pStyle w:val="21"/>
        <w:numPr>
          <w:ilvl w:val="0"/>
          <w:numId w:val="39"/>
        </w:numPr>
        <w:spacing w:before="120"/>
        <w:contextualSpacing/>
        <w:rPr>
          <w:rFonts w:eastAsia="Noto Sans Mono CJK SC"/>
          <w:color w:val="000000" w:themeColor="text1"/>
          <w:szCs w:val="28"/>
          <w:u w:val="single"/>
        </w:rPr>
      </w:pPr>
      <w:r>
        <w:rPr>
          <w:rFonts w:eastAsia="Noto Sans Mono CJK SC"/>
          <w:color w:val="000000" w:themeColor="text1"/>
          <w:szCs w:val="28"/>
        </w:rPr>
        <w:t xml:space="preserve">Используется </w:t>
      </w:r>
      <w:r w:rsidRPr="00E3058C">
        <w:rPr>
          <w:rFonts w:eastAsia="Noto Sans Mono CJK SC"/>
          <w:color w:val="000000" w:themeColor="text1"/>
          <w:szCs w:val="28"/>
        </w:rPr>
        <w:t>деструктор по умолчанию, предоставляемый компилятором</w:t>
      </w:r>
      <w:r>
        <w:rPr>
          <w:rFonts w:eastAsia="Noto Sans Mono CJK SC"/>
          <w:color w:val="000000" w:themeColor="text1"/>
          <w:szCs w:val="28"/>
        </w:rPr>
        <w:t xml:space="preserve">, т.к. </w:t>
      </w:r>
      <w:r w:rsidRPr="00E3058C">
        <w:rPr>
          <w:rFonts w:eastAsia="Noto Sans Mono CJK SC"/>
          <w:color w:val="000000" w:themeColor="text1"/>
          <w:szCs w:val="28"/>
        </w:rPr>
        <w:t>класс Date не использует динамическую память или другие ресурсы, которые требуют явного освобождения.</w:t>
      </w:r>
    </w:p>
    <w:p w:rsidR="005F186D" w:rsidRPr="00E3058C" w:rsidRDefault="005F186D" w:rsidP="005F186D">
      <w:pPr>
        <w:pStyle w:val="21"/>
        <w:spacing w:before="120"/>
        <w:ind w:left="218" w:firstLine="0"/>
        <w:contextualSpacing/>
        <w:rPr>
          <w:rFonts w:eastAsia="Noto Sans Mono CJK SC"/>
          <w:color w:val="000000" w:themeColor="text1"/>
          <w:szCs w:val="28"/>
          <w:u w:val="single"/>
        </w:rPr>
      </w:pPr>
    </w:p>
    <w:p w:rsidR="005C68E1" w:rsidRPr="005C68E1" w:rsidRDefault="005C68E1" w:rsidP="005C68E1">
      <w:pPr>
        <w:pStyle w:val="21"/>
        <w:spacing w:before="120"/>
        <w:contextualSpacing/>
        <w:rPr>
          <w:rFonts w:eastAsia="Noto Sans Mono CJK SC"/>
          <w:color w:val="000000" w:themeColor="text1"/>
          <w:szCs w:val="28"/>
          <w:u w:val="single"/>
        </w:rPr>
      </w:pPr>
      <w:r w:rsidRPr="005C68E1">
        <w:rPr>
          <w:rFonts w:eastAsia="Noto Sans Mono CJK SC"/>
          <w:color w:val="000000" w:themeColor="text1"/>
          <w:szCs w:val="28"/>
          <w:u w:val="single"/>
        </w:rPr>
        <w:t>Функция вывода на экран</w:t>
      </w:r>
    </w:p>
    <w:p w:rsidR="005C68E1" w:rsidRDefault="005C68E1" w:rsidP="005C68E1">
      <w:pPr>
        <w:pStyle w:val="21"/>
        <w:numPr>
          <w:ilvl w:val="0"/>
          <w:numId w:val="32"/>
        </w:numPr>
        <w:spacing w:before="120"/>
        <w:contextualSpacing/>
        <w:rPr>
          <w:rFonts w:eastAsia="Noto Sans Mono CJK SC"/>
          <w:color w:val="000000" w:themeColor="text1"/>
          <w:szCs w:val="28"/>
        </w:rPr>
      </w:pPr>
      <w:r w:rsidRPr="005C68E1">
        <w:rPr>
          <w:rFonts w:eastAsia="Noto Sans Mono CJK SC"/>
          <w:color w:val="000000" w:themeColor="text1"/>
          <w:szCs w:val="28"/>
        </w:rPr>
        <w:t>void print() const - функция для вывода даты на экран в формате "год-месяц-день".</w:t>
      </w:r>
    </w:p>
    <w:p w:rsidR="00C44D04" w:rsidRDefault="00C44D04" w:rsidP="00C44D04">
      <w:pPr>
        <w:pStyle w:val="21"/>
        <w:spacing w:before="120"/>
        <w:ind w:left="218" w:firstLine="0"/>
        <w:contextualSpacing/>
        <w:rPr>
          <w:rFonts w:eastAsia="Noto Sans Mono CJK SC"/>
          <w:color w:val="000000" w:themeColor="text1"/>
          <w:szCs w:val="28"/>
        </w:rPr>
      </w:pPr>
    </w:p>
    <w:p w:rsidR="005F186D" w:rsidRDefault="005F186D" w:rsidP="00C44D04">
      <w:pPr>
        <w:pStyle w:val="21"/>
        <w:spacing w:before="120"/>
        <w:ind w:left="218" w:firstLine="0"/>
        <w:contextualSpacing/>
        <w:rPr>
          <w:rFonts w:eastAsia="Noto Sans Mono CJK SC"/>
          <w:color w:val="000000" w:themeColor="text1"/>
          <w:szCs w:val="28"/>
        </w:rPr>
      </w:pPr>
    </w:p>
    <w:p w:rsidR="005F186D" w:rsidRDefault="005F186D" w:rsidP="00C44D04">
      <w:pPr>
        <w:pStyle w:val="21"/>
        <w:spacing w:before="120"/>
        <w:ind w:left="218" w:firstLine="0"/>
        <w:contextualSpacing/>
        <w:rPr>
          <w:rFonts w:eastAsia="Noto Sans Mono CJK SC"/>
          <w:color w:val="000000" w:themeColor="text1"/>
          <w:szCs w:val="28"/>
        </w:rPr>
      </w:pPr>
    </w:p>
    <w:p w:rsidR="005F186D" w:rsidRPr="005C68E1" w:rsidRDefault="005F186D" w:rsidP="00C44D04">
      <w:pPr>
        <w:pStyle w:val="21"/>
        <w:spacing w:before="120"/>
        <w:ind w:left="218" w:firstLine="0"/>
        <w:contextualSpacing/>
        <w:rPr>
          <w:rFonts w:eastAsia="Noto Sans Mono CJK SC"/>
          <w:color w:val="000000" w:themeColor="text1"/>
          <w:szCs w:val="28"/>
        </w:rPr>
      </w:pPr>
    </w:p>
    <w:p w:rsidR="005C68E1" w:rsidRDefault="00C44D04" w:rsidP="005C68E1">
      <w:pPr>
        <w:pStyle w:val="21"/>
        <w:spacing w:before="120"/>
        <w:contextualSpacing/>
        <w:rPr>
          <w:rFonts w:eastAsia="Noto Sans Mono CJK SC"/>
          <w:color w:val="000000" w:themeColor="text1"/>
          <w:szCs w:val="28"/>
          <w:u w:val="single"/>
        </w:rPr>
      </w:pPr>
      <w:r w:rsidRPr="00C44D04">
        <w:rPr>
          <w:rFonts w:eastAsia="Noto Sans Mono CJK SC"/>
          <w:color w:val="000000" w:themeColor="text1"/>
          <w:szCs w:val="28"/>
          <w:u w:val="single"/>
        </w:rPr>
        <w:lastRenderedPageBreak/>
        <w:t>Оператор присваивания</w:t>
      </w:r>
    </w:p>
    <w:p w:rsidR="005F186D" w:rsidRPr="005F186D" w:rsidRDefault="005F186D" w:rsidP="005F186D">
      <w:pPr>
        <w:pStyle w:val="21"/>
        <w:numPr>
          <w:ilvl w:val="0"/>
          <w:numId w:val="40"/>
        </w:numPr>
        <w:spacing w:before="120"/>
        <w:contextualSpacing/>
        <w:rPr>
          <w:rFonts w:eastAsia="Noto Sans Mono CJK SC"/>
          <w:color w:val="000000" w:themeColor="text1"/>
          <w:szCs w:val="28"/>
          <w:u w:val="single"/>
        </w:rPr>
      </w:pPr>
      <w:r>
        <w:rPr>
          <w:rFonts w:eastAsia="Noto Sans Mono CJK SC"/>
          <w:color w:val="000000" w:themeColor="text1"/>
          <w:szCs w:val="28"/>
        </w:rPr>
        <w:t>Используется</w:t>
      </w:r>
      <w:r>
        <w:rPr>
          <w:rFonts w:eastAsia="Noto Sans Mono CJK SC"/>
          <w:color w:val="000000" w:themeColor="text1"/>
          <w:szCs w:val="28"/>
        </w:rPr>
        <w:t xml:space="preserve"> оператор присваивания</w:t>
      </w:r>
      <w:r w:rsidRPr="00E3058C">
        <w:rPr>
          <w:rFonts w:eastAsia="Noto Sans Mono CJK SC"/>
          <w:color w:val="000000" w:themeColor="text1"/>
          <w:szCs w:val="28"/>
        </w:rPr>
        <w:t xml:space="preserve"> по умолчанию</w:t>
      </w:r>
      <w:r>
        <w:rPr>
          <w:rFonts w:eastAsia="Noto Sans Mono CJK SC"/>
          <w:color w:val="000000" w:themeColor="text1"/>
          <w:szCs w:val="28"/>
        </w:rPr>
        <w:t xml:space="preserve">, </w:t>
      </w:r>
      <w:r w:rsidRPr="00E3058C">
        <w:rPr>
          <w:rFonts w:eastAsia="Noto Sans Mono CJK SC"/>
          <w:color w:val="000000" w:themeColor="text1"/>
          <w:szCs w:val="28"/>
        </w:rPr>
        <w:t>предоставляемый компилятором</w:t>
      </w:r>
      <w:r>
        <w:rPr>
          <w:rFonts w:eastAsia="Noto Sans Mono CJK SC"/>
          <w:color w:val="000000" w:themeColor="text1"/>
          <w:szCs w:val="28"/>
        </w:rPr>
        <w:t xml:space="preserve">. </w:t>
      </w:r>
      <w:r>
        <w:rPr>
          <w:rFonts w:eastAsia="Noto Sans Mono CJK SC"/>
          <w:color w:val="000000" w:themeColor="text1"/>
          <w:szCs w:val="28"/>
        </w:rPr>
        <w:t>Я</w:t>
      </w:r>
      <w:r w:rsidRPr="00C44D04">
        <w:rPr>
          <w:rFonts w:eastAsia="Noto Sans Mono CJK SC"/>
          <w:color w:val="000000" w:themeColor="text1"/>
          <w:szCs w:val="28"/>
        </w:rPr>
        <w:t>вное определение конструктора копирования не требуется, так как он просто копирует значение daysSinceEpoch.</w:t>
      </w:r>
    </w:p>
    <w:p w:rsidR="005C68E1" w:rsidRPr="005C68E1" w:rsidRDefault="005C68E1" w:rsidP="005C68E1">
      <w:pPr>
        <w:pStyle w:val="21"/>
        <w:spacing w:before="120"/>
        <w:contextualSpacing/>
        <w:rPr>
          <w:rFonts w:eastAsia="Noto Sans Mono CJK SC"/>
          <w:color w:val="000000" w:themeColor="text1"/>
          <w:szCs w:val="28"/>
          <w:u w:val="single"/>
        </w:rPr>
      </w:pPr>
      <w:r w:rsidRPr="005C68E1">
        <w:rPr>
          <w:rFonts w:eastAsia="Noto Sans Mono CJK SC"/>
          <w:color w:val="000000" w:themeColor="text1"/>
          <w:szCs w:val="28"/>
          <w:u w:val="single"/>
        </w:rPr>
        <w:t>Бинарные арифметические операторы</w:t>
      </w:r>
    </w:p>
    <w:p w:rsidR="006601DD" w:rsidRDefault="005C68E1" w:rsidP="006601DD">
      <w:pPr>
        <w:pStyle w:val="21"/>
        <w:numPr>
          <w:ilvl w:val="0"/>
          <w:numId w:val="34"/>
        </w:numPr>
        <w:spacing w:before="120"/>
        <w:contextualSpacing/>
        <w:rPr>
          <w:rFonts w:eastAsia="Noto Sans Mono CJK SC"/>
          <w:color w:val="000000" w:themeColor="text1"/>
          <w:szCs w:val="28"/>
        </w:rPr>
      </w:pPr>
      <w:r w:rsidRPr="005C68E1">
        <w:rPr>
          <w:rFonts w:eastAsia="Noto Sans Mono CJK SC"/>
          <w:color w:val="000000" w:themeColor="text1"/>
          <w:szCs w:val="28"/>
        </w:rPr>
        <w:t>Date operator+(int days) const - возвращает новую дату, представляющую сумму текущей даты и указанного количества дней.</w:t>
      </w:r>
    </w:p>
    <w:p w:rsidR="005C68E1" w:rsidRDefault="005C68E1" w:rsidP="006601DD">
      <w:pPr>
        <w:pStyle w:val="21"/>
        <w:numPr>
          <w:ilvl w:val="0"/>
          <w:numId w:val="34"/>
        </w:numPr>
        <w:spacing w:before="120"/>
        <w:contextualSpacing/>
        <w:rPr>
          <w:rFonts w:eastAsia="Noto Sans Mono CJK SC"/>
          <w:color w:val="000000" w:themeColor="text1"/>
          <w:szCs w:val="28"/>
        </w:rPr>
      </w:pPr>
      <w:r w:rsidRPr="006601DD">
        <w:rPr>
          <w:rFonts w:eastAsia="Noto Sans Mono CJK SC"/>
          <w:color w:val="000000" w:themeColor="text1"/>
          <w:szCs w:val="28"/>
        </w:rPr>
        <w:t>Date operator-(int days) const - возвращает новую дату, представляющую разность текущей даты и указанного количества дней. Если результат отрицательный, выбрасывает исключение `</w:t>
      </w:r>
      <w:proofErr w:type="gramStart"/>
      <w:r w:rsidRPr="006601DD">
        <w:rPr>
          <w:rFonts w:eastAsia="Noto Sans Mono CJK SC"/>
          <w:color w:val="000000" w:themeColor="text1"/>
          <w:szCs w:val="28"/>
        </w:rPr>
        <w:t>std::</w:t>
      </w:r>
      <w:proofErr w:type="gramEnd"/>
      <w:r w:rsidRPr="006601DD">
        <w:rPr>
          <w:rFonts w:eastAsia="Noto Sans Mono CJK SC"/>
          <w:color w:val="000000" w:themeColor="text1"/>
          <w:szCs w:val="28"/>
        </w:rPr>
        <w:t>invalid_argument`.</w:t>
      </w:r>
    </w:p>
    <w:p w:rsidR="005D22B7" w:rsidRPr="006601DD" w:rsidRDefault="005D22B7" w:rsidP="005D22B7">
      <w:pPr>
        <w:pStyle w:val="21"/>
        <w:spacing w:before="120"/>
        <w:ind w:left="218" w:firstLine="0"/>
        <w:contextualSpacing/>
        <w:rPr>
          <w:rFonts w:eastAsia="Noto Sans Mono CJK SC"/>
          <w:color w:val="000000" w:themeColor="text1"/>
          <w:szCs w:val="28"/>
        </w:rPr>
      </w:pPr>
    </w:p>
    <w:p w:rsidR="005C68E1" w:rsidRPr="006601DD" w:rsidRDefault="005C68E1" w:rsidP="005C68E1">
      <w:pPr>
        <w:pStyle w:val="21"/>
        <w:spacing w:before="120"/>
        <w:contextualSpacing/>
        <w:rPr>
          <w:rFonts w:eastAsia="Noto Sans Mono CJK SC"/>
          <w:color w:val="000000" w:themeColor="text1"/>
          <w:szCs w:val="28"/>
          <w:u w:val="single"/>
        </w:rPr>
      </w:pPr>
      <w:r w:rsidRPr="006601DD">
        <w:rPr>
          <w:rFonts w:eastAsia="Noto Sans Mono CJK SC"/>
          <w:color w:val="000000" w:themeColor="text1"/>
          <w:szCs w:val="28"/>
          <w:u w:val="single"/>
        </w:rPr>
        <w:t>Арифметика с накоплением</w:t>
      </w:r>
    </w:p>
    <w:p w:rsidR="005D22B7" w:rsidRDefault="005C68E1" w:rsidP="005D22B7">
      <w:pPr>
        <w:pStyle w:val="21"/>
        <w:numPr>
          <w:ilvl w:val="0"/>
          <w:numId w:val="35"/>
        </w:numPr>
        <w:spacing w:before="120"/>
        <w:contextualSpacing/>
        <w:rPr>
          <w:rFonts w:eastAsia="Noto Sans Mono CJK SC"/>
          <w:color w:val="000000" w:themeColor="text1"/>
          <w:szCs w:val="28"/>
        </w:rPr>
      </w:pPr>
      <w:r w:rsidRPr="005C68E1">
        <w:rPr>
          <w:rFonts w:eastAsia="Noto Sans Mono CJK SC"/>
          <w:color w:val="000000" w:themeColor="text1"/>
          <w:szCs w:val="28"/>
        </w:rPr>
        <w:t>Date&amp; operator+=(int days) - добавляет указанное количество дней к текущей дате и сохраняет результат.</w:t>
      </w:r>
    </w:p>
    <w:p w:rsidR="005C68E1" w:rsidRDefault="005C68E1" w:rsidP="005D22B7">
      <w:pPr>
        <w:pStyle w:val="21"/>
        <w:numPr>
          <w:ilvl w:val="0"/>
          <w:numId w:val="35"/>
        </w:numPr>
        <w:spacing w:before="120"/>
        <w:contextualSpacing/>
        <w:rPr>
          <w:rFonts w:eastAsia="Noto Sans Mono CJK SC"/>
          <w:color w:val="000000" w:themeColor="text1"/>
          <w:szCs w:val="28"/>
        </w:rPr>
      </w:pPr>
      <w:r w:rsidRPr="005D22B7">
        <w:rPr>
          <w:rFonts w:eastAsia="Noto Sans Mono CJK SC"/>
          <w:color w:val="000000" w:themeColor="text1"/>
          <w:szCs w:val="28"/>
        </w:rPr>
        <w:t>Date&amp; operator-=(int days) - вычитает указанное количество дней из текущей даты и сохраняет результат. Если результат отрицательный, выбрасывает исключение `</w:t>
      </w:r>
      <w:proofErr w:type="gramStart"/>
      <w:r w:rsidRPr="005D22B7">
        <w:rPr>
          <w:rFonts w:eastAsia="Noto Sans Mono CJK SC"/>
          <w:color w:val="000000" w:themeColor="text1"/>
          <w:szCs w:val="28"/>
        </w:rPr>
        <w:t>std::</w:t>
      </w:r>
      <w:proofErr w:type="gramEnd"/>
      <w:r w:rsidRPr="005D22B7">
        <w:rPr>
          <w:rFonts w:eastAsia="Noto Sans Mono CJK SC"/>
          <w:color w:val="000000" w:themeColor="text1"/>
          <w:szCs w:val="28"/>
        </w:rPr>
        <w:t>invalid_argument`.</w:t>
      </w:r>
    </w:p>
    <w:p w:rsidR="005D22B7" w:rsidRPr="005D22B7" w:rsidRDefault="005D22B7" w:rsidP="005D22B7">
      <w:pPr>
        <w:pStyle w:val="21"/>
        <w:spacing w:before="120"/>
        <w:ind w:left="218" w:firstLine="0"/>
        <w:contextualSpacing/>
        <w:rPr>
          <w:rFonts w:eastAsia="Noto Sans Mono CJK SC"/>
          <w:color w:val="000000" w:themeColor="text1"/>
          <w:szCs w:val="28"/>
        </w:rPr>
      </w:pPr>
    </w:p>
    <w:p w:rsidR="005C68E1" w:rsidRPr="005D22B7" w:rsidRDefault="005C68E1" w:rsidP="005C68E1">
      <w:pPr>
        <w:pStyle w:val="21"/>
        <w:spacing w:before="120"/>
        <w:contextualSpacing/>
        <w:rPr>
          <w:rFonts w:eastAsia="Noto Sans Mono CJK SC"/>
          <w:color w:val="000000" w:themeColor="text1"/>
          <w:szCs w:val="28"/>
          <w:u w:val="single"/>
        </w:rPr>
      </w:pPr>
      <w:r w:rsidRPr="005D22B7">
        <w:rPr>
          <w:rFonts w:eastAsia="Noto Sans Mono CJK SC"/>
          <w:color w:val="000000" w:themeColor="text1"/>
          <w:szCs w:val="28"/>
          <w:u w:val="single"/>
        </w:rPr>
        <w:t>Унарные операторы</w:t>
      </w:r>
    </w:p>
    <w:p w:rsidR="005D22B7" w:rsidRDefault="005C68E1" w:rsidP="005D22B7">
      <w:pPr>
        <w:pStyle w:val="21"/>
        <w:numPr>
          <w:ilvl w:val="0"/>
          <w:numId w:val="36"/>
        </w:numPr>
        <w:spacing w:before="120"/>
        <w:contextualSpacing/>
        <w:rPr>
          <w:rFonts w:eastAsia="Noto Sans Mono CJK SC"/>
          <w:color w:val="000000" w:themeColor="text1"/>
          <w:szCs w:val="28"/>
        </w:rPr>
      </w:pPr>
      <w:r w:rsidRPr="005C68E1">
        <w:rPr>
          <w:rFonts w:eastAsia="Noto Sans Mono CJK SC"/>
          <w:color w:val="000000" w:themeColor="text1"/>
          <w:szCs w:val="28"/>
        </w:rPr>
        <w:t>Date&amp; operator++() - префиксный инкремент. Увеличивает дату на один день.</w:t>
      </w:r>
    </w:p>
    <w:p w:rsidR="005D22B7" w:rsidRDefault="005C68E1" w:rsidP="005D22B7">
      <w:pPr>
        <w:pStyle w:val="21"/>
        <w:numPr>
          <w:ilvl w:val="0"/>
          <w:numId w:val="36"/>
        </w:numPr>
        <w:spacing w:before="120"/>
        <w:contextualSpacing/>
        <w:rPr>
          <w:rFonts w:eastAsia="Noto Sans Mono CJK SC"/>
          <w:color w:val="000000" w:themeColor="text1"/>
          <w:szCs w:val="28"/>
        </w:rPr>
      </w:pPr>
      <w:r w:rsidRPr="005D22B7">
        <w:rPr>
          <w:rFonts w:eastAsia="Noto Sans Mono CJK SC"/>
          <w:color w:val="000000" w:themeColor="text1"/>
          <w:szCs w:val="28"/>
          <w:lang w:val="en-US"/>
        </w:rPr>
        <w:t xml:space="preserve">Date operator++(int) - </w:t>
      </w:r>
      <w:r w:rsidRPr="005D22B7">
        <w:rPr>
          <w:rFonts w:eastAsia="Noto Sans Mono CJK SC"/>
          <w:color w:val="000000" w:themeColor="text1"/>
          <w:szCs w:val="28"/>
        </w:rPr>
        <w:t>постфиксный</w:t>
      </w:r>
      <w:r w:rsidRPr="005D22B7">
        <w:rPr>
          <w:rFonts w:eastAsia="Noto Sans Mono CJK SC"/>
          <w:color w:val="000000" w:themeColor="text1"/>
          <w:szCs w:val="28"/>
          <w:lang w:val="en-US"/>
        </w:rPr>
        <w:t xml:space="preserve"> </w:t>
      </w:r>
      <w:r w:rsidRPr="005D22B7">
        <w:rPr>
          <w:rFonts w:eastAsia="Noto Sans Mono CJK SC"/>
          <w:color w:val="000000" w:themeColor="text1"/>
          <w:szCs w:val="28"/>
        </w:rPr>
        <w:t>инкремент</w:t>
      </w:r>
      <w:r w:rsidRPr="005D22B7">
        <w:rPr>
          <w:rFonts w:eastAsia="Noto Sans Mono CJK SC"/>
          <w:color w:val="000000" w:themeColor="text1"/>
          <w:szCs w:val="28"/>
          <w:lang w:val="en-US"/>
        </w:rPr>
        <w:t xml:space="preserve">. </w:t>
      </w:r>
      <w:r w:rsidRPr="005D22B7">
        <w:rPr>
          <w:rFonts w:eastAsia="Noto Sans Mono CJK SC"/>
          <w:color w:val="000000" w:themeColor="text1"/>
          <w:szCs w:val="28"/>
        </w:rPr>
        <w:t>Увеличивает дату на один день и возвращает старое значение.</w:t>
      </w:r>
    </w:p>
    <w:p w:rsidR="005D22B7" w:rsidRDefault="005C68E1" w:rsidP="005D22B7">
      <w:pPr>
        <w:pStyle w:val="21"/>
        <w:numPr>
          <w:ilvl w:val="0"/>
          <w:numId w:val="36"/>
        </w:numPr>
        <w:spacing w:before="120"/>
        <w:contextualSpacing/>
        <w:rPr>
          <w:rFonts w:eastAsia="Noto Sans Mono CJK SC"/>
          <w:color w:val="000000" w:themeColor="text1"/>
          <w:szCs w:val="28"/>
        </w:rPr>
      </w:pPr>
      <w:r w:rsidRPr="005D22B7">
        <w:rPr>
          <w:rFonts w:eastAsia="Noto Sans Mono CJK SC"/>
          <w:color w:val="000000" w:themeColor="text1"/>
          <w:szCs w:val="28"/>
        </w:rPr>
        <w:t>Date&amp; operator--() - префиксный декремент. Уменьшает дату на один день. Если результат отрицательный, выбрасывает исключение `</w:t>
      </w:r>
      <w:proofErr w:type="gramStart"/>
      <w:r w:rsidRPr="005D22B7">
        <w:rPr>
          <w:rFonts w:eastAsia="Noto Sans Mono CJK SC"/>
          <w:color w:val="000000" w:themeColor="text1"/>
          <w:szCs w:val="28"/>
        </w:rPr>
        <w:t>std::</w:t>
      </w:r>
      <w:proofErr w:type="gramEnd"/>
      <w:r w:rsidRPr="005D22B7">
        <w:rPr>
          <w:rFonts w:eastAsia="Noto Sans Mono CJK SC"/>
          <w:color w:val="000000" w:themeColor="text1"/>
          <w:szCs w:val="28"/>
        </w:rPr>
        <w:t>invalid_argument`.</w:t>
      </w:r>
    </w:p>
    <w:p w:rsidR="005C68E1" w:rsidRDefault="005C68E1" w:rsidP="005D22B7">
      <w:pPr>
        <w:pStyle w:val="21"/>
        <w:numPr>
          <w:ilvl w:val="0"/>
          <w:numId w:val="36"/>
        </w:numPr>
        <w:spacing w:before="120"/>
        <w:contextualSpacing/>
        <w:rPr>
          <w:rFonts w:eastAsia="Noto Sans Mono CJK SC"/>
          <w:color w:val="000000" w:themeColor="text1"/>
          <w:szCs w:val="28"/>
        </w:rPr>
      </w:pPr>
      <w:r w:rsidRPr="005D22B7">
        <w:rPr>
          <w:rFonts w:eastAsia="Noto Sans Mono CJK SC"/>
          <w:color w:val="000000" w:themeColor="text1"/>
          <w:szCs w:val="28"/>
          <w:lang w:val="en-US"/>
        </w:rPr>
        <w:t xml:space="preserve">Date operator--(int) - </w:t>
      </w:r>
      <w:r w:rsidRPr="005D22B7">
        <w:rPr>
          <w:rFonts w:eastAsia="Noto Sans Mono CJK SC"/>
          <w:color w:val="000000" w:themeColor="text1"/>
          <w:szCs w:val="28"/>
        </w:rPr>
        <w:t>постфиксный</w:t>
      </w:r>
      <w:r w:rsidRPr="005D22B7">
        <w:rPr>
          <w:rFonts w:eastAsia="Noto Sans Mono CJK SC"/>
          <w:color w:val="000000" w:themeColor="text1"/>
          <w:szCs w:val="28"/>
          <w:lang w:val="en-US"/>
        </w:rPr>
        <w:t xml:space="preserve"> </w:t>
      </w:r>
      <w:r w:rsidRPr="005D22B7">
        <w:rPr>
          <w:rFonts w:eastAsia="Noto Sans Mono CJK SC"/>
          <w:color w:val="000000" w:themeColor="text1"/>
          <w:szCs w:val="28"/>
        </w:rPr>
        <w:t>декремент</w:t>
      </w:r>
      <w:r w:rsidRPr="005D22B7">
        <w:rPr>
          <w:rFonts w:eastAsia="Noto Sans Mono CJK SC"/>
          <w:color w:val="000000" w:themeColor="text1"/>
          <w:szCs w:val="28"/>
          <w:lang w:val="en-US"/>
        </w:rPr>
        <w:t xml:space="preserve">. </w:t>
      </w:r>
      <w:r w:rsidRPr="005D22B7">
        <w:rPr>
          <w:rFonts w:eastAsia="Noto Sans Mono CJK SC"/>
          <w:color w:val="000000" w:themeColor="text1"/>
          <w:szCs w:val="28"/>
        </w:rPr>
        <w:t>Уменьшает дату на один день и возвращает старое значение. Если результат отрицательный, выбрасывает исключение `</w:t>
      </w:r>
      <w:proofErr w:type="gramStart"/>
      <w:r w:rsidRPr="005D22B7">
        <w:rPr>
          <w:rFonts w:eastAsia="Noto Sans Mono CJK SC"/>
          <w:color w:val="000000" w:themeColor="text1"/>
          <w:szCs w:val="28"/>
        </w:rPr>
        <w:t>std::</w:t>
      </w:r>
      <w:proofErr w:type="gramEnd"/>
      <w:r w:rsidRPr="005D22B7">
        <w:rPr>
          <w:rFonts w:eastAsia="Noto Sans Mono CJK SC"/>
          <w:color w:val="000000" w:themeColor="text1"/>
          <w:szCs w:val="28"/>
        </w:rPr>
        <w:t>invalid_argument`.</w:t>
      </w:r>
    </w:p>
    <w:p w:rsidR="005D22B7" w:rsidRPr="005D22B7" w:rsidRDefault="005D22B7" w:rsidP="005D22B7">
      <w:pPr>
        <w:pStyle w:val="21"/>
        <w:spacing w:before="120"/>
        <w:ind w:left="218" w:firstLine="0"/>
        <w:contextualSpacing/>
        <w:rPr>
          <w:rFonts w:eastAsia="Noto Sans Mono CJK SC"/>
          <w:color w:val="000000" w:themeColor="text1"/>
          <w:szCs w:val="28"/>
        </w:rPr>
      </w:pPr>
    </w:p>
    <w:p w:rsidR="005C68E1" w:rsidRPr="00E3058C" w:rsidRDefault="005C68E1" w:rsidP="005C68E1">
      <w:pPr>
        <w:pStyle w:val="21"/>
        <w:spacing w:before="120"/>
        <w:contextualSpacing/>
        <w:rPr>
          <w:rFonts w:eastAsia="Noto Sans Mono CJK SC"/>
          <w:color w:val="000000" w:themeColor="text1"/>
          <w:szCs w:val="28"/>
          <w:u w:val="single"/>
        </w:rPr>
      </w:pPr>
      <w:r w:rsidRPr="00E3058C">
        <w:rPr>
          <w:rFonts w:eastAsia="Noto Sans Mono CJK SC"/>
          <w:color w:val="000000" w:themeColor="text1"/>
          <w:szCs w:val="28"/>
          <w:u w:val="single"/>
        </w:rPr>
        <w:t>Логические операторы</w:t>
      </w:r>
    </w:p>
    <w:p w:rsidR="00E3058C" w:rsidRDefault="005C68E1" w:rsidP="00E3058C">
      <w:pPr>
        <w:pStyle w:val="21"/>
        <w:numPr>
          <w:ilvl w:val="0"/>
          <w:numId w:val="37"/>
        </w:numPr>
        <w:spacing w:before="120"/>
        <w:contextualSpacing/>
        <w:rPr>
          <w:rFonts w:eastAsia="Noto Sans Mono CJK SC"/>
          <w:color w:val="000000" w:themeColor="text1"/>
          <w:szCs w:val="28"/>
        </w:rPr>
      </w:pPr>
      <w:r w:rsidRPr="005C68E1">
        <w:rPr>
          <w:rFonts w:eastAsia="Noto Sans Mono CJK SC"/>
          <w:color w:val="000000" w:themeColor="text1"/>
          <w:szCs w:val="28"/>
        </w:rPr>
        <w:t>bool operator&lt;(const Date&amp; other) const - проверяет, меньше ли текущая дата, чем другая дата.</w:t>
      </w:r>
    </w:p>
    <w:p w:rsidR="00E3058C" w:rsidRDefault="005C68E1" w:rsidP="00E3058C">
      <w:pPr>
        <w:pStyle w:val="21"/>
        <w:numPr>
          <w:ilvl w:val="0"/>
          <w:numId w:val="37"/>
        </w:numPr>
        <w:spacing w:before="120"/>
        <w:contextualSpacing/>
        <w:rPr>
          <w:rFonts w:eastAsia="Noto Sans Mono CJK SC"/>
          <w:color w:val="000000" w:themeColor="text1"/>
          <w:szCs w:val="28"/>
        </w:rPr>
      </w:pPr>
      <w:r w:rsidRPr="00E3058C">
        <w:rPr>
          <w:rFonts w:eastAsia="Noto Sans Mono CJK SC"/>
          <w:color w:val="000000" w:themeColor="text1"/>
          <w:szCs w:val="28"/>
        </w:rPr>
        <w:t>bool operator&gt;(const Date&amp; other) const - проверяет, больше ли текущая дата, чем другая дата.</w:t>
      </w:r>
    </w:p>
    <w:p w:rsidR="00E3058C" w:rsidRPr="00E3058C" w:rsidRDefault="005C68E1" w:rsidP="00E3058C">
      <w:pPr>
        <w:pStyle w:val="21"/>
        <w:numPr>
          <w:ilvl w:val="0"/>
          <w:numId w:val="37"/>
        </w:numPr>
        <w:spacing w:before="120"/>
        <w:contextualSpacing/>
        <w:rPr>
          <w:rFonts w:eastAsia="Noto Sans Mono CJK SC"/>
          <w:color w:val="000000" w:themeColor="text1"/>
          <w:szCs w:val="28"/>
          <w:lang w:val="en-US"/>
        </w:rPr>
      </w:pPr>
      <w:r w:rsidRPr="00E3058C">
        <w:rPr>
          <w:rFonts w:eastAsia="Noto Sans Mono CJK SC"/>
          <w:color w:val="000000" w:themeColor="text1"/>
          <w:szCs w:val="28"/>
          <w:lang w:val="en-US"/>
        </w:rPr>
        <w:t>bool operator=</w:t>
      </w:r>
      <w:proofErr w:type="gramStart"/>
      <w:r w:rsidRPr="00E3058C">
        <w:rPr>
          <w:rFonts w:eastAsia="Noto Sans Mono CJK SC"/>
          <w:color w:val="000000" w:themeColor="text1"/>
          <w:szCs w:val="28"/>
          <w:lang w:val="en-US"/>
        </w:rPr>
        <w:t>=(</w:t>
      </w:r>
      <w:proofErr w:type="gramEnd"/>
      <w:r w:rsidRPr="00E3058C">
        <w:rPr>
          <w:rFonts w:eastAsia="Noto Sans Mono CJK SC"/>
          <w:color w:val="000000" w:themeColor="text1"/>
          <w:szCs w:val="28"/>
          <w:lang w:val="en-US"/>
        </w:rPr>
        <w:t xml:space="preserve">const Date&amp; other) const - </w:t>
      </w:r>
      <w:r w:rsidRPr="00E3058C">
        <w:rPr>
          <w:rFonts w:eastAsia="Noto Sans Mono CJK SC"/>
          <w:color w:val="000000" w:themeColor="text1"/>
          <w:szCs w:val="28"/>
        </w:rPr>
        <w:t>проверяет</w:t>
      </w:r>
      <w:r w:rsidRPr="00E3058C">
        <w:rPr>
          <w:rFonts w:eastAsia="Noto Sans Mono CJK SC"/>
          <w:color w:val="000000" w:themeColor="text1"/>
          <w:szCs w:val="28"/>
          <w:lang w:val="en-US"/>
        </w:rPr>
        <w:t xml:space="preserve">, </w:t>
      </w:r>
      <w:r w:rsidRPr="00E3058C">
        <w:rPr>
          <w:rFonts w:eastAsia="Noto Sans Mono CJK SC"/>
          <w:color w:val="000000" w:themeColor="text1"/>
          <w:szCs w:val="28"/>
        </w:rPr>
        <w:t>равны</w:t>
      </w:r>
      <w:r w:rsidRPr="00E3058C">
        <w:rPr>
          <w:rFonts w:eastAsia="Noto Sans Mono CJK SC"/>
          <w:color w:val="000000" w:themeColor="text1"/>
          <w:szCs w:val="28"/>
          <w:lang w:val="en-US"/>
        </w:rPr>
        <w:t xml:space="preserve"> </w:t>
      </w:r>
      <w:r w:rsidRPr="00E3058C">
        <w:rPr>
          <w:rFonts w:eastAsia="Noto Sans Mono CJK SC"/>
          <w:color w:val="000000" w:themeColor="text1"/>
          <w:szCs w:val="28"/>
        </w:rPr>
        <w:t>ли</w:t>
      </w:r>
      <w:r w:rsidRPr="00E3058C">
        <w:rPr>
          <w:rFonts w:eastAsia="Noto Sans Mono CJK SC"/>
          <w:color w:val="000000" w:themeColor="text1"/>
          <w:szCs w:val="28"/>
          <w:lang w:val="en-US"/>
        </w:rPr>
        <w:t xml:space="preserve"> </w:t>
      </w:r>
      <w:r w:rsidRPr="00E3058C">
        <w:rPr>
          <w:rFonts w:eastAsia="Noto Sans Mono CJK SC"/>
          <w:color w:val="000000" w:themeColor="text1"/>
          <w:szCs w:val="28"/>
        </w:rPr>
        <w:t>две</w:t>
      </w:r>
      <w:r w:rsidRPr="00E3058C">
        <w:rPr>
          <w:rFonts w:eastAsia="Noto Sans Mono CJK SC"/>
          <w:color w:val="000000" w:themeColor="text1"/>
          <w:szCs w:val="28"/>
          <w:lang w:val="en-US"/>
        </w:rPr>
        <w:t xml:space="preserve"> </w:t>
      </w:r>
      <w:r w:rsidRPr="00E3058C">
        <w:rPr>
          <w:rFonts w:eastAsia="Noto Sans Mono CJK SC"/>
          <w:color w:val="000000" w:themeColor="text1"/>
          <w:szCs w:val="28"/>
        </w:rPr>
        <w:t>даты</w:t>
      </w:r>
      <w:r w:rsidRPr="00E3058C">
        <w:rPr>
          <w:rFonts w:eastAsia="Noto Sans Mono CJK SC"/>
          <w:color w:val="000000" w:themeColor="text1"/>
          <w:szCs w:val="28"/>
          <w:lang w:val="en-US"/>
        </w:rPr>
        <w:t>.</w:t>
      </w:r>
    </w:p>
    <w:p w:rsidR="005C68E1" w:rsidRPr="00E3058C" w:rsidRDefault="005C68E1" w:rsidP="00E3058C">
      <w:pPr>
        <w:pStyle w:val="21"/>
        <w:numPr>
          <w:ilvl w:val="0"/>
          <w:numId w:val="37"/>
        </w:numPr>
        <w:spacing w:before="120"/>
        <w:contextualSpacing/>
        <w:rPr>
          <w:rFonts w:eastAsia="Noto Sans Mono CJK SC"/>
          <w:color w:val="000000" w:themeColor="text1"/>
          <w:szCs w:val="28"/>
          <w:lang w:val="en-US"/>
        </w:rPr>
      </w:pPr>
      <w:r w:rsidRPr="00E3058C">
        <w:rPr>
          <w:rFonts w:eastAsia="Noto Sans Mono CJK SC"/>
          <w:color w:val="000000" w:themeColor="text1"/>
          <w:szCs w:val="28"/>
          <w:lang w:val="en-US"/>
        </w:rPr>
        <w:t xml:space="preserve">bool </w:t>
      </w:r>
      <w:proofErr w:type="gramStart"/>
      <w:r w:rsidRPr="00E3058C">
        <w:rPr>
          <w:rFonts w:eastAsia="Noto Sans Mono CJK SC"/>
          <w:color w:val="000000" w:themeColor="text1"/>
          <w:szCs w:val="28"/>
          <w:lang w:val="en-US"/>
        </w:rPr>
        <w:t>operator!=</w:t>
      </w:r>
      <w:proofErr w:type="gramEnd"/>
      <w:r w:rsidRPr="00E3058C">
        <w:rPr>
          <w:rFonts w:eastAsia="Noto Sans Mono CJK SC"/>
          <w:color w:val="000000" w:themeColor="text1"/>
          <w:szCs w:val="28"/>
          <w:lang w:val="en-US"/>
        </w:rPr>
        <w:t xml:space="preserve">(const Date&amp; other) const - </w:t>
      </w:r>
      <w:r w:rsidRPr="00E3058C">
        <w:rPr>
          <w:rFonts w:eastAsia="Noto Sans Mono CJK SC"/>
          <w:color w:val="000000" w:themeColor="text1"/>
          <w:szCs w:val="28"/>
        </w:rPr>
        <w:t>проверяет</w:t>
      </w:r>
      <w:r w:rsidRPr="00E3058C">
        <w:rPr>
          <w:rFonts w:eastAsia="Noto Sans Mono CJK SC"/>
          <w:color w:val="000000" w:themeColor="text1"/>
          <w:szCs w:val="28"/>
          <w:lang w:val="en-US"/>
        </w:rPr>
        <w:t xml:space="preserve">, </w:t>
      </w:r>
      <w:r w:rsidRPr="00E3058C">
        <w:rPr>
          <w:rFonts w:eastAsia="Noto Sans Mono CJK SC"/>
          <w:color w:val="000000" w:themeColor="text1"/>
          <w:szCs w:val="28"/>
        </w:rPr>
        <w:t>не</w:t>
      </w:r>
      <w:r w:rsidRPr="00E3058C">
        <w:rPr>
          <w:rFonts w:eastAsia="Noto Sans Mono CJK SC"/>
          <w:color w:val="000000" w:themeColor="text1"/>
          <w:szCs w:val="28"/>
          <w:lang w:val="en-US"/>
        </w:rPr>
        <w:t xml:space="preserve"> </w:t>
      </w:r>
      <w:r w:rsidRPr="00E3058C">
        <w:rPr>
          <w:rFonts w:eastAsia="Noto Sans Mono CJK SC"/>
          <w:color w:val="000000" w:themeColor="text1"/>
          <w:szCs w:val="28"/>
        </w:rPr>
        <w:t>равны</w:t>
      </w:r>
      <w:r w:rsidRPr="00E3058C">
        <w:rPr>
          <w:rFonts w:eastAsia="Noto Sans Mono CJK SC"/>
          <w:color w:val="000000" w:themeColor="text1"/>
          <w:szCs w:val="28"/>
          <w:lang w:val="en-US"/>
        </w:rPr>
        <w:t xml:space="preserve"> </w:t>
      </w:r>
      <w:r w:rsidRPr="00E3058C">
        <w:rPr>
          <w:rFonts w:eastAsia="Noto Sans Mono CJK SC"/>
          <w:color w:val="000000" w:themeColor="text1"/>
          <w:szCs w:val="28"/>
        </w:rPr>
        <w:t>ли</w:t>
      </w:r>
      <w:r w:rsidRPr="00E3058C">
        <w:rPr>
          <w:rFonts w:eastAsia="Noto Sans Mono CJK SC"/>
          <w:color w:val="000000" w:themeColor="text1"/>
          <w:szCs w:val="28"/>
          <w:lang w:val="en-US"/>
        </w:rPr>
        <w:t xml:space="preserve"> </w:t>
      </w:r>
      <w:r w:rsidRPr="00E3058C">
        <w:rPr>
          <w:rFonts w:eastAsia="Noto Sans Mono CJK SC"/>
          <w:color w:val="000000" w:themeColor="text1"/>
          <w:szCs w:val="28"/>
        </w:rPr>
        <w:t>две</w:t>
      </w:r>
      <w:r w:rsidRPr="00E3058C">
        <w:rPr>
          <w:rFonts w:eastAsia="Noto Sans Mono CJK SC"/>
          <w:color w:val="000000" w:themeColor="text1"/>
          <w:szCs w:val="28"/>
          <w:lang w:val="en-US"/>
        </w:rPr>
        <w:t xml:space="preserve"> </w:t>
      </w:r>
      <w:r w:rsidRPr="00E3058C">
        <w:rPr>
          <w:rFonts w:eastAsia="Noto Sans Mono CJK SC"/>
          <w:color w:val="000000" w:themeColor="text1"/>
          <w:szCs w:val="28"/>
        </w:rPr>
        <w:t>даты</w:t>
      </w:r>
      <w:r w:rsidRPr="00E3058C">
        <w:rPr>
          <w:rFonts w:eastAsia="Noto Sans Mono CJK SC"/>
          <w:color w:val="000000" w:themeColor="text1"/>
          <w:szCs w:val="28"/>
          <w:lang w:val="en-US"/>
        </w:rPr>
        <w:t>.</w:t>
      </w:r>
    </w:p>
    <w:p w:rsidR="005C68E1" w:rsidRPr="00E3058C" w:rsidRDefault="005C68E1" w:rsidP="005C68E1">
      <w:pPr>
        <w:pStyle w:val="21"/>
        <w:spacing w:before="120"/>
        <w:contextualSpacing/>
        <w:rPr>
          <w:rFonts w:eastAsia="Noto Sans Mono CJK SC"/>
          <w:color w:val="000000" w:themeColor="text1"/>
          <w:szCs w:val="28"/>
          <w:lang w:val="en-US"/>
        </w:rPr>
      </w:pPr>
    </w:p>
    <w:p w:rsidR="005C68E1" w:rsidRPr="00E3058C" w:rsidRDefault="005C68E1" w:rsidP="005C68E1">
      <w:pPr>
        <w:pStyle w:val="21"/>
        <w:spacing w:before="120"/>
        <w:contextualSpacing/>
        <w:rPr>
          <w:rFonts w:eastAsia="Noto Sans Mono CJK SC"/>
          <w:color w:val="000000" w:themeColor="text1"/>
          <w:szCs w:val="28"/>
          <w:u w:val="single"/>
        </w:rPr>
      </w:pPr>
      <w:r w:rsidRPr="00E3058C">
        <w:rPr>
          <w:rFonts w:eastAsia="Noto Sans Mono CJK SC"/>
          <w:color w:val="000000" w:themeColor="text1"/>
          <w:szCs w:val="28"/>
          <w:u w:val="single"/>
        </w:rPr>
        <w:t>Операторы преобразования типа к базовому</w:t>
      </w:r>
    </w:p>
    <w:p w:rsidR="00EB71C5" w:rsidRDefault="005C68E1" w:rsidP="00E3058C">
      <w:pPr>
        <w:pStyle w:val="21"/>
        <w:numPr>
          <w:ilvl w:val="0"/>
          <w:numId w:val="38"/>
        </w:numPr>
        <w:spacing w:before="120"/>
        <w:contextualSpacing/>
        <w:rPr>
          <w:color w:val="000000" w:themeColor="text1"/>
          <w:szCs w:val="28"/>
        </w:rPr>
      </w:pPr>
      <w:r w:rsidRPr="005C68E1">
        <w:rPr>
          <w:rFonts w:eastAsia="Noto Sans Mono CJK SC"/>
          <w:color w:val="000000" w:themeColor="text1"/>
          <w:szCs w:val="28"/>
        </w:rPr>
        <w:t>explicit operator int() const - преобразование даты в количество дней с эпохи Unix. Возвращает количество дней с 1 января 1970 года.</w:t>
      </w:r>
    </w:p>
    <w:p w:rsidR="000046CD" w:rsidRDefault="000046CD" w:rsidP="000046CD">
      <w:pPr>
        <w:pStyle w:val="21"/>
        <w:spacing w:before="120"/>
        <w:ind w:firstLine="0"/>
        <w:contextualSpacing/>
        <w:rPr>
          <w:color w:val="000000" w:themeColor="text1"/>
          <w:szCs w:val="28"/>
        </w:rPr>
      </w:pPr>
    </w:p>
    <w:p w:rsidR="000046CD" w:rsidRPr="000046CD" w:rsidRDefault="000046CD" w:rsidP="000046CD">
      <w:pPr>
        <w:pStyle w:val="21"/>
        <w:spacing w:before="120"/>
        <w:ind w:firstLine="0"/>
        <w:contextualSpacing/>
        <w:rPr>
          <w:color w:val="000000" w:themeColor="text1"/>
          <w:szCs w:val="28"/>
        </w:rPr>
      </w:pPr>
    </w:p>
    <w:p w:rsidR="000046CD" w:rsidRDefault="000046CD" w:rsidP="000046CD">
      <w:pPr>
        <w:tabs>
          <w:tab w:val="left" w:pos="3366"/>
        </w:tabs>
      </w:pPr>
    </w:p>
    <w:p w:rsidR="000046CD" w:rsidRPr="000046CD" w:rsidRDefault="000046CD" w:rsidP="000046CD">
      <w:pPr>
        <w:pStyle w:val="a0"/>
      </w:pPr>
    </w:p>
    <w:p w:rsidR="00EB71C5" w:rsidRPr="001F4702" w:rsidRDefault="00000000" w:rsidP="000046CD">
      <w:pPr>
        <w:pStyle w:val="3"/>
        <w:rPr>
          <w:lang w:val="en-US"/>
        </w:rPr>
      </w:pPr>
      <w:bookmarkStart w:id="5" w:name="_Toc184337137"/>
      <w:r w:rsidRPr="00102179">
        <w:lastRenderedPageBreak/>
        <w:t>Приложения</w:t>
      </w:r>
      <w:bookmarkEnd w:id="5"/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Date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F47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daysSinceEpoch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F47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checkValidDate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F47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daysSinceEpoch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F47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throw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std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::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invalid_argument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F47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"Date cannot be before 01.01.1970"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F47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isLeapYear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F47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year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F47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year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year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100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year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400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F47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daysInMonth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F47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year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month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F47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daysInMonth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31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28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31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31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31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31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31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31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};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F47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isLeapYear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year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month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F47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29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F47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daysInMonth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month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F470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1F4702">
        <w:rPr>
          <w:rFonts w:ascii="Courier New" w:eastAsia="Times New Roman" w:hAnsi="Courier New" w:cs="Courier New"/>
          <w:color w:val="008000"/>
          <w:sz w:val="20"/>
          <w:szCs w:val="20"/>
        </w:rPr>
        <w:t>Конструкторы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Date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daysSinceEpoch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F470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Date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F47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days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daysSinceEpoch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days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checkValidDate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F470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1F4702">
        <w:rPr>
          <w:rFonts w:ascii="Courier New" w:eastAsia="Times New Roman" w:hAnsi="Courier New" w:cs="Courier New"/>
          <w:color w:val="008000"/>
          <w:sz w:val="20"/>
          <w:szCs w:val="20"/>
        </w:rPr>
        <w:t>Метод</w:t>
      </w:r>
      <w:r w:rsidRPr="001F470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008000"/>
          <w:sz w:val="20"/>
          <w:szCs w:val="20"/>
        </w:rPr>
        <w:t>вывода</w:t>
      </w:r>
      <w:r w:rsidRPr="001F470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008000"/>
          <w:sz w:val="20"/>
          <w:szCs w:val="20"/>
        </w:rPr>
        <w:t>на</w:t>
      </w:r>
      <w:r w:rsidRPr="001F470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008000"/>
          <w:sz w:val="20"/>
          <w:szCs w:val="20"/>
        </w:rPr>
        <w:t>экран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1F47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print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F47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year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1970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F47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days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daysSinceEpoch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F47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days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365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F47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isLeapYear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year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F47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days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366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days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-=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366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year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++;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F47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1F47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F47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days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-=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365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year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++;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F47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month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F47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days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daysInMonth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year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month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days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-=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daysInMonth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year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month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month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++;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std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::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cout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year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"-"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month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"-"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days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std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::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endl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F470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1F4702">
        <w:rPr>
          <w:rFonts w:ascii="Courier New" w:eastAsia="Times New Roman" w:hAnsi="Courier New" w:cs="Courier New"/>
          <w:color w:val="008000"/>
          <w:sz w:val="20"/>
          <w:szCs w:val="20"/>
        </w:rPr>
        <w:t>Бинарные</w:t>
      </w:r>
      <w:r w:rsidRPr="001F470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008000"/>
          <w:sz w:val="20"/>
          <w:szCs w:val="20"/>
        </w:rPr>
        <w:t>арифметические</w:t>
      </w:r>
      <w:r w:rsidRPr="001F470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008000"/>
          <w:sz w:val="20"/>
          <w:szCs w:val="20"/>
        </w:rPr>
        <w:t>операторы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Date </w:t>
      </w:r>
      <w:r w:rsidRPr="001F47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operator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+(</w:t>
      </w:r>
      <w:r w:rsidRPr="001F47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days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F47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Date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daysSinceEpoch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days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Date </w:t>
      </w:r>
      <w:r w:rsidRPr="001F47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operator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-(</w:t>
      </w:r>
      <w:r w:rsidRPr="001F47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days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F47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newDays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daysSinceEpoch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days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checkValidDate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F47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</w:rPr>
        <w:t>newDays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F4702">
        <w:rPr>
          <w:rFonts w:ascii="Courier New" w:eastAsia="Times New Roman" w:hAnsi="Courier New" w:cs="Courier New"/>
          <w:color w:val="008000"/>
          <w:sz w:val="20"/>
          <w:szCs w:val="20"/>
        </w:rPr>
        <w:t>// Арифметика с накоплением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Date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operator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+=(</w:t>
      </w:r>
      <w:r w:rsidRPr="001F47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days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daysSinceEpoch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days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F47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1F47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Date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operator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-=(</w:t>
      </w:r>
      <w:r w:rsidRPr="001F47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days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daysSinceEpoch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-=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days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checkValidDate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F47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1F47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F470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1F4702">
        <w:rPr>
          <w:rFonts w:ascii="Courier New" w:eastAsia="Times New Roman" w:hAnsi="Courier New" w:cs="Courier New"/>
          <w:color w:val="008000"/>
          <w:sz w:val="20"/>
          <w:szCs w:val="20"/>
        </w:rPr>
        <w:t>Унарные</w:t>
      </w:r>
      <w:r w:rsidRPr="001F470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008000"/>
          <w:sz w:val="20"/>
          <w:szCs w:val="20"/>
        </w:rPr>
        <w:t>операторы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Date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operator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++()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daysSinceEpoch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F47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1F47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Date </w:t>
      </w:r>
      <w:r w:rsidRPr="001F47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operator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++(</w:t>
      </w:r>
      <w:r w:rsidRPr="001F47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Date temp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1F47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daysSinceEpoch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F47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temp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Date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operator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--()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--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daysSinceEpoch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checkValidDate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F47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1F47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Date </w:t>
      </w:r>
      <w:r w:rsidRPr="001F47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operator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--(</w:t>
      </w:r>
      <w:r w:rsidRPr="001F47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Date temp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1F47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--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daysSinceEpoch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checkValidDate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F47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temp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F470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1F4702">
        <w:rPr>
          <w:rFonts w:ascii="Courier New" w:eastAsia="Times New Roman" w:hAnsi="Courier New" w:cs="Courier New"/>
          <w:color w:val="008000"/>
          <w:sz w:val="20"/>
          <w:szCs w:val="20"/>
        </w:rPr>
        <w:t>Логические</w:t>
      </w:r>
      <w:r w:rsidRPr="001F470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008000"/>
          <w:sz w:val="20"/>
          <w:szCs w:val="20"/>
        </w:rPr>
        <w:t>операторы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F47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operator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&lt;(</w:t>
      </w:r>
      <w:r w:rsidRPr="001F47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Date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other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F47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daysSinceEpoch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other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daysSinceEpoch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F47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operator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&gt;(</w:t>
      </w:r>
      <w:r w:rsidRPr="001F47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Date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other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F47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daysSinceEpoch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other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daysSinceEpoch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F47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operator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==(</w:t>
      </w:r>
      <w:r w:rsidRPr="001F47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Date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other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F47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daysSinceEpoch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other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daysSinceEpoch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F47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operator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!=(</w:t>
      </w:r>
      <w:r w:rsidRPr="001F47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Date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other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F47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daysSinceEpoch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other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daysSinceEpoch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F470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1F4702">
        <w:rPr>
          <w:rFonts w:ascii="Courier New" w:eastAsia="Times New Roman" w:hAnsi="Courier New" w:cs="Courier New"/>
          <w:color w:val="008000"/>
          <w:sz w:val="20"/>
          <w:szCs w:val="20"/>
        </w:rPr>
        <w:t>Операторы</w:t>
      </w:r>
      <w:r w:rsidRPr="001F470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008000"/>
          <w:sz w:val="20"/>
          <w:szCs w:val="20"/>
        </w:rPr>
        <w:t>преобразования</w:t>
      </w:r>
      <w:r w:rsidRPr="001F470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008000"/>
          <w:sz w:val="20"/>
          <w:szCs w:val="20"/>
        </w:rPr>
        <w:t>типа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F47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explicit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operator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F47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daysSinceEpoch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47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F4702" w:rsidRPr="001F4702" w:rsidRDefault="001F4702" w:rsidP="001F4702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7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EB71C5" w:rsidRPr="00BD29B7" w:rsidRDefault="00EB71C5" w:rsidP="00BD29B7">
      <w:pPr>
        <w:pStyle w:val="21"/>
        <w:spacing w:before="120"/>
        <w:ind w:firstLine="0"/>
        <w:contextualSpacing/>
        <w:jc w:val="left"/>
        <w:rPr>
          <w:color w:val="000000" w:themeColor="text1"/>
          <w:szCs w:val="28"/>
        </w:rPr>
      </w:pPr>
    </w:p>
    <w:p w:rsidR="00EB71C5" w:rsidRPr="00BD29B7" w:rsidRDefault="00EB71C5" w:rsidP="00BD29B7">
      <w:pPr>
        <w:pStyle w:val="21"/>
        <w:spacing w:before="120"/>
        <w:ind w:firstLine="0"/>
        <w:contextualSpacing/>
        <w:jc w:val="left"/>
        <w:rPr>
          <w:color w:val="000000" w:themeColor="text1"/>
          <w:szCs w:val="28"/>
          <w:lang w:val="en-US"/>
        </w:rPr>
      </w:pPr>
    </w:p>
    <w:p w:rsidR="00EB71C5" w:rsidRPr="00BD29B7" w:rsidRDefault="00EB71C5" w:rsidP="00BD29B7">
      <w:pPr>
        <w:pStyle w:val="21"/>
        <w:spacing w:before="120"/>
        <w:ind w:firstLine="0"/>
        <w:contextualSpacing/>
        <w:jc w:val="left"/>
        <w:rPr>
          <w:color w:val="000000" w:themeColor="text1"/>
          <w:szCs w:val="28"/>
          <w:lang w:val="en-US"/>
        </w:rPr>
      </w:pPr>
    </w:p>
    <w:p w:rsidR="00EB71C5" w:rsidRPr="00BD29B7" w:rsidRDefault="00EB71C5" w:rsidP="00BD29B7">
      <w:pPr>
        <w:pStyle w:val="21"/>
        <w:spacing w:before="120"/>
        <w:ind w:firstLine="0"/>
        <w:contextualSpacing/>
        <w:jc w:val="left"/>
        <w:rPr>
          <w:color w:val="000000" w:themeColor="text1"/>
          <w:szCs w:val="28"/>
          <w:lang w:val="en-US"/>
        </w:rPr>
      </w:pPr>
    </w:p>
    <w:sectPr w:rsidR="00EB71C5" w:rsidRPr="00BD29B7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</w:font>
  <w:font w:name="DejaVu Sans">
    <w:panose1 w:val="020B0603030804020204"/>
    <w:charset w:val="00"/>
    <w:family w:val="roman"/>
    <w:pitch w:val="default"/>
  </w:font>
  <w:font w:name="Noto Sans Arabic">
    <w:altName w:val="Cambria"/>
    <w:panose1 w:val="00000000000000000000"/>
    <w:charset w:val="00"/>
    <w:family w:val="roman"/>
    <w:notTrueType/>
    <w:pitch w:val="default"/>
  </w:font>
  <w:font w:name="Noto Serif CJK SC">
    <w:charset w:val="00"/>
    <w:family w:val="roman"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Mono">
    <w:altName w:val="Courier New"/>
    <w:panose1 w:val="02070409020205020404"/>
    <w:charset w:val="01"/>
    <w:family w:val="modern"/>
    <w:pitch w:val="fixed"/>
  </w:font>
  <w:font w:name="Noto Sans Mono CJK SC">
    <w:charset w:val="00"/>
    <w:family w:val="roman"/>
    <w:pitch w:val="default"/>
  </w:font>
  <w:font w:name="Liberation Sans">
    <w:altName w:val="Arial"/>
    <w:panose1 w:val="020B0604020202020204"/>
    <w:charset w:val="01"/>
    <w:family w:val="swiss"/>
    <w:pitch w:val="variable"/>
  </w:font>
  <w:font w:name="Noto Sans CJK SC"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262D4"/>
    <w:multiLevelType w:val="hybridMultilevel"/>
    <w:tmpl w:val="DD8023C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2458F"/>
    <w:multiLevelType w:val="hybridMultilevel"/>
    <w:tmpl w:val="C25CC91A"/>
    <w:lvl w:ilvl="0" w:tplc="FFFFFFF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66AC9"/>
    <w:multiLevelType w:val="hybridMultilevel"/>
    <w:tmpl w:val="ED7C62D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17613"/>
    <w:multiLevelType w:val="hybridMultilevel"/>
    <w:tmpl w:val="0F5A58E2"/>
    <w:lvl w:ilvl="0" w:tplc="FFFFFFF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E06D9"/>
    <w:multiLevelType w:val="multilevel"/>
    <w:tmpl w:val="A550741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9F570A6"/>
    <w:multiLevelType w:val="hybridMultilevel"/>
    <w:tmpl w:val="AD367CD4"/>
    <w:lvl w:ilvl="0" w:tplc="FFFFFFFF">
      <w:start w:val="1"/>
      <w:numFmt w:val="decimal"/>
      <w:lvlText w:val="%1."/>
      <w:lvlJc w:val="left"/>
      <w:pPr>
        <w:ind w:left="494" w:hanging="360"/>
      </w:pPr>
    </w:lvl>
    <w:lvl w:ilvl="1" w:tplc="04190019" w:tentative="1">
      <w:start w:val="1"/>
      <w:numFmt w:val="lowerLetter"/>
      <w:lvlText w:val="%2."/>
      <w:lvlJc w:val="left"/>
      <w:pPr>
        <w:ind w:left="1574" w:hanging="360"/>
      </w:pPr>
    </w:lvl>
    <w:lvl w:ilvl="2" w:tplc="0419001B" w:tentative="1">
      <w:start w:val="1"/>
      <w:numFmt w:val="lowerRoman"/>
      <w:lvlText w:val="%3."/>
      <w:lvlJc w:val="right"/>
      <w:pPr>
        <w:ind w:left="2294" w:hanging="180"/>
      </w:pPr>
    </w:lvl>
    <w:lvl w:ilvl="3" w:tplc="0419000F" w:tentative="1">
      <w:start w:val="1"/>
      <w:numFmt w:val="decimal"/>
      <w:lvlText w:val="%4."/>
      <w:lvlJc w:val="left"/>
      <w:pPr>
        <w:ind w:left="3014" w:hanging="360"/>
      </w:pPr>
    </w:lvl>
    <w:lvl w:ilvl="4" w:tplc="04190019" w:tentative="1">
      <w:start w:val="1"/>
      <w:numFmt w:val="lowerLetter"/>
      <w:lvlText w:val="%5."/>
      <w:lvlJc w:val="left"/>
      <w:pPr>
        <w:ind w:left="3734" w:hanging="360"/>
      </w:pPr>
    </w:lvl>
    <w:lvl w:ilvl="5" w:tplc="0419001B" w:tentative="1">
      <w:start w:val="1"/>
      <w:numFmt w:val="lowerRoman"/>
      <w:lvlText w:val="%6."/>
      <w:lvlJc w:val="right"/>
      <w:pPr>
        <w:ind w:left="4454" w:hanging="180"/>
      </w:pPr>
    </w:lvl>
    <w:lvl w:ilvl="6" w:tplc="0419000F" w:tentative="1">
      <w:start w:val="1"/>
      <w:numFmt w:val="decimal"/>
      <w:lvlText w:val="%7."/>
      <w:lvlJc w:val="left"/>
      <w:pPr>
        <w:ind w:left="5174" w:hanging="360"/>
      </w:pPr>
    </w:lvl>
    <w:lvl w:ilvl="7" w:tplc="04190019" w:tentative="1">
      <w:start w:val="1"/>
      <w:numFmt w:val="lowerLetter"/>
      <w:lvlText w:val="%8."/>
      <w:lvlJc w:val="left"/>
      <w:pPr>
        <w:ind w:left="5894" w:hanging="360"/>
      </w:pPr>
    </w:lvl>
    <w:lvl w:ilvl="8" w:tplc="0419001B" w:tentative="1">
      <w:start w:val="1"/>
      <w:numFmt w:val="lowerRoman"/>
      <w:lvlText w:val="%9."/>
      <w:lvlJc w:val="right"/>
      <w:pPr>
        <w:ind w:left="6614" w:hanging="180"/>
      </w:pPr>
    </w:lvl>
  </w:abstractNum>
  <w:abstractNum w:abstractNumId="6" w15:restartNumberingAfterBreak="0">
    <w:nsid w:val="1F274C40"/>
    <w:multiLevelType w:val="hybridMultilevel"/>
    <w:tmpl w:val="89D2D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B549D"/>
    <w:multiLevelType w:val="multilevel"/>
    <w:tmpl w:val="93EC2CC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2BAE7D1E"/>
    <w:multiLevelType w:val="hybridMultilevel"/>
    <w:tmpl w:val="53AEA59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F681F"/>
    <w:multiLevelType w:val="multilevel"/>
    <w:tmpl w:val="9818558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32AE07D4"/>
    <w:multiLevelType w:val="hybridMultilevel"/>
    <w:tmpl w:val="0BA0660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1639C"/>
    <w:multiLevelType w:val="multilevel"/>
    <w:tmpl w:val="49A23DE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3A714E95"/>
    <w:multiLevelType w:val="hybridMultilevel"/>
    <w:tmpl w:val="79DC8FE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490462"/>
    <w:multiLevelType w:val="multilevel"/>
    <w:tmpl w:val="A7FE402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409C53DB"/>
    <w:multiLevelType w:val="hybridMultilevel"/>
    <w:tmpl w:val="0A20B50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BD35B3"/>
    <w:multiLevelType w:val="hybridMultilevel"/>
    <w:tmpl w:val="96443D8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A2735B"/>
    <w:multiLevelType w:val="hybridMultilevel"/>
    <w:tmpl w:val="370AD83A"/>
    <w:lvl w:ilvl="0" w:tplc="C33A3E4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7" w15:restartNumberingAfterBreak="0">
    <w:nsid w:val="447E4D40"/>
    <w:multiLevelType w:val="hybridMultilevel"/>
    <w:tmpl w:val="A6F20098"/>
    <w:lvl w:ilvl="0" w:tplc="FFFFFFF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2F4174"/>
    <w:multiLevelType w:val="multilevel"/>
    <w:tmpl w:val="6A42C8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4A4505C4"/>
    <w:multiLevelType w:val="hybridMultilevel"/>
    <w:tmpl w:val="A628E16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62D"/>
    <w:multiLevelType w:val="hybridMultilevel"/>
    <w:tmpl w:val="9034A81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C92FC5"/>
    <w:multiLevelType w:val="hybridMultilevel"/>
    <w:tmpl w:val="A6B4C852"/>
    <w:lvl w:ilvl="0" w:tplc="FFFFFFF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F705D6"/>
    <w:multiLevelType w:val="hybridMultilevel"/>
    <w:tmpl w:val="0A20B5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3BE6AEA"/>
    <w:multiLevelType w:val="hybridMultilevel"/>
    <w:tmpl w:val="A00C6AF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5910D0"/>
    <w:multiLevelType w:val="hybridMultilevel"/>
    <w:tmpl w:val="C25CC91A"/>
    <w:lvl w:ilvl="0" w:tplc="FFFFFFF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A65469"/>
    <w:multiLevelType w:val="multilevel"/>
    <w:tmpl w:val="3244D6F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 w15:restartNumberingAfterBreak="0">
    <w:nsid w:val="5C2F3BF4"/>
    <w:multiLevelType w:val="hybridMultilevel"/>
    <w:tmpl w:val="90769D0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4C497E"/>
    <w:multiLevelType w:val="multilevel"/>
    <w:tmpl w:val="3CBA282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 w15:restartNumberingAfterBreak="0">
    <w:nsid w:val="5FC25AF3"/>
    <w:multiLevelType w:val="hybridMultilevel"/>
    <w:tmpl w:val="ED4285FC"/>
    <w:lvl w:ilvl="0" w:tplc="C33A3E4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62621A"/>
    <w:multiLevelType w:val="multilevel"/>
    <w:tmpl w:val="8CEA863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 w15:restartNumberingAfterBreak="0">
    <w:nsid w:val="64EC7920"/>
    <w:multiLevelType w:val="multilevel"/>
    <w:tmpl w:val="458C73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9633E8F"/>
    <w:multiLevelType w:val="hybridMultilevel"/>
    <w:tmpl w:val="4E22EB62"/>
    <w:lvl w:ilvl="0" w:tplc="FFFFFFF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2E688C"/>
    <w:multiLevelType w:val="hybridMultilevel"/>
    <w:tmpl w:val="B70837D6"/>
    <w:lvl w:ilvl="0" w:tplc="C33A3E4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3B359D"/>
    <w:multiLevelType w:val="hybridMultilevel"/>
    <w:tmpl w:val="79DC8FE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B55B10"/>
    <w:multiLevelType w:val="hybridMultilevel"/>
    <w:tmpl w:val="89D2D3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ED0A1F"/>
    <w:multiLevelType w:val="multilevel"/>
    <w:tmpl w:val="FAB0C3F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 w15:restartNumberingAfterBreak="0">
    <w:nsid w:val="7A8637A2"/>
    <w:multiLevelType w:val="hybridMultilevel"/>
    <w:tmpl w:val="5058BB4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70692B"/>
    <w:multiLevelType w:val="multilevel"/>
    <w:tmpl w:val="CF0A6D5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8" w15:restartNumberingAfterBreak="0">
    <w:nsid w:val="7EE572F5"/>
    <w:multiLevelType w:val="hybridMultilevel"/>
    <w:tmpl w:val="96443D8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C03EEE"/>
    <w:multiLevelType w:val="hybridMultilevel"/>
    <w:tmpl w:val="B70837D6"/>
    <w:lvl w:ilvl="0" w:tplc="FFFFFFF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375210">
    <w:abstractNumId w:val="30"/>
  </w:num>
  <w:num w:numId="2" w16cid:durableId="2019962106">
    <w:abstractNumId w:val="27"/>
  </w:num>
  <w:num w:numId="3" w16cid:durableId="1645308383">
    <w:abstractNumId w:val="9"/>
  </w:num>
  <w:num w:numId="4" w16cid:durableId="1783106519">
    <w:abstractNumId w:val="25"/>
  </w:num>
  <w:num w:numId="5" w16cid:durableId="1016494188">
    <w:abstractNumId w:val="29"/>
  </w:num>
  <w:num w:numId="6" w16cid:durableId="777021212">
    <w:abstractNumId w:val="35"/>
  </w:num>
  <w:num w:numId="7" w16cid:durableId="32965204">
    <w:abstractNumId w:val="13"/>
  </w:num>
  <w:num w:numId="8" w16cid:durableId="1114440766">
    <w:abstractNumId w:val="7"/>
  </w:num>
  <w:num w:numId="9" w16cid:durableId="1928688635">
    <w:abstractNumId w:val="11"/>
  </w:num>
  <w:num w:numId="10" w16cid:durableId="1233810945">
    <w:abstractNumId w:val="4"/>
  </w:num>
  <w:num w:numId="11" w16cid:durableId="538401569">
    <w:abstractNumId w:val="37"/>
  </w:num>
  <w:num w:numId="12" w16cid:durableId="1964844855">
    <w:abstractNumId w:val="18"/>
  </w:num>
  <w:num w:numId="13" w16cid:durableId="21788605">
    <w:abstractNumId w:val="22"/>
  </w:num>
  <w:num w:numId="14" w16cid:durableId="829250864">
    <w:abstractNumId w:val="14"/>
  </w:num>
  <w:num w:numId="15" w16cid:durableId="778915376">
    <w:abstractNumId w:val="23"/>
  </w:num>
  <w:num w:numId="16" w16cid:durableId="1553423469">
    <w:abstractNumId w:val="0"/>
  </w:num>
  <w:num w:numId="17" w16cid:durableId="1990015778">
    <w:abstractNumId w:val="38"/>
  </w:num>
  <w:num w:numId="18" w16cid:durableId="1449468593">
    <w:abstractNumId w:val="15"/>
  </w:num>
  <w:num w:numId="19" w16cid:durableId="569077387">
    <w:abstractNumId w:val="5"/>
  </w:num>
  <w:num w:numId="20" w16cid:durableId="841626478">
    <w:abstractNumId w:val="20"/>
  </w:num>
  <w:num w:numId="21" w16cid:durableId="731346322">
    <w:abstractNumId w:val="8"/>
  </w:num>
  <w:num w:numId="22" w16cid:durableId="992368738">
    <w:abstractNumId w:val="36"/>
  </w:num>
  <w:num w:numId="23" w16cid:durableId="2041125787">
    <w:abstractNumId w:val="12"/>
  </w:num>
  <w:num w:numId="24" w16cid:durableId="350107422">
    <w:abstractNumId w:val="33"/>
  </w:num>
  <w:num w:numId="25" w16cid:durableId="645355901">
    <w:abstractNumId w:val="19"/>
  </w:num>
  <w:num w:numId="26" w16cid:durableId="873662864">
    <w:abstractNumId w:val="2"/>
  </w:num>
  <w:num w:numId="27" w16cid:durableId="1327827712">
    <w:abstractNumId w:val="10"/>
  </w:num>
  <w:num w:numId="28" w16cid:durableId="839806465">
    <w:abstractNumId w:val="26"/>
  </w:num>
  <w:num w:numId="29" w16cid:durableId="300040264">
    <w:abstractNumId w:val="6"/>
  </w:num>
  <w:num w:numId="30" w16cid:durableId="522981158">
    <w:abstractNumId w:val="16"/>
  </w:num>
  <w:num w:numId="31" w16cid:durableId="2078358547">
    <w:abstractNumId w:val="28"/>
  </w:num>
  <w:num w:numId="32" w16cid:durableId="487793628">
    <w:abstractNumId w:val="32"/>
  </w:num>
  <w:num w:numId="33" w16cid:durableId="827794133">
    <w:abstractNumId w:val="34"/>
  </w:num>
  <w:num w:numId="34" w16cid:durableId="1699163081">
    <w:abstractNumId w:val="39"/>
  </w:num>
  <w:num w:numId="35" w16cid:durableId="574322778">
    <w:abstractNumId w:val="31"/>
  </w:num>
  <w:num w:numId="36" w16cid:durableId="1691369885">
    <w:abstractNumId w:val="21"/>
  </w:num>
  <w:num w:numId="37" w16cid:durableId="339161635">
    <w:abstractNumId w:val="3"/>
  </w:num>
  <w:num w:numId="38" w16cid:durableId="193230897">
    <w:abstractNumId w:val="17"/>
  </w:num>
  <w:num w:numId="39" w16cid:durableId="2066833314">
    <w:abstractNumId w:val="1"/>
  </w:num>
  <w:num w:numId="40" w16cid:durableId="79660779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C5"/>
    <w:rsid w:val="000046CD"/>
    <w:rsid w:val="00102179"/>
    <w:rsid w:val="001F4702"/>
    <w:rsid w:val="002A6CE4"/>
    <w:rsid w:val="003D6959"/>
    <w:rsid w:val="003E5B96"/>
    <w:rsid w:val="00555D5E"/>
    <w:rsid w:val="005A471A"/>
    <w:rsid w:val="005C68E1"/>
    <w:rsid w:val="005D22B7"/>
    <w:rsid w:val="005F186D"/>
    <w:rsid w:val="006601DD"/>
    <w:rsid w:val="00857F9A"/>
    <w:rsid w:val="00A414C4"/>
    <w:rsid w:val="00B549E8"/>
    <w:rsid w:val="00BD29B7"/>
    <w:rsid w:val="00C3468C"/>
    <w:rsid w:val="00C44D04"/>
    <w:rsid w:val="00CC04B9"/>
    <w:rsid w:val="00E3058C"/>
    <w:rsid w:val="00EB71C5"/>
    <w:rsid w:val="00F009FF"/>
    <w:rsid w:val="00F07001"/>
    <w:rsid w:val="00F3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EECF0"/>
  <w15:docId w15:val="{FF025C84-B409-2B4D-B526-6319330C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Heading"/>
    <w:next w:val="a0"/>
    <w:qFormat/>
    <w:pPr>
      <w:outlineLvl w:val="0"/>
    </w:pPr>
    <w:rPr>
      <w:rFonts w:ascii="Liberation Serif" w:eastAsia="DejaVu Sans" w:hAnsi="Liberation Serif" w:cs="Noto Sans Arabic"/>
      <w:b/>
      <w:bCs/>
      <w:sz w:val="48"/>
      <w:szCs w:val="48"/>
    </w:rPr>
  </w:style>
  <w:style w:type="paragraph" w:styleId="3">
    <w:name w:val="heading 3"/>
    <w:basedOn w:val="Heading"/>
    <w:next w:val="a0"/>
    <w:qFormat/>
    <w:rsid w:val="00BD29B7"/>
    <w:pPr>
      <w:spacing w:before="140"/>
      <w:jc w:val="center"/>
      <w:outlineLvl w:val="2"/>
    </w:pPr>
    <w:rPr>
      <w:rFonts w:ascii="Times New Roman" w:eastAsia="Noto Serif CJK SC" w:hAnsi="Times New Roman"/>
      <w:b/>
      <w:bCs/>
      <w:sz w:val="32"/>
    </w:rPr>
  </w:style>
  <w:style w:type="paragraph" w:styleId="4">
    <w:name w:val="heading 4"/>
    <w:basedOn w:val="Heading"/>
    <w:next w:val="a0"/>
    <w:qFormat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">
    <w:name w:val="Основной текст 2 Знак"/>
    <w:basedOn w:val="a1"/>
    <w:link w:val="20"/>
    <w:qFormat/>
    <w:rsid w:val="00557A9C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WW8Num9z0">
    <w:name w:val="WW8Num9z0"/>
    <w:qFormat/>
    <w:rPr>
      <w:rFonts w:ascii="Symbol" w:eastAsia="Times New Roman" w:hAnsi="Symbol" w:cs="Times New Roman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styleId="a4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0">
    <w:name w:val="Body Text"/>
    <w:basedOn w:val="a"/>
    <w:pPr>
      <w:spacing w:after="140"/>
    </w:pPr>
  </w:style>
  <w:style w:type="paragraph" w:styleId="a5">
    <w:name w:val="List"/>
    <w:basedOn w:val="a0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20">
    <w:name w:val="Body Text 2"/>
    <w:basedOn w:val="a"/>
    <w:link w:val="2"/>
    <w:qFormat/>
    <w:rsid w:val="00557A9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customStyle="1" w:styleId="FrameContents">
    <w:name w:val="Frame Contents"/>
    <w:basedOn w:val="a"/>
    <w:qFormat/>
  </w:style>
  <w:style w:type="paragraph" w:styleId="21">
    <w:name w:val="Body Text Indent 2"/>
    <w:basedOn w:val="a"/>
    <w:qFormat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7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a8">
    <w:name w:val="TOC Heading"/>
    <w:basedOn w:val="a7"/>
    <w:qFormat/>
  </w:style>
  <w:style w:type="paragraph" w:styleId="30">
    <w:name w:val="toc 3"/>
    <w:basedOn w:val="Index"/>
    <w:uiPriority w:val="39"/>
    <w:pPr>
      <w:tabs>
        <w:tab w:val="right" w:leader="dot" w:pos="8788"/>
      </w:tabs>
      <w:ind w:left="567"/>
    </w:pPr>
  </w:style>
  <w:style w:type="paragraph" w:styleId="40">
    <w:name w:val="toc 4"/>
    <w:basedOn w:val="Index"/>
    <w:pPr>
      <w:tabs>
        <w:tab w:val="right" w:leader="dot" w:pos="8505"/>
      </w:tabs>
      <w:ind w:left="850"/>
    </w:pPr>
  </w:style>
  <w:style w:type="numbering" w:customStyle="1" w:styleId="WW8Num9">
    <w:name w:val="WW8Num9"/>
    <w:qFormat/>
  </w:style>
  <w:style w:type="paragraph" w:styleId="10">
    <w:name w:val="toc 1"/>
    <w:basedOn w:val="a"/>
    <w:next w:val="a"/>
    <w:autoRedefine/>
    <w:uiPriority w:val="39"/>
    <w:unhideWhenUsed/>
    <w:rsid w:val="00F009FF"/>
    <w:pPr>
      <w:suppressAutoHyphens w:val="0"/>
      <w:spacing w:after="100"/>
    </w:pPr>
    <w:rPr>
      <w:rFonts w:ascii="Calibri" w:eastAsia="Calibri" w:hAnsi="Calibri" w:cs="Times New Roman"/>
    </w:rPr>
  </w:style>
  <w:style w:type="paragraph" w:styleId="a9">
    <w:name w:val="List Paragraph"/>
    <w:basedOn w:val="a"/>
    <w:uiPriority w:val="34"/>
    <w:qFormat/>
    <w:rsid w:val="00B549E8"/>
    <w:pPr>
      <w:ind w:left="720"/>
      <w:contextualSpacing/>
    </w:pPr>
  </w:style>
  <w:style w:type="character" w:customStyle="1" w:styleId="sc161">
    <w:name w:val="sc161"/>
    <w:basedOn w:val="a1"/>
    <w:rsid w:val="001F470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1"/>
    <w:rsid w:val="001F47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rsid w:val="001F47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1F470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1"/>
    <w:rsid w:val="001F470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1"/>
    <w:rsid w:val="001F470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1"/>
    <w:rsid w:val="001F470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1"/>
    <w:rsid w:val="001F4702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C6A48A-A565-EB49-A4F9-3A9D166E3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1428</Words>
  <Characters>8141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Дашкин</dc:creator>
  <dc:description/>
  <cp:lastModifiedBy>Семен Дашкин</cp:lastModifiedBy>
  <cp:revision>6</cp:revision>
  <cp:lastPrinted>2017-03-27T07:42:00Z</cp:lastPrinted>
  <dcterms:created xsi:type="dcterms:W3CDTF">2020-03-22T06:50:00Z</dcterms:created>
  <dcterms:modified xsi:type="dcterms:W3CDTF">2024-12-12T17:03:00Z</dcterms:modified>
  <dc:language>en-US</dc:language>
</cp:coreProperties>
</file>