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BC1DE">
      <w:pPr>
        <w:numPr>
          <w:ilvl w:val="0"/>
          <w:numId w:val="1"/>
        </w:numPr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Using contiguous list data structure input above sales details.</w:t>
      </w:r>
    </w:p>
    <w:p w14:paraId="7D402296">
      <w:pPr>
        <w:numPr>
          <w:numId w:val="0"/>
        </w:numPr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0C739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C5D8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55AA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670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7C5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unitePrice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7C14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quantitySold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A61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CA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AE03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51C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quntitySold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B0DF3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980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EBC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27A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unitePrice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7343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quantitySold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quntitySold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4030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B42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8A1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4A555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unitePrice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quantitySold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</w:p>
    <w:p w14:paraId="60F36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139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33F7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7BCA02">
      <w:pPr>
        <w:numPr>
          <w:numId w:val="0"/>
        </w:numPr>
        <w:rPr>
          <w:rFonts w:hint="default" w:ascii="SimSun" w:hAnsi="SimSun" w:eastAsia="SimSun" w:cs="SimSu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 w14:paraId="05A7D4C1">
      <w:pPr>
        <w:numPr>
          <w:numId w:val="0"/>
        </w:numPr>
        <w:rPr>
          <w:rFonts w:hint="default" w:ascii="SimSun" w:hAnsi="SimSun" w:eastAsia="SimSun" w:cs="SimSu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F9F0BC">
    <w:pPr>
      <w:pStyle w:val="5"/>
      <w:rPr>
        <w:rFonts w:hint="default"/>
        <w:lang w:val="en-US"/>
      </w:rPr>
    </w:pPr>
    <w:r>
      <w:rPr>
        <w:rFonts w:hint="eastAsia" w:ascii="SimSun" w:hAnsi="SimSun" w:eastAsia="SimSun" w:cs="SimSun"/>
        <w:sz w:val="18"/>
        <w:szCs w:val="18"/>
        <w:lang w:val="en-US"/>
      </w:rPr>
      <w:t>LAB Sheet 08.</w:t>
    </w:r>
    <w:r>
      <w:rPr>
        <w:rFonts w:hint="eastAsia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</w:rPr>
      <w:t>COSC 21063</w:t>
    </w:r>
    <w:r>
      <w:rPr>
        <w:rFonts w:hint="eastAsia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</w:rPr>
      <w:br w:type="textWrapping"/>
    </w:r>
    <w:r>
      <w:rPr>
        <w:rFonts w:hint="eastAsia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</w:rPr>
      <w:t>Data Structures and Algorithms</w:t>
    </w:r>
    <w:r>
      <w:rPr>
        <w:rFonts w:hint="eastAsia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</w:rPr>
      <w:br w:type="textWrapping"/>
    </w:r>
    <w:r>
      <w:rPr>
        <w:rFonts w:hint="eastAsia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</w:rPr>
      <w:t>Lab Sheet 08</w:t>
    </w:r>
    <w:r>
      <w:rPr>
        <w:rFonts w:hint="default" w:ascii="SimSun" w:hAnsi="SimSun" w:eastAsia="SimSun" w:cs="SimSun"/>
        <w:i w:val="0"/>
        <w:iCs w:val="0"/>
        <w:caps w:val="0"/>
        <w:spacing w:val="0"/>
        <w:sz w:val="18"/>
        <w:szCs w:val="18"/>
        <w:bdr w:val="none" w:color="auto" w:sz="0" w:space="0"/>
        <w:shd w:val="clear" w:fill="FFFFFF"/>
        <w:lang w:val="en-US"/>
      </w:rPr>
      <w:t xml:space="preserve"> - </w:t>
    </w:r>
    <w:r>
      <w:rPr>
        <w:rFonts w:hint="default"/>
        <w:lang w:val="en-US"/>
      </w:rPr>
      <w:t>PS/2021/166 -  U.M.L.S.Bandara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8FA65"/>
    <w:multiLevelType w:val="singleLevel"/>
    <w:tmpl w:val="3D98FA6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2024-08-16T04:54:06Z</dcterms:created>
  <dc:creator>lakma</dc:creator>
  <cp:lastModifiedBy>Lakmal Salinda</cp:lastModifiedBy>
  <dcterms:modified xsi:type="dcterms:W3CDTF">2024-08-16T05:02:47Z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A61B517D2C114077972AFA372B1BD2D4_12</vt:lpwstr>
  </property>
</Properties>
</file>