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D8DEDFB">
      <w:pPr>
        <w:spacing w:after="0" w:line="259" w:lineRule="auto"/>
        <w:ind w:left="0" w:firstLine="0"/>
      </w:pPr>
      <w:bookmarkStart w:id="0" w:name="_GoBack"/>
      <w:bookmarkEnd w:id="0"/>
      <w:r>
        <w:t>01)</w:t>
      </w:r>
      <w:r>
        <w:rPr>
          <w:rFonts w:ascii="Arial" w:hAnsi="Arial" w:eastAsia="Arial" w:cs="Arial"/>
        </w:rPr>
        <w:t xml:space="preserve"> </w:t>
      </w:r>
      <w:r>
        <w:t xml:space="preserve">The following table contains information about bank customers in ABC bank. </w:t>
      </w:r>
    </w:p>
    <w:p w14:paraId="48EFA680">
      <w:pPr>
        <w:spacing w:after="0" w:line="259" w:lineRule="auto"/>
        <w:ind w:left="720" w:firstLine="0"/>
      </w:pPr>
      <w:r>
        <w:t xml:space="preserve"> </w:t>
      </w:r>
    </w:p>
    <w:tbl>
      <w:tblPr>
        <w:tblStyle w:val="6"/>
        <w:tblW w:w="8699" w:type="dxa"/>
        <w:tblInd w:w="819" w:type="dxa"/>
        <w:tblLayout w:type="autofit"/>
        <w:tblCellMar>
          <w:top w:w="0" w:type="dxa"/>
          <w:left w:w="5" w:type="dxa"/>
          <w:bottom w:w="0" w:type="dxa"/>
          <w:right w:w="101" w:type="dxa"/>
        </w:tblCellMar>
      </w:tblPr>
      <w:tblGrid>
        <w:gridCol w:w="1771"/>
        <w:gridCol w:w="2487"/>
        <w:gridCol w:w="1954"/>
        <w:gridCol w:w="2487"/>
      </w:tblGrid>
      <w:tr w14:paraId="1973F1DD">
        <w:tblPrEx>
          <w:tblCellMar>
            <w:top w:w="0" w:type="dxa"/>
            <w:left w:w="5" w:type="dxa"/>
            <w:bottom w:w="0" w:type="dxa"/>
            <w:right w:w="101" w:type="dxa"/>
          </w:tblCellMar>
        </w:tblPrEx>
        <w:trPr>
          <w:trHeight w:val="562" w:hRule="atLeast"/>
        </w:trPr>
        <w:tc>
          <w:tcPr>
            <w:tcW w:w="17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CD36121">
            <w:pPr>
              <w:spacing w:after="0" w:line="259" w:lineRule="auto"/>
              <w:ind w:left="62" w:firstLine="2"/>
            </w:pPr>
            <w:r>
              <w:rPr>
                <w:b/>
                <w:sz w:val="24"/>
              </w:rPr>
              <w:t xml:space="preserve">Account Number </w:t>
            </w:r>
          </w:p>
        </w:tc>
        <w:tc>
          <w:tcPr>
            <w:tcW w:w="24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444206A8">
            <w:pPr>
              <w:spacing w:after="0" w:line="259" w:lineRule="auto"/>
              <w:ind w:left="206" w:firstLine="0"/>
              <w:jc w:val="center"/>
            </w:pPr>
            <w:r>
              <w:rPr>
                <w:b/>
                <w:sz w:val="24"/>
              </w:rPr>
              <w:t xml:space="preserve">Customer Name </w:t>
            </w:r>
          </w:p>
        </w:tc>
        <w:tc>
          <w:tcPr>
            <w:tcW w:w="19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 w14:paraId="34062270">
            <w:pPr>
              <w:spacing w:after="0" w:line="259" w:lineRule="auto"/>
              <w:ind w:left="97" w:firstLine="0"/>
              <w:jc w:val="center"/>
            </w:pPr>
            <w:r>
              <w:rPr>
                <w:b/>
                <w:sz w:val="24"/>
              </w:rPr>
              <w:t xml:space="preserve">Account Type </w:t>
            </w:r>
          </w:p>
        </w:tc>
        <w:tc>
          <w:tcPr>
            <w:tcW w:w="24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A64007F">
            <w:pPr>
              <w:spacing w:after="0" w:line="259" w:lineRule="auto"/>
              <w:ind w:left="588" w:hanging="576"/>
            </w:pPr>
            <w:r>
              <w:rPr>
                <w:b/>
                <w:sz w:val="24"/>
              </w:rPr>
              <w:t xml:space="preserve">Account Balance (as of 2024.01.01) </w:t>
            </w:r>
          </w:p>
        </w:tc>
      </w:tr>
      <w:tr w14:paraId="0E33299E">
        <w:tblPrEx>
          <w:tblCellMar>
            <w:top w:w="0" w:type="dxa"/>
            <w:left w:w="5" w:type="dxa"/>
            <w:bottom w:w="0" w:type="dxa"/>
            <w:right w:w="101" w:type="dxa"/>
          </w:tblCellMar>
        </w:tblPrEx>
        <w:trPr>
          <w:trHeight w:val="295" w:hRule="atLeast"/>
        </w:trPr>
        <w:tc>
          <w:tcPr>
            <w:tcW w:w="17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0126A14">
            <w:pPr>
              <w:spacing w:after="0" w:line="259" w:lineRule="auto"/>
              <w:ind w:left="206" w:firstLine="0"/>
              <w:jc w:val="center"/>
            </w:pPr>
            <w:r>
              <w:rPr>
                <w:sz w:val="24"/>
              </w:rPr>
              <w:t xml:space="preserve">1001 </w:t>
            </w:r>
          </w:p>
        </w:tc>
        <w:tc>
          <w:tcPr>
            <w:tcW w:w="24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D7C3CFC">
            <w:pPr>
              <w:spacing w:after="0" w:line="259" w:lineRule="auto"/>
              <w:ind w:left="108" w:firstLine="0"/>
            </w:pPr>
            <w:r>
              <w:rPr>
                <w:sz w:val="24"/>
              </w:rPr>
              <w:t xml:space="preserve">Kamal Dissanayake </w:t>
            </w:r>
          </w:p>
        </w:tc>
        <w:tc>
          <w:tcPr>
            <w:tcW w:w="19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23C6079">
            <w:pPr>
              <w:spacing w:after="0" w:line="259" w:lineRule="auto"/>
              <w:ind w:left="96" w:firstLine="0"/>
              <w:jc w:val="center"/>
            </w:pPr>
            <w:r>
              <w:rPr>
                <w:sz w:val="24"/>
              </w:rPr>
              <w:t xml:space="preserve">savings </w:t>
            </w:r>
          </w:p>
        </w:tc>
        <w:tc>
          <w:tcPr>
            <w:tcW w:w="24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14DBC07">
            <w:pPr>
              <w:spacing w:after="0" w:line="259" w:lineRule="auto"/>
              <w:ind w:left="0" w:firstLine="0"/>
            </w:pPr>
            <w:r>
              <w:rPr>
                <w:sz w:val="24"/>
              </w:rPr>
              <w:t xml:space="preserve">Rs. 500 000 </w:t>
            </w:r>
          </w:p>
        </w:tc>
      </w:tr>
      <w:tr w14:paraId="25A0FDAE">
        <w:tblPrEx>
          <w:tblCellMar>
            <w:top w:w="0" w:type="dxa"/>
            <w:left w:w="5" w:type="dxa"/>
            <w:bottom w:w="0" w:type="dxa"/>
            <w:right w:w="101" w:type="dxa"/>
          </w:tblCellMar>
        </w:tblPrEx>
        <w:trPr>
          <w:trHeight w:val="298" w:hRule="atLeast"/>
        </w:trPr>
        <w:tc>
          <w:tcPr>
            <w:tcW w:w="17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BD05A67">
            <w:pPr>
              <w:spacing w:after="0" w:line="259" w:lineRule="auto"/>
              <w:ind w:left="206" w:firstLine="0"/>
              <w:jc w:val="center"/>
            </w:pPr>
            <w:r>
              <w:rPr>
                <w:sz w:val="24"/>
              </w:rPr>
              <w:t xml:space="preserve">1002 </w:t>
            </w:r>
          </w:p>
        </w:tc>
        <w:tc>
          <w:tcPr>
            <w:tcW w:w="24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329109C">
            <w:pPr>
              <w:spacing w:after="0" w:line="259" w:lineRule="auto"/>
              <w:ind w:left="108" w:firstLine="0"/>
            </w:pPr>
            <w:r>
              <w:rPr>
                <w:sz w:val="24"/>
              </w:rPr>
              <w:t xml:space="preserve">Namal Perera </w:t>
            </w:r>
          </w:p>
        </w:tc>
        <w:tc>
          <w:tcPr>
            <w:tcW w:w="19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96F1FCB">
            <w:pPr>
              <w:spacing w:after="0" w:line="259" w:lineRule="auto"/>
              <w:ind w:left="93" w:firstLine="0"/>
              <w:jc w:val="center"/>
            </w:pPr>
            <w:r>
              <w:rPr>
                <w:sz w:val="24"/>
              </w:rPr>
              <w:t xml:space="preserve">current </w:t>
            </w:r>
          </w:p>
        </w:tc>
        <w:tc>
          <w:tcPr>
            <w:tcW w:w="24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7237088">
            <w:pPr>
              <w:spacing w:after="0" w:line="259" w:lineRule="auto"/>
              <w:ind w:left="0" w:firstLine="0"/>
            </w:pPr>
            <w:r>
              <w:rPr>
                <w:sz w:val="24"/>
              </w:rPr>
              <w:t xml:space="preserve">Rs. 975 000 </w:t>
            </w:r>
          </w:p>
        </w:tc>
      </w:tr>
      <w:tr w14:paraId="5CCF24AE">
        <w:tblPrEx>
          <w:tblCellMar>
            <w:top w:w="0" w:type="dxa"/>
            <w:left w:w="5" w:type="dxa"/>
            <w:bottom w:w="0" w:type="dxa"/>
            <w:right w:w="101" w:type="dxa"/>
          </w:tblCellMar>
        </w:tblPrEx>
        <w:trPr>
          <w:trHeight w:val="295" w:hRule="atLeast"/>
        </w:trPr>
        <w:tc>
          <w:tcPr>
            <w:tcW w:w="17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C30C1D2">
            <w:pPr>
              <w:spacing w:after="0" w:line="259" w:lineRule="auto"/>
              <w:ind w:left="206" w:firstLine="0"/>
              <w:jc w:val="center"/>
            </w:pPr>
            <w:r>
              <w:rPr>
                <w:sz w:val="24"/>
              </w:rPr>
              <w:t xml:space="preserve">1003 </w:t>
            </w:r>
          </w:p>
        </w:tc>
        <w:tc>
          <w:tcPr>
            <w:tcW w:w="24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588654F">
            <w:pPr>
              <w:spacing w:after="0" w:line="259" w:lineRule="auto"/>
              <w:ind w:left="108" w:firstLine="0"/>
            </w:pPr>
            <w:r>
              <w:rPr>
                <w:sz w:val="24"/>
              </w:rPr>
              <w:t xml:space="preserve">Sithumm Udovita </w:t>
            </w:r>
          </w:p>
        </w:tc>
        <w:tc>
          <w:tcPr>
            <w:tcW w:w="19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CA3879A">
            <w:pPr>
              <w:spacing w:after="0" w:line="259" w:lineRule="auto"/>
              <w:ind w:left="93" w:firstLine="0"/>
              <w:jc w:val="center"/>
            </w:pPr>
            <w:r>
              <w:rPr>
                <w:sz w:val="24"/>
              </w:rPr>
              <w:t xml:space="preserve">current </w:t>
            </w:r>
          </w:p>
        </w:tc>
        <w:tc>
          <w:tcPr>
            <w:tcW w:w="24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895FB1B">
            <w:pPr>
              <w:spacing w:after="0" w:line="259" w:lineRule="auto"/>
              <w:ind w:left="0" w:firstLine="0"/>
            </w:pPr>
            <w:r>
              <w:rPr>
                <w:sz w:val="24"/>
              </w:rPr>
              <w:t xml:space="preserve">Rs. 100 000 </w:t>
            </w:r>
          </w:p>
        </w:tc>
      </w:tr>
      <w:tr w14:paraId="1091A87B">
        <w:tblPrEx>
          <w:tblCellMar>
            <w:top w:w="0" w:type="dxa"/>
            <w:left w:w="5" w:type="dxa"/>
            <w:bottom w:w="0" w:type="dxa"/>
            <w:right w:w="101" w:type="dxa"/>
          </w:tblCellMar>
        </w:tblPrEx>
        <w:trPr>
          <w:trHeight w:val="295" w:hRule="atLeast"/>
        </w:trPr>
        <w:tc>
          <w:tcPr>
            <w:tcW w:w="17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1BF1A4E">
            <w:pPr>
              <w:spacing w:after="0" w:line="259" w:lineRule="auto"/>
              <w:ind w:left="206" w:firstLine="0"/>
              <w:jc w:val="center"/>
            </w:pPr>
            <w:r>
              <w:rPr>
                <w:sz w:val="24"/>
              </w:rPr>
              <w:t xml:space="preserve">1004 </w:t>
            </w:r>
          </w:p>
        </w:tc>
        <w:tc>
          <w:tcPr>
            <w:tcW w:w="24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B60D5CF">
            <w:pPr>
              <w:spacing w:after="0" w:line="259" w:lineRule="auto"/>
              <w:ind w:left="108" w:firstLine="0"/>
            </w:pPr>
            <w:r>
              <w:rPr>
                <w:sz w:val="24"/>
              </w:rPr>
              <w:t xml:space="preserve">Manel Dias </w:t>
            </w:r>
          </w:p>
        </w:tc>
        <w:tc>
          <w:tcPr>
            <w:tcW w:w="19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CF75E3B">
            <w:pPr>
              <w:spacing w:after="0" w:line="259" w:lineRule="auto"/>
              <w:ind w:left="96" w:firstLine="0"/>
              <w:jc w:val="center"/>
            </w:pPr>
            <w:r>
              <w:rPr>
                <w:sz w:val="24"/>
              </w:rPr>
              <w:t xml:space="preserve">savings </w:t>
            </w:r>
          </w:p>
        </w:tc>
        <w:tc>
          <w:tcPr>
            <w:tcW w:w="24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8E6FD56">
            <w:pPr>
              <w:spacing w:after="0" w:line="259" w:lineRule="auto"/>
              <w:ind w:left="0" w:firstLine="0"/>
            </w:pPr>
            <w:r>
              <w:rPr>
                <w:sz w:val="24"/>
              </w:rPr>
              <w:t xml:space="preserve">Rs. 1 250 000 </w:t>
            </w:r>
          </w:p>
        </w:tc>
      </w:tr>
      <w:tr w14:paraId="6E387F73">
        <w:tblPrEx>
          <w:tblCellMar>
            <w:top w:w="0" w:type="dxa"/>
            <w:left w:w="5" w:type="dxa"/>
            <w:bottom w:w="0" w:type="dxa"/>
            <w:right w:w="101" w:type="dxa"/>
          </w:tblCellMar>
        </w:tblPrEx>
        <w:trPr>
          <w:trHeight w:val="296" w:hRule="atLeast"/>
        </w:trPr>
        <w:tc>
          <w:tcPr>
            <w:tcW w:w="17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EF9412A">
            <w:pPr>
              <w:spacing w:after="0" w:line="259" w:lineRule="auto"/>
              <w:ind w:left="206" w:firstLine="0"/>
              <w:jc w:val="center"/>
            </w:pPr>
            <w:r>
              <w:rPr>
                <w:sz w:val="24"/>
              </w:rPr>
              <w:t xml:space="preserve">1005 </w:t>
            </w:r>
          </w:p>
        </w:tc>
        <w:tc>
          <w:tcPr>
            <w:tcW w:w="24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B45B0DC">
            <w:pPr>
              <w:spacing w:after="0" w:line="259" w:lineRule="auto"/>
              <w:ind w:left="108" w:firstLine="0"/>
            </w:pPr>
            <w:r>
              <w:rPr>
                <w:sz w:val="24"/>
              </w:rPr>
              <w:t xml:space="preserve">Chethiya Munasinghe </w:t>
            </w:r>
          </w:p>
        </w:tc>
        <w:tc>
          <w:tcPr>
            <w:tcW w:w="19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B9EE880">
            <w:pPr>
              <w:spacing w:after="0" w:line="259" w:lineRule="auto"/>
              <w:ind w:left="96" w:firstLine="0"/>
              <w:jc w:val="center"/>
            </w:pPr>
            <w:r>
              <w:rPr>
                <w:sz w:val="24"/>
              </w:rPr>
              <w:t xml:space="preserve">savings </w:t>
            </w:r>
          </w:p>
        </w:tc>
        <w:tc>
          <w:tcPr>
            <w:tcW w:w="24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A4A44A6">
            <w:pPr>
              <w:spacing w:after="0" w:line="259" w:lineRule="auto"/>
              <w:ind w:left="0" w:firstLine="0"/>
            </w:pPr>
            <w:r>
              <w:rPr>
                <w:sz w:val="24"/>
              </w:rPr>
              <w:t xml:space="preserve">Rs. 950 000 </w:t>
            </w:r>
          </w:p>
        </w:tc>
      </w:tr>
      <w:tr w14:paraId="7235C8D9">
        <w:tblPrEx>
          <w:tblCellMar>
            <w:top w:w="0" w:type="dxa"/>
            <w:left w:w="5" w:type="dxa"/>
            <w:bottom w:w="0" w:type="dxa"/>
            <w:right w:w="101" w:type="dxa"/>
          </w:tblCellMar>
        </w:tblPrEx>
        <w:trPr>
          <w:trHeight w:val="295" w:hRule="atLeast"/>
        </w:trPr>
        <w:tc>
          <w:tcPr>
            <w:tcW w:w="17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87E553E">
            <w:pPr>
              <w:spacing w:after="0" w:line="259" w:lineRule="auto"/>
              <w:ind w:left="206" w:firstLine="0"/>
              <w:jc w:val="center"/>
            </w:pPr>
            <w:r>
              <w:rPr>
                <w:sz w:val="24"/>
              </w:rPr>
              <w:t xml:space="preserve">1006 </w:t>
            </w:r>
          </w:p>
        </w:tc>
        <w:tc>
          <w:tcPr>
            <w:tcW w:w="24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198E5BD">
            <w:pPr>
              <w:spacing w:after="0" w:line="259" w:lineRule="auto"/>
              <w:ind w:left="108" w:firstLine="0"/>
            </w:pPr>
            <w:r>
              <w:rPr>
                <w:sz w:val="24"/>
              </w:rPr>
              <w:t xml:space="preserve">Sanju Perera </w:t>
            </w:r>
          </w:p>
        </w:tc>
        <w:tc>
          <w:tcPr>
            <w:tcW w:w="19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1B28909">
            <w:pPr>
              <w:spacing w:after="0" w:line="259" w:lineRule="auto"/>
              <w:ind w:left="93" w:firstLine="0"/>
              <w:jc w:val="center"/>
            </w:pPr>
            <w:r>
              <w:rPr>
                <w:sz w:val="24"/>
              </w:rPr>
              <w:t xml:space="preserve">current </w:t>
            </w:r>
          </w:p>
        </w:tc>
        <w:tc>
          <w:tcPr>
            <w:tcW w:w="24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93FDE0A">
            <w:pPr>
              <w:spacing w:after="0" w:line="259" w:lineRule="auto"/>
              <w:ind w:left="0" w:firstLine="0"/>
            </w:pPr>
            <w:r>
              <w:rPr>
                <w:sz w:val="24"/>
              </w:rPr>
              <w:t xml:space="preserve">Rs. 1 500 000 </w:t>
            </w:r>
          </w:p>
        </w:tc>
      </w:tr>
      <w:tr w14:paraId="764C1D6E">
        <w:tblPrEx>
          <w:tblCellMar>
            <w:top w:w="0" w:type="dxa"/>
            <w:left w:w="5" w:type="dxa"/>
            <w:bottom w:w="0" w:type="dxa"/>
            <w:right w:w="101" w:type="dxa"/>
          </w:tblCellMar>
        </w:tblPrEx>
        <w:trPr>
          <w:trHeight w:val="286" w:hRule="atLeast"/>
        </w:trPr>
        <w:tc>
          <w:tcPr>
            <w:tcW w:w="17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46714E9">
            <w:pPr>
              <w:spacing w:after="0" w:line="259" w:lineRule="auto"/>
              <w:ind w:left="206" w:firstLine="0"/>
              <w:jc w:val="center"/>
            </w:pPr>
            <w:r>
              <w:rPr>
                <w:sz w:val="24"/>
              </w:rPr>
              <w:t xml:space="preserve">1007 </w:t>
            </w:r>
          </w:p>
        </w:tc>
        <w:tc>
          <w:tcPr>
            <w:tcW w:w="24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199EDA9">
            <w:pPr>
              <w:spacing w:after="0" w:line="259" w:lineRule="auto"/>
              <w:ind w:left="108" w:firstLine="0"/>
            </w:pPr>
            <w:r>
              <w:rPr>
                <w:sz w:val="24"/>
              </w:rPr>
              <w:t xml:space="preserve">Lahiru Karunarathna </w:t>
            </w:r>
          </w:p>
        </w:tc>
        <w:tc>
          <w:tcPr>
            <w:tcW w:w="19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93F3D05">
            <w:pPr>
              <w:spacing w:after="0" w:line="259" w:lineRule="auto"/>
              <w:ind w:left="96" w:firstLine="0"/>
              <w:jc w:val="center"/>
            </w:pPr>
            <w:r>
              <w:rPr>
                <w:sz w:val="24"/>
              </w:rPr>
              <w:t xml:space="preserve">savings </w:t>
            </w:r>
          </w:p>
        </w:tc>
        <w:tc>
          <w:tcPr>
            <w:tcW w:w="24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A14AD61">
            <w:pPr>
              <w:spacing w:after="0" w:line="259" w:lineRule="auto"/>
              <w:ind w:left="0" w:firstLine="0"/>
            </w:pPr>
            <w:r>
              <w:rPr>
                <w:sz w:val="24"/>
              </w:rPr>
              <w:t xml:space="preserve">Rs. 600 000 </w:t>
            </w:r>
          </w:p>
        </w:tc>
      </w:tr>
      <w:tr w14:paraId="1F91AEFE">
        <w:tblPrEx>
          <w:tblCellMar>
            <w:top w:w="0" w:type="dxa"/>
            <w:left w:w="5" w:type="dxa"/>
            <w:bottom w:w="0" w:type="dxa"/>
            <w:right w:w="101" w:type="dxa"/>
          </w:tblCellMar>
        </w:tblPrEx>
        <w:trPr>
          <w:trHeight w:val="298" w:hRule="atLeast"/>
        </w:trPr>
        <w:tc>
          <w:tcPr>
            <w:tcW w:w="17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111F1D4">
            <w:pPr>
              <w:spacing w:after="0" w:line="259" w:lineRule="auto"/>
              <w:ind w:left="206" w:firstLine="0"/>
              <w:jc w:val="center"/>
            </w:pPr>
            <w:r>
              <w:rPr>
                <w:sz w:val="24"/>
              </w:rPr>
              <w:t xml:space="preserve">1008 </w:t>
            </w:r>
          </w:p>
        </w:tc>
        <w:tc>
          <w:tcPr>
            <w:tcW w:w="24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8774F60">
            <w:pPr>
              <w:spacing w:after="0" w:line="259" w:lineRule="auto"/>
              <w:ind w:left="108" w:firstLine="0"/>
            </w:pPr>
            <w:r>
              <w:rPr>
                <w:sz w:val="24"/>
              </w:rPr>
              <w:t xml:space="preserve">Tharanga Prasad </w:t>
            </w:r>
          </w:p>
        </w:tc>
        <w:tc>
          <w:tcPr>
            <w:tcW w:w="19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42CC4EE">
            <w:pPr>
              <w:spacing w:after="0" w:line="259" w:lineRule="auto"/>
              <w:ind w:left="96" w:firstLine="0"/>
              <w:jc w:val="center"/>
            </w:pPr>
            <w:r>
              <w:rPr>
                <w:sz w:val="24"/>
              </w:rPr>
              <w:t xml:space="preserve">savings </w:t>
            </w:r>
          </w:p>
        </w:tc>
        <w:tc>
          <w:tcPr>
            <w:tcW w:w="24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48BBB00">
            <w:pPr>
              <w:spacing w:after="0" w:line="259" w:lineRule="auto"/>
              <w:ind w:left="0" w:firstLine="0"/>
            </w:pPr>
            <w:r>
              <w:rPr>
                <w:sz w:val="24"/>
              </w:rPr>
              <w:t xml:space="preserve">Rs. 400 000 </w:t>
            </w:r>
          </w:p>
        </w:tc>
      </w:tr>
      <w:tr w14:paraId="2E229D54">
        <w:tblPrEx>
          <w:tblCellMar>
            <w:top w:w="0" w:type="dxa"/>
            <w:left w:w="5" w:type="dxa"/>
            <w:bottom w:w="0" w:type="dxa"/>
            <w:right w:w="101" w:type="dxa"/>
          </w:tblCellMar>
        </w:tblPrEx>
        <w:trPr>
          <w:trHeight w:val="286" w:hRule="atLeast"/>
        </w:trPr>
        <w:tc>
          <w:tcPr>
            <w:tcW w:w="17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2F2FE65">
            <w:pPr>
              <w:spacing w:after="0" w:line="259" w:lineRule="auto"/>
              <w:ind w:left="206" w:firstLine="0"/>
              <w:jc w:val="center"/>
            </w:pPr>
            <w:r>
              <w:rPr>
                <w:sz w:val="24"/>
              </w:rPr>
              <w:t xml:space="preserve">1009 </w:t>
            </w:r>
          </w:p>
        </w:tc>
        <w:tc>
          <w:tcPr>
            <w:tcW w:w="24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F164468">
            <w:pPr>
              <w:spacing w:after="0" w:line="259" w:lineRule="auto"/>
              <w:ind w:left="108" w:firstLine="0"/>
            </w:pPr>
            <w:r>
              <w:rPr>
                <w:sz w:val="24"/>
              </w:rPr>
              <w:t xml:space="preserve">Shashi Dayarathna </w:t>
            </w:r>
          </w:p>
        </w:tc>
        <w:tc>
          <w:tcPr>
            <w:tcW w:w="19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44B09D9">
            <w:pPr>
              <w:spacing w:after="0" w:line="259" w:lineRule="auto"/>
              <w:ind w:left="96" w:firstLine="0"/>
              <w:jc w:val="center"/>
            </w:pPr>
            <w:r>
              <w:rPr>
                <w:sz w:val="24"/>
              </w:rPr>
              <w:t xml:space="preserve">savings </w:t>
            </w:r>
          </w:p>
        </w:tc>
        <w:tc>
          <w:tcPr>
            <w:tcW w:w="24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DC588EC">
            <w:pPr>
              <w:spacing w:after="0" w:line="259" w:lineRule="auto"/>
              <w:ind w:left="0" w:firstLine="0"/>
            </w:pPr>
            <w:r>
              <w:rPr>
                <w:sz w:val="24"/>
              </w:rPr>
              <w:t xml:space="preserve">Rs. 250 000 </w:t>
            </w:r>
          </w:p>
        </w:tc>
      </w:tr>
      <w:tr w14:paraId="4F410916">
        <w:tblPrEx>
          <w:tblCellMar>
            <w:top w:w="0" w:type="dxa"/>
            <w:left w:w="5" w:type="dxa"/>
            <w:bottom w:w="0" w:type="dxa"/>
            <w:right w:w="101" w:type="dxa"/>
          </w:tblCellMar>
        </w:tblPrEx>
        <w:trPr>
          <w:trHeight w:val="295" w:hRule="atLeast"/>
        </w:trPr>
        <w:tc>
          <w:tcPr>
            <w:tcW w:w="17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0FA5FF5">
            <w:pPr>
              <w:spacing w:after="0" w:line="259" w:lineRule="auto"/>
              <w:ind w:left="206" w:firstLine="0"/>
              <w:jc w:val="center"/>
            </w:pPr>
            <w:r>
              <w:rPr>
                <w:sz w:val="24"/>
              </w:rPr>
              <w:t xml:space="preserve">1010 </w:t>
            </w:r>
          </w:p>
        </w:tc>
        <w:tc>
          <w:tcPr>
            <w:tcW w:w="24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03FF593">
            <w:pPr>
              <w:spacing w:after="0" w:line="259" w:lineRule="auto"/>
              <w:ind w:left="108" w:firstLine="0"/>
            </w:pPr>
            <w:r>
              <w:rPr>
                <w:sz w:val="24"/>
              </w:rPr>
              <w:t xml:space="preserve">Anju Senanayake </w:t>
            </w:r>
          </w:p>
        </w:tc>
        <w:tc>
          <w:tcPr>
            <w:tcW w:w="19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0BCCB64">
            <w:pPr>
              <w:spacing w:after="0" w:line="259" w:lineRule="auto"/>
              <w:ind w:left="93" w:firstLine="0"/>
              <w:jc w:val="center"/>
            </w:pPr>
            <w:r>
              <w:rPr>
                <w:sz w:val="24"/>
              </w:rPr>
              <w:t xml:space="preserve">current </w:t>
            </w:r>
          </w:p>
        </w:tc>
        <w:tc>
          <w:tcPr>
            <w:tcW w:w="24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5D38923">
            <w:pPr>
              <w:spacing w:after="0" w:line="259" w:lineRule="auto"/>
              <w:ind w:left="0" w:firstLine="0"/>
            </w:pPr>
            <w:r>
              <w:rPr>
                <w:sz w:val="24"/>
              </w:rPr>
              <w:t xml:space="preserve">Rs. 1 100 000 </w:t>
            </w:r>
          </w:p>
        </w:tc>
      </w:tr>
    </w:tbl>
    <w:p w14:paraId="0D06771F">
      <w:pPr>
        <w:spacing w:after="5" w:line="237" w:lineRule="auto"/>
        <w:ind w:left="0" w:right="8232" w:firstLine="0"/>
      </w:pPr>
      <w:r>
        <w:t xml:space="preserve">  </w:t>
      </w:r>
    </w:p>
    <w:p w14:paraId="4C14A9D7">
      <w:pPr>
        <w:numPr>
          <w:ilvl w:val="0"/>
          <w:numId w:val="1"/>
        </w:numPr>
        <w:ind w:hanging="360"/>
      </w:pPr>
      <w:r>
        <w:t xml:space="preserve">Using contiguous list data structure input above details and display them. </w:t>
      </w:r>
    </w:p>
    <w:p w14:paraId="4FC4852E">
      <w:pPr>
        <w:spacing w:after="0" w:line="259" w:lineRule="auto"/>
        <w:ind w:left="1606" w:firstLine="0"/>
      </w:pPr>
      <w:r>
        <w:t xml:space="preserve"> </w:t>
      </w:r>
    </w:p>
    <w:p w14:paraId="41361B04">
      <w:pPr>
        <w:numPr>
          <w:ilvl w:val="0"/>
          <w:numId w:val="1"/>
        </w:numPr>
        <w:ind w:hanging="360"/>
      </w:pPr>
      <w:r>
        <w:t xml:space="preserve">Calculate the interest amount earned by the customer based on their account balance and following bank interest rates. </w:t>
      </w:r>
    </w:p>
    <w:p w14:paraId="53B7321B">
      <w:pPr>
        <w:spacing w:after="0" w:line="259" w:lineRule="auto"/>
        <w:ind w:left="1601"/>
      </w:pPr>
      <w:r>
        <w:rPr>
          <w:b/>
        </w:rPr>
        <w:t xml:space="preserve">Interest Amount = Account Balance × Annual Interest Rate </w:t>
      </w:r>
    </w:p>
    <w:p w14:paraId="360A24DA">
      <w:pPr>
        <w:numPr>
          <w:ilvl w:val="1"/>
          <w:numId w:val="1"/>
        </w:numPr>
        <w:ind w:hanging="360"/>
      </w:pPr>
      <w:r>
        <w:t xml:space="preserve">Account Balance below Rs.250 000 - Annual Interest Rate = 2.5% </w:t>
      </w:r>
    </w:p>
    <w:p w14:paraId="3E34A061">
      <w:pPr>
        <w:numPr>
          <w:ilvl w:val="1"/>
          <w:numId w:val="1"/>
        </w:numPr>
        <w:ind w:hanging="360"/>
      </w:pPr>
      <w:r>
        <w:t xml:space="preserve">Account Balance between Rs.250 000 and Rs.500 000 - Annual Interest Rate = 5.0% </w:t>
      </w:r>
    </w:p>
    <w:p w14:paraId="03F97345">
      <w:pPr>
        <w:numPr>
          <w:ilvl w:val="1"/>
          <w:numId w:val="1"/>
        </w:numPr>
        <w:ind w:hanging="360"/>
      </w:pPr>
      <w:r>
        <w:t xml:space="preserve">Account Balance between Rs.500 000 and Rs.750 000 - Annual Interest Rate = 7.5% </w:t>
      </w:r>
    </w:p>
    <w:p w14:paraId="13C7E33A">
      <w:pPr>
        <w:numPr>
          <w:ilvl w:val="1"/>
          <w:numId w:val="1"/>
        </w:numPr>
        <w:ind w:hanging="360"/>
      </w:pPr>
      <w:r>
        <w:t xml:space="preserve">Account Balance between Rs.750 000 and Rs.100 0000 - Annual Interest Rate = 8.0% </w:t>
      </w:r>
    </w:p>
    <w:p w14:paraId="7664F4A5">
      <w:pPr>
        <w:numPr>
          <w:ilvl w:val="1"/>
          <w:numId w:val="1"/>
        </w:numPr>
        <w:ind w:hanging="360"/>
      </w:pPr>
      <w:r>
        <w:t xml:space="preserve">Account Balance between Rs.1 000 000 and Rs.1 500 000 - Annual Interest Rate = </w:t>
      </w:r>
    </w:p>
    <w:p w14:paraId="1A0A5036">
      <w:pPr>
        <w:ind w:left="2170"/>
      </w:pPr>
      <w:r>
        <w:t xml:space="preserve">9.5% </w:t>
      </w:r>
    </w:p>
    <w:p w14:paraId="18B3DB3F">
      <w:pPr>
        <w:spacing w:after="0" w:line="259" w:lineRule="auto"/>
        <w:ind w:left="2160" w:firstLine="0"/>
      </w:pPr>
      <w:r>
        <w:t xml:space="preserve"> </w:t>
      </w:r>
    </w:p>
    <w:p w14:paraId="46EEB922">
      <w:pPr>
        <w:numPr>
          <w:ilvl w:val="0"/>
          <w:numId w:val="1"/>
        </w:numPr>
        <w:ind w:hanging="360"/>
      </w:pPr>
      <w:r>
        <w:t xml:space="preserve">Calculate the Total Account Balance for each customer after one year. </w:t>
      </w:r>
      <w:r>
        <w:rPr>
          <w:b/>
        </w:rPr>
        <w:t xml:space="preserve">Hint: </w:t>
      </w:r>
    </w:p>
    <w:p w14:paraId="4F411E80">
      <w:pPr>
        <w:spacing w:after="0" w:line="259" w:lineRule="auto"/>
        <w:ind w:left="1601"/>
      </w:pPr>
      <w:r>
        <w:rPr>
          <w:b/>
        </w:rPr>
        <w:t xml:space="preserve">Total Account Balance = Account Balance + Interest Amount </w:t>
      </w:r>
    </w:p>
    <w:p w14:paraId="103BE37A">
      <w:pPr>
        <w:spacing w:after="0" w:line="259" w:lineRule="auto"/>
        <w:ind w:left="1606" w:firstLine="0"/>
      </w:pPr>
      <w:r>
        <w:rPr>
          <w:b/>
        </w:rPr>
        <w:t xml:space="preserve"> </w:t>
      </w:r>
    </w:p>
    <w:p w14:paraId="64928407">
      <w:pPr>
        <w:numPr>
          <w:ilvl w:val="0"/>
          <w:numId w:val="1"/>
        </w:numPr>
        <w:ind w:hanging="360"/>
      </w:pPr>
      <w:r>
        <w:t xml:space="preserve">Sort the customer details according to Total Account Balance using quick sort and display them. </w:t>
      </w:r>
    </w:p>
    <w:p w14:paraId="63DFF009">
      <w:pPr>
        <w:spacing w:after="0" w:line="259" w:lineRule="auto"/>
        <w:ind w:left="1606" w:firstLine="0"/>
      </w:pPr>
      <w:r>
        <w:t xml:space="preserve"> </w:t>
      </w:r>
    </w:p>
    <w:p w14:paraId="21086DE7">
      <w:pPr>
        <w:numPr>
          <w:ilvl w:val="0"/>
          <w:numId w:val="1"/>
        </w:numPr>
        <w:ind w:hanging="360"/>
      </w:pPr>
      <w:r>
        <w:t xml:space="preserve">Find and display all customers who have more than 1 000 000 in their account after one year period. </w:t>
      </w:r>
    </w:p>
    <w:p w14:paraId="5B6CE838">
      <w:pPr>
        <w:spacing w:after="0" w:line="259" w:lineRule="auto"/>
        <w:ind w:left="1606" w:firstLine="0"/>
      </w:pPr>
      <w:r>
        <w:t xml:space="preserve"> </w:t>
      </w:r>
    </w:p>
    <w:p w14:paraId="7C159A1C">
      <w:pPr>
        <w:numPr>
          <w:ilvl w:val="0"/>
          <w:numId w:val="1"/>
        </w:numPr>
        <w:ind w:hanging="360"/>
      </w:pPr>
      <w:r>
        <w:t xml:space="preserve">Identify customers with savings accounts and calculate the total balance in savings accounts. </w:t>
      </w:r>
    </w:p>
    <w:p w14:paraId="63C62858">
      <w:pPr>
        <w:spacing w:after="0" w:line="259" w:lineRule="auto"/>
        <w:ind w:left="1606" w:firstLine="0"/>
      </w:pPr>
      <w:r>
        <w:t xml:space="preserve"> </w:t>
      </w:r>
    </w:p>
    <w:p w14:paraId="4406A1B1">
      <w:pPr>
        <w:numPr>
          <w:ilvl w:val="0"/>
          <w:numId w:val="1"/>
        </w:numPr>
        <w:ind w:hanging="360"/>
      </w:pPr>
      <w:r>
        <w:t xml:space="preserve">Calculate the percentage of the total balance in savings accounts relative to the total balance in all accounts. </w:t>
      </w:r>
    </w:p>
    <w:p w14:paraId="45DA1751">
      <w:pPr>
        <w:rPr>
          <w:rFonts w:hint="default"/>
          <w:lang w:val="en-US"/>
        </w:rPr>
      </w:pPr>
    </w:p>
    <w:p w14:paraId="161D3575">
      <w:pPr>
        <w:rPr>
          <w:rFonts w:hint="default"/>
          <w:lang w:val="en-US"/>
        </w:rPr>
      </w:pPr>
    </w:p>
    <w:p w14:paraId="678CBA6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Customers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7BFFAA4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accountNumber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5A04CAA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customerName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149B7EA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accountType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757B296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accountBalance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67D1069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 w14:paraId="67893AE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Customers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accountNumber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customerName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accountType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accountBalance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{</w:t>
      </w:r>
    </w:p>
    <w:p w14:paraId="7B599E8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accountNumber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accountNumber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490708B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customerName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customerName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0D666FB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accountType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accountType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29B7CBA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accountBalance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accountBalance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7BDC50F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6D23DF22">
      <w:pPr>
        <w:keepNext w:val="0"/>
        <w:keepLines w:val="0"/>
        <w:widowControl/>
        <w:suppressLineNumbers w:val="0"/>
        <w:jc w:val="left"/>
      </w:pPr>
    </w:p>
    <w:p w14:paraId="39D66A5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@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Override</w:t>
      </w:r>
    </w:p>
    <w:p w14:paraId="4614B6F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toString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 {</w:t>
      </w:r>
    </w:p>
    <w:p w14:paraId="334FC01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accountNumber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customerName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accountType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 Rs.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accountBalance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5719DB8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106CE94E">
      <w:pPr>
        <w:keepNext w:val="0"/>
        <w:keepLines w:val="0"/>
        <w:widowControl/>
        <w:suppressLineNumbers w:val="0"/>
        <w:jc w:val="left"/>
      </w:pPr>
    </w:p>
    <w:p w14:paraId="758DD32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Calculate the interest amount based on account balance</w:t>
      </w:r>
    </w:p>
    <w:p w14:paraId="41845FC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calculateInterest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 {</w:t>
      </w:r>
    </w:p>
    <w:p w14:paraId="46759C1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interestRate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4D8E19D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accountBalance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250000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{</w:t>
      </w:r>
    </w:p>
    <w:p w14:paraId="4352AD5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interestRate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2.5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04BEA74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accountBalance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500000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{</w:t>
      </w:r>
    </w:p>
    <w:p w14:paraId="02F5A95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interestRate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5.0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7B26D13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accountBalance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750000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{</w:t>
      </w:r>
    </w:p>
    <w:p w14:paraId="0ABC056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interestRate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7.5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45B93CB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accountBalance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1000000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{</w:t>
      </w:r>
    </w:p>
    <w:p w14:paraId="28875F4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interestRate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8.0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3A13443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accountBalance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1500000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{</w:t>
      </w:r>
    </w:p>
    <w:p w14:paraId="016BBB9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interestRate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9.5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651B183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2A17D0D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interestRate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0.0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optional</w:t>
      </w:r>
    </w:p>
    <w:p w14:paraId="43D69AA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}</w:t>
      </w:r>
    </w:p>
    <w:p w14:paraId="5F0D844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accountBalance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interestRate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691BB43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4A542539">
      <w:pPr>
        <w:keepNext w:val="0"/>
        <w:keepLines w:val="0"/>
        <w:widowControl/>
        <w:suppressLineNumbers w:val="0"/>
        <w:jc w:val="left"/>
      </w:pPr>
    </w:p>
    <w:p w14:paraId="4655A10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Calculate the total balance after adding interest</w:t>
      </w:r>
    </w:p>
    <w:p w14:paraId="2235E68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calculateTotalBalance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 {</w:t>
      </w:r>
    </w:p>
    <w:p w14:paraId="29251DB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accountBalance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calculateInterest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 w14:paraId="72DC1B0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0E75868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32629B47">
      <w:pPr>
        <w:pBdr>
          <w:bottom w:val="single" w:color="auto" w:sz="4" w:space="0"/>
        </w:pBdr>
      </w:pPr>
    </w:p>
    <w:p w14:paraId="2DA34484">
      <w:pPr>
        <w:pBdr>
          <w:bottom w:val="single" w:color="auto" w:sz="4" w:space="0"/>
        </w:pBdr>
      </w:pPr>
    </w:p>
    <w:p w14:paraId="4AAE7525">
      <w:pPr>
        <w:pBdr>
          <w:bottom w:val="single" w:color="auto" w:sz="4" w:space="0"/>
        </w:pBdr>
      </w:pPr>
    </w:p>
    <w:p w14:paraId="6B27F54B">
      <w:pPr>
        <w:pBdr>
          <w:bottom w:val="single" w:color="auto" w:sz="4" w:space="0"/>
        </w:pBdr>
      </w:pPr>
    </w:p>
    <w:p w14:paraId="3DE79F18">
      <w:pPr>
        <w:rPr>
          <w:rFonts w:hint="default"/>
          <w:lang w:val="en-US"/>
        </w:rPr>
      </w:pPr>
    </w:p>
    <w:p w14:paraId="05F65B7C">
      <w:pPr>
        <w:rPr>
          <w:rFonts w:hint="default"/>
          <w:lang w:val="en-US"/>
        </w:rPr>
      </w:pPr>
    </w:p>
    <w:p w14:paraId="3957B90C">
      <w:pPr>
        <w:rPr>
          <w:rFonts w:hint="default"/>
          <w:lang w:val="en-US"/>
        </w:rPr>
      </w:pPr>
    </w:p>
    <w:p w14:paraId="64B94F2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Test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72D4466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{</w:t>
      </w:r>
    </w:p>
    <w:p w14:paraId="4CE431F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Initialize an array of BankCustomers</w:t>
      </w:r>
    </w:p>
    <w:p w14:paraId="601A560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Customers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customers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Customers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];</w:t>
      </w:r>
    </w:p>
    <w:p w14:paraId="0CF4314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customers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Customers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1001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"Kamal Dissanayake"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    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"savings"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500000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13052E9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customers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Customers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1002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"Namal Perera"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"current"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975000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5264723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customers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Customers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1003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"Sithumm Udovita"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       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"current"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100000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5D2E73B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customers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Customers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1004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"Manel Dias"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 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"savings"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1250000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24648D8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customers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Customers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1005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"Chethiya Munasinghe"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   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"savings"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950000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09930A1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customers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Customers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1006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"Sanju Perera"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         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"current"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1500000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268C6A4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customers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Customers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1007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"Lahiru Karunarathna"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   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"savings"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600000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4841D3C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customers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Customers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1008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"Tharanga Prasad"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       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"savings"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400000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4951AB4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customers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Customers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1009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"Shashi Dayarathna"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     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"savings"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250000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154A248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customers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Customers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1010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"Anju Senanayake"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        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"current"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1100000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1247101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 w14:paraId="4362F16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Use index-based for-loop to iterate through the array</w:t>
      </w:r>
    </w:p>
    <w:p w14:paraId="7058592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customers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{</w:t>
      </w:r>
    </w:p>
    <w:p w14:paraId="70B06CE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Customers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customer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customers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];</w:t>
      </w:r>
    </w:p>
    <w:p w14:paraId="4A465E7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customer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{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Check for null to avoid NullPointerException</w:t>
      </w:r>
    </w:p>
    <w:p w14:paraId="319F5D2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"Customer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":"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7617BBB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customer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5D75EDD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"Interest Earned: Rs.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customer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calculateInterest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());</w:t>
      </w:r>
    </w:p>
    <w:p w14:paraId="4625770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"Total Balance After One Year: Rs.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customer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calculateTotalBalance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());</w:t>
      </w:r>
    </w:p>
    <w:p w14:paraId="3565AD2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 w14:paraId="3AE95A6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 }</w:t>
      </w:r>
    </w:p>
    <w:p w14:paraId="1AD66D7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}</w:t>
      </w:r>
    </w:p>
    <w:p w14:paraId="2F9ACD0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0A01C79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5BF809F1">
      <w:pPr>
        <w:rPr>
          <w:rFonts w:hint="default"/>
          <w:lang w:val="en-US"/>
        </w:rPr>
      </w:pPr>
    </w:p>
    <w:p w14:paraId="647AC424">
      <w:pPr>
        <w:pBdr>
          <w:bottom w:val="single" w:color="auto" w:sz="4" w:space="0"/>
        </w:pBdr>
        <w:rPr>
          <w:rFonts w:hint="default"/>
          <w:lang w:val="en-US"/>
        </w:rPr>
      </w:pPr>
    </w:p>
    <w:p w14:paraId="42F8D8C7">
      <w:pPr>
        <w:pBdr>
          <w:bottom w:val="single" w:color="auto" w:sz="4" w:space="0"/>
        </w:pBdr>
        <w:rPr>
          <w:rFonts w:hint="default"/>
          <w:lang w:val="en-US"/>
        </w:rPr>
      </w:pPr>
    </w:p>
    <w:p w14:paraId="7211E758">
      <w:pPr>
        <w:pBdr>
          <w:bottom w:val="single" w:color="auto" w:sz="4" w:space="0"/>
        </w:pBdr>
        <w:rPr>
          <w:rFonts w:hint="default"/>
          <w:lang w:val="en-US"/>
        </w:rPr>
      </w:pPr>
    </w:p>
    <w:p w14:paraId="4BEF9F57">
      <w:pPr>
        <w:rPr>
          <w:rFonts w:hint="default"/>
          <w:lang w:val="en-US"/>
        </w:rPr>
      </w:pPr>
    </w:p>
    <w:p w14:paraId="6447FEB3">
      <w:pPr>
        <w:rPr>
          <w:rFonts w:hint="default"/>
          <w:lang w:val="en-US"/>
        </w:rPr>
      </w:pPr>
    </w:p>
    <w:p w14:paraId="33D11F0D">
      <w:pPr>
        <w:rPr>
          <w:rFonts w:hint="default"/>
          <w:lang w:val="en-US"/>
        </w:rPr>
      </w:pPr>
    </w:p>
    <w:p w14:paraId="5C6F4DC9">
      <w:pPr>
        <w:rPr>
          <w:rFonts w:hint="default"/>
          <w:lang w:val="en-US"/>
        </w:rPr>
      </w:pPr>
    </w:p>
    <w:p w14:paraId="0F28A700">
      <w:pPr>
        <w:rPr>
          <w:rFonts w:hint="default"/>
          <w:lang w:val="en-US"/>
        </w:rPr>
      </w:pPr>
    </w:p>
    <w:p w14:paraId="5CD38ABE">
      <w:pPr>
        <w:rPr>
          <w:rFonts w:hint="default"/>
          <w:lang w:val="en-US"/>
        </w:rPr>
      </w:pPr>
    </w:p>
    <w:p w14:paraId="1BF47AAD">
      <w:pPr>
        <w:rPr>
          <w:rFonts w:hint="default"/>
          <w:lang w:val="en-US"/>
        </w:rPr>
      </w:pPr>
    </w:p>
    <w:p w14:paraId="62E94390">
      <w:pPr>
        <w:rPr>
          <w:rFonts w:hint="default"/>
          <w:lang w:val="en-US"/>
        </w:rPr>
      </w:pPr>
    </w:p>
    <w:p w14:paraId="2894BFCF">
      <w:pPr>
        <w:rPr>
          <w:rFonts w:hint="default"/>
          <w:lang w:val="en-US"/>
        </w:rPr>
      </w:pPr>
    </w:p>
    <w:p w14:paraId="5F9E5095">
      <w:pPr>
        <w:rPr>
          <w:rFonts w:hint="default"/>
          <w:lang w:val="en-US"/>
        </w:rPr>
      </w:pPr>
    </w:p>
    <w:p w14:paraId="04B7C20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158E609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maxSize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4250A46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71F078E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Customers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listEntry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443BDC6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 w14:paraId="32D0444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Constructor</w:t>
      </w:r>
    </w:p>
    <w:p w14:paraId="0818455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{</w:t>
      </w:r>
    </w:p>
    <w:p w14:paraId="45622E8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maxSize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614C7AE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listEntry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Customers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maxSize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];</w:t>
      </w:r>
    </w:p>
    <w:p w14:paraId="4DF5077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4379020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6FB928EA">
      <w:pPr>
        <w:keepNext w:val="0"/>
        <w:keepLines w:val="0"/>
        <w:widowControl/>
        <w:suppressLineNumbers w:val="0"/>
        <w:jc w:val="left"/>
      </w:pPr>
    </w:p>
    <w:p w14:paraId="3095CC5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Check if the list is empty</w:t>
      </w:r>
    </w:p>
    <w:p w14:paraId="6FBC036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boolean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isListEmpty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 {</w:t>
      </w:r>
    </w:p>
    <w:p w14:paraId="1A9FFD0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2959B76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1F9B96AA">
      <w:pPr>
        <w:keepNext w:val="0"/>
        <w:keepLines w:val="0"/>
        <w:widowControl/>
        <w:suppressLineNumbers w:val="0"/>
        <w:jc w:val="left"/>
      </w:pPr>
    </w:p>
    <w:p w14:paraId="16A054B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Check if the list is full</w:t>
      </w:r>
    </w:p>
    <w:p w14:paraId="67778F2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boolean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isListFull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 {</w:t>
      </w:r>
    </w:p>
    <w:p w14:paraId="6BFA436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maxSize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790547A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25BBF43F">
      <w:pPr>
        <w:keepNext w:val="0"/>
        <w:keepLines w:val="0"/>
        <w:widowControl/>
        <w:suppressLineNumbers w:val="0"/>
        <w:jc w:val="left"/>
      </w:pPr>
    </w:p>
    <w:p w14:paraId="6A72CCD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Insert an element at the end of the list</w:t>
      </w:r>
    </w:p>
    <w:p w14:paraId="0917755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insertLast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Customers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{</w:t>
      </w:r>
    </w:p>
    <w:p w14:paraId="7217D0B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isListFull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()) {</w:t>
      </w:r>
    </w:p>
    <w:p w14:paraId="18337C6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"Attempt to insert at the end of a full list"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4E82185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290E36F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listEntry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6A64A7C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}</w:t>
      </w:r>
    </w:p>
    <w:p w14:paraId="40A5124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1D0DFD6B">
      <w:pPr>
        <w:keepNext w:val="0"/>
        <w:keepLines w:val="0"/>
        <w:widowControl/>
        <w:suppressLineNumbers w:val="0"/>
        <w:jc w:val="left"/>
      </w:pPr>
    </w:p>
    <w:p w14:paraId="39514F6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Insert an element at a specific position</w:t>
      </w:r>
    </w:p>
    <w:p w14:paraId="4BFA64D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insertList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Customers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element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{</w:t>
      </w:r>
    </w:p>
    <w:p w14:paraId="62A71E9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isListFull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()) {</w:t>
      </w:r>
    </w:p>
    <w:p w14:paraId="14ADF4F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"Attempt to insert an entry into a full list"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279D75A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listSize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()) {</w:t>
      </w:r>
    </w:p>
    <w:p w14:paraId="3C1A5A1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"Attempt to insert at an invalid position"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4E375C1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4171C9B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Shift elements to make room for the new element</w:t>
      </w:r>
    </w:p>
    <w:p w14:paraId="4614955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listSize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();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{</w:t>
      </w:r>
    </w:p>
    <w:p w14:paraId="075E5C7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listEntry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listEntry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];</w:t>
      </w:r>
    </w:p>
    <w:p w14:paraId="60395AA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 }</w:t>
      </w:r>
    </w:p>
    <w:p w14:paraId="5A4C620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listEntry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element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423FD83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7F881BE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}</w:t>
      </w:r>
    </w:p>
    <w:p w14:paraId="50C9ED2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4AED9EE9">
      <w:pPr>
        <w:keepNext w:val="0"/>
        <w:keepLines w:val="0"/>
        <w:widowControl/>
        <w:suppressLineNumbers w:val="0"/>
        <w:jc w:val="left"/>
      </w:pPr>
    </w:p>
    <w:p w14:paraId="1FA54A6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Delete an element from a specific position</w:t>
      </w:r>
    </w:p>
    <w:p w14:paraId="7AA9542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Customers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deleteList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{</w:t>
      </w:r>
    </w:p>
    <w:p w14:paraId="77898A8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isListEmpty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()) {</w:t>
      </w:r>
    </w:p>
    <w:p w14:paraId="650DC43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"Attempt to delete an entry from an empty list"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            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2AC1716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listSize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()) {</w:t>
      </w:r>
    </w:p>
    <w:p w14:paraId="42A26EC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"Attempt to delete from an invalid position"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65A2C37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31F42DF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0FFD103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Customers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element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listEntry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];</w:t>
      </w:r>
    </w:p>
    <w:p w14:paraId="1C82DDB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Shift elements to fill the gap</w:t>
      </w:r>
    </w:p>
    <w:p w14:paraId="1F56027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listSize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{</w:t>
      </w:r>
    </w:p>
    <w:p w14:paraId="4856BBC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listEntry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listEntry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];</w:t>
      </w:r>
    </w:p>
    <w:p w14:paraId="1D2ACB1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 }</w:t>
      </w:r>
    </w:p>
    <w:p w14:paraId="2639D4C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654D8FE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element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3134583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}</w:t>
      </w:r>
    </w:p>
    <w:p w14:paraId="4A59F53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273F9E9E">
      <w:pPr>
        <w:keepNext w:val="0"/>
        <w:keepLines w:val="0"/>
        <w:widowControl/>
        <w:suppressLineNumbers w:val="0"/>
        <w:jc w:val="left"/>
      </w:pPr>
    </w:p>
    <w:p w14:paraId="07E1095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Retrieve an element from a specific position</w:t>
      </w:r>
    </w:p>
    <w:p w14:paraId="5811863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Customers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retrieveList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{</w:t>
      </w:r>
    </w:p>
    <w:p w14:paraId="16F619F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isListEmpty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()) {</w:t>
      </w:r>
    </w:p>
    <w:p w14:paraId="4420A24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"Attempt to retrieve an entry from an empty list"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11DA67F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1B07C43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listSize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()) {</w:t>
      </w:r>
    </w:p>
    <w:p w14:paraId="1413C7D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"Attempt to retrieve from an invalid position"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192C8C0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3D7B36C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266F162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listEntry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];</w:t>
      </w:r>
    </w:p>
    <w:p w14:paraId="1DD6118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}</w:t>
      </w:r>
    </w:p>
    <w:p w14:paraId="0BA569C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30384B5E">
      <w:pPr>
        <w:keepNext w:val="0"/>
        <w:keepLines w:val="0"/>
        <w:widowControl/>
        <w:suppressLineNumbers w:val="0"/>
        <w:jc w:val="left"/>
      </w:pPr>
    </w:p>
    <w:p w14:paraId="79F7854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Replace an element at a specific position</w:t>
      </w:r>
    </w:p>
    <w:p w14:paraId="4586B91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replaceList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Customers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{</w:t>
      </w:r>
    </w:p>
    <w:p w14:paraId="1DE970B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isListEmpty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()) {</w:t>
      </w:r>
    </w:p>
    <w:p w14:paraId="3C7AA65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"Attempt to replace an entry in an empty list"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2F484F7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listSize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()) {</w:t>
      </w:r>
    </w:p>
    <w:p w14:paraId="087994D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"Attempt to replace at an invalid position"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4CCF818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76360C5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listEntry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73FB34B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}</w:t>
      </w:r>
    </w:p>
    <w:p w14:paraId="095DA35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49D52523">
      <w:pPr>
        <w:keepNext w:val="0"/>
        <w:keepLines w:val="0"/>
        <w:widowControl/>
        <w:suppressLineNumbers w:val="0"/>
        <w:jc w:val="left"/>
      </w:pPr>
    </w:p>
    <w:p w14:paraId="5FB5F0D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Traverse the list and print all elements</w:t>
      </w:r>
    </w:p>
    <w:p w14:paraId="4909302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traverseList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 {</w:t>
      </w:r>
    </w:p>
    <w:p w14:paraId="1ED0279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{</w:t>
      </w:r>
    </w:p>
    <w:p w14:paraId="65CBEF7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16"/>
          <w:szCs w:val="16"/>
          <w:shd w:val="clear" w:fill="1F1F1F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listEntry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]);</w:t>
      </w:r>
    </w:p>
    <w:p w14:paraId="51BE391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}</w:t>
      </w:r>
    </w:p>
    <w:p w14:paraId="2B698C7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789F21A7">
      <w:pPr>
        <w:keepNext w:val="0"/>
        <w:keepLines w:val="0"/>
        <w:widowControl/>
        <w:suppressLineNumbers w:val="0"/>
        <w:jc w:val="left"/>
      </w:pPr>
    </w:p>
    <w:p w14:paraId="7FE2D63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Get the current size of the list</w:t>
      </w:r>
    </w:p>
    <w:p w14:paraId="52D6563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listSize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 {</w:t>
      </w:r>
    </w:p>
    <w:p w14:paraId="4E235CF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position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67EEC93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2C4535A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0D937519">
      <w:pPr>
        <w:rPr>
          <w:rFonts w:hint="default"/>
          <w:lang w:val="en-US"/>
        </w:rPr>
      </w:pPr>
    </w:p>
    <w:p w14:paraId="0291A965">
      <w:pPr>
        <w:rPr>
          <w:rFonts w:hint="default"/>
          <w:lang w:val="en-US"/>
        </w:rPr>
      </w:pPr>
    </w:p>
    <w:p w14:paraId="45D74D1B">
      <w:pPr>
        <w:rPr>
          <w:rFonts w:hint="default"/>
          <w:lang w:val="en-US"/>
        </w:rPr>
      </w:pPr>
    </w:p>
    <w:p w14:paraId="09298A64">
      <w:pPr>
        <w:pBdr>
          <w:bottom w:val="single" w:color="auto" w:sz="4" w:space="0"/>
        </w:pBdr>
        <w:rPr>
          <w:rFonts w:hint="default"/>
          <w:lang w:val="en-US"/>
        </w:rPr>
      </w:pPr>
    </w:p>
    <w:p w14:paraId="089D34CF">
      <w:pPr>
        <w:rPr>
          <w:rFonts w:hint="default"/>
          <w:lang w:val="en-US"/>
        </w:rPr>
      </w:pPr>
    </w:p>
    <w:p w14:paraId="7EE142D9">
      <w:pPr>
        <w:rPr>
          <w:rFonts w:hint="default"/>
          <w:lang w:val="en-US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egoe UI Symbol">
    <w:panose1 w:val="020B0502040204020203"/>
    <w:charset w:val="00"/>
    <w:family w:val="roman"/>
    <w:pitch w:val="default"/>
    <w:sig w:usb0="800001E3" w:usb1="1200FFEF" w:usb2="00040000" w:usb3="04000000" w:csb0="00000001" w:csb1="4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4F721BC"/>
    <w:multiLevelType w:val="multilevel"/>
    <w:tmpl w:val="04F721BC"/>
    <w:lvl w:ilvl="0" w:tentative="0">
      <w:start w:val="1"/>
      <w:numFmt w:val="lowerLetter"/>
      <w:lvlText w:val="%1)"/>
      <w:lvlJc w:val="left"/>
      <w:pPr>
        <w:ind w:left="1591"/>
      </w:pPr>
      <w:rPr>
        <w:rFonts w:ascii="Times New Roman" w:hAnsi="Times New Roman" w:eastAsia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1" w:tentative="0">
      <w:start w:val="1"/>
      <w:numFmt w:val="bullet"/>
      <w:lvlText w:val="•"/>
      <w:lvlJc w:val="left"/>
      <w:pPr>
        <w:ind w:left="21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2" w:tentative="0">
      <w:start w:val="1"/>
      <w:numFmt w:val="bullet"/>
      <w:lvlText w:val="▪"/>
      <w:lvlJc w:val="left"/>
      <w:pPr>
        <w:ind w:left="288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3" w:tentative="0">
      <w:start w:val="1"/>
      <w:numFmt w:val="bullet"/>
      <w:lvlText w:val="•"/>
      <w:lvlJc w:val="left"/>
      <w:pPr>
        <w:ind w:left="360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4" w:tentative="0">
      <w:start w:val="1"/>
      <w:numFmt w:val="bullet"/>
      <w:lvlText w:val="o"/>
      <w:lvlJc w:val="left"/>
      <w:pPr>
        <w:ind w:left="432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5" w:tentative="0">
      <w:start w:val="1"/>
      <w:numFmt w:val="bullet"/>
      <w:lvlText w:val="▪"/>
      <w:lvlJc w:val="left"/>
      <w:pPr>
        <w:ind w:left="504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6" w:tentative="0">
      <w:start w:val="1"/>
      <w:numFmt w:val="bullet"/>
      <w:lvlText w:val="•"/>
      <w:lvlJc w:val="left"/>
      <w:pPr>
        <w:ind w:left="5760"/>
      </w:pPr>
      <w:rPr>
        <w:rFonts w:ascii="Arial" w:hAnsi="Arial" w:eastAsia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7" w:tentative="0">
      <w:start w:val="1"/>
      <w:numFmt w:val="bullet"/>
      <w:lvlText w:val="o"/>
      <w:lvlJc w:val="left"/>
      <w:pPr>
        <w:ind w:left="648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  <w:lvl w:ilvl="8" w:tentative="0">
      <w:start w:val="1"/>
      <w:numFmt w:val="bullet"/>
      <w:lvlText w:val="▪"/>
      <w:lvlJc w:val="left"/>
      <w:pPr>
        <w:ind w:left="7200"/>
      </w:pPr>
      <w:rPr>
        <w:rFonts w:ascii="Segoe UI Symbol" w:hAnsi="Segoe UI Symbol" w:eastAsia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7B26"/>
    <w:rsid w:val="0037748F"/>
    <w:rsid w:val="003F597C"/>
    <w:rsid w:val="004D7B26"/>
    <w:rsid w:val="005D6524"/>
    <w:rsid w:val="213254FC"/>
    <w:rsid w:val="24591B50"/>
    <w:rsid w:val="27532294"/>
    <w:rsid w:val="286C01BA"/>
    <w:rsid w:val="64232190"/>
    <w:rsid w:val="7BFF0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link w:val="5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character" w:customStyle="1" w:styleId="5">
    <w:name w:val="HTML Preformatted Char"/>
    <w:basedOn w:val="2"/>
    <w:link w:val="4"/>
    <w:semiHidden/>
    <w:uiPriority w:val="99"/>
    <w:rPr>
      <w:rFonts w:ascii="Courier New" w:hAnsi="Courier New" w:eastAsia="Times New Roman" w:cs="Courier New"/>
      <w:sz w:val="20"/>
      <w:szCs w:val="20"/>
    </w:rPr>
  </w:style>
  <w:style w:type="table" w:customStyle="1" w:styleId="6">
    <w:name w:val="TableGrid"/>
    <w:qFormat/>
    <w:uiPriority w:val="0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950</Words>
  <Characters>5417</Characters>
  <Lines>45</Lines>
  <Paragraphs>12</Paragraphs>
  <TotalTime>0</TotalTime>
  <ScaleCrop>false</ScaleCrop>
  <LinksUpToDate>false</LinksUpToDate>
  <CharactersWithSpaces>6355</CharactersWithSpaces>
  <Application>WPS Office_12.2.0.17545_F1E327BC-269C-435d-A152-05C5408002CA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2024-08-16T08:44:00Z</dcterms:created>
  <dc:creator>PS/2021/166 - BANDARA U.M.L.S.</dc:creator>
  <cp:lastModifiedBy>Lakmal Salinda</cp:lastModifiedBy>
  <dcterms:modified xsi:type="dcterms:W3CDTF">2024-08-16T11:10:22Z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1033-12.2.0.17545</vt:lpwstr>
  </property>
  <property fmtid="{D5CDD505-2E9C-101B-9397-08002B2CF9AE}" pid="3" name="ICV">
    <vt:lpwstr>FDB29501F3634ADB92E1C8D90F22E0DE_12</vt:lpwstr>
  </property>
</Properties>
</file>