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D0D" w:rsidRDefault="00BC52D5">
      <w:pPr>
        <w:pStyle w:val="Title"/>
      </w:pPr>
      <w:bookmarkStart w:id="0" w:name="_GoBack"/>
      <w:bookmarkEnd w:id="0"/>
      <w:r>
        <w:t>Emotion Analysis API – Backend Report</w:t>
      </w:r>
    </w:p>
    <w:p w:rsidR="00824D0D" w:rsidRDefault="00BC52D5">
      <w:pPr>
        <w:pStyle w:val="Heading1"/>
      </w:pPr>
      <w:r>
        <w:t>1. Introduction</w:t>
      </w:r>
    </w:p>
    <w:p w:rsidR="00824D0D" w:rsidRDefault="00BC52D5">
      <w:r>
        <w:t>This document provides a summary of the backend implementation of an Emotion Analysis API developed using Flask, a lightweight Python web framework. The application simulates emotion detection based on</w:t>
      </w:r>
      <w:r>
        <w:t xml:space="preserve"> input text and responds with a randomly selected emotion and a confidence score.</w:t>
      </w:r>
    </w:p>
    <w:p w:rsidR="00824D0D" w:rsidRDefault="00BC52D5">
      <w:pPr>
        <w:pStyle w:val="Heading1"/>
      </w:pPr>
      <w:r>
        <w:t>2. Technologies Used</w:t>
      </w:r>
    </w:p>
    <w:p w:rsidR="00824D0D" w:rsidRDefault="00BC52D5">
      <w:r>
        <w:t>- Python 3.x</w:t>
      </w:r>
    </w:p>
    <w:p w:rsidR="00824D0D" w:rsidRDefault="00BC52D5">
      <w:r>
        <w:t>- Flask</w:t>
      </w:r>
    </w:p>
    <w:p w:rsidR="00824D0D" w:rsidRDefault="00BC52D5">
      <w:r>
        <w:t>- Flask-CORS</w:t>
      </w:r>
    </w:p>
    <w:p w:rsidR="00824D0D" w:rsidRDefault="00BC52D5">
      <w:pPr>
        <w:pStyle w:val="Heading1"/>
      </w:pPr>
      <w:r>
        <w:t>3. Code Overview</w:t>
      </w:r>
    </w:p>
    <w:p w:rsidR="00824D0D" w:rsidRDefault="00BC52D5">
      <w:pPr>
        <w:pStyle w:val="Heading2"/>
      </w:pPr>
      <w:r>
        <w:t>3.1 API Endpoint</w:t>
      </w:r>
    </w:p>
    <w:p w:rsidR="00824D0D" w:rsidRDefault="00BC52D5">
      <w:r>
        <w:t>The API exposes a single POST endpoint '/analyze'. This endpoint accepts a JSON paylo</w:t>
      </w:r>
      <w:r>
        <w:t>ad containing a 'text' key. The backend then returns a simulated emotion and a confidence score.</w:t>
      </w:r>
    </w:p>
    <w:p w:rsidR="00824D0D" w:rsidRDefault="00BC52D5">
      <w:pPr>
        <w:pStyle w:val="Heading2"/>
      </w:pPr>
      <w:r>
        <w:t>3.2 Random Emotion Generator</w:t>
      </w:r>
    </w:p>
    <w:p w:rsidR="00824D0D" w:rsidRDefault="00BC52D5">
      <w:r>
        <w:t xml:space="preserve">The backend uses a predefined list of emotions: ['Happy', 'Sad', 'Anxious', 'Excited', 'Angry']. It randomly selects one of these </w:t>
      </w:r>
      <w:r>
        <w:t>emotions and assigns a confidence score between 0.7 and 0.99.</w:t>
      </w:r>
    </w:p>
    <w:p w:rsidR="00824D0D" w:rsidRDefault="00BC52D5">
      <w:pPr>
        <w:pStyle w:val="Heading2"/>
      </w:pPr>
      <w:r>
        <w:t>3.3 CORS Configuration</w:t>
      </w:r>
    </w:p>
    <w:p w:rsidR="00824D0D" w:rsidRDefault="00BC52D5">
      <w:r>
        <w:t>CORS (Cross-Origin Resource Sharing) is enabled using Flask-CORS to allow communication between frontend and backend services hosted on different origins.</w:t>
      </w:r>
    </w:p>
    <w:p w:rsidR="00824D0D" w:rsidRDefault="00BC52D5">
      <w:pPr>
        <w:pStyle w:val="Heading2"/>
      </w:pPr>
      <w:r>
        <w:t xml:space="preserve">3.4 Running the </w:t>
      </w:r>
      <w:r>
        <w:t>App</w:t>
      </w:r>
    </w:p>
    <w:p w:rsidR="00824D0D" w:rsidRDefault="00BC52D5">
      <w:r>
        <w:t>The application is configured to run on port 8000 in debug mode. To start the server, use:</w:t>
      </w:r>
      <w:r>
        <w:br/>
        <w:t>`python app.py`</w:t>
      </w:r>
    </w:p>
    <w:p w:rsidR="00824D0D" w:rsidRDefault="00BC52D5">
      <w:pPr>
        <w:pStyle w:val="Heading1"/>
      </w:pPr>
      <w:r>
        <w:lastRenderedPageBreak/>
        <w:t>4. Sample Input and Output</w:t>
      </w:r>
    </w:p>
    <w:p w:rsidR="00824D0D" w:rsidRDefault="00BC52D5">
      <w:pPr>
        <w:pStyle w:val="Heading2"/>
      </w:pPr>
      <w:r>
        <w:t>4.1 Sample Input (JSON)</w:t>
      </w:r>
    </w:p>
    <w:p w:rsidR="00824D0D" w:rsidRDefault="00BC52D5">
      <w:r>
        <w:br/>
        <w:t>{</w:t>
      </w:r>
      <w:r>
        <w:br/>
        <w:t xml:space="preserve">  "text": "I have a lot on my mind lately."</w:t>
      </w:r>
      <w:r>
        <w:br/>
        <w:t>}</w:t>
      </w:r>
      <w:r>
        <w:br/>
      </w:r>
    </w:p>
    <w:p w:rsidR="00824D0D" w:rsidRDefault="00BC52D5">
      <w:pPr>
        <w:pStyle w:val="Heading2"/>
      </w:pPr>
      <w:r>
        <w:t>4.2 Sample Output (JSON)</w:t>
      </w:r>
    </w:p>
    <w:p w:rsidR="00824D0D" w:rsidRDefault="00BC52D5">
      <w:r>
        <w:br/>
        <w:t>{</w:t>
      </w:r>
      <w:r>
        <w:br/>
        <w:t xml:space="preserve">  "emotion": "An</w:t>
      </w:r>
      <w:r>
        <w:t>xious",</w:t>
      </w:r>
      <w:r>
        <w:br/>
        <w:t xml:space="preserve">  "confidence": 0.92</w:t>
      </w:r>
      <w:r>
        <w:br/>
        <w:t>}</w:t>
      </w:r>
      <w:r>
        <w:br/>
      </w:r>
    </w:p>
    <w:p w:rsidR="00824D0D" w:rsidRDefault="00BC52D5">
      <w:pPr>
        <w:pStyle w:val="Heading1"/>
      </w:pPr>
      <w:r>
        <w:t>5. Conclusion</w:t>
      </w:r>
    </w:p>
    <w:p w:rsidR="00824D0D" w:rsidRDefault="00BC52D5">
      <w:r>
        <w:t>This backend provides a mock implementation of an emotion analysis service. While it currently returns randomized emotions for demonstration purposes, the structure can easily be adapted to integrate real machi</w:t>
      </w:r>
      <w:r>
        <w:t>ne learning models in the future.</w:t>
      </w:r>
    </w:p>
    <w:sectPr w:rsidR="00824D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4D0D"/>
    <w:rsid w:val="00AA1D8D"/>
    <w:rsid w:val="00B47730"/>
    <w:rsid w:val="00BC52D5"/>
    <w:rsid w:val="00CB0664"/>
    <w:rsid w:val="00DD72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C4E027-6C05-4858-8E6F-D610C915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C3F00A-EA93-49EE-B55B-41BA10179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1328</Characters>
  <Application>Microsoft Office Word</Application>
  <DocSecurity>0</DocSecurity>
  <Lines>44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2025-07-12T18:26:00Z</dcterms:created>
  <dcterms:modified xsi:type="dcterms:W3CDTF">2025-07-12T18:26:00Z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1135ec53-6246-47c0-b721-eaed452d1351</vt:lpwstr>
  </property>
</Properties>
</file>