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DE" w:rsidRDefault="00977310" w:rsidP="00977310">
      <w:pPr>
        <w:jc w:val="center"/>
        <w:rPr>
          <w:b/>
          <w:sz w:val="32"/>
          <w:u w:val="single"/>
        </w:rPr>
      </w:pPr>
      <w:r w:rsidRPr="00977310">
        <w:rPr>
          <w:b/>
          <w:sz w:val="32"/>
          <w:u w:val="single"/>
        </w:rPr>
        <w:t>Lab 3: System Functions and Frequency Response</w:t>
      </w:r>
    </w:p>
    <w:p w:rsidR="00977310" w:rsidRDefault="00977310" w:rsidP="00977310">
      <w:pPr>
        <w:jc w:val="center"/>
        <w:rPr>
          <w:b/>
          <w:sz w:val="32"/>
          <w:u w:val="single"/>
        </w:rPr>
      </w:pPr>
    </w:p>
    <w:p w:rsidR="00977310" w:rsidRDefault="00977310" w:rsidP="00977310">
      <w:pPr>
        <w:rPr>
          <w:b/>
          <w:sz w:val="28"/>
        </w:rPr>
      </w:pPr>
      <w:r w:rsidRPr="00977310">
        <w:rPr>
          <w:b/>
          <w:sz w:val="28"/>
        </w:rPr>
        <w:t>PART 1: Pole-Zero Diagrams in MATLAB.</w:t>
      </w:r>
    </w:p>
    <w:p w:rsidR="00977310" w:rsidRPr="00A12A89" w:rsidRDefault="00977310" w:rsidP="00977310">
      <w:pPr>
        <w:pStyle w:val="ListParagraph"/>
        <w:numPr>
          <w:ilvl w:val="0"/>
          <w:numId w:val="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s+5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+2s+3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:rsidR="00A12A89" w:rsidRPr="00A12A89" w:rsidRDefault="00A12A89" w:rsidP="00A12A89">
      <w:pPr>
        <w:pStyle w:val="ListParagraph"/>
        <w:rPr>
          <w:rFonts w:eastAsiaTheme="minorEastAsia"/>
          <w:sz w:val="24"/>
        </w:rPr>
      </w:pPr>
    </w:p>
    <w:p w:rsidR="00C66C91" w:rsidRPr="00C66C91" w:rsidRDefault="00C66C91" w:rsidP="00C66C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C66C91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C66C91">
        <w:rPr>
          <w:rFonts w:ascii="Courier New" w:hAnsi="Courier New" w:cs="Courier New"/>
          <w:color w:val="A020F0"/>
          <w:sz w:val="24"/>
          <w:szCs w:val="26"/>
        </w:rPr>
        <w:t>all</w:t>
      </w:r>
      <w:r w:rsidRPr="00C66C9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C66C91" w:rsidRPr="00C66C91" w:rsidRDefault="00C66C91" w:rsidP="00C66C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C66C91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C66C91">
        <w:rPr>
          <w:rFonts w:ascii="Courier New" w:hAnsi="Courier New" w:cs="Courier New"/>
          <w:color w:val="A020F0"/>
          <w:sz w:val="24"/>
          <w:szCs w:val="26"/>
        </w:rPr>
        <w:t>all</w:t>
      </w:r>
      <w:r w:rsidRPr="00C66C9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C66C91" w:rsidRPr="00C66C91" w:rsidRDefault="00C66C91" w:rsidP="00C66C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C66C91">
        <w:rPr>
          <w:rFonts w:ascii="Courier New" w:hAnsi="Courier New" w:cs="Courier New"/>
          <w:color w:val="000000"/>
          <w:sz w:val="24"/>
          <w:szCs w:val="26"/>
        </w:rPr>
        <w:t xml:space="preserve">b = [1 5]; </w:t>
      </w:r>
      <w:r w:rsidRPr="00C66C91">
        <w:rPr>
          <w:rFonts w:ascii="Courier New" w:hAnsi="Courier New" w:cs="Courier New"/>
          <w:color w:val="228B22"/>
          <w:sz w:val="24"/>
          <w:szCs w:val="26"/>
        </w:rPr>
        <w:t>% Numerator coefficients</w:t>
      </w:r>
    </w:p>
    <w:p w:rsidR="00C66C91" w:rsidRPr="00C66C91" w:rsidRDefault="00C66C91" w:rsidP="00C66C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C66C91">
        <w:rPr>
          <w:rFonts w:ascii="Courier New" w:hAnsi="Courier New" w:cs="Courier New"/>
          <w:color w:val="000000"/>
          <w:sz w:val="24"/>
          <w:szCs w:val="26"/>
        </w:rPr>
        <w:t xml:space="preserve">a = [2 2 3]; </w:t>
      </w:r>
      <w:r w:rsidRPr="00C66C9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C66C91">
        <w:rPr>
          <w:rFonts w:ascii="Courier New" w:hAnsi="Courier New" w:cs="Courier New"/>
          <w:color w:val="228B22"/>
          <w:sz w:val="24"/>
          <w:szCs w:val="26"/>
        </w:rPr>
        <w:t>Demoninator</w:t>
      </w:r>
      <w:proofErr w:type="spellEnd"/>
      <w:r w:rsidRPr="00C66C91">
        <w:rPr>
          <w:rFonts w:ascii="Courier New" w:hAnsi="Courier New" w:cs="Courier New"/>
          <w:color w:val="228B22"/>
          <w:sz w:val="24"/>
          <w:szCs w:val="26"/>
        </w:rPr>
        <w:t xml:space="preserve"> coefficients</w:t>
      </w:r>
    </w:p>
    <w:p w:rsidR="00C66C91" w:rsidRPr="00C66C91" w:rsidRDefault="00C66C91" w:rsidP="00C66C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C66C91">
        <w:rPr>
          <w:rFonts w:ascii="Courier New" w:hAnsi="Courier New" w:cs="Courier New"/>
          <w:color w:val="000000"/>
          <w:sz w:val="24"/>
          <w:szCs w:val="26"/>
        </w:rPr>
        <w:t>zs</w:t>
      </w:r>
      <w:proofErr w:type="spellEnd"/>
      <w:r w:rsidRPr="00C66C91">
        <w:rPr>
          <w:rFonts w:ascii="Courier New" w:hAnsi="Courier New" w:cs="Courier New"/>
          <w:color w:val="000000"/>
          <w:sz w:val="24"/>
          <w:szCs w:val="26"/>
        </w:rPr>
        <w:t xml:space="preserve"> = roots(b); </w:t>
      </w:r>
      <w:r w:rsidRPr="00C66C9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C66C91">
        <w:rPr>
          <w:rFonts w:ascii="Courier New" w:hAnsi="Courier New" w:cs="Courier New"/>
          <w:color w:val="228B22"/>
          <w:sz w:val="24"/>
          <w:szCs w:val="26"/>
        </w:rPr>
        <w:t>Generetes</w:t>
      </w:r>
      <w:proofErr w:type="spellEnd"/>
      <w:r w:rsidRPr="00C66C91">
        <w:rPr>
          <w:rFonts w:ascii="Courier New" w:hAnsi="Courier New" w:cs="Courier New"/>
          <w:color w:val="228B22"/>
          <w:sz w:val="24"/>
          <w:szCs w:val="26"/>
        </w:rPr>
        <w:t xml:space="preserve"> Zeros</w:t>
      </w:r>
    </w:p>
    <w:p w:rsidR="00C66C91" w:rsidRPr="00C66C91" w:rsidRDefault="00C66C91" w:rsidP="00C66C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C66C91">
        <w:rPr>
          <w:rFonts w:ascii="Courier New" w:hAnsi="Courier New" w:cs="Courier New"/>
          <w:color w:val="000000"/>
          <w:sz w:val="24"/>
          <w:szCs w:val="26"/>
        </w:rPr>
        <w:t>ps</w:t>
      </w:r>
      <w:proofErr w:type="spellEnd"/>
      <w:r w:rsidRPr="00C66C91">
        <w:rPr>
          <w:rFonts w:ascii="Courier New" w:hAnsi="Courier New" w:cs="Courier New"/>
          <w:color w:val="000000"/>
          <w:sz w:val="24"/>
          <w:szCs w:val="26"/>
        </w:rPr>
        <w:t xml:space="preserve"> = roots(a); </w:t>
      </w:r>
      <w:r w:rsidRPr="00C66C9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C66C91">
        <w:rPr>
          <w:rFonts w:ascii="Courier New" w:hAnsi="Courier New" w:cs="Courier New"/>
          <w:color w:val="228B22"/>
          <w:sz w:val="24"/>
          <w:szCs w:val="26"/>
        </w:rPr>
        <w:t>Generetes</w:t>
      </w:r>
      <w:proofErr w:type="spellEnd"/>
      <w:r w:rsidRPr="00C66C91">
        <w:rPr>
          <w:rFonts w:ascii="Courier New" w:hAnsi="Courier New" w:cs="Courier New"/>
          <w:color w:val="228B22"/>
          <w:sz w:val="24"/>
          <w:szCs w:val="26"/>
        </w:rPr>
        <w:t xml:space="preserve"> poles</w:t>
      </w:r>
    </w:p>
    <w:p w:rsidR="00C66C91" w:rsidRDefault="00C66C91" w:rsidP="00C66C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 w:val="24"/>
          <w:szCs w:val="26"/>
        </w:rPr>
      </w:pPr>
      <w:proofErr w:type="spellStart"/>
      <w:r w:rsidRPr="00C66C91">
        <w:rPr>
          <w:rFonts w:ascii="Courier New" w:hAnsi="Courier New" w:cs="Courier New"/>
          <w:color w:val="000000"/>
          <w:sz w:val="24"/>
          <w:szCs w:val="26"/>
        </w:rPr>
        <w:t>pzmap</w:t>
      </w:r>
      <w:proofErr w:type="spellEnd"/>
      <w:r w:rsidRPr="00C66C91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C66C91">
        <w:rPr>
          <w:rFonts w:ascii="Courier New" w:hAnsi="Courier New" w:cs="Courier New"/>
          <w:color w:val="000000"/>
          <w:sz w:val="24"/>
          <w:szCs w:val="26"/>
        </w:rPr>
        <w:t>ps,zs</w:t>
      </w:r>
      <w:proofErr w:type="spellEnd"/>
      <w:proofErr w:type="gramEnd"/>
      <w:r w:rsidRPr="00C66C91">
        <w:rPr>
          <w:rFonts w:ascii="Courier New" w:hAnsi="Courier New" w:cs="Courier New"/>
          <w:color w:val="000000"/>
          <w:sz w:val="24"/>
          <w:szCs w:val="26"/>
        </w:rPr>
        <w:t xml:space="preserve">); </w:t>
      </w:r>
      <w:r w:rsidRPr="00C66C91">
        <w:rPr>
          <w:rFonts w:ascii="Courier New" w:hAnsi="Courier New" w:cs="Courier New"/>
          <w:color w:val="228B22"/>
          <w:sz w:val="24"/>
          <w:szCs w:val="26"/>
        </w:rPr>
        <w:t>% generates pole-zero diagram</w:t>
      </w:r>
    </w:p>
    <w:p w:rsidR="00C66C91" w:rsidRDefault="00C66C91" w:rsidP="00C66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6"/>
        </w:rPr>
      </w:pPr>
      <w:r>
        <w:rPr>
          <w:rFonts w:ascii="Courier New" w:hAnsi="Courier New" w:cs="Courier New"/>
          <w:color w:val="228B22"/>
          <w:sz w:val="24"/>
          <w:szCs w:val="26"/>
        </w:rPr>
        <w:tab/>
      </w:r>
    </w:p>
    <w:p w:rsidR="00C66C91" w:rsidRPr="00C66C91" w:rsidRDefault="00C66C91" w:rsidP="00C66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4"/>
          <w:szCs w:val="26"/>
        </w:rPr>
        <w:tab/>
      </w:r>
    </w:p>
    <w:p w:rsidR="00C66C91" w:rsidRDefault="00C66C91" w:rsidP="00C66C91">
      <w:pPr>
        <w:pStyle w:val="ListParagraph"/>
        <w:rPr>
          <w:rFonts w:eastAsiaTheme="minorEastAsia"/>
        </w:rPr>
      </w:pPr>
      <w:r>
        <w:rPr>
          <w:rFonts w:ascii="Courier New" w:hAnsi="Courier New" w:cs="Courier New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A5A240E" wp14:editId="0F25E5CF">
            <wp:simplePos x="0" y="0"/>
            <wp:positionH relativeFrom="margin">
              <wp:posOffset>457200</wp:posOffset>
            </wp:positionH>
            <wp:positionV relativeFrom="paragraph">
              <wp:posOffset>9948</wp:posOffset>
            </wp:positionV>
            <wp:extent cx="4817110" cy="36131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Pr="00C66C91" w:rsidRDefault="00C66C91" w:rsidP="00C66C91"/>
    <w:p w:rsidR="00C66C91" w:rsidRDefault="00C66C91" w:rsidP="00C66C91"/>
    <w:p w:rsidR="00097D61" w:rsidRDefault="00097D61" w:rsidP="00C66C91"/>
    <w:p w:rsidR="00097D61" w:rsidRDefault="00097D61" w:rsidP="00C66C91"/>
    <w:p w:rsidR="00097D61" w:rsidRDefault="00097D61" w:rsidP="00C66C91"/>
    <w:p w:rsidR="00C66C91" w:rsidRPr="00097D61" w:rsidRDefault="00C66C91" w:rsidP="00C66C91">
      <w:pPr>
        <w:pStyle w:val="ListParagraph"/>
        <w:numPr>
          <w:ilvl w:val="0"/>
          <w:numId w:val="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5</m:t>
            </m:r>
            <m:r>
              <w:rPr>
                <w:rFonts w:ascii="Cambria Math" w:hAnsi="Cambria Math"/>
                <w:sz w:val="24"/>
              </w:rPr>
              <m:t>s+</m:t>
            </m:r>
            <m:r>
              <w:rPr>
                <w:rFonts w:ascii="Cambria Math" w:hAnsi="Cambria Math"/>
                <w:sz w:val="24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+2s+</m:t>
            </m:r>
            <m:r>
              <w:rPr>
                <w:rFonts w:ascii="Cambria Math" w:hAnsi="Cambria Math"/>
                <w:sz w:val="24"/>
              </w:rPr>
              <m:t>10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:rsidR="00097D61" w:rsidRPr="00097D61" w:rsidRDefault="00097D61" w:rsidP="00097D61">
      <w:pPr>
        <w:pStyle w:val="ListParagraph"/>
        <w:rPr>
          <w:rFonts w:eastAsiaTheme="minorEastAsia"/>
        </w:rPr>
      </w:pP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097D61">
        <w:rPr>
          <w:rFonts w:ascii="Courier New" w:hAnsi="Courier New" w:cs="Courier New"/>
          <w:color w:val="A020F0"/>
          <w:sz w:val="24"/>
          <w:szCs w:val="26"/>
        </w:rPr>
        <w:t>all</w:t>
      </w:r>
      <w:r w:rsidRPr="00097D6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097D61">
        <w:rPr>
          <w:rFonts w:ascii="Courier New" w:hAnsi="Courier New" w:cs="Courier New"/>
          <w:color w:val="A020F0"/>
          <w:sz w:val="24"/>
          <w:szCs w:val="26"/>
        </w:rPr>
        <w:t>all</w:t>
      </w:r>
      <w:r w:rsidRPr="00097D6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b = [2 5 12];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>% Numerator coefficients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a = [1 2 10];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097D61">
        <w:rPr>
          <w:rFonts w:ascii="Courier New" w:hAnsi="Courier New" w:cs="Courier New"/>
          <w:color w:val="228B22"/>
          <w:sz w:val="24"/>
          <w:szCs w:val="26"/>
        </w:rPr>
        <w:t>Demoninator</w:t>
      </w:r>
      <w:proofErr w:type="spellEnd"/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 coefficients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097D61">
        <w:rPr>
          <w:rFonts w:ascii="Courier New" w:hAnsi="Courier New" w:cs="Courier New"/>
          <w:color w:val="000000"/>
          <w:sz w:val="24"/>
          <w:szCs w:val="26"/>
        </w:rPr>
        <w:t>zs</w:t>
      </w:r>
      <w:proofErr w:type="spellEnd"/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 = roots(b);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097D61">
        <w:rPr>
          <w:rFonts w:ascii="Courier New" w:hAnsi="Courier New" w:cs="Courier New"/>
          <w:color w:val="228B22"/>
          <w:sz w:val="24"/>
          <w:szCs w:val="26"/>
        </w:rPr>
        <w:t>Generetes</w:t>
      </w:r>
      <w:proofErr w:type="spellEnd"/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 Zeros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097D61">
        <w:rPr>
          <w:rFonts w:ascii="Courier New" w:hAnsi="Courier New" w:cs="Courier New"/>
          <w:color w:val="000000"/>
          <w:sz w:val="24"/>
          <w:szCs w:val="26"/>
        </w:rPr>
        <w:t>ps</w:t>
      </w:r>
      <w:proofErr w:type="spellEnd"/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 = roots(a);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097D61">
        <w:rPr>
          <w:rFonts w:ascii="Courier New" w:hAnsi="Courier New" w:cs="Courier New"/>
          <w:color w:val="228B22"/>
          <w:sz w:val="24"/>
          <w:szCs w:val="26"/>
        </w:rPr>
        <w:t>Generetes</w:t>
      </w:r>
      <w:proofErr w:type="spellEnd"/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 poles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097D61">
        <w:rPr>
          <w:rFonts w:ascii="Courier New" w:hAnsi="Courier New" w:cs="Courier New"/>
          <w:color w:val="000000"/>
          <w:sz w:val="24"/>
          <w:szCs w:val="26"/>
        </w:rPr>
        <w:t>pzmap</w:t>
      </w:r>
      <w:proofErr w:type="spellEnd"/>
      <w:r w:rsidRPr="00097D61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097D61">
        <w:rPr>
          <w:rFonts w:ascii="Courier New" w:hAnsi="Courier New" w:cs="Courier New"/>
          <w:color w:val="000000"/>
          <w:sz w:val="24"/>
          <w:szCs w:val="26"/>
        </w:rPr>
        <w:t>ps,zs</w:t>
      </w:r>
      <w:proofErr w:type="spellEnd"/>
      <w:proofErr w:type="gramEnd"/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);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>% generates pole-zero diagram</w:t>
      </w:r>
    </w:p>
    <w:p w:rsidR="00097D61" w:rsidRDefault="00097D61" w:rsidP="00097D61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7E98AA6" wp14:editId="4578C464">
            <wp:simplePos x="0" y="0"/>
            <wp:positionH relativeFrom="column">
              <wp:posOffset>753321</wp:posOffset>
            </wp:positionH>
            <wp:positionV relativeFrom="paragraph">
              <wp:posOffset>62865</wp:posOffset>
            </wp:positionV>
            <wp:extent cx="4216400" cy="3162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Default="00097D61" w:rsidP="00097D61">
      <w:pPr>
        <w:pStyle w:val="ListParagraph"/>
        <w:rPr>
          <w:rFonts w:eastAsiaTheme="minorEastAsia"/>
          <w:sz w:val="24"/>
        </w:rPr>
      </w:pPr>
    </w:p>
    <w:p w:rsidR="00097D61" w:rsidRPr="00097D61" w:rsidRDefault="00097D61" w:rsidP="00097D61">
      <w:pPr>
        <w:pStyle w:val="ListParagraph"/>
        <w:rPr>
          <w:rFonts w:eastAsiaTheme="minorEastAsia"/>
          <w:sz w:val="24"/>
        </w:rPr>
      </w:pPr>
    </w:p>
    <w:p w:rsidR="00C66C91" w:rsidRPr="00A12A89" w:rsidRDefault="00C66C91" w:rsidP="00C66C91">
      <w:pPr>
        <w:pStyle w:val="ListParagraph"/>
        <w:numPr>
          <w:ilvl w:val="0"/>
          <w:numId w:val="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+5s+12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+2s+</m:t>
            </m:r>
            <m:r>
              <w:rPr>
                <w:rFonts w:ascii="Cambria Math" w:hAnsi="Cambria Math"/>
                <w:sz w:val="24"/>
              </w:rPr>
              <m:t>10)(s+2)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:rsidR="00A12A89" w:rsidRDefault="00A12A89" w:rsidP="00C66C91">
      <w:pPr>
        <w:pStyle w:val="ListParagraph"/>
        <w:tabs>
          <w:tab w:val="left" w:pos="1680"/>
        </w:tabs>
      </w:pP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097D61">
        <w:rPr>
          <w:rFonts w:ascii="Courier New" w:hAnsi="Courier New" w:cs="Courier New"/>
          <w:color w:val="A020F0"/>
          <w:sz w:val="24"/>
          <w:szCs w:val="26"/>
        </w:rPr>
        <w:t>all</w:t>
      </w:r>
      <w:r w:rsidRPr="00097D6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097D61">
        <w:rPr>
          <w:rFonts w:ascii="Courier New" w:hAnsi="Courier New" w:cs="Courier New"/>
          <w:color w:val="A020F0"/>
          <w:sz w:val="24"/>
          <w:szCs w:val="26"/>
        </w:rPr>
        <w:t>all</w:t>
      </w:r>
      <w:r w:rsidRPr="00097D6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b = [2 5 12];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>% Numerator coefficients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a = [1 4 14 20];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097D61">
        <w:rPr>
          <w:rFonts w:ascii="Courier New" w:hAnsi="Courier New" w:cs="Courier New"/>
          <w:color w:val="228B22"/>
          <w:sz w:val="24"/>
          <w:szCs w:val="26"/>
        </w:rPr>
        <w:t>Demoninator</w:t>
      </w:r>
      <w:proofErr w:type="spellEnd"/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 coefficients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097D61">
        <w:rPr>
          <w:rFonts w:ascii="Courier New" w:hAnsi="Courier New" w:cs="Courier New"/>
          <w:color w:val="000000"/>
          <w:sz w:val="24"/>
          <w:szCs w:val="26"/>
        </w:rPr>
        <w:t>zs</w:t>
      </w:r>
      <w:proofErr w:type="spellEnd"/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 = roots(b);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097D61">
        <w:rPr>
          <w:rFonts w:ascii="Courier New" w:hAnsi="Courier New" w:cs="Courier New"/>
          <w:color w:val="228B22"/>
          <w:sz w:val="24"/>
          <w:szCs w:val="26"/>
        </w:rPr>
        <w:t>Generetes</w:t>
      </w:r>
      <w:proofErr w:type="spellEnd"/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 Zeros</w:t>
      </w: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proofErr w:type="spellStart"/>
      <w:r w:rsidRPr="00097D61">
        <w:rPr>
          <w:rFonts w:ascii="Courier New" w:hAnsi="Courier New" w:cs="Courier New"/>
          <w:color w:val="000000"/>
          <w:sz w:val="24"/>
          <w:szCs w:val="26"/>
        </w:rPr>
        <w:t>ps</w:t>
      </w:r>
      <w:proofErr w:type="spellEnd"/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 = roots(a);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097D61">
        <w:rPr>
          <w:rFonts w:ascii="Courier New" w:hAnsi="Courier New" w:cs="Courier New"/>
          <w:color w:val="228B22"/>
          <w:sz w:val="24"/>
          <w:szCs w:val="26"/>
        </w:rPr>
        <w:t>Generetes</w:t>
      </w:r>
      <w:proofErr w:type="spellEnd"/>
      <w:r w:rsidRPr="00097D61">
        <w:rPr>
          <w:rFonts w:ascii="Courier New" w:hAnsi="Courier New" w:cs="Courier New"/>
          <w:color w:val="228B22"/>
          <w:sz w:val="24"/>
          <w:szCs w:val="26"/>
        </w:rPr>
        <w:t xml:space="preserve"> poles</w:t>
      </w:r>
    </w:p>
    <w:p w:rsid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 w:val="24"/>
          <w:szCs w:val="26"/>
        </w:rPr>
      </w:pPr>
      <w:proofErr w:type="spellStart"/>
      <w:r w:rsidRPr="00097D61">
        <w:rPr>
          <w:rFonts w:ascii="Courier New" w:hAnsi="Courier New" w:cs="Courier New"/>
          <w:color w:val="000000"/>
          <w:sz w:val="24"/>
          <w:szCs w:val="26"/>
        </w:rPr>
        <w:t>pzmap</w:t>
      </w:r>
      <w:proofErr w:type="spellEnd"/>
      <w:r w:rsidRPr="00097D61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097D61">
        <w:rPr>
          <w:rFonts w:ascii="Courier New" w:hAnsi="Courier New" w:cs="Courier New"/>
          <w:color w:val="000000"/>
          <w:sz w:val="24"/>
          <w:szCs w:val="26"/>
        </w:rPr>
        <w:t>ps,zs</w:t>
      </w:r>
      <w:proofErr w:type="spellEnd"/>
      <w:proofErr w:type="gramEnd"/>
      <w:r w:rsidRPr="00097D61">
        <w:rPr>
          <w:rFonts w:ascii="Courier New" w:hAnsi="Courier New" w:cs="Courier New"/>
          <w:color w:val="000000"/>
          <w:sz w:val="24"/>
          <w:szCs w:val="26"/>
        </w:rPr>
        <w:t xml:space="preserve">); </w:t>
      </w:r>
      <w:r w:rsidRPr="00097D61">
        <w:rPr>
          <w:rFonts w:ascii="Courier New" w:hAnsi="Courier New" w:cs="Courier New"/>
          <w:color w:val="228B22"/>
          <w:sz w:val="24"/>
          <w:szCs w:val="26"/>
        </w:rPr>
        <w:t>% generates pole-zero diagram</w:t>
      </w:r>
    </w:p>
    <w:p w:rsid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 w:val="24"/>
          <w:szCs w:val="26"/>
        </w:rPr>
      </w:pPr>
    </w:p>
    <w:p w:rsidR="00097D61" w:rsidRPr="00097D61" w:rsidRDefault="00097D61" w:rsidP="00097D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:rsidR="004E0984" w:rsidRDefault="004E0984" w:rsidP="00C66C91">
      <w:pPr>
        <w:pStyle w:val="ListParagraph"/>
        <w:tabs>
          <w:tab w:val="left" w:pos="16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377055" cy="328295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Pr="004E0984" w:rsidRDefault="004E0984" w:rsidP="004E0984"/>
    <w:p w:rsidR="004E0984" w:rsidRDefault="004E0984" w:rsidP="004E0984"/>
    <w:p w:rsidR="00097D61" w:rsidRDefault="004E0984" w:rsidP="004E0984">
      <w:pPr>
        <w:rPr>
          <w:b/>
          <w:sz w:val="28"/>
        </w:rPr>
      </w:pPr>
      <w:r w:rsidRPr="004E0984">
        <w:rPr>
          <w:b/>
          <w:sz w:val="28"/>
        </w:rPr>
        <w:t>PART 2: Frequency Response and Bode Plots in MATLAB</w:t>
      </w:r>
    </w:p>
    <w:p w:rsidR="004E0984" w:rsidRDefault="004E0984" w:rsidP="004E0984">
      <w:pPr>
        <w:rPr>
          <w:b/>
          <w:sz w:val="28"/>
        </w:rPr>
      </w:pPr>
    </w:p>
    <w:p w:rsidR="004E0984" w:rsidRPr="00773ACD" w:rsidRDefault="00773ACD" w:rsidP="00773ACD">
      <w:pPr>
        <w:pStyle w:val="ListParagraph"/>
        <w:numPr>
          <w:ilvl w:val="0"/>
          <w:numId w:val="2"/>
        </w:numPr>
        <w:rPr>
          <w:sz w:val="28"/>
        </w:rPr>
      </w:pPr>
      <w:r w:rsidRPr="00773ACD">
        <w:rPr>
          <w:sz w:val="24"/>
        </w:rPr>
        <w:t>Plot the bode plot of each four system functions given in the part 1</w:t>
      </w:r>
    </w:p>
    <w:p w:rsidR="00773ACD" w:rsidRDefault="00773ACD" w:rsidP="00773ACD">
      <w:pPr>
        <w:pStyle w:val="ListParagraph"/>
      </w:pPr>
    </w:p>
    <w:p w:rsidR="00773ACD" w:rsidRPr="00773ACD" w:rsidRDefault="00773ACD" w:rsidP="00773ACD">
      <w:pPr>
        <w:pStyle w:val="ListParagraph"/>
        <w:numPr>
          <w:ilvl w:val="1"/>
          <w:numId w:val="2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s+5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+2s+3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:rsidR="00773ACD" w:rsidRPr="00773ACD" w:rsidRDefault="00773ACD" w:rsidP="00773ACD">
      <w:pPr>
        <w:pStyle w:val="ListParagraph"/>
        <w:ind w:left="1440"/>
        <w:rPr>
          <w:rFonts w:eastAsiaTheme="minorEastAsia"/>
          <w:sz w:val="24"/>
        </w:rPr>
      </w:pP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687F41">
        <w:rPr>
          <w:rFonts w:ascii="Courier New" w:hAnsi="Courier New" w:cs="Courier New"/>
          <w:color w:val="A020F0"/>
          <w:sz w:val="24"/>
          <w:szCs w:val="26"/>
        </w:rPr>
        <w:t>all</w:t>
      </w:r>
      <w:r w:rsidRPr="00687F4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687F41">
        <w:rPr>
          <w:rFonts w:ascii="Courier New" w:hAnsi="Courier New" w:cs="Courier New"/>
          <w:color w:val="A020F0"/>
          <w:sz w:val="24"/>
          <w:szCs w:val="26"/>
        </w:rPr>
        <w:t>all</w:t>
      </w:r>
      <w:r w:rsidRPr="00687F4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b = [1 5]; </w:t>
      </w:r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% Numerator coefficients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a = [1 2 3]; </w:t>
      </w:r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687F41">
        <w:rPr>
          <w:rFonts w:ascii="Courier New" w:hAnsi="Courier New" w:cs="Courier New"/>
          <w:color w:val="228B22"/>
          <w:sz w:val="24"/>
          <w:szCs w:val="26"/>
        </w:rPr>
        <w:t>Demoninator</w:t>
      </w:r>
      <w:proofErr w:type="spellEnd"/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 coefficients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omega = </w:t>
      </w:r>
      <w:proofErr w:type="spellStart"/>
      <w:proofErr w:type="gramStart"/>
      <w:r w:rsidRPr="00687F41">
        <w:rPr>
          <w:rFonts w:ascii="Courier New" w:hAnsi="Courier New" w:cs="Courier New"/>
          <w:color w:val="000000"/>
          <w:sz w:val="24"/>
          <w:szCs w:val="26"/>
        </w:rPr>
        <w:t>linspace</w:t>
      </w:r>
      <w:proofErr w:type="spellEnd"/>
      <w:r w:rsidRPr="00687F41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687F41">
        <w:rPr>
          <w:rFonts w:ascii="Courier New" w:hAnsi="Courier New" w:cs="Courier New"/>
          <w:color w:val="000000"/>
          <w:sz w:val="24"/>
          <w:szCs w:val="26"/>
        </w:rPr>
        <w:t>-20,20,200);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H = </w:t>
      </w:r>
      <w:proofErr w:type="spellStart"/>
      <w:r w:rsidRPr="00687F41">
        <w:rPr>
          <w:rFonts w:ascii="Courier New" w:hAnsi="Courier New" w:cs="Courier New"/>
          <w:color w:val="000000"/>
          <w:sz w:val="24"/>
          <w:szCs w:val="26"/>
        </w:rPr>
        <w:t>freqs</w:t>
      </w:r>
      <w:proofErr w:type="spellEnd"/>
      <w:r w:rsidRPr="00687F41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687F41">
        <w:rPr>
          <w:rFonts w:ascii="Courier New" w:hAnsi="Courier New" w:cs="Courier New"/>
          <w:color w:val="000000"/>
          <w:sz w:val="24"/>
          <w:szCs w:val="26"/>
        </w:rPr>
        <w:t>b,a</w:t>
      </w:r>
      <w:proofErr w:type="gramEnd"/>
      <w:r w:rsidRPr="00687F41">
        <w:rPr>
          <w:rFonts w:ascii="Courier New" w:hAnsi="Courier New" w:cs="Courier New"/>
          <w:color w:val="000000"/>
          <w:sz w:val="24"/>
          <w:szCs w:val="26"/>
        </w:rPr>
        <w:t>,omega</w:t>
      </w:r>
      <w:proofErr w:type="spellEnd"/>
      <w:r w:rsidRPr="00687F41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53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>bode(</w:t>
      </w:r>
      <w:proofErr w:type="spellStart"/>
      <w:proofErr w:type="gramStart"/>
      <w:r w:rsidRPr="00687F41">
        <w:rPr>
          <w:rFonts w:ascii="Courier New" w:hAnsi="Courier New" w:cs="Courier New"/>
          <w:color w:val="000000"/>
          <w:sz w:val="24"/>
          <w:szCs w:val="26"/>
        </w:rPr>
        <w:t>H,omega</w:t>
      </w:r>
      <w:proofErr w:type="spellEnd"/>
      <w:proofErr w:type="gramEnd"/>
      <w:r w:rsidRPr="00687F41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773ACD" w:rsidRDefault="00773ACD" w:rsidP="00773A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6"/>
        </w:rPr>
      </w:pPr>
    </w:p>
    <w:p w:rsidR="00773ACD" w:rsidRDefault="00773ACD" w:rsidP="00773A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6"/>
        </w:rPr>
      </w:pPr>
    </w:p>
    <w:p w:rsidR="00773ACD" w:rsidRPr="00773ACD" w:rsidRDefault="00773ACD" w:rsidP="00773AC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</w:p>
    <w:p w:rsidR="00773ACD" w:rsidRDefault="00773ACD" w:rsidP="00773A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3ACD" w:rsidRDefault="00773ACD" w:rsidP="00773ACD">
      <w:pPr>
        <w:pStyle w:val="ListParagraph"/>
        <w:ind w:left="1440"/>
        <w:rPr>
          <w:rFonts w:eastAsiaTheme="minorEastAsia"/>
          <w:sz w:val="24"/>
        </w:rPr>
      </w:pPr>
    </w:p>
    <w:p w:rsidR="00773ACD" w:rsidRDefault="00687F41" w:rsidP="00773ACD">
      <w:pPr>
        <w:pStyle w:val="ListParagraph"/>
        <w:ind w:left="144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1E9DC669" wp14:editId="25D163FE">
            <wp:simplePos x="0" y="0"/>
            <wp:positionH relativeFrom="margin">
              <wp:posOffset>643467</wp:posOffset>
            </wp:positionH>
            <wp:positionV relativeFrom="paragraph">
              <wp:posOffset>423</wp:posOffset>
            </wp:positionV>
            <wp:extent cx="4554855" cy="3416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2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ACD" w:rsidRDefault="00773ACD" w:rsidP="00773ACD">
      <w:pPr>
        <w:pStyle w:val="ListParagraph"/>
        <w:ind w:left="1440"/>
        <w:rPr>
          <w:rFonts w:eastAsiaTheme="minorEastAsia"/>
          <w:sz w:val="24"/>
        </w:rPr>
      </w:pPr>
    </w:p>
    <w:p w:rsidR="00773ACD" w:rsidRDefault="00773ACD" w:rsidP="00773ACD">
      <w:pPr>
        <w:pStyle w:val="ListParagraph"/>
        <w:ind w:left="1440"/>
        <w:rPr>
          <w:rFonts w:eastAsiaTheme="minorEastAsia"/>
          <w:sz w:val="24"/>
        </w:rPr>
      </w:pPr>
    </w:p>
    <w:p w:rsidR="00773ACD" w:rsidRPr="00773ACD" w:rsidRDefault="00773ACD" w:rsidP="00773ACD">
      <w:pPr>
        <w:pStyle w:val="ListParagraph"/>
        <w:ind w:left="1440"/>
        <w:rPr>
          <w:rFonts w:eastAsiaTheme="minorEastAsia"/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773ACD" w:rsidRPr="00773ACD" w:rsidRDefault="00773ACD" w:rsidP="00773ACD">
      <w:pPr>
        <w:pStyle w:val="ListParagraph"/>
        <w:ind w:left="1440"/>
        <w:rPr>
          <w:sz w:val="24"/>
        </w:rPr>
      </w:pPr>
    </w:p>
    <w:p w:rsidR="00773ACD" w:rsidRPr="00773ACD" w:rsidRDefault="00773ACD" w:rsidP="00773ACD">
      <w:pPr>
        <w:ind w:left="1080"/>
        <w:rPr>
          <w:sz w:val="24"/>
        </w:rPr>
      </w:pPr>
    </w:p>
    <w:p w:rsidR="00773ACD" w:rsidRPr="00773ACD" w:rsidRDefault="00773ACD" w:rsidP="00773ACD">
      <w:pPr>
        <w:pStyle w:val="ListParagraph"/>
        <w:numPr>
          <w:ilvl w:val="1"/>
          <w:numId w:val="2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+5s+12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+2s+10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:rsidR="00773ACD" w:rsidRPr="00687F41" w:rsidRDefault="00773ACD" w:rsidP="00687F41">
      <w:pPr>
        <w:pStyle w:val="ListParagraph"/>
        <w:ind w:left="1440"/>
      </w:pP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687F41">
        <w:rPr>
          <w:rFonts w:ascii="Courier New" w:hAnsi="Courier New" w:cs="Courier New"/>
          <w:color w:val="A020F0"/>
          <w:sz w:val="24"/>
          <w:szCs w:val="26"/>
        </w:rPr>
        <w:t>all</w:t>
      </w:r>
      <w:r w:rsidRPr="00687F4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687F41">
        <w:rPr>
          <w:rFonts w:ascii="Courier New" w:hAnsi="Courier New" w:cs="Courier New"/>
          <w:color w:val="A020F0"/>
          <w:sz w:val="24"/>
          <w:szCs w:val="26"/>
        </w:rPr>
        <w:t>all</w:t>
      </w:r>
      <w:r w:rsidRPr="00687F41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4"/>
          <w:szCs w:val="26"/>
        </w:rPr>
        <w:t>b = [2</w:t>
      </w: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 5 12]; </w:t>
      </w:r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% Numerator coefficients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a = [1 2 10]; </w:t>
      </w:r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687F41">
        <w:rPr>
          <w:rFonts w:ascii="Courier New" w:hAnsi="Courier New" w:cs="Courier New"/>
          <w:color w:val="228B22"/>
          <w:sz w:val="24"/>
          <w:szCs w:val="26"/>
        </w:rPr>
        <w:t>Demoninator</w:t>
      </w:r>
      <w:proofErr w:type="spellEnd"/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 coefficients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228B22"/>
          <w:sz w:val="24"/>
          <w:szCs w:val="26"/>
        </w:rPr>
        <w:t xml:space="preserve">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omega = </w:t>
      </w:r>
      <w:proofErr w:type="spellStart"/>
      <w:proofErr w:type="gramStart"/>
      <w:r w:rsidRPr="00687F41">
        <w:rPr>
          <w:rFonts w:ascii="Courier New" w:hAnsi="Courier New" w:cs="Courier New"/>
          <w:color w:val="000000"/>
          <w:sz w:val="24"/>
          <w:szCs w:val="26"/>
        </w:rPr>
        <w:t>linspace</w:t>
      </w:r>
      <w:proofErr w:type="spellEnd"/>
      <w:r w:rsidRPr="00687F41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687F41">
        <w:rPr>
          <w:rFonts w:ascii="Courier New" w:hAnsi="Courier New" w:cs="Courier New"/>
          <w:color w:val="000000"/>
          <w:sz w:val="24"/>
          <w:szCs w:val="26"/>
        </w:rPr>
        <w:t>-20,20,200);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H = </w:t>
      </w:r>
      <w:proofErr w:type="spellStart"/>
      <w:r w:rsidRPr="00687F41">
        <w:rPr>
          <w:rFonts w:ascii="Courier New" w:hAnsi="Courier New" w:cs="Courier New"/>
          <w:color w:val="000000"/>
          <w:sz w:val="24"/>
          <w:szCs w:val="26"/>
        </w:rPr>
        <w:t>freqs</w:t>
      </w:r>
      <w:proofErr w:type="spellEnd"/>
      <w:r w:rsidRPr="00687F41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687F41">
        <w:rPr>
          <w:rFonts w:ascii="Courier New" w:hAnsi="Courier New" w:cs="Courier New"/>
          <w:color w:val="000000"/>
          <w:sz w:val="24"/>
          <w:szCs w:val="26"/>
        </w:rPr>
        <w:t>b,a</w:t>
      </w:r>
      <w:proofErr w:type="gramEnd"/>
      <w:r w:rsidRPr="00687F41">
        <w:rPr>
          <w:rFonts w:ascii="Courier New" w:hAnsi="Courier New" w:cs="Courier New"/>
          <w:color w:val="000000"/>
          <w:sz w:val="24"/>
          <w:szCs w:val="26"/>
        </w:rPr>
        <w:t>,omega</w:t>
      </w:r>
      <w:proofErr w:type="spellEnd"/>
      <w:r w:rsidRPr="00687F41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687F41" w:rsidRPr="00687F41" w:rsidRDefault="00687F41" w:rsidP="00687F4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687F41">
        <w:rPr>
          <w:rFonts w:ascii="Courier New" w:hAnsi="Courier New" w:cs="Courier New"/>
          <w:color w:val="000000"/>
          <w:sz w:val="24"/>
          <w:szCs w:val="26"/>
        </w:rPr>
        <w:t>bode(</w:t>
      </w:r>
      <w:proofErr w:type="spellStart"/>
      <w:proofErr w:type="gramStart"/>
      <w:r w:rsidRPr="00687F41">
        <w:rPr>
          <w:rFonts w:ascii="Courier New" w:hAnsi="Courier New" w:cs="Courier New"/>
          <w:color w:val="000000"/>
          <w:sz w:val="24"/>
          <w:szCs w:val="26"/>
        </w:rPr>
        <w:t>H,omega</w:t>
      </w:r>
      <w:proofErr w:type="spellEnd"/>
      <w:proofErr w:type="gramEnd"/>
      <w:r w:rsidRPr="00687F41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687F41" w:rsidRDefault="00687F41" w:rsidP="0068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336A59BB" wp14:editId="120117A1">
            <wp:simplePos x="0" y="0"/>
            <wp:positionH relativeFrom="margin">
              <wp:posOffset>939800</wp:posOffset>
            </wp:positionH>
            <wp:positionV relativeFrom="paragraph">
              <wp:posOffset>86995</wp:posOffset>
            </wp:positionV>
            <wp:extent cx="3276600" cy="2457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ACD" w:rsidRDefault="00773ACD" w:rsidP="00773ACD">
      <w:pPr>
        <w:pStyle w:val="ListParagraph"/>
        <w:ind w:left="1080"/>
        <w:rPr>
          <w:sz w:val="24"/>
        </w:rPr>
      </w:pPr>
    </w:p>
    <w:p w:rsidR="00687F41" w:rsidRDefault="00687F41" w:rsidP="00773ACD">
      <w:pPr>
        <w:pStyle w:val="ListParagraph"/>
        <w:ind w:left="1080"/>
        <w:rPr>
          <w:sz w:val="24"/>
        </w:rPr>
      </w:pPr>
    </w:p>
    <w:p w:rsidR="00773ACD" w:rsidRDefault="00773ACD" w:rsidP="00773ACD">
      <w:pPr>
        <w:pStyle w:val="ListParagraph"/>
        <w:rPr>
          <w:sz w:val="24"/>
        </w:rPr>
      </w:pPr>
    </w:p>
    <w:p w:rsidR="00687F41" w:rsidRDefault="00687F41" w:rsidP="00773ACD">
      <w:pPr>
        <w:pStyle w:val="ListParagraph"/>
        <w:rPr>
          <w:sz w:val="24"/>
        </w:rPr>
      </w:pPr>
    </w:p>
    <w:p w:rsidR="00687F41" w:rsidRDefault="00687F41" w:rsidP="00773ACD">
      <w:pPr>
        <w:pStyle w:val="ListParagraph"/>
        <w:rPr>
          <w:sz w:val="24"/>
        </w:rPr>
      </w:pPr>
    </w:p>
    <w:p w:rsidR="00687F41" w:rsidRDefault="00687F41" w:rsidP="00773ACD">
      <w:pPr>
        <w:pStyle w:val="ListParagraph"/>
        <w:rPr>
          <w:sz w:val="24"/>
        </w:rPr>
      </w:pPr>
    </w:p>
    <w:p w:rsidR="00687F41" w:rsidRDefault="00687F41" w:rsidP="00773ACD">
      <w:pPr>
        <w:pStyle w:val="ListParagraph"/>
        <w:rPr>
          <w:sz w:val="24"/>
        </w:rPr>
      </w:pPr>
    </w:p>
    <w:p w:rsidR="00687F41" w:rsidRDefault="00687F41" w:rsidP="00773ACD">
      <w:pPr>
        <w:pStyle w:val="ListParagraph"/>
        <w:rPr>
          <w:sz w:val="24"/>
        </w:rPr>
      </w:pPr>
    </w:p>
    <w:p w:rsidR="00687F41" w:rsidRDefault="00687F41" w:rsidP="00773ACD">
      <w:pPr>
        <w:pStyle w:val="ListParagraph"/>
        <w:rPr>
          <w:sz w:val="24"/>
        </w:rPr>
      </w:pPr>
    </w:p>
    <w:p w:rsidR="00687F41" w:rsidRPr="00097D61" w:rsidRDefault="00687F41" w:rsidP="00773ACD">
      <w:pPr>
        <w:pStyle w:val="ListParagraph"/>
        <w:rPr>
          <w:sz w:val="24"/>
        </w:rPr>
      </w:pPr>
    </w:p>
    <w:p w:rsidR="00773ACD" w:rsidRPr="00A12A89" w:rsidRDefault="00773ACD" w:rsidP="00773ACD">
      <w:pPr>
        <w:pStyle w:val="ListParagraph"/>
        <w:numPr>
          <w:ilvl w:val="1"/>
          <w:numId w:val="2"/>
        </w:numPr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+5s+12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+2s+10)(s+2)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</w:p>
    <w:p w:rsidR="00773ACD" w:rsidRDefault="00773ACD" w:rsidP="00773ACD">
      <w:pPr>
        <w:pStyle w:val="ListParagraph"/>
        <w:ind w:left="1440"/>
        <w:rPr>
          <w:sz w:val="24"/>
        </w:rPr>
      </w:pP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B156DA">
        <w:rPr>
          <w:rFonts w:ascii="Courier New" w:hAnsi="Courier New" w:cs="Courier New"/>
          <w:color w:val="A020F0"/>
          <w:sz w:val="24"/>
          <w:szCs w:val="26"/>
        </w:rPr>
        <w:t>all</w:t>
      </w:r>
      <w:r w:rsidRPr="00B156DA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B156DA">
        <w:rPr>
          <w:rFonts w:ascii="Courier New" w:hAnsi="Courier New" w:cs="Courier New"/>
          <w:color w:val="A020F0"/>
          <w:sz w:val="24"/>
          <w:szCs w:val="26"/>
        </w:rPr>
        <w:t>all</w:t>
      </w:r>
      <w:r w:rsidRPr="00B156DA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b = [2 5 12]; </w:t>
      </w:r>
      <w:r w:rsidRPr="00B156DA">
        <w:rPr>
          <w:rFonts w:ascii="Courier New" w:hAnsi="Courier New" w:cs="Courier New"/>
          <w:color w:val="228B22"/>
          <w:sz w:val="24"/>
          <w:szCs w:val="26"/>
        </w:rPr>
        <w:t xml:space="preserve">% Numerator coefficients 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a = [1 4 14 20]; </w:t>
      </w:r>
      <w:r w:rsidRPr="00B156DA">
        <w:rPr>
          <w:rFonts w:ascii="Courier New" w:hAnsi="Courier New" w:cs="Courier New"/>
          <w:color w:val="228B22"/>
          <w:sz w:val="24"/>
          <w:szCs w:val="26"/>
        </w:rPr>
        <w:t xml:space="preserve">% </w:t>
      </w:r>
      <w:proofErr w:type="spellStart"/>
      <w:r w:rsidRPr="00B156DA">
        <w:rPr>
          <w:rFonts w:ascii="Courier New" w:hAnsi="Courier New" w:cs="Courier New"/>
          <w:color w:val="228B22"/>
          <w:sz w:val="24"/>
          <w:szCs w:val="26"/>
        </w:rPr>
        <w:t>Demoninator</w:t>
      </w:r>
      <w:proofErr w:type="spellEnd"/>
      <w:r w:rsidRPr="00B156DA">
        <w:rPr>
          <w:rFonts w:ascii="Courier New" w:hAnsi="Courier New" w:cs="Courier New"/>
          <w:color w:val="228B22"/>
          <w:sz w:val="24"/>
          <w:szCs w:val="26"/>
        </w:rPr>
        <w:t xml:space="preserve"> coefficients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228B22"/>
          <w:sz w:val="24"/>
          <w:szCs w:val="26"/>
        </w:rPr>
        <w:t xml:space="preserve"> 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omega = </w:t>
      </w:r>
      <w:proofErr w:type="spellStart"/>
      <w:proofErr w:type="gramStart"/>
      <w:r w:rsidRPr="00B156DA">
        <w:rPr>
          <w:rFonts w:ascii="Courier New" w:hAnsi="Courier New" w:cs="Courier New"/>
          <w:color w:val="000000"/>
          <w:sz w:val="24"/>
          <w:szCs w:val="26"/>
        </w:rPr>
        <w:t>linspace</w:t>
      </w:r>
      <w:proofErr w:type="spellEnd"/>
      <w:r w:rsidRPr="00B156DA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B156DA">
        <w:rPr>
          <w:rFonts w:ascii="Courier New" w:hAnsi="Courier New" w:cs="Courier New"/>
          <w:color w:val="000000"/>
          <w:sz w:val="24"/>
          <w:szCs w:val="26"/>
        </w:rPr>
        <w:t>-20,20,200);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H = </w:t>
      </w:r>
      <w:proofErr w:type="spellStart"/>
      <w:r w:rsidRPr="00B156DA">
        <w:rPr>
          <w:rFonts w:ascii="Courier New" w:hAnsi="Courier New" w:cs="Courier New"/>
          <w:color w:val="000000"/>
          <w:sz w:val="24"/>
          <w:szCs w:val="26"/>
        </w:rPr>
        <w:t>freqs</w:t>
      </w:r>
      <w:proofErr w:type="spellEnd"/>
      <w:r w:rsidRPr="00B156DA">
        <w:rPr>
          <w:rFonts w:ascii="Courier New" w:hAnsi="Courier New" w:cs="Courier New"/>
          <w:color w:val="000000"/>
          <w:sz w:val="24"/>
          <w:szCs w:val="26"/>
        </w:rPr>
        <w:t>(</w:t>
      </w:r>
      <w:proofErr w:type="spellStart"/>
      <w:proofErr w:type="gramStart"/>
      <w:r w:rsidRPr="00B156DA">
        <w:rPr>
          <w:rFonts w:ascii="Courier New" w:hAnsi="Courier New" w:cs="Courier New"/>
          <w:color w:val="000000"/>
          <w:sz w:val="24"/>
          <w:szCs w:val="26"/>
        </w:rPr>
        <w:t>b,a</w:t>
      </w:r>
      <w:proofErr w:type="gramEnd"/>
      <w:r w:rsidRPr="00B156DA">
        <w:rPr>
          <w:rFonts w:ascii="Courier New" w:hAnsi="Courier New" w:cs="Courier New"/>
          <w:color w:val="000000"/>
          <w:sz w:val="24"/>
          <w:szCs w:val="26"/>
        </w:rPr>
        <w:t>,omega</w:t>
      </w:r>
      <w:proofErr w:type="spellEnd"/>
      <w:r w:rsidRPr="00B156DA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B156DA" w:rsidRPr="00B156DA" w:rsidRDefault="00B156DA" w:rsidP="00B156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 w:rsidRPr="00B156DA">
        <w:rPr>
          <w:rFonts w:ascii="Courier New" w:hAnsi="Courier New" w:cs="Courier New"/>
          <w:color w:val="000000"/>
          <w:sz w:val="24"/>
          <w:szCs w:val="26"/>
        </w:rPr>
        <w:t>bode(</w:t>
      </w:r>
      <w:proofErr w:type="spellStart"/>
      <w:proofErr w:type="gramStart"/>
      <w:r w:rsidRPr="00B156DA">
        <w:rPr>
          <w:rFonts w:ascii="Courier New" w:hAnsi="Courier New" w:cs="Courier New"/>
          <w:color w:val="000000"/>
          <w:sz w:val="24"/>
          <w:szCs w:val="26"/>
        </w:rPr>
        <w:t>H,omega</w:t>
      </w:r>
      <w:proofErr w:type="spellEnd"/>
      <w:proofErr w:type="gramEnd"/>
      <w:r w:rsidRPr="00B156DA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B156DA" w:rsidRDefault="00B156DA" w:rsidP="00B15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5C12FAB6" wp14:editId="5F290357">
            <wp:simplePos x="0" y="0"/>
            <wp:positionH relativeFrom="column">
              <wp:posOffset>1108286</wp:posOffset>
            </wp:positionH>
            <wp:positionV relativeFrom="paragraph">
              <wp:posOffset>99272</wp:posOffset>
            </wp:positionV>
            <wp:extent cx="4537710" cy="34036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2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6DA" w:rsidRDefault="00B156DA" w:rsidP="00773ACD">
      <w:pPr>
        <w:pStyle w:val="ListParagraph"/>
        <w:ind w:left="1440"/>
        <w:rPr>
          <w:sz w:val="24"/>
        </w:rPr>
      </w:pPr>
    </w:p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Pr="00B156DA" w:rsidRDefault="00B156DA" w:rsidP="00B156DA"/>
    <w:p w:rsidR="00B156DA" w:rsidRDefault="00B156DA" w:rsidP="00B156DA"/>
    <w:p w:rsidR="00687F41" w:rsidRDefault="00693EBA" w:rsidP="00B156DA">
      <w:pPr>
        <w:pStyle w:val="ListParagraph"/>
        <w:numPr>
          <w:ilvl w:val="0"/>
          <w:numId w:val="2"/>
        </w:numPr>
        <w:tabs>
          <w:tab w:val="left" w:pos="1240"/>
        </w:tabs>
      </w:pPr>
      <w:r>
        <w:t xml:space="preserve">Select three sinusoidal signals with unit magnitude, zero phase and three different frequencies </w:t>
      </w:r>
      <w:r w:rsidR="00872063">
        <w:t>(f</w:t>
      </w:r>
      <w:r>
        <w:t>1, f2, f3 in kHz</w:t>
      </w:r>
      <w:r>
        <w:t>, here</w:t>
      </w:r>
      <w:r>
        <w:t xml:space="preserve"> fi = Registration number * </w:t>
      </w:r>
      <w:proofErr w:type="spellStart"/>
      <w:r w:rsidR="00872063">
        <w:t>i</w:t>
      </w:r>
      <w:proofErr w:type="spellEnd"/>
      <w:r w:rsidR="00872063">
        <w:t>)</w:t>
      </w:r>
      <w:r>
        <w:t>. Assume that they are three inputs for abovementioned four systems. Then find the corresponding three outputs for each system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9E2575">
        <w:rPr>
          <w:rFonts w:ascii="Courier New" w:hAnsi="Courier New" w:cs="Courier New"/>
          <w:color w:val="A020F0"/>
          <w:sz w:val="24"/>
          <w:szCs w:val="26"/>
        </w:rPr>
        <w:t>all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9E2575">
        <w:rPr>
          <w:rFonts w:ascii="Courier New" w:hAnsi="Courier New" w:cs="Courier New"/>
          <w:color w:val="A020F0"/>
          <w:sz w:val="24"/>
          <w:szCs w:val="26"/>
        </w:rPr>
        <w:t>all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A020F0"/>
          <w:sz w:val="24"/>
          <w:szCs w:val="26"/>
        </w:rPr>
        <w:t xml:space="preserve">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b1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1,-1];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a1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1,2,2];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b2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1,5];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a2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1,2,3];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lastRenderedPageBreak/>
        <w:t xml:space="preserve">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b3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2,5,12];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a3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1,2,10];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b4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2,5,12];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>a4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=[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 4 14 20];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FF"/>
          <w:sz w:val="24"/>
          <w:szCs w:val="26"/>
        </w:rPr>
        <w:t>for</w:t>
      </w: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i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=1:3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figure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fi=48*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i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t=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linspace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(0,0.002*pi,20);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x=sin(2*pi*fi*t);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subplot(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4,1,1);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sys1=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tf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(b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1,a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1,fi);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[y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1,t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1]=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lsim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(sys1,x);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plot(t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1,y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1);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subplot(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4,1,2);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sys2=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tf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(b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2,a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2,fi);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[y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2,t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2]=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lsim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(sys2,x);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plot(t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2,y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2);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subplot(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4,1,3);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sys3=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tf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(b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3,a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3,fi);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[y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3,t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3]=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lsim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(sys3,x);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plot(t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3,y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3);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subplot(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4,1,4);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sys4=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tf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(b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4,a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4,fi);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[y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4,t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4]=</w:t>
      </w:r>
      <w:proofErr w:type="spellStart"/>
      <w:r w:rsidRPr="009E2575">
        <w:rPr>
          <w:rFonts w:ascii="Courier New" w:hAnsi="Courier New" w:cs="Courier New"/>
          <w:color w:val="000000"/>
          <w:sz w:val="24"/>
          <w:szCs w:val="26"/>
        </w:rPr>
        <w:t>lsim</w:t>
      </w:r>
      <w:proofErr w:type="spellEnd"/>
      <w:r w:rsidRPr="009E2575">
        <w:rPr>
          <w:rFonts w:ascii="Courier New" w:hAnsi="Courier New" w:cs="Courier New"/>
          <w:color w:val="000000"/>
          <w:sz w:val="24"/>
          <w:szCs w:val="26"/>
        </w:rPr>
        <w:t>(sys4,x);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plot(t</w:t>
      </w:r>
      <w:proofErr w:type="gramStart"/>
      <w:r w:rsidRPr="009E2575">
        <w:rPr>
          <w:rFonts w:ascii="Courier New" w:hAnsi="Courier New" w:cs="Courier New"/>
          <w:color w:val="000000"/>
          <w:sz w:val="24"/>
          <w:szCs w:val="26"/>
        </w:rPr>
        <w:t>4,y</w:t>
      </w:r>
      <w:proofErr w:type="gramEnd"/>
      <w:r w:rsidRPr="009E2575">
        <w:rPr>
          <w:rFonts w:ascii="Courier New" w:hAnsi="Courier New" w:cs="Courier New"/>
          <w:color w:val="000000"/>
          <w:sz w:val="24"/>
          <w:szCs w:val="26"/>
        </w:rPr>
        <w:t>4);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00"/>
          <w:sz w:val="24"/>
          <w:szCs w:val="26"/>
        </w:rPr>
        <w:t xml:space="preserve">   </w:t>
      </w:r>
    </w:p>
    <w:p w:rsidR="009E2575" w:rsidRPr="009E2575" w:rsidRDefault="009E2575" w:rsidP="009E25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  <w:r w:rsidRPr="009E2575">
        <w:rPr>
          <w:rFonts w:ascii="Courier New" w:hAnsi="Courier New" w:cs="Courier New"/>
          <w:color w:val="0000FF"/>
          <w:sz w:val="24"/>
          <w:szCs w:val="26"/>
        </w:rPr>
        <w:t>end</w:t>
      </w: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  <w:r>
        <w:tab/>
      </w: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</w:p>
    <w:p w:rsidR="009E2575" w:rsidRDefault="009E2575" w:rsidP="009E2575">
      <w:pPr>
        <w:tabs>
          <w:tab w:val="left" w:pos="124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E8FCD4E" wp14:editId="7DC3F77C">
            <wp:simplePos x="0" y="0"/>
            <wp:positionH relativeFrom="column">
              <wp:posOffset>651934</wp:posOffset>
            </wp:positionH>
            <wp:positionV relativeFrom="paragraph">
              <wp:posOffset>253789</wp:posOffset>
            </wp:positionV>
            <wp:extent cx="4758267" cy="356870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2B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>F = 48Hz</w:t>
      </w:r>
    </w:p>
    <w:p w:rsidR="009E2575" w:rsidRDefault="009E2575" w:rsidP="009E2575">
      <w:pPr>
        <w:tabs>
          <w:tab w:val="left" w:pos="1240"/>
        </w:tabs>
      </w:pPr>
    </w:p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Pr="009E2575" w:rsidRDefault="009E2575" w:rsidP="009E2575"/>
    <w:p w:rsidR="009E2575" w:rsidRDefault="009E2575" w:rsidP="009E2575"/>
    <w:p w:rsidR="009E2575" w:rsidRDefault="009E2575" w:rsidP="009E2575">
      <w:pPr>
        <w:tabs>
          <w:tab w:val="left" w:pos="1933"/>
        </w:tabs>
      </w:pPr>
      <w:r>
        <w:tab/>
        <w:t>F = 48 x 2Hz</w:t>
      </w:r>
    </w:p>
    <w:p w:rsidR="009E2575" w:rsidRDefault="009E2575" w:rsidP="009E2575">
      <w:pPr>
        <w:tabs>
          <w:tab w:val="left" w:pos="1933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95A0E8" wp14:editId="4D4ADC04">
            <wp:simplePos x="0" y="0"/>
            <wp:positionH relativeFrom="column">
              <wp:posOffset>1024466</wp:posOffset>
            </wp:positionH>
            <wp:positionV relativeFrom="paragraph">
              <wp:posOffset>8255</wp:posOffset>
            </wp:positionV>
            <wp:extent cx="4504055" cy="3378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2B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</w:p>
    <w:p w:rsidR="009E2575" w:rsidRDefault="009E2575" w:rsidP="009E2575">
      <w:pPr>
        <w:tabs>
          <w:tab w:val="left" w:pos="1933"/>
        </w:tabs>
      </w:pPr>
      <w:r>
        <w:lastRenderedPageBreak/>
        <w:tab/>
        <w:t>F = 48 x 3Hz</w:t>
      </w:r>
    </w:p>
    <w:p w:rsidR="009E2575" w:rsidRDefault="009E2575" w:rsidP="009E2575">
      <w:pPr>
        <w:tabs>
          <w:tab w:val="left" w:pos="1933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C10D11" wp14:editId="781F26EB">
            <wp:simplePos x="0" y="0"/>
            <wp:positionH relativeFrom="margin">
              <wp:align>right</wp:align>
            </wp:positionH>
            <wp:positionV relativeFrom="paragraph">
              <wp:posOffset>77894</wp:posOffset>
            </wp:positionV>
            <wp:extent cx="4826000" cy="3619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2B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575" w:rsidRDefault="009E2575" w:rsidP="009E2575">
      <w:pPr>
        <w:tabs>
          <w:tab w:val="left" w:pos="1933"/>
        </w:tabs>
      </w:pPr>
      <w:r>
        <w:tab/>
      </w:r>
    </w:p>
    <w:p w:rsidR="009E2575" w:rsidRDefault="009E2575" w:rsidP="009E2575"/>
    <w:p w:rsidR="009E2575" w:rsidRDefault="009E2575" w:rsidP="009E2575">
      <w:pPr>
        <w:tabs>
          <w:tab w:val="left" w:pos="2267"/>
        </w:tabs>
        <w:rPr>
          <w:b/>
          <w:sz w:val="28"/>
        </w:rPr>
      </w:pPr>
      <w:r w:rsidRPr="009E2575">
        <w:rPr>
          <w:b/>
          <w:sz w:val="28"/>
        </w:rPr>
        <w:t>PART 3: Surface Plots of a System Function in MATLAB</w:t>
      </w:r>
    </w:p>
    <w:p w:rsidR="009E2575" w:rsidRDefault="009E2575" w:rsidP="009E2575">
      <w:pPr>
        <w:tabs>
          <w:tab w:val="left" w:pos="2267"/>
        </w:tabs>
        <w:rPr>
          <w:b/>
          <w:sz w:val="28"/>
        </w:rPr>
      </w:pPr>
    </w:p>
    <w:p w:rsidR="009E2575" w:rsidRDefault="009E2575" w:rsidP="009E2575">
      <w:pPr>
        <w:tabs>
          <w:tab w:val="left" w:pos="2267"/>
        </w:tabs>
        <w:rPr>
          <w:sz w:val="24"/>
        </w:rPr>
      </w:pPr>
      <w:r w:rsidRPr="009E2575">
        <w:rPr>
          <w:sz w:val="24"/>
        </w:rPr>
        <w:t xml:space="preserve">Where are the poles and zeros on the surface plot? What’s the relationship between the surface plot and the plot in </w:t>
      </w:r>
      <w:proofErr w:type="gramStart"/>
      <w:r w:rsidRPr="009E2575">
        <w:rPr>
          <w:sz w:val="24"/>
        </w:rPr>
        <w:t>2.(</w:t>
      </w:r>
      <w:proofErr w:type="gramEnd"/>
      <w:r w:rsidRPr="009E2575">
        <w:rPr>
          <w:sz w:val="24"/>
        </w:rPr>
        <w:t>2) ?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clear </w:t>
      </w:r>
      <w:r w:rsidRPr="006D28C9">
        <w:rPr>
          <w:rFonts w:ascii="Courier New" w:hAnsi="Courier New" w:cs="Courier New"/>
          <w:color w:val="A020F0"/>
          <w:sz w:val="24"/>
          <w:szCs w:val="26"/>
        </w:rPr>
        <w:t>all</w:t>
      </w:r>
      <w:r w:rsidRPr="006D28C9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close </w:t>
      </w:r>
      <w:r w:rsidRPr="006D28C9">
        <w:rPr>
          <w:rFonts w:ascii="Courier New" w:hAnsi="Courier New" w:cs="Courier New"/>
          <w:color w:val="A020F0"/>
          <w:sz w:val="24"/>
          <w:szCs w:val="26"/>
        </w:rPr>
        <w:t>all</w:t>
      </w:r>
      <w:r w:rsidRPr="006D28C9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sigma = </w:t>
      </w:r>
      <w:proofErr w:type="spellStart"/>
      <w:proofErr w:type="gramStart"/>
      <w:r w:rsidRPr="006D28C9">
        <w:rPr>
          <w:rFonts w:ascii="Courier New" w:hAnsi="Courier New" w:cs="Courier New"/>
          <w:color w:val="000000"/>
          <w:sz w:val="24"/>
          <w:szCs w:val="26"/>
        </w:rPr>
        <w:t>linspace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6D28C9">
        <w:rPr>
          <w:rFonts w:ascii="Courier New" w:hAnsi="Courier New" w:cs="Courier New"/>
          <w:color w:val="000000"/>
          <w:sz w:val="24"/>
          <w:szCs w:val="26"/>
        </w:rPr>
        <w:t>-20, 20, 200);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omega = </w:t>
      </w:r>
      <w:proofErr w:type="spellStart"/>
      <w:proofErr w:type="gramStart"/>
      <w:r w:rsidRPr="006D28C9">
        <w:rPr>
          <w:rFonts w:ascii="Courier New" w:hAnsi="Courier New" w:cs="Courier New"/>
          <w:color w:val="000000"/>
          <w:sz w:val="24"/>
          <w:szCs w:val="26"/>
        </w:rPr>
        <w:t>linspace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6D28C9">
        <w:rPr>
          <w:rFonts w:ascii="Courier New" w:hAnsi="Courier New" w:cs="Courier New"/>
          <w:color w:val="000000"/>
          <w:sz w:val="24"/>
          <w:szCs w:val="26"/>
        </w:rPr>
        <w:t>-5, 5, 200);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>[</w:t>
      </w: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sigmagrid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, </w:t>
      </w: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omegagrid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] = </w:t>
      </w:r>
      <w:proofErr w:type="spellStart"/>
      <w:proofErr w:type="gramStart"/>
      <w:r w:rsidRPr="006D28C9">
        <w:rPr>
          <w:rFonts w:ascii="Courier New" w:hAnsi="Courier New" w:cs="Courier New"/>
          <w:color w:val="000000"/>
          <w:sz w:val="24"/>
          <w:szCs w:val="26"/>
        </w:rPr>
        <w:t>meshgrid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6D28C9">
        <w:rPr>
          <w:rFonts w:ascii="Courier New" w:hAnsi="Courier New" w:cs="Courier New"/>
          <w:color w:val="000000"/>
          <w:sz w:val="24"/>
          <w:szCs w:val="26"/>
        </w:rPr>
        <w:t>sigma, omega);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sgrid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 = </w:t>
      </w: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sigmagrid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 + 1i*</w:t>
      </w: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omegagrid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 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>b = [2 2 17];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>a = [1 4 104];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H1 = </w:t>
      </w:r>
      <w:proofErr w:type="spellStart"/>
      <w:proofErr w:type="gramStart"/>
      <w:r w:rsidRPr="006D28C9">
        <w:rPr>
          <w:rFonts w:ascii="Courier New" w:hAnsi="Courier New" w:cs="Courier New"/>
          <w:color w:val="000000"/>
          <w:sz w:val="24"/>
          <w:szCs w:val="26"/>
        </w:rPr>
        <w:t>polyval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(</w:t>
      </w:r>
      <w:proofErr w:type="gramEnd"/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b, </w:t>
      </w: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sgrid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)./</w:t>
      </w: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polyval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 xml:space="preserve">(a, </w:t>
      </w: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sgrid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6D28C9">
        <w:rPr>
          <w:rFonts w:ascii="Courier New" w:hAnsi="Courier New" w:cs="Courier New"/>
          <w:color w:val="000000"/>
          <w:sz w:val="24"/>
          <w:szCs w:val="26"/>
        </w:rPr>
        <w:t>mesh(</w:t>
      </w:r>
      <w:proofErr w:type="gramEnd"/>
      <w:r w:rsidRPr="006D28C9">
        <w:rPr>
          <w:rFonts w:ascii="Courier New" w:hAnsi="Courier New" w:cs="Courier New"/>
          <w:color w:val="000000"/>
          <w:sz w:val="24"/>
          <w:szCs w:val="26"/>
        </w:rPr>
        <w:t>sigma, omega, 20*log10(abs(H1)));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xlabel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(</w:t>
      </w:r>
      <w:r w:rsidRPr="006D28C9">
        <w:rPr>
          <w:rFonts w:ascii="Courier New" w:hAnsi="Courier New" w:cs="Courier New"/>
          <w:color w:val="A020F0"/>
          <w:sz w:val="24"/>
          <w:szCs w:val="26"/>
        </w:rPr>
        <w:t>'sigma'</w:t>
      </w:r>
      <w:r w:rsidRPr="006D28C9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t>ylabel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(</w:t>
      </w:r>
      <w:r w:rsidRPr="006D28C9">
        <w:rPr>
          <w:rFonts w:ascii="Courier New" w:hAnsi="Courier New" w:cs="Courier New"/>
          <w:color w:val="A020F0"/>
          <w:sz w:val="24"/>
          <w:szCs w:val="26"/>
        </w:rPr>
        <w:t>'omega'</w:t>
      </w:r>
      <w:r w:rsidRPr="006D28C9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6D28C9" w:rsidRPr="006D28C9" w:rsidRDefault="006D28C9" w:rsidP="006D2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6D28C9">
        <w:rPr>
          <w:rFonts w:ascii="Courier New" w:hAnsi="Courier New" w:cs="Courier New"/>
          <w:color w:val="000000"/>
          <w:sz w:val="24"/>
          <w:szCs w:val="26"/>
        </w:rPr>
        <w:lastRenderedPageBreak/>
        <w:t>zlabel</w:t>
      </w:r>
      <w:proofErr w:type="spellEnd"/>
      <w:r w:rsidRPr="006D28C9">
        <w:rPr>
          <w:rFonts w:ascii="Courier New" w:hAnsi="Courier New" w:cs="Courier New"/>
          <w:color w:val="000000"/>
          <w:sz w:val="24"/>
          <w:szCs w:val="26"/>
        </w:rPr>
        <w:t>(</w:t>
      </w:r>
      <w:r w:rsidRPr="006D28C9">
        <w:rPr>
          <w:rFonts w:ascii="Courier New" w:hAnsi="Courier New" w:cs="Courier New"/>
          <w:color w:val="A020F0"/>
          <w:sz w:val="24"/>
          <w:szCs w:val="26"/>
        </w:rPr>
        <w:t>'abs(H1)'</w:t>
      </w:r>
      <w:r w:rsidRPr="006D28C9">
        <w:rPr>
          <w:rFonts w:ascii="Courier New" w:hAnsi="Courier New" w:cs="Courier New"/>
          <w:color w:val="000000"/>
          <w:sz w:val="24"/>
          <w:szCs w:val="26"/>
        </w:rPr>
        <w:t>);</w:t>
      </w:r>
    </w:p>
    <w:p w:rsidR="009E2575" w:rsidRDefault="009E2575" w:rsidP="009E2575">
      <w:pPr>
        <w:tabs>
          <w:tab w:val="left" w:pos="2267"/>
        </w:tabs>
        <w:rPr>
          <w:sz w:val="28"/>
        </w:rPr>
      </w:pPr>
    </w:p>
    <w:p w:rsidR="0006126A" w:rsidRDefault="0006126A" w:rsidP="009E2575">
      <w:pPr>
        <w:tabs>
          <w:tab w:val="left" w:pos="2267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6A" w:rsidRDefault="0006126A" w:rsidP="0006126A">
      <w:pPr>
        <w:rPr>
          <w:sz w:val="28"/>
        </w:rPr>
      </w:pPr>
    </w:p>
    <w:p w:rsidR="006D28C9" w:rsidRPr="0006126A" w:rsidRDefault="0006126A" w:rsidP="0006126A">
      <w:pPr>
        <w:ind w:firstLine="720"/>
        <w:rPr>
          <w:sz w:val="24"/>
        </w:rPr>
      </w:pPr>
      <w:r>
        <w:rPr>
          <w:sz w:val="24"/>
        </w:rPr>
        <w:t>2.2 is the sigma = 0 cross section of this plot (in logarithmic scale)</w:t>
      </w:r>
      <w:bookmarkStart w:id="0" w:name="_GoBack"/>
      <w:bookmarkEnd w:id="0"/>
    </w:p>
    <w:sectPr w:rsidR="006D28C9" w:rsidRPr="0006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9DD" w:rsidRDefault="00EB19DD" w:rsidP="009E2575">
      <w:pPr>
        <w:spacing w:after="0" w:line="240" w:lineRule="auto"/>
      </w:pPr>
      <w:r>
        <w:separator/>
      </w:r>
    </w:p>
  </w:endnote>
  <w:endnote w:type="continuationSeparator" w:id="0">
    <w:p w:rsidR="00EB19DD" w:rsidRDefault="00EB19DD" w:rsidP="009E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9DD" w:rsidRDefault="00EB19DD" w:rsidP="009E2575">
      <w:pPr>
        <w:spacing w:after="0" w:line="240" w:lineRule="auto"/>
      </w:pPr>
      <w:r>
        <w:separator/>
      </w:r>
    </w:p>
  </w:footnote>
  <w:footnote w:type="continuationSeparator" w:id="0">
    <w:p w:rsidR="00EB19DD" w:rsidRDefault="00EB19DD" w:rsidP="009E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2C65"/>
    <w:multiLevelType w:val="hybridMultilevel"/>
    <w:tmpl w:val="2A30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394"/>
    <w:multiLevelType w:val="hybridMultilevel"/>
    <w:tmpl w:val="EDD0CB28"/>
    <w:lvl w:ilvl="0" w:tplc="EC2609C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10"/>
    <w:rsid w:val="0006126A"/>
    <w:rsid w:val="00097D61"/>
    <w:rsid w:val="00156EB1"/>
    <w:rsid w:val="004E0984"/>
    <w:rsid w:val="00687F41"/>
    <w:rsid w:val="00693EBA"/>
    <w:rsid w:val="006D28C9"/>
    <w:rsid w:val="00773ACD"/>
    <w:rsid w:val="00872063"/>
    <w:rsid w:val="00977310"/>
    <w:rsid w:val="009E2575"/>
    <w:rsid w:val="00A12A89"/>
    <w:rsid w:val="00B156DA"/>
    <w:rsid w:val="00C66C91"/>
    <w:rsid w:val="00E06744"/>
    <w:rsid w:val="00E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F4EE"/>
  <w15:chartTrackingRefBased/>
  <w15:docId w15:val="{F684453E-979D-4B64-9123-7A0EC797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73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2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575"/>
  </w:style>
  <w:style w:type="paragraph" w:styleId="Footer">
    <w:name w:val="footer"/>
    <w:basedOn w:val="Normal"/>
    <w:link w:val="FooterChar"/>
    <w:uiPriority w:val="99"/>
    <w:unhideWhenUsed/>
    <w:rsid w:val="009E2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2020-06-13T08:19:00Z</dcterms:created>
  <dcterms:modified xsi:type="dcterms:W3CDTF">2020-06-13T15:15:00Z</dcterms:modified>
</cp:coreProperties>
</file>