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6809B" w14:textId="77777777" w:rsidR="00657D3A" w:rsidRPr="00657D3A" w:rsidRDefault="00657D3A" w:rsidP="00657D3A">
      <w:pPr>
        <w:rPr>
          <w:sz w:val="52"/>
          <w:szCs w:val="52"/>
        </w:rPr>
      </w:pPr>
      <w:r w:rsidRPr="00657D3A">
        <w:rPr>
          <w:sz w:val="52"/>
          <w:szCs w:val="52"/>
        </w:rPr>
        <w:pict w14:anchorId="364CF69F">
          <v:rect id="_x0000_i1031" style="width:0;height:1.5pt" o:hralign="center" o:hrstd="t" o:hr="t" fillcolor="#a0a0a0" stroked="f"/>
        </w:pict>
      </w:r>
    </w:p>
    <w:p w14:paraId="5A80B830" w14:textId="77777777" w:rsidR="00657D3A" w:rsidRPr="00657D3A" w:rsidRDefault="00657D3A" w:rsidP="00657D3A">
      <w:pPr>
        <w:rPr>
          <w:b/>
          <w:bCs/>
          <w:sz w:val="52"/>
          <w:szCs w:val="52"/>
        </w:rPr>
      </w:pPr>
      <w:r w:rsidRPr="00657D3A">
        <w:rPr>
          <w:b/>
          <w:bCs/>
          <w:sz w:val="52"/>
          <w:szCs w:val="52"/>
        </w:rPr>
        <w:t>Resume Classification using NLP and Machine Learning</w:t>
      </w:r>
    </w:p>
    <w:p w14:paraId="1726E946" w14:textId="77777777" w:rsidR="00657D3A" w:rsidRPr="00657D3A" w:rsidRDefault="00657D3A" w:rsidP="00657D3A">
      <w:pPr>
        <w:rPr>
          <w:b/>
          <w:bCs/>
        </w:rPr>
      </w:pPr>
      <w:r w:rsidRPr="00657D3A">
        <w:rPr>
          <w:b/>
          <w:bCs/>
        </w:rPr>
        <w:t>Overview</w:t>
      </w:r>
    </w:p>
    <w:p w14:paraId="4ACFE21E" w14:textId="77777777" w:rsidR="00657D3A" w:rsidRPr="00657D3A" w:rsidRDefault="00657D3A" w:rsidP="00657D3A">
      <w:r w:rsidRPr="00657D3A">
        <w:t>This project focuses on automating the classification of resumes based on various job categories using Natural Language Processing (NLP) techniques and Machine Learning models. The system takes resumes as input, processes the textual data using various NLP techniques, and then classifies them into predefined categories. The goal is to create a robust pipeline for resume parsing and classification to streamline recruitment processes.</w:t>
      </w:r>
    </w:p>
    <w:p w14:paraId="242281E0" w14:textId="77777777" w:rsidR="00657D3A" w:rsidRPr="00657D3A" w:rsidRDefault="00657D3A" w:rsidP="00657D3A">
      <w:pPr>
        <w:rPr>
          <w:b/>
          <w:bCs/>
        </w:rPr>
      </w:pPr>
      <w:r w:rsidRPr="00657D3A">
        <w:rPr>
          <w:b/>
          <w:bCs/>
        </w:rPr>
        <w:t>Project Workflow</w:t>
      </w:r>
    </w:p>
    <w:p w14:paraId="5ADD3435" w14:textId="77777777" w:rsidR="00657D3A" w:rsidRPr="00657D3A" w:rsidRDefault="00657D3A" w:rsidP="00657D3A">
      <w:pPr>
        <w:numPr>
          <w:ilvl w:val="0"/>
          <w:numId w:val="1"/>
        </w:numPr>
      </w:pPr>
      <w:r w:rsidRPr="00657D3A">
        <w:rPr>
          <w:b/>
          <w:bCs/>
        </w:rPr>
        <w:t>Data Collection</w:t>
      </w:r>
      <w:r w:rsidRPr="00657D3A">
        <w:t>:</w:t>
      </w:r>
    </w:p>
    <w:p w14:paraId="7328BA2E" w14:textId="77777777" w:rsidR="00657D3A" w:rsidRPr="00657D3A" w:rsidRDefault="00657D3A" w:rsidP="00657D3A">
      <w:pPr>
        <w:numPr>
          <w:ilvl w:val="1"/>
          <w:numId w:val="1"/>
        </w:numPr>
      </w:pPr>
      <w:r w:rsidRPr="00657D3A">
        <w:t>Resumes are collected in different formats (PDF, DOC, DOCX).</w:t>
      </w:r>
    </w:p>
    <w:p w14:paraId="7C7B6A3F" w14:textId="77777777" w:rsidR="00657D3A" w:rsidRPr="00657D3A" w:rsidRDefault="00657D3A" w:rsidP="00657D3A">
      <w:pPr>
        <w:numPr>
          <w:ilvl w:val="1"/>
          <w:numId w:val="1"/>
        </w:numPr>
      </w:pPr>
      <w:r w:rsidRPr="00657D3A">
        <w:t>Each resume is categorized into different job profiles such as Data Scientist, Web Developer, Software Engineer, etc.</w:t>
      </w:r>
    </w:p>
    <w:p w14:paraId="25A7F6B0" w14:textId="77777777" w:rsidR="00657D3A" w:rsidRPr="00657D3A" w:rsidRDefault="00657D3A" w:rsidP="00657D3A">
      <w:pPr>
        <w:numPr>
          <w:ilvl w:val="0"/>
          <w:numId w:val="1"/>
        </w:numPr>
      </w:pPr>
      <w:r w:rsidRPr="00657D3A">
        <w:rPr>
          <w:b/>
          <w:bCs/>
        </w:rPr>
        <w:t>Data Preprocessing</w:t>
      </w:r>
      <w:r w:rsidRPr="00657D3A">
        <w:t>:</w:t>
      </w:r>
    </w:p>
    <w:p w14:paraId="37AF84E5" w14:textId="77777777" w:rsidR="00657D3A" w:rsidRPr="00657D3A" w:rsidRDefault="00657D3A" w:rsidP="00657D3A">
      <w:pPr>
        <w:numPr>
          <w:ilvl w:val="1"/>
          <w:numId w:val="1"/>
        </w:numPr>
      </w:pPr>
      <w:r w:rsidRPr="00657D3A">
        <w:t>Extract textual data from resumes using libraries like docx2txt and PyPDF2.</w:t>
      </w:r>
    </w:p>
    <w:p w14:paraId="638A1F8E" w14:textId="77777777" w:rsidR="00657D3A" w:rsidRPr="00657D3A" w:rsidRDefault="00657D3A" w:rsidP="00657D3A">
      <w:pPr>
        <w:numPr>
          <w:ilvl w:val="1"/>
          <w:numId w:val="1"/>
        </w:numPr>
      </w:pPr>
      <w:r w:rsidRPr="00657D3A">
        <w:t>Clean and preprocess the text, including:</w:t>
      </w:r>
    </w:p>
    <w:p w14:paraId="44E966AC" w14:textId="77777777" w:rsidR="00657D3A" w:rsidRPr="00657D3A" w:rsidRDefault="00657D3A" w:rsidP="00657D3A">
      <w:pPr>
        <w:numPr>
          <w:ilvl w:val="2"/>
          <w:numId w:val="1"/>
        </w:numPr>
      </w:pPr>
      <w:r w:rsidRPr="00657D3A">
        <w:t>Lowercasing</w:t>
      </w:r>
    </w:p>
    <w:p w14:paraId="4914B764" w14:textId="77777777" w:rsidR="00657D3A" w:rsidRPr="00657D3A" w:rsidRDefault="00657D3A" w:rsidP="00657D3A">
      <w:pPr>
        <w:numPr>
          <w:ilvl w:val="2"/>
          <w:numId w:val="1"/>
        </w:numPr>
      </w:pPr>
      <w:r w:rsidRPr="00657D3A">
        <w:t>Removing stop words</w:t>
      </w:r>
    </w:p>
    <w:p w14:paraId="3ACC482D" w14:textId="77777777" w:rsidR="00657D3A" w:rsidRPr="00657D3A" w:rsidRDefault="00657D3A" w:rsidP="00657D3A">
      <w:pPr>
        <w:numPr>
          <w:ilvl w:val="2"/>
          <w:numId w:val="1"/>
        </w:numPr>
      </w:pPr>
      <w:r w:rsidRPr="00657D3A">
        <w:t>Tokenization</w:t>
      </w:r>
    </w:p>
    <w:p w14:paraId="49F9BFD0" w14:textId="77777777" w:rsidR="00657D3A" w:rsidRPr="00657D3A" w:rsidRDefault="00657D3A" w:rsidP="00657D3A">
      <w:pPr>
        <w:numPr>
          <w:ilvl w:val="2"/>
          <w:numId w:val="1"/>
        </w:numPr>
      </w:pPr>
      <w:r w:rsidRPr="00657D3A">
        <w:t>Lemmatization/Stemming</w:t>
      </w:r>
    </w:p>
    <w:p w14:paraId="0D4063C2" w14:textId="77777777" w:rsidR="00657D3A" w:rsidRPr="00657D3A" w:rsidRDefault="00657D3A" w:rsidP="00657D3A">
      <w:pPr>
        <w:numPr>
          <w:ilvl w:val="2"/>
          <w:numId w:val="1"/>
        </w:numPr>
      </w:pPr>
      <w:r w:rsidRPr="00657D3A">
        <w:t>Removing numeric values and URLs</w:t>
      </w:r>
    </w:p>
    <w:p w14:paraId="7A3FD11B" w14:textId="77777777" w:rsidR="00657D3A" w:rsidRPr="00657D3A" w:rsidRDefault="00657D3A" w:rsidP="00657D3A">
      <w:pPr>
        <w:numPr>
          <w:ilvl w:val="1"/>
          <w:numId w:val="1"/>
        </w:numPr>
      </w:pPr>
      <w:r w:rsidRPr="00657D3A">
        <w:t xml:space="preserve">Generate additional features such as word count, </w:t>
      </w:r>
      <w:proofErr w:type="spellStart"/>
      <w:r w:rsidRPr="00657D3A">
        <w:t>stopword</w:t>
      </w:r>
      <w:proofErr w:type="spellEnd"/>
      <w:r w:rsidRPr="00657D3A">
        <w:t xml:space="preserve"> count, and numeric word count.</w:t>
      </w:r>
    </w:p>
    <w:p w14:paraId="7D45EB85" w14:textId="77777777" w:rsidR="00657D3A" w:rsidRPr="00657D3A" w:rsidRDefault="00657D3A" w:rsidP="00657D3A">
      <w:pPr>
        <w:numPr>
          <w:ilvl w:val="0"/>
          <w:numId w:val="1"/>
        </w:numPr>
      </w:pPr>
      <w:r w:rsidRPr="00657D3A">
        <w:rPr>
          <w:b/>
          <w:bCs/>
        </w:rPr>
        <w:t>Exploratory Data Analysis (EDA)</w:t>
      </w:r>
      <w:r w:rsidRPr="00657D3A">
        <w:t>:</w:t>
      </w:r>
    </w:p>
    <w:p w14:paraId="7E69511D" w14:textId="77777777" w:rsidR="00657D3A" w:rsidRPr="00657D3A" w:rsidRDefault="00657D3A" w:rsidP="00657D3A">
      <w:pPr>
        <w:numPr>
          <w:ilvl w:val="1"/>
          <w:numId w:val="1"/>
        </w:numPr>
      </w:pPr>
      <w:r w:rsidRPr="00657D3A">
        <w:t>Visualize the frequency distribution of profiles using bar charts and pie charts.</w:t>
      </w:r>
    </w:p>
    <w:p w14:paraId="2959B2DB" w14:textId="77777777" w:rsidR="00657D3A" w:rsidRPr="00657D3A" w:rsidRDefault="00657D3A" w:rsidP="00657D3A">
      <w:pPr>
        <w:numPr>
          <w:ilvl w:val="1"/>
          <w:numId w:val="1"/>
        </w:numPr>
      </w:pPr>
      <w:proofErr w:type="spellStart"/>
      <w:r w:rsidRPr="00657D3A">
        <w:t>Analyze</w:t>
      </w:r>
      <w:proofErr w:type="spellEnd"/>
      <w:r w:rsidRPr="00657D3A">
        <w:t xml:space="preserve"> the most frequent words and n-grams (unigrams and bigrams) across resumes.</w:t>
      </w:r>
    </w:p>
    <w:p w14:paraId="712F55FF" w14:textId="77777777" w:rsidR="00657D3A" w:rsidRPr="00657D3A" w:rsidRDefault="00657D3A" w:rsidP="00657D3A">
      <w:pPr>
        <w:numPr>
          <w:ilvl w:val="1"/>
          <w:numId w:val="1"/>
        </w:numPr>
      </w:pPr>
      <w:r w:rsidRPr="00657D3A">
        <w:t>Generate word clouds for key insights.</w:t>
      </w:r>
    </w:p>
    <w:p w14:paraId="4002FAB1" w14:textId="77777777" w:rsidR="00657D3A" w:rsidRPr="00657D3A" w:rsidRDefault="00657D3A" w:rsidP="00657D3A">
      <w:pPr>
        <w:numPr>
          <w:ilvl w:val="0"/>
          <w:numId w:val="1"/>
        </w:numPr>
      </w:pPr>
      <w:r w:rsidRPr="00657D3A">
        <w:rPr>
          <w:b/>
          <w:bCs/>
        </w:rPr>
        <w:t>Feature Engineering</w:t>
      </w:r>
      <w:r w:rsidRPr="00657D3A">
        <w:t>:</w:t>
      </w:r>
    </w:p>
    <w:p w14:paraId="4D58373C" w14:textId="77777777" w:rsidR="00657D3A" w:rsidRPr="00657D3A" w:rsidRDefault="00657D3A" w:rsidP="00657D3A">
      <w:pPr>
        <w:numPr>
          <w:ilvl w:val="1"/>
          <w:numId w:val="1"/>
        </w:numPr>
      </w:pPr>
      <w:r w:rsidRPr="00657D3A">
        <w:lastRenderedPageBreak/>
        <w:t>Use TF-IDF vectorizer for text vectorization, which converts raw text into meaningful numeric features.</w:t>
      </w:r>
    </w:p>
    <w:p w14:paraId="4C4BD7F5" w14:textId="77777777" w:rsidR="00657D3A" w:rsidRPr="00657D3A" w:rsidRDefault="00657D3A" w:rsidP="00657D3A">
      <w:pPr>
        <w:numPr>
          <w:ilvl w:val="1"/>
          <w:numId w:val="1"/>
        </w:numPr>
      </w:pPr>
      <w:r w:rsidRPr="00657D3A">
        <w:t>Extract key features like word frequency and n-gram counts to build a comprehensive feature set.</w:t>
      </w:r>
    </w:p>
    <w:p w14:paraId="14A89FB5" w14:textId="77777777" w:rsidR="00657D3A" w:rsidRPr="00657D3A" w:rsidRDefault="00657D3A" w:rsidP="00657D3A">
      <w:pPr>
        <w:numPr>
          <w:ilvl w:val="0"/>
          <w:numId w:val="1"/>
        </w:numPr>
      </w:pPr>
      <w:r w:rsidRPr="00657D3A">
        <w:rPr>
          <w:b/>
          <w:bCs/>
        </w:rPr>
        <w:t>Model Training</w:t>
      </w:r>
      <w:r w:rsidRPr="00657D3A">
        <w:t>:</w:t>
      </w:r>
    </w:p>
    <w:p w14:paraId="2403A418" w14:textId="77777777" w:rsidR="00657D3A" w:rsidRPr="00657D3A" w:rsidRDefault="00657D3A" w:rsidP="00657D3A">
      <w:pPr>
        <w:numPr>
          <w:ilvl w:val="1"/>
          <w:numId w:val="1"/>
        </w:numPr>
      </w:pPr>
      <w:r w:rsidRPr="00657D3A">
        <w:t>Train multiple Machine Learning models for classification, including:</w:t>
      </w:r>
    </w:p>
    <w:p w14:paraId="3ABAEF2E" w14:textId="77777777" w:rsidR="00657D3A" w:rsidRPr="00657D3A" w:rsidRDefault="00657D3A" w:rsidP="00657D3A">
      <w:pPr>
        <w:numPr>
          <w:ilvl w:val="2"/>
          <w:numId w:val="1"/>
        </w:numPr>
      </w:pPr>
      <w:r w:rsidRPr="00657D3A">
        <w:t xml:space="preserve">K-Nearest </w:t>
      </w:r>
      <w:proofErr w:type="spellStart"/>
      <w:r w:rsidRPr="00657D3A">
        <w:t>Neighbors</w:t>
      </w:r>
      <w:proofErr w:type="spellEnd"/>
      <w:r w:rsidRPr="00657D3A">
        <w:t xml:space="preserve"> (KNN)</w:t>
      </w:r>
    </w:p>
    <w:p w14:paraId="307695F9" w14:textId="77777777" w:rsidR="00657D3A" w:rsidRPr="00657D3A" w:rsidRDefault="00657D3A" w:rsidP="00657D3A">
      <w:pPr>
        <w:numPr>
          <w:ilvl w:val="2"/>
          <w:numId w:val="1"/>
        </w:numPr>
      </w:pPr>
      <w:r w:rsidRPr="00657D3A">
        <w:t>Decision Tree</w:t>
      </w:r>
    </w:p>
    <w:p w14:paraId="50643843" w14:textId="77777777" w:rsidR="00657D3A" w:rsidRPr="00657D3A" w:rsidRDefault="00657D3A" w:rsidP="00657D3A">
      <w:pPr>
        <w:numPr>
          <w:ilvl w:val="2"/>
          <w:numId w:val="1"/>
        </w:numPr>
      </w:pPr>
      <w:r w:rsidRPr="00657D3A">
        <w:t>Random Forest</w:t>
      </w:r>
    </w:p>
    <w:p w14:paraId="2FCF5522" w14:textId="77777777" w:rsidR="00657D3A" w:rsidRPr="00657D3A" w:rsidRDefault="00657D3A" w:rsidP="00657D3A">
      <w:pPr>
        <w:numPr>
          <w:ilvl w:val="2"/>
          <w:numId w:val="1"/>
        </w:numPr>
      </w:pPr>
      <w:r w:rsidRPr="00657D3A">
        <w:t>Support Vector Machines (SVM)</w:t>
      </w:r>
    </w:p>
    <w:p w14:paraId="4001B751" w14:textId="77777777" w:rsidR="00657D3A" w:rsidRPr="00657D3A" w:rsidRDefault="00657D3A" w:rsidP="00657D3A">
      <w:pPr>
        <w:numPr>
          <w:ilvl w:val="2"/>
          <w:numId w:val="1"/>
        </w:numPr>
      </w:pPr>
      <w:r w:rsidRPr="00657D3A">
        <w:t>Logistic Regression</w:t>
      </w:r>
    </w:p>
    <w:p w14:paraId="1CE28096" w14:textId="77777777" w:rsidR="00657D3A" w:rsidRPr="00657D3A" w:rsidRDefault="00657D3A" w:rsidP="00657D3A">
      <w:pPr>
        <w:numPr>
          <w:ilvl w:val="2"/>
          <w:numId w:val="1"/>
        </w:numPr>
      </w:pPr>
      <w:r w:rsidRPr="00657D3A">
        <w:t>Bagging Classifier</w:t>
      </w:r>
    </w:p>
    <w:p w14:paraId="386BAC05" w14:textId="77777777" w:rsidR="00657D3A" w:rsidRPr="00657D3A" w:rsidRDefault="00657D3A" w:rsidP="00657D3A">
      <w:pPr>
        <w:numPr>
          <w:ilvl w:val="2"/>
          <w:numId w:val="1"/>
        </w:numPr>
      </w:pPr>
      <w:r w:rsidRPr="00657D3A">
        <w:t>AdaBoost</w:t>
      </w:r>
    </w:p>
    <w:p w14:paraId="15B31822" w14:textId="77777777" w:rsidR="00657D3A" w:rsidRPr="00657D3A" w:rsidRDefault="00657D3A" w:rsidP="00657D3A">
      <w:pPr>
        <w:numPr>
          <w:ilvl w:val="2"/>
          <w:numId w:val="1"/>
        </w:numPr>
      </w:pPr>
      <w:r w:rsidRPr="00657D3A">
        <w:t>Gradient Boosting</w:t>
      </w:r>
    </w:p>
    <w:p w14:paraId="12B17B70" w14:textId="77777777" w:rsidR="00657D3A" w:rsidRPr="00657D3A" w:rsidRDefault="00657D3A" w:rsidP="00657D3A">
      <w:pPr>
        <w:numPr>
          <w:ilvl w:val="2"/>
          <w:numId w:val="1"/>
        </w:numPr>
      </w:pPr>
      <w:r w:rsidRPr="00657D3A">
        <w:t>Naive Bayes</w:t>
      </w:r>
    </w:p>
    <w:p w14:paraId="3DD93C2C" w14:textId="77777777" w:rsidR="00657D3A" w:rsidRPr="00657D3A" w:rsidRDefault="00657D3A" w:rsidP="00657D3A">
      <w:pPr>
        <w:numPr>
          <w:ilvl w:val="1"/>
          <w:numId w:val="1"/>
        </w:numPr>
      </w:pPr>
      <w:r w:rsidRPr="00657D3A">
        <w:t>Evaluate the performance of models based on precision, recall, F1-score, and accuracy.</w:t>
      </w:r>
    </w:p>
    <w:p w14:paraId="51E63E92" w14:textId="77777777" w:rsidR="00657D3A" w:rsidRPr="00657D3A" w:rsidRDefault="00657D3A" w:rsidP="00657D3A">
      <w:pPr>
        <w:numPr>
          <w:ilvl w:val="0"/>
          <w:numId w:val="1"/>
        </w:numPr>
      </w:pPr>
      <w:r w:rsidRPr="00657D3A">
        <w:rPr>
          <w:b/>
          <w:bCs/>
        </w:rPr>
        <w:t>Model Evaluation</w:t>
      </w:r>
      <w:r w:rsidRPr="00657D3A">
        <w:t>:</w:t>
      </w:r>
    </w:p>
    <w:p w14:paraId="08FB5809" w14:textId="77777777" w:rsidR="00657D3A" w:rsidRPr="00657D3A" w:rsidRDefault="00657D3A" w:rsidP="00657D3A">
      <w:pPr>
        <w:numPr>
          <w:ilvl w:val="1"/>
          <w:numId w:val="1"/>
        </w:numPr>
      </w:pPr>
      <w:r w:rsidRPr="00657D3A">
        <w:t>Compare test and training accuracy across models.</w:t>
      </w:r>
    </w:p>
    <w:p w14:paraId="2D6D0173" w14:textId="77777777" w:rsidR="00657D3A" w:rsidRPr="00657D3A" w:rsidRDefault="00657D3A" w:rsidP="00657D3A">
      <w:pPr>
        <w:numPr>
          <w:ilvl w:val="1"/>
          <w:numId w:val="1"/>
        </w:numPr>
      </w:pPr>
      <w:proofErr w:type="spellStart"/>
      <w:r w:rsidRPr="00657D3A">
        <w:t>Analyze</w:t>
      </w:r>
      <w:proofErr w:type="spellEnd"/>
      <w:r w:rsidRPr="00657D3A">
        <w:t xml:space="preserve"> classification performance using confusion matrices and classification reports.</w:t>
      </w:r>
    </w:p>
    <w:p w14:paraId="49DD6AC0" w14:textId="77777777" w:rsidR="00657D3A" w:rsidRPr="00657D3A" w:rsidRDefault="00657D3A" w:rsidP="00657D3A">
      <w:pPr>
        <w:numPr>
          <w:ilvl w:val="0"/>
          <w:numId w:val="1"/>
        </w:numPr>
      </w:pPr>
      <w:r w:rsidRPr="00657D3A">
        <w:rPr>
          <w:b/>
          <w:bCs/>
        </w:rPr>
        <w:t>Results and Visualizations</w:t>
      </w:r>
      <w:r w:rsidRPr="00657D3A">
        <w:t>:</w:t>
      </w:r>
    </w:p>
    <w:p w14:paraId="4E5516A6" w14:textId="77777777" w:rsidR="00657D3A" w:rsidRPr="00657D3A" w:rsidRDefault="00657D3A" w:rsidP="00657D3A">
      <w:pPr>
        <w:numPr>
          <w:ilvl w:val="1"/>
          <w:numId w:val="1"/>
        </w:numPr>
      </w:pPr>
      <w:r w:rsidRPr="00657D3A">
        <w:t>Display top features and important n-grams using bar plots.</w:t>
      </w:r>
    </w:p>
    <w:p w14:paraId="3152C269" w14:textId="77777777" w:rsidR="00657D3A" w:rsidRPr="00657D3A" w:rsidRDefault="00657D3A" w:rsidP="00657D3A">
      <w:pPr>
        <w:numPr>
          <w:ilvl w:val="1"/>
          <w:numId w:val="1"/>
        </w:numPr>
      </w:pPr>
      <w:r w:rsidRPr="00657D3A">
        <w:t>Visualize classification results through pie charts and bar graphs.</w:t>
      </w:r>
    </w:p>
    <w:p w14:paraId="4EF90365" w14:textId="77777777" w:rsidR="00657D3A" w:rsidRPr="00657D3A" w:rsidRDefault="00657D3A" w:rsidP="00657D3A">
      <w:pPr>
        <w:numPr>
          <w:ilvl w:val="1"/>
          <w:numId w:val="1"/>
        </w:numPr>
      </w:pPr>
      <w:r w:rsidRPr="00657D3A">
        <w:t>Present model performance comparisons to select the best algorithm for resume classification.</w:t>
      </w:r>
    </w:p>
    <w:p w14:paraId="42041DF2" w14:textId="77777777" w:rsidR="00657D3A" w:rsidRPr="00657D3A" w:rsidRDefault="00657D3A" w:rsidP="00657D3A">
      <w:pPr>
        <w:rPr>
          <w:b/>
          <w:bCs/>
        </w:rPr>
      </w:pPr>
      <w:r w:rsidRPr="00657D3A">
        <w:rPr>
          <w:b/>
          <w:bCs/>
        </w:rPr>
        <w:t>Technologies Used</w:t>
      </w:r>
    </w:p>
    <w:p w14:paraId="32FDA81A" w14:textId="77777777" w:rsidR="00657D3A" w:rsidRPr="00657D3A" w:rsidRDefault="00657D3A" w:rsidP="00657D3A">
      <w:pPr>
        <w:numPr>
          <w:ilvl w:val="0"/>
          <w:numId w:val="2"/>
        </w:numPr>
      </w:pPr>
      <w:r w:rsidRPr="00657D3A">
        <w:rPr>
          <w:b/>
          <w:bCs/>
        </w:rPr>
        <w:t>NLP Libraries</w:t>
      </w:r>
      <w:r w:rsidRPr="00657D3A">
        <w:t xml:space="preserve">: NLTK, </w:t>
      </w:r>
      <w:proofErr w:type="spellStart"/>
      <w:r w:rsidRPr="00657D3A">
        <w:t>SpaCy</w:t>
      </w:r>
      <w:proofErr w:type="spellEnd"/>
      <w:r w:rsidRPr="00657D3A">
        <w:t>, docx2txt, PyPDF2</w:t>
      </w:r>
    </w:p>
    <w:p w14:paraId="4826C975" w14:textId="77777777" w:rsidR="00657D3A" w:rsidRPr="00657D3A" w:rsidRDefault="00657D3A" w:rsidP="00657D3A">
      <w:pPr>
        <w:numPr>
          <w:ilvl w:val="0"/>
          <w:numId w:val="2"/>
        </w:numPr>
      </w:pPr>
      <w:r w:rsidRPr="00657D3A">
        <w:rPr>
          <w:b/>
          <w:bCs/>
        </w:rPr>
        <w:t>Machine Learning Libraries</w:t>
      </w:r>
      <w:r w:rsidRPr="00657D3A">
        <w:t xml:space="preserve">: Scikit-learn, </w:t>
      </w:r>
      <w:proofErr w:type="spellStart"/>
      <w:r w:rsidRPr="00657D3A">
        <w:t>XGBoost</w:t>
      </w:r>
      <w:proofErr w:type="spellEnd"/>
      <w:r w:rsidRPr="00657D3A">
        <w:t>, AdaBoost</w:t>
      </w:r>
    </w:p>
    <w:p w14:paraId="130B6972" w14:textId="77777777" w:rsidR="00657D3A" w:rsidRPr="00657D3A" w:rsidRDefault="00657D3A" w:rsidP="00657D3A">
      <w:pPr>
        <w:numPr>
          <w:ilvl w:val="0"/>
          <w:numId w:val="2"/>
        </w:numPr>
      </w:pPr>
      <w:r w:rsidRPr="00657D3A">
        <w:rPr>
          <w:b/>
          <w:bCs/>
        </w:rPr>
        <w:t>Data Handling</w:t>
      </w:r>
      <w:r w:rsidRPr="00657D3A">
        <w:t xml:space="preserve">: Pandas, </w:t>
      </w:r>
      <w:proofErr w:type="spellStart"/>
      <w:r w:rsidRPr="00657D3A">
        <w:t>Numpy</w:t>
      </w:r>
      <w:proofErr w:type="spellEnd"/>
    </w:p>
    <w:p w14:paraId="37D8E905" w14:textId="77777777" w:rsidR="00657D3A" w:rsidRPr="00657D3A" w:rsidRDefault="00657D3A" w:rsidP="00657D3A">
      <w:pPr>
        <w:numPr>
          <w:ilvl w:val="0"/>
          <w:numId w:val="2"/>
        </w:numPr>
      </w:pPr>
      <w:r w:rsidRPr="00657D3A">
        <w:rPr>
          <w:b/>
          <w:bCs/>
        </w:rPr>
        <w:t>Data Visualization</w:t>
      </w:r>
      <w:r w:rsidRPr="00657D3A">
        <w:t>: Matplotlib, Seaborn</w:t>
      </w:r>
    </w:p>
    <w:p w14:paraId="17703DE9" w14:textId="77777777" w:rsidR="00657D3A" w:rsidRPr="00657D3A" w:rsidRDefault="00657D3A" w:rsidP="00657D3A">
      <w:pPr>
        <w:numPr>
          <w:ilvl w:val="0"/>
          <w:numId w:val="2"/>
        </w:numPr>
      </w:pPr>
      <w:r w:rsidRPr="00657D3A">
        <w:rPr>
          <w:b/>
          <w:bCs/>
        </w:rPr>
        <w:t>Text Vectorization</w:t>
      </w:r>
      <w:r w:rsidRPr="00657D3A">
        <w:t xml:space="preserve">: </w:t>
      </w:r>
      <w:proofErr w:type="spellStart"/>
      <w:r w:rsidRPr="00657D3A">
        <w:t>TfidfVectorizer</w:t>
      </w:r>
      <w:proofErr w:type="spellEnd"/>
      <w:r w:rsidRPr="00657D3A">
        <w:t xml:space="preserve">, </w:t>
      </w:r>
      <w:proofErr w:type="spellStart"/>
      <w:r w:rsidRPr="00657D3A">
        <w:t>CountVectorizer</w:t>
      </w:r>
      <w:proofErr w:type="spellEnd"/>
    </w:p>
    <w:p w14:paraId="4803C5FF" w14:textId="77777777" w:rsidR="00657D3A" w:rsidRPr="00657D3A" w:rsidRDefault="00657D3A" w:rsidP="00657D3A">
      <w:pPr>
        <w:numPr>
          <w:ilvl w:val="0"/>
          <w:numId w:val="2"/>
        </w:numPr>
      </w:pPr>
      <w:r w:rsidRPr="00657D3A">
        <w:rPr>
          <w:b/>
          <w:bCs/>
        </w:rPr>
        <w:t>Other Tools</w:t>
      </w:r>
      <w:r w:rsidRPr="00657D3A">
        <w:t xml:space="preserve">: </w:t>
      </w:r>
      <w:proofErr w:type="spellStart"/>
      <w:r w:rsidRPr="00657D3A">
        <w:t>WordCloud</w:t>
      </w:r>
      <w:proofErr w:type="spellEnd"/>
      <w:r w:rsidRPr="00657D3A">
        <w:t xml:space="preserve"> for visualization</w:t>
      </w:r>
    </w:p>
    <w:p w14:paraId="5B14E474" w14:textId="77777777" w:rsidR="002965F4" w:rsidRDefault="002965F4"/>
    <w:sectPr w:rsidR="00296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C1F75"/>
    <w:multiLevelType w:val="multilevel"/>
    <w:tmpl w:val="288A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5B0BCD"/>
    <w:multiLevelType w:val="multilevel"/>
    <w:tmpl w:val="F20C3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7171750">
    <w:abstractNumId w:val="1"/>
  </w:num>
  <w:num w:numId="2" w16cid:durableId="2006592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D3A"/>
    <w:rsid w:val="00140C55"/>
    <w:rsid w:val="002965F4"/>
    <w:rsid w:val="0038779E"/>
    <w:rsid w:val="00657D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86461"/>
  <w15:chartTrackingRefBased/>
  <w15:docId w15:val="{C2440E15-668C-4639-BD3A-9257FABE5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9845012">
      <w:bodyDiv w:val="1"/>
      <w:marLeft w:val="0"/>
      <w:marRight w:val="0"/>
      <w:marTop w:val="0"/>
      <w:marBottom w:val="0"/>
      <w:divBdr>
        <w:top w:val="none" w:sz="0" w:space="0" w:color="auto"/>
        <w:left w:val="none" w:sz="0" w:space="0" w:color="auto"/>
        <w:bottom w:val="none" w:sz="0" w:space="0" w:color="auto"/>
        <w:right w:val="none" w:sz="0" w:space="0" w:color="auto"/>
      </w:divBdr>
      <w:divsChild>
        <w:div w:id="1486507752">
          <w:marLeft w:val="0"/>
          <w:marRight w:val="0"/>
          <w:marTop w:val="0"/>
          <w:marBottom w:val="0"/>
          <w:divBdr>
            <w:top w:val="none" w:sz="0" w:space="0" w:color="auto"/>
            <w:left w:val="none" w:sz="0" w:space="0" w:color="auto"/>
            <w:bottom w:val="none" w:sz="0" w:space="0" w:color="auto"/>
            <w:right w:val="none" w:sz="0" w:space="0" w:color="auto"/>
          </w:divBdr>
          <w:divsChild>
            <w:div w:id="1262372080">
              <w:marLeft w:val="0"/>
              <w:marRight w:val="0"/>
              <w:marTop w:val="0"/>
              <w:marBottom w:val="0"/>
              <w:divBdr>
                <w:top w:val="none" w:sz="0" w:space="0" w:color="auto"/>
                <w:left w:val="none" w:sz="0" w:space="0" w:color="auto"/>
                <w:bottom w:val="none" w:sz="0" w:space="0" w:color="auto"/>
                <w:right w:val="none" w:sz="0" w:space="0" w:color="auto"/>
              </w:divBdr>
              <w:divsChild>
                <w:div w:id="1096292361">
                  <w:marLeft w:val="0"/>
                  <w:marRight w:val="0"/>
                  <w:marTop w:val="0"/>
                  <w:marBottom w:val="0"/>
                  <w:divBdr>
                    <w:top w:val="none" w:sz="0" w:space="0" w:color="auto"/>
                    <w:left w:val="none" w:sz="0" w:space="0" w:color="auto"/>
                    <w:bottom w:val="none" w:sz="0" w:space="0" w:color="auto"/>
                    <w:right w:val="none" w:sz="0" w:space="0" w:color="auto"/>
                  </w:divBdr>
                </w:div>
                <w:div w:id="214322293">
                  <w:marLeft w:val="0"/>
                  <w:marRight w:val="0"/>
                  <w:marTop w:val="0"/>
                  <w:marBottom w:val="0"/>
                  <w:divBdr>
                    <w:top w:val="none" w:sz="0" w:space="0" w:color="auto"/>
                    <w:left w:val="none" w:sz="0" w:space="0" w:color="auto"/>
                    <w:bottom w:val="none" w:sz="0" w:space="0" w:color="auto"/>
                    <w:right w:val="none" w:sz="0" w:space="0" w:color="auto"/>
                  </w:divBdr>
                  <w:divsChild>
                    <w:div w:id="267079215">
                      <w:marLeft w:val="0"/>
                      <w:marRight w:val="0"/>
                      <w:marTop w:val="0"/>
                      <w:marBottom w:val="0"/>
                      <w:divBdr>
                        <w:top w:val="none" w:sz="0" w:space="0" w:color="auto"/>
                        <w:left w:val="none" w:sz="0" w:space="0" w:color="auto"/>
                        <w:bottom w:val="none" w:sz="0" w:space="0" w:color="auto"/>
                        <w:right w:val="none" w:sz="0" w:space="0" w:color="auto"/>
                      </w:divBdr>
                      <w:divsChild>
                        <w:div w:id="1924607310">
                          <w:marLeft w:val="0"/>
                          <w:marRight w:val="0"/>
                          <w:marTop w:val="0"/>
                          <w:marBottom w:val="0"/>
                          <w:divBdr>
                            <w:top w:val="none" w:sz="0" w:space="0" w:color="auto"/>
                            <w:left w:val="none" w:sz="0" w:space="0" w:color="auto"/>
                            <w:bottom w:val="none" w:sz="0" w:space="0" w:color="auto"/>
                            <w:right w:val="none" w:sz="0" w:space="0" w:color="auto"/>
                          </w:divBdr>
                          <w:divsChild>
                            <w:div w:id="51577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978436">
      <w:bodyDiv w:val="1"/>
      <w:marLeft w:val="0"/>
      <w:marRight w:val="0"/>
      <w:marTop w:val="0"/>
      <w:marBottom w:val="0"/>
      <w:divBdr>
        <w:top w:val="none" w:sz="0" w:space="0" w:color="auto"/>
        <w:left w:val="none" w:sz="0" w:space="0" w:color="auto"/>
        <w:bottom w:val="none" w:sz="0" w:space="0" w:color="auto"/>
        <w:right w:val="none" w:sz="0" w:space="0" w:color="auto"/>
      </w:divBdr>
      <w:divsChild>
        <w:div w:id="2043555699">
          <w:marLeft w:val="0"/>
          <w:marRight w:val="0"/>
          <w:marTop w:val="0"/>
          <w:marBottom w:val="0"/>
          <w:divBdr>
            <w:top w:val="none" w:sz="0" w:space="0" w:color="auto"/>
            <w:left w:val="none" w:sz="0" w:space="0" w:color="auto"/>
            <w:bottom w:val="none" w:sz="0" w:space="0" w:color="auto"/>
            <w:right w:val="none" w:sz="0" w:space="0" w:color="auto"/>
          </w:divBdr>
          <w:divsChild>
            <w:div w:id="827944624">
              <w:marLeft w:val="0"/>
              <w:marRight w:val="0"/>
              <w:marTop w:val="0"/>
              <w:marBottom w:val="0"/>
              <w:divBdr>
                <w:top w:val="none" w:sz="0" w:space="0" w:color="auto"/>
                <w:left w:val="none" w:sz="0" w:space="0" w:color="auto"/>
                <w:bottom w:val="none" w:sz="0" w:space="0" w:color="auto"/>
                <w:right w:val="none" w:sz="0" w:space="0" w:color="auto"/>
              </w:divBdr>
              <w:divsChild>
                <w:div w:id="756289867">
                  <w:marLeft w:val="0"/>
                  <w:marRight w:val="0"/>
                  <w:marTop w:val="0"/>
                  <w:marBottom w:val="0"/>
                  <w:divBdr>
                    <w:top w:val="none" w:sz="0" w:space="0" w:color="auto"/>
                    <w:left w:val="none" w:sz="0" w:space="0" w:color="auto"/>
                    <w:bottom w:val="none" w:sz="0" w:space="0" w:color="auto"/>
                    <w:right w:val="none" w:sz="0" w:space="0" w:color="auto"/>
                  </w:divBdr>
                </w:div>
                <w:div w:id="96945652">
                  <w:marLeft w:val="0"/>
                  <w:marRight w:val="0"/>
                  <w:marTop w:val="0"/>
                  <w:marBottom w:val="0"/>
                  <w:divBdr>
                    <w:top w:val="none" w:sz="0" w:space="0" w:color="auto"/>
                    <w:left w:val="none" w:sz="0" w:space="0" w:color="auto"/>
                    <w:bottom w:val="none" w:sz="0" w:space="0" w:color="auto"/>
                    <w:right w:val="none" w:sz="0" w:space="0" w:color="auto"/>
                  </w:divBdr>
                  <w:divsChild>
                    <w:div w:id="301663239">
                      <w:marLeft w:val="0"/>
                      <w:marRight w:val="0"/>
                      <w:marTop w:val="0"/>
                      <w:marBottom w:val="0"/>
                      <w:divBdr>
                        <w:top w:val="none" w:sz="0" w:space="0" w:color="auto"/>
                        <w:left w:val="none" w:sz="0" w:space="0" w:color="auto"/>
                        <w:bottom w:val="none" w:sz="0" w:space="0" w:color="auto"/>
                        <w:right w:val="none" w:sz="0" w:space="0" w:color="auto"/>
                      </w:divBdr>
                      <w:divsChild>
                        <w:div w:id="1205603923">
                          <w:marLeft w:val="0"/>
                          <w:marRight w:val="0"/>
                          <w:marTop w:val="0"/>
                          <w:marBottom w:val="0"/>
                          <w:divBdr>
                            <w:top w:val="none" w:sz="0" w:space="0" w:color="auto"/>
                            <w:left w:val="none" w:sz="0" w:space="0" w:color="auto"/>
                            <w:bottom w:val="none" w:sz="0" w:space="0" w:color="auto"/>
                            <w:right w:val="none" w:sz="0" w:space="0" w:color="auto"/>
                          </w:divBdr>
                          <w:divsChild>
                            <w:div w:id="16892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 Shrivastava</dc:creator>
  <cp:keywords/>
  <dc:description/>
  <cp:lastModifiedBy>Laksh Shrivastava</cp:lastModifiedBy>
  <cp:revision>1</cp:revision>
  <dcterms:created xsi:type="dcterms:W3CDTF">2024-09-21T15:12:00Z</dcterms:created>
  <dcterms:modified xsi:type="dcterms:W3CDTF">2024-09-21T15:21:00Z</dcterms:modified>
</cp:coreProperties>
</file>