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8CC3" w14:textId="24746F70" w:rsidR="00F57991" w:rsidRDefault="00F57991" w:rsidP="002C58AE">
      <w:pPr>
        <w:pStyle w:val="Title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anchor distT="0" distB="0" distL="114300" distR="114300" simplePos="0" relativeHeight="251658240" behindDoc="1" locked="0" layoutInCell="1" allowOverlap="1" wp14:anchorId="391CD7E2" wp14:editId="0CB9BEF4">
            <wp:simplePos x="0" y="0"/>
            <wp:positionH relativeFrom="margin">
              <wp:posOffset>7684</wp:posOffset>
            </wp:positionH>
            <wp:positionV relativeFrom="paragraph">
              <wp:posOffset>7620</wp:posOffset>
            </wp:positionV>
            <wp:extent cx="8333685" cy="10657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685" cy="1065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2638" w:tblpY="8902"/>
        <w:tblW w:w="0" w:type="auto"/>
        <w:tblLook w:val="04A0" w:firstRow="1" w:lastRow="0" w:firstColumn="1" w:lastColumn="0" w:noHBand="0" w:noVBand="1"/>
      </w:tblPr>
      <w:tblGrid>
        <w:gridCol w:w="3956"/>
        <w:gridCol w:w="3956"/>
      </w:tblGrid>
      <w:tr w:rsidR="00291204" w14:paraId="3A5AAEE4" w14:textId="77777777" w:rsidTr="00291204">
        <w:trPr>
          <w:trHeight w:val="474"/>
        </w:trPr>
        <w:tc>
          <w:tcPr>
            <w:tcW w:w="3956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7047159F" w14:textId="77777777" w:rsidR="00291204" w:rsidRPr="00F57991" w:rsidRDefault="00291204" w:rsidP="00291204">
            <w:pPr>
              <w:jc w:val="center"/>
              <w:rPr>
                <w:rFonts w:ascii="Arial Black" w:hAnsi="Arial Black"/>
              </w:rPr>
            </w:pPr>
            <w:r w:rsidRPr="00F57991">
              <w:rPr>
                <w:rFonts w:ascii="Arial Black" w:hAnsi="Arial Black"/>
                <w:color w:val="FFFFFF" w:themeColor="background1"/>
              </w:rPr>
              <w:t>TEAM1</w:t>
            </w:r>
          </w:p>
        </w:tc>
        <w:tc>
          <w:tcPr>
            <w:tcW w:w="3956" w:type="dxa"/>
            <w:shd w:val="clear" w:color="auto" w:fill="2F5496" w:themeFill="accent1" w:themeFillShade="BF"/>
          </w:tcPr>
          <w:p w14:paraId="72156899" w14:textId="77777777" w:rsidR="00291204" w:rsidRDefault="00291204" w:rsidP="00291204"/>
        </w:tc>
      </w:tr>
      <w:tr w:rsidR="00291204" w14:paraId="577C67C3" w14:textId="77777777" w:rsidTr="00291204">
        <w:trPr>
          <w:trHeight w:val="474"/>
        </w:trPr>
        <w:tc>
          <w:tcPr>
            <w:tcW w:w="3956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43F43DAA" w14:textId="77777777" w:rsidR="00291204" w:rsidRPr="00F57991" w:rsidRDefault="00291204" w:rsidP="00291204">
            <w:pPr>
              <w:jc w:val="center"/>
              <w:rPr>
                <w:rFonts w:ascii="Arial Black" w:hAnsi="Arial Black"/>
              </w:rPr>
            </w:pPr>
            <w:r w:rsidRPr="00F57991">
              <w:rPr>
                <w:rFonts w:ascii="Arial Black" w:hAnsi="Arial Black"/>
                <w:color w:val="FFFFFF" w:themeColor="background1"/>
              </w:rPr>
              <w:t>TEAM2</w:t>
            </w:r>
          </w:p>
        </w:tc>
        <w:tc>
          <w:tcPr>
            <w:tcW w:w="3956" w:type="dxa"/>
            <w:shd w:val="clear" w:color="auto" w:fill="2F5496" w:themeFill="accent1" w:themeFillShade="BF"/>
          </w:tcPr>
          <w:p w14:paraId="0BEE7EA0" w14:textId="77777777" w:rsidR="00291204" w:rsidRDefault="00291204" w:rsidP="00291204"/>
        </w:tc>
      </w:tr>
      <w:tr w:rsidR="00291204" w:rsidRPr="00F57991" w14:paraId="3CC04D92" w14:textId="77777777" w:rsidTr="00291204">
        <w:trPr>
          <w:trHeight w:val="474"/>
        </w:trPr>
        <w:tc>
          <w:tcPr>
            <w:tcW w:w="3956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5AA5810D" w14:textId="77777777" w:rsidR="00291204" w:rsidRPr="00F57991" w:rsidRDefault="00291204" w:rsidP="00291204">
            <w:pPr>
              <w:jc w:val="center"/>
              <w:rPr>
                <w:rFonts w:ascii="Arial Black" w:hAnsi="Arial Black"/>
              </w:rPr>
            </w:pPr>
            <w:r w:rsidRPr="00F57991">
              <w:rPr>
                <w:rFonts w:ascii="Arial Black" w:hAnsi="Arial Black"/>
                <w:color w:val="FFFFFF" w:themeColor="background1"/>
              </w:rPr>
              <w:t>RESULT</w:t>
            </w:r>
          </w:p>
        </w:tc>
        <w:tc>
          <w:tcPr>
            <w:tcW w:w="3956" w:type="dxa"/>
            <w:shd w:val="clear" w:color="auto" w:fill="2F5496" w:themeFill="accent1" w:themeFillShade="BF"/>
          </w:tcPr>
          <w:p w14:paraId="1A54A811" w14:textId="77777777" w:rsidR="00291204" w:rsidRDefault="00291204" w:rsidP="00291204"/>
        </w:tc>
      </w:tr>
    </w:tbl>
    <w:p w14:paraId="3E06C75C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12257531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1DFC03C2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0626A67C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5084AAD1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0A543215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5E55A5BC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7B311A3D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1C34746A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1D212EBF" w14:textId="77777777" w:rsidR="00291204" w:rsidRDefault="00291204" w:rsidP="002C58AE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6E4F3051" w14:textId="77777777" w:rsidR="00291204" w:rsidRDefault="00291204" w:rsidP="00291204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0C35D15E" w14:textId="77777777" w:rsidR="00291204" w:rsidRDefault="00291204" w:rsidP="00291204">
      <w:pPr>
        <w:pStyle w:val="Title"/>
        <w:jc w:val="center"/>
        <w:rPr>
          <w:rFonts w:ascii="Book Antiqua" w:hAnsi="Book Antiqua"/>
          <w:b/>
          <w:bCs/>
          <w:color w:val="D9E2F3" w:themeColor="accent1" w:themeTint="33"/>
        </w:rPr>
      </w:pPr>
    </w:p>
    <w:p w14:paraId="608C41B4" w14:textId="2F079A36" w:rsidR="00F87101" w:rsidRDefault="00291204" w:rsidP="00291204">
      <w:pPr>
        <w:pStyle w:val="Title"/>
        <w:shd w:val="clear" w:color="auto" w:fill="323E4F" w:themeFill="text2" w:themeFillShade="BF"/>
        <w:jc w:val="center"/>
        <w:rPr>
          <w:rFonts w:ascii="Book Antiqua" w:hAnsi="Book Antiqua"/>
          <w:b/>
          <w:bCs/>
          <w:color w:val="D9E2F3" w:themeColor="accent1" w:themeTint="33"/>
        </w:rPr>
      </w:pPr>
      <w:r>
        <w:rPr>
          <w:rFonts w:ascii="Book Antiqua" w:hAnsi="Book Antiqua"/>
          <w:b/>
          <w:bCs/>
          <w:color w:val="D9E2F3" w:themeColor="accent1" w:themeTint="33"/>
        </w:rPr>
        <w:t xml:space="preserve">     </w:t>
      </w:r>
      <w:r w:rsidR="002C58AE" w:rsidRPr="00F57991">
        <w:rPr>
          <w:rFonts w:ascii="Book Antiqua" w:hAnsi="Book Antiqua"/>
          <w:b/>
          <w:bCs/>
          <w:color w:val="D9E2F3" w:themeColor="accent1" w:themeTint="33"/>
        </w:rPr>
        <w:t>ICC WORLDCUP 2019</w:t>
      </w:r>
    </w:p>
    <w:p w14:paraId="43B92D06" w14:textId="77777777" w:rsidR="00291204" w:rsidRPr="00291204" w:rsidRDefault="00291204" w:rsidP="00291204"/>
    <w:sectPr w:rsidR="00291204" w:rsidRPr="00291204" w:rsidSect="000D560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07"/>
    <w:rsid w:val="000D5607"/>
    <w:rsid w:val="001F1CA8"/>
    <w:rsid w:val="00291204"/>
    <w:rsid w:val="002C58AE"/>
    <w:rsid w:val="00AD08B2"/>
    <w:rsid w:val="00F57991"/>
    <w:rsid w:val="00F8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1C02"/>
  <w15:chartTrackingRefBased/>
  <w15:docId w15:val="{A1CAC62F-B641-4295-8DC3-0ADF53E8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5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187FB-A3A9-47D3-9528-2E94F69A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khurana</dc:creator>
  <cp:keywords/>
  <dc:description/>
  <cp:lastModifiedBy>lakshay khurana</cp:lastModifiedBy>
  <cp:revision>1</cp:revision>
  <dcterms:created xsi:type="dcterms:W3CDTF">2022-07-05T09:55:00Z</dcterms:created>
  <dcterms:modified xsi:type="dcterms:W3CDTF">2022-07-05T10:15:00Z</dcterms:modified>
</cp:coreProperties>
</file>