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19A" w:rsidRDefault="009919DF" w:rsidP="003805E5">
      <w:pPr>
        <w:rPr>
          <w:rFonts w:ascii="Arial" w:hAnsi="Arial" w:cs="Arial"/>
          <w:bCs/>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919DF">
        <w:rPr>
          <w:rFonts w:ascii="Arial" w:hAnsi="Arial" w:cs="Arial"/>
          <w:bCs/>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About Supermarket Billing System</w:t>
      </w:r>
    </w:p>
    <w:p w:rsidR="009919DF" w:rsidRDefault="009919DF" w:rsidP="009919DF">
      <w:pPr>
        <w:rPr>
          <w:rFonts w:ascii="Arial" w:hAnsi="Arial" w:cs="Arial"/>
          <w:bCs/>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919DF" w:rsidRDefault="009919DF" w:rsidP="009919DF">
      <w:pPr>
        <w:ind w:firstLine="720"/>
        <w:rPr>
          <w:rFonts w:ascii="Arial" w:hAnsi="Arial" w:cs="Arial"/>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9DF">
        <w:rPr>
          <w:rFonts w:ascii="Arial" w:hAnsi="Arial" w:cs="Arial"/>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project is on Supermarket Billing. Supermarket is the place where customers come to purchase their daily using products and pay for that. </w:t>
      </w:r>
    </w:p>
    <w:p w:rsidR="009919DF" w:rsidRDefault="009919DF" w:rsidP="009919DF">
      <w:pPr>
        <w:ind w:firstLine="720"/>
        <w:rPr>
          <w:rFonts w:ascii="Arial" w:hAnsi="Arial" w:cs="Arial"/>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9DF">
        <w:rPr>
          <w:rFonts w:ascii="Arial" w:hAnsi="Arial" w:cs="Arial"/>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 there is a need to calculate how many products are sold and to generate the bill </w:t>
      </w:r>
      <w:r>
        <w:rPr>
          <w:rFonts w:ascii="Arial" w:hAnsi="Arial" w:cs="Arial"/>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the customer.</w:t>
      </w:r>
    </w:p>
    <w:p w:rsidR="00E50342" w:rsidRDefault="009919DF" w:rsidP="00E50342">
      <w:pPr>
        <w:rPr>
          <w:rFonts w:ascii="Arial" w:hAnsi="Arial" w:cs="Arial"/>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9DF">
        <w:rPr>
          <w:rFonts w:ascii="Arial" w:hAnsi="Arial" w:cs="Arial"/>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our project we have 2 users. </w:t>
      </w:r>
    </w:p>
    <w:p w:rsidR="00E50342" w:rsidRPr="00E50342" w:rsidRDefault="009919DF" w:rsidP="00E50342">
      <w:pPr>
        <w:pStyle w:val="ListParagraph"/>
        <w:numPr>
          <w:ilvl w:val="0"/>
          <w:numId w:val="2"/>
        </w:numPr>
        <w:rPr>
          <w:rFonts w:ascii="Arial" w:hAnsi="Arial" w:cs="Arial"/>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0342">
        <w:rPr>
          <w:rFonts w:ascii="Arial" w:eastAsiaTheme="minorEastAsia" w:hAnsi="Arial" w:cs="Arial"/>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is the data entry operator who will enter</w:t>
      </w:r>
      <w:r w:rsidR="00E50342" w:rsidRPr="00E50342">
        <w:rPr>
          <w:rFonts w:ascii="Arial" w:hAnsi="Arial" w:cs="Arial"/>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50342">
        <w:rPr>
          <w:rFonts w:ascii="Arial" w:eastAsiaTheme="minorEastAsia" w:hAnsi="Arial" w:cs="Arial"/>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products in file. </w:t>
      </w:r>
    </w:p>
    <w:p w:rsidR="009919DF" w:rsidRPr="00E50342" w:rsidRDefault="009919DF" w:rsidP="00E50342">
      <w:pPr>
        <w:pStyle w:val="ListParagraph"/>
        <w:numPr>
          <w:ilvl w:val="0"/>
          <w:numId w:val="2"/>
        </w:numPr>
        <w:rPr>
          <w:rFonts w:ascii="Arial" w:hAnsi="Arial" w:cs="Arial"/>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0342">
        <w:rPr>
          <w:rFonts w:ascii="Arial" w:eastAsiaTheme="minorEastAsia" w:hAnsi="Arial" w:cs="Arial"/>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Second one is the administrator who will can see the report of any product, and final bill report. </w:t>
      </w:r>
    </w:p>
    <w:p w:rsidR="00E50342" w:rsidRDefault="00E50342" w:rsidP="009919DF">
      <w:pPr>
        <w:ind w:firstLine="720"/>
        <w:rPr>
          <w:rFonts w:ascii="Arial" w:hAnsi="Arial" w:cs="Arial"/>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919DF" w:rsidRPr="009919DF" w:rsidRDefault="009919DF" w:rsidP="009919DF">
      <w:pPr>
        <w:ind w:firstLine="720"/>
        <w:rPr>
          <w:rFonts w:ascii="Arial" w:hAnsi="Arial" w:cs="Arial"/>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9DF">
        <w:rPr>
          <w:rFonts w:ascii="Arial" w:hAnsi="Arial" w:cs="Arial"/>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Supermarket billing built as a console application without using graphics features. It’s just a demonstration of the use of file handling and stream class in C++ language.</w:t>
      </w:r>
    </w:p>
    <w:p w:rsidR="009919DF" w:rsidRDefault="009919DF" w:rsidP="009919DF">
      <w:pPr>
        <w:spacing w:line="288" w:lineRule="auto"/>
        <w:rPr>
          <w:rFonts w:ascii="Arial" w:hAnsi="Arial" w:cs="Arial"/>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E50342" w:rsidRDefault="00E50342" w:rsidP="009919DF">
      <w:pPr>
        <w:spacing w:line="288" w:lineRule="auto"/>
        <w:rPr>
          <w:rFonts w:ascii="Arial" w:hAnsi="Arial" w:cs="Arial"/>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9919DF" w:rsidRPr="009919DF" w:rsidRDefault="009919DF" w:rsidP="009919DF">
      <w:pPr>
        <w:spacing w:line="288" w:lineRule="auto"/>
        <w:rPr>
          <w:rFonts w:ascii="Times New Roman" w:hAnsi="Times New Roman" w:cs="Times New Roman"/>
          <w:color w:val="B80E0F"/>
          <w:sz w:val="90"/>
          <w:szCs w:val="24"/>
        </w:rPr>
      </w:pPr>
      <w:r w:rsidRPr="009919DF">
        <w:rPr>
          <w:rFonts w:ascii="Arial" w:hAnsi="Arial" w:cs="Arial"/>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K</w:t>
      </w:r>
      <w:r w:rsidRPr="009919DF">
        <w:rPr>
          <w:rFonts w:ascii="Arial" w:eastAsiaTheme="majorEastAsia" w:hAnsi="Arial" w:cs="Arial"/>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ey features of this project</w:t>
      </w:r>
      <w:r w:rsidRPr="009919DF">
        <w:rPr>
          <w:rFonts w:ascii="Arial" w:hAnsi="Arial" w:cs="Arial"/>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rsidR="009919DF" w:rsidRPr="009919DF" w:rsidRDefault="009919DF" w:rsidP="009919DF">
      <w:pPr>
        <w:pStyle w:val="ListParagraph"/>
        <w:numPr>
          <w:ilvl w:val="0"/>
          <w:numId w:val="1"/>
        </w:numPr>
        <w:spacing w:line="288" w:lineRule="auto"/>
        <w:rPr>
          <w:color w:val="B80E0F"/>
          <w:sz w:val="72"/>
        </w:rPr>
      </w:pPr>
      <w:r w:rsidRPr="009919DF">
        <w:rPr>
          <w:rFonts w:asciiTheme="minorHAnsi" w:eastAsiaTheme="minorEastAsia" w:hAnsi="Impact" w:cstheme="minorBidi"/>
          <w:caps/>
          <w:color w:val="000000" w:themeColor="text1"/>
          <w:kern w:val="24"/>
          <w:position w:val="1"/>
          <w:sz w:val="52"/>
          <w:szCs w:val="56"/>
        </w:rPr>
        <w:t xml:space="preserve">Bill Report: </w:t>
      </w:r>
      <w:r w:rsidRPr="009919DF">
        <w:rPr>
          <w:rFonts w:asciiTheme="minorHAnsi" w:eastAsiaTheme="minorEastAsia" w:hAnsi="Impact" w:cstheme="minorBidi"/>
          <w:color w:val="808080" w:themeColor="background1" w:themeShade="80"/>
          <w:kern w:val="24"/>
          <w:position w:val="1"/>
          <w:sz w:val="52"/>
          <w:szCs w:val="56"/>
        </w:rPr>
        <w:t>It shows the bill report of all the items added in supermarket billing system.</w:t>
      </w:r>
    </w:p>
    <w:p w:rsidR="009919DF" w:rsidRPr="009919DF" w:rsidRDefault="009919DF" w:rsidP="009919DF">
      <w:pPr>
        <w:pStyle w:val="ListParagraph"/>
        <w:numPr>
          <w:ilvl w:val="0"/>
          <w:numId w:val="1"/>
        </w:numPr>
        <w:spacing w:line="288" w:lineRule="auto"/>
        <w:rPr>
          <w:color w:val="B80E0F"/>
          <w:sz w:val="72"/>
        </w:rPr>
      </w:pPr>
      <w:r w:rsidRPr="009919DF">
        <w:rPr>
          <w:rFonts w:asciiTheme="minorHAnsi" w:eastAsiaTheme="minorEastAsia" w:hAnsi="Impact" w:cstheme="minorBidi"/>
          <w:caps/>
          <w:color w:val="000000" w:themeColor="text1"/>
          <w:kern w:val="24"/>
          <w:position w:val="1"/>
          <w:sz w:val="52"/>
          <w:szCs w:val="56"/>
        </w:rPr>
        <w:t xml:space="preserve">Add, Remove or Edit items: </w:t>
      </w:r>
      <w:r w:rsidRPr="009919DF">
        <w:rPr>
          <w:rFonts w:asciiTheme="minorHAnsi" w:eastAsiaTheme="minorEastAsia" w:hAnsi="Impact" w:cstheme="minorBidi"/>
          <w:color w:val="808080" w:themeColor="background1" w:themeShade="80"/>
          <w:kern w:val="24"/>
          <w:position w:val="1"/>
          <w:sz w:val="52"/>
          <w:szCs w:val="56"/>
        </w:rPr>
        <w:t>With this feature you can add, remove and modify item details. In add items, you can add information or details such as item no., Item name, manufacturing date, price, quantity, tax percent, and many more.</w:t>
      </w:r>
    </w:p>
    <w:p w:rsidR="009919DF" w:rsidRPr="009919DF" w:rsidRDefault="009919DF" w:rsidP="009919DF">
      <w:pPr>
        <w:pStyle w:val="ListParagraph"/>
        <w:numPr>
          <w:ilvl w:val="0"/>
          <w:numId w:val="1"/>
        </w:numPr>
        <w:spacing w:line="288" w:lineRule="auto"/>
        <w:rPr>
          <w:color w:val="B80E0F"/>
          <w:sz w:val="72"/>
        </w:rPr>
      </w:pPr>
      <w:r w:rsidRPr="009919DF">
        <w:rPr>
          <w:rFonts w:asciiTheme="minorHAnsi" w:eastAsiaTheme="minorEastAsia" w:hAnsi="Impact" w:cstheme="minorBidi"/>
          <w:caps/>
          <w:color w:val="000000" w:themeColor="text1"/>
          <w:kern w:val="24"/>
          <w:position w:val="1"/>
          <w:sz w:val="52"/>
          <w:szCs w:val="56"/>
        </w:rPr>
        <w:t xml:space="preserve">Show item details: </w:t>
      </w:r>
      <w:r w:rsidRPr="009919DF">
        <w:rPr>
          <w:rFonts w:asciiTheme="minorHAnsi" w:eastAsiaTheme="minorEastAsia" w:hAnsi="Impact" w:cstheme="minorBidi"/>
          <w:color w:val="808080" w:themeColor="background1" w:themeShade="80"/>
          <w:kern w:val="24"/>
          <w:position w:val="1"/>
          <w:sz w:val="52"/>
          <w:szCs w:val="56"/>
        </w:rPr>
        <w:t>This feature allows users to see the items and the corresponding details given for the item while adding the item.</w:t>
      </w:r>
    </w:p>
    <w:p w:rsidR="009919DF" w:rsidRDefault="009919DF" w:rsidP="003805E5">
      <w:pPr>
        <w:rPr>
          <w:rFonts w:ascii="Arial" w:hAnsi="Arial" w:cs="Arial"/>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E50342" w:rsidRDefault="00E50342" w:rsidP="003805E5">
      <w:pPr>
        <w:rPr>
          <w:rFonts w:ascii="Arial" w:hAnsi="Arial" w:cs="Arial"/>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E50342" w:rsidRDefault="00E50342" w:rsidP="003805E5">
      <w:pPr>
        <w:rPr>
          <w:rFonts w:ascii="Arial" w:hAnsi="Arial" w:cs="Arial"/>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9919DF" w:rsidRDefault="009919DF" w:rsidP="003805E5">
      <w:pPr>
        <w:rPr>
          <w:rFonts w:ascii="Arial" w:hAnsi="Arial" w:cs="Arial"/>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919DF">
        <w:rPr>
          <w:rFonts w:ascii="Arial" w:hAnsi="Arial" w:cs="Arial"/>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Use-Case Diagram</w:t>
      </w:r>
    </w:p>
    <w:p w:rsidR="003A7ED8" w:rsidRDefault="003A7ED8" w:rsidP="003805E5"/>
    <w:p w:rsidR="009919DF" w:rsidRDefault="003A7ED8" w:rsidP="003805E5">
      <w:r>
        <w:object w:dxaOrig="10276" w:dyaOrig="105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5pt;height:616pt" o:ole="">
            <v:imagedata r:id="rId6" o:title=""/>
          </v:shape>
          <o:OLEObject Type="Embed" ProgID="Visio.Drawing.15" ShapeID="_x0000_i1025" DrawAspect="Content" ObjectID="_1558814548" r:id="rId7"/>
        </w:object>
      </w:r>
    </w:p>
    <w:p w:rsidR="003A7ED8" w:rsidRDefault="003A7ED8" w:rsidP="003805E5">
      <w:pPr>
        <w:rPr>
          <w:rFonts w:ascii="Arial" w:hAnsi="Arial" w:cs="Arial"/>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A7ED8">
        <w:rPr>
          <w:rFonts w:ascii="Arial" w:hAnsi="Arial" w:cs="Arial"/>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Class Diagram</w:t>
      </w:r>
    </w:p>
    <w:p w:rsidR="00E50342" w:rsidRDefault="00E50342" w:rsidP="003805E5">
      <w:r>
        <w:object w:dxaOrig="11386" w:dyaOrig="8385">
          <v:shape id="_x0000_i1026" type="#_x0000_t75" style="width:450.65pt;height:439.1pt" o:ole="">
            <v:imagedata r:id="rId8" o:title=""/>
          </v:shape>
          <o:OLEObject Type="Embed" ProgID="Visio.Drawing.15" ShapeID="_x0000_i1026" DrawAspect="Content" ObjectID="_1558814549" r:id="rId9"/>
        </w:object>
      </w:r>
    </w:p>
    <w:p w:rsidR="00E50342" w:rsidRDefault="00E50342" w:rsidP="003805E5"/>
    <w:p w:rsidR="00E50342" w:rsidRDefault="00E50342" w:rsidP="003805E5"/>
    <w:p w:rsidR="00E50342" w:rsidRDefault="00E50342" w:rsidP="003805E5"/>
    <w:p w:rsidR="00E50342" w:rsidRDefault="00E50342" w:rsidP="003805E5"/>
    <w:p w:rsidR="00E50342" w:rsidRDefault="00E50342" w:rsidP="003805E5"/>
    <w:p w:rsidR="00E50342" w:rsidRDefault="00E50342" w:rsidP="003805E5"/>
    <w:p w:rsidR="00E50342" w:rsidRDefault="00E50342" w:rsidP="003805E5"/>
    <w:p w:rsidR="00E50342" w:rsidRDefault="00E50342" w:rsidP="003805E5"/>
    <w:p w:rsidR="00E50342" w:rsidRDefault="00E50342" w:rsidP="003805E5"/>
    <w:p w:rsidR="00E50342" w:rsidRDefault="00E50342" w:rsidP="003805E5">
      <w:pPr>
        <w:rPr>
          <w:rFonts w:ascii="Arial" w:hAnsi="Arial" w:cs="Arial"/>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50342">
        <w:rPr>
          <w:rFonts w:ascii="Arial" w:hAnsi="Arial" w:cs="Arial"/>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Sequence Diagram</w:t>
      </w:r>
    </w:p>
    <w:p w:rsidR="00AE3409" w:rsidRDefault="006132CE" w:rsidP="006132CE">
      <w:r w:rsidRPr="006132CE">
        <w:rPr>
          <w:rFonts w:ascii="Arial" w:hAnsi="Arial" w:cs="Arial"/>
          <w:color w:val="808080" w:themeColor="background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For User</w:t>
      </w:r>
      <w:r w:rsidR="00163026">
        <w:rPr>
          <w:rFonts w:ascii="Arial" w:hAnsi="Arial" w:cs="Arial"/>
          <w:color w:val="808080" w:themeColor="background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/Manager</w:t>
      </w:r>
      <w:r w:rsidRPr="006132CE">
        <w:rPr>
          <w:rFonts w:ascii="Arial" w:hAnsi="Arial" w:cs="Arial"/>
          <w:color w:val="808080" w:themeColor="background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Login System</w:t>
      </w:r>
      <w:r w:rsidR="005F5D21">
        <w:t xml:space="preserve"> </w:t>
      </w:r>
      <w:r w:rsidR="0099768C">
        <w:t xml:space="preserve">  </w:t>
      </w:r>
    </w:p>
    <w:p w:rsidR="00163026" w:rsidRPr="006132CE" w:rsidRDefault="00AE3409" w:rsidP="006132CE">
      <w:pPr>
        <w:rPr>
          <w:rFonts w:ascii="Arial" w:hAnsi="Arial" w:cs="Arial"/>
          <w:color w:val="808080" w:themeColor="background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object w:dxaOrig="9210" w:dyaOrig="7006">
          <v:shape id="_x0000_i1029" type="#_x0000_t75" style="width:396.45pt;height:284.45pt" o:ole="">
            <v:imagedata r:id="rId10" o:title=""/>
          </v:shape>
          <o:OLEObject Type="Embed" ProgID="Visio.Drawing.15" ShapeID="_x0000_i1029" DrawAspect="Content" ObjectID="_1558814550" r:id="rId11"/>
        </w:object>
      </w:r>
    </w:p>
    <w:p w:rsidR="00AE3409" w:rsidRDefault="00AE3409" w:rsidP="00AE3409">
      <w:r w:rsidRPr="006132CE">
        <w:rPr>
          <w:rFonts w:ascii="Arial" w:hAnsi="Arial" w:cs="Arial"/>
          <w:color w:val="808080" w:themeColor="background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For User</w:t>
      </w:r>
      <w:r>
        <w:rPr>
          <w:rFonts w:ascii="Arial" w:hAnsi="Arial" w:cs="Arial"/>
          <w:color w:val="808080" w:themeColor="background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Add Items</w:t>
      </w:r>
      <w:r>
        <w:t xml:space="preserve">   </w:t>
      </w:r>
    </w:p>
    <w:p w:rsidR="00AE3409" w:rsidRDefault="00AE3409" w:rsidP="00AE3409"/>
    <w:p w:rsidR="006132CE" w:rsidRPr="000B454E" w:rsidRDefault="00FE0CDE" w:rsidP="003805E5">
      <w:r>
        <w:object w:dxaOrig="12900" w:dyaOrig="6076">
          <v:shape id="_x0000_i1052" type="#_x0000_t75" style="width:450.65pt;height:245.35pt" o:ole="">
            <v:imagedata r:id="rId12" o:title=""/>
          </v:shape>
          <o:OLEObject Type="Embed" ProgID="Visio.Drawing.15" ShapeID="_x0000_i1052" DrawAspect="Content" ObjectID="_1558814551" r:id="rId13"/>
        </w:object>
      </w:r>
    </w:p>
    <w:p w:rsidR="00AE3409" w:rsidRDefault="00AE3409" w:rsidP="00AE3409">
      <w:r w:rsidRPr="006132CE">
        <w:rPr>
          <w:rFonts w:ascii="Arial" w:hAnsi="Arial" w:cs="Arial"/>
          <w:color w:val="808080" w:themeColor="background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For User</w:t>
      </w:r>
      <w:r w:rsidR="000B454E">
        <w:rPr>
          <w:rFonts w:ascii="Arial" w:hAnsi="Arial" w:cs="Arial"/>
          <w:color w:val="808080" w:themeColor="background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/Manager view Items</w:t>
      </w:r>
      <w:r>
        <w:t xml:space="preserve">   </w:t>
      </w:r>
    </w:p>
    <w:p w:rsidR="00AE3409" w:rsidRDefault="00AE3409" w:rsidP="003805E5">
      <w:pPr>
        <w:rPr>
          <w:rFonts w:ascii="Arial" w:hAnsi="Arial" w:cs="Arial"/>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AE3409" w:rsidRDefault="000B454E" w:rsidP="003805E5">
      <w:pPr>
        <w:rPr>
          <w:rFonts w:ascii="Arial" w:hAnsi="Arial" w:cs="Arial"/>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object w:dxaOrig="11835" w:dyaOrig="11265">
          <v:shape id="_x0000_i1037" type="#_x0000_t75" style="width:476.45pt;height:499.55pt" o:ole="">
            <v:imagedata r:id="rId14" o:title=""/>
          </v:shape>
          <o:OLEObject Type="Embed" ProgID="Visio.Drawing.15" ShapeID="_x0000_i1037" DrawAspect="Content" ObjectID="_1558814552" r:id="rId15"/>
        </w:object>
      </w:r>
    </w:p>
    <w:p w:rsidR="00E50342" w:rsidRDefault="00E50342" w:rsidP="003805E5">
      <w:pPr>
        <w:rPr>
          <w:rFonts w:ascii="Arial" w:hAnsi="Arial" w:cs="Arial"/>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0B454E" w:rsidRDefault="000B454E" w:rsidP="003805E5">
      <w:pPr>
        <w:rPr>
          <w:rFonts w:ascii="Arial" w:hAnsi="Arial" w:cs="Arial"/>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0B454E" w:rsidRDefault="000B454E" w:rsidP="003805E5">
      <w:pPr>
        <w:rPr>
          <w:rFonts w:ascii="Arial" w:hAnsi="Arial" w:cs="Arial"/>
          <w:color w:val="808080" w:themeColor="background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132CE">
        <w:rPr>
          <w:rFonts w:ascii="Arial" w:hAnsi="Arial" w:cs="Arial"/>
          <w:color w:val="808080" w:themeColor="background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For User</w:t>
      </w:r>
      <w:r>
        <w:rPr>
          <w:rFonts w:ascii="Arial" w:hAnsi="Arial" w:cs="Arial"/>
          <w:color w:val="808080" w:themeColor="background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000B5521">
        <w:rPr>
          <w:rFonts w:ascii="Arial" w:hAnsi="Arial" w:cs="Arial"/>
          <w:color w:val="808080" w:themeColor="background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Edit Items and amount</w:t>
      </w:r>
    </w:p>
    <w:p w:rsidR="000B5521" w:rsidRDefault="000B5521" w:rsidP="003805E5"/>
    <w:p w:rsidR="000B454E" w:rsidRPr="000B454E" w:rsidRDefault="000B454E" w:rsidP="003805E5"/>
    <w:p w:rsidR="000B5521" w:rsidRDefault="000B454E" w:rsidP="003805E5">
      <w:r>
        <w:object w:dxaOrig="11835" w:dyaOrig="11265">
          <v:shape id="_x0000_i1044" type="#_x0000_t75" style="width:450.65pt;height:429.35pt" o:ole="">
            <v:imagedata r:id="rId16" o:title=""/>
          </v:shape>
          <o:OLEObject Type="Embed" ProgID="Visio.Drawing.15" ShapeID="_x0000_i1044" DrawAspect="Content" ObjectID="_1558814553" r:id="rId17"/>
        </w:object>
      </w:r>
    </w:p>
    <w:p w:rsidR="000B454E" w:rsidRDefault="000B454E" w:rsidP="003805E5">
      <w:pPr>
        <w:rPr>
          <w:rFonts w:ascii="Arial" w:hAnsi="Arial" w:cs="Arial"/>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0B5521" w:rsidRDefault="000B5521" w:rsidP="003805E5">
      <w:pPr>
        <w:rPr>
          <w:rFonts w:ascii="Arial" w:hAnsi="Arial" w:cs="Arial"/>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0B5521" w:rsidRDefault="000B5521" w:rsidP="003805E5">
      <w:pPr>
        <w:rPr>
          <w:rFonts w:ascii="Arial" w:hAnsi="Arial" w:cs="Arial"/>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E0CDE" w:rsidRDefault="00FE0CDE" w:rsidP="003805E5">
      <w:pPr>
        <w:rPr>
          <w:rFonts w:ascii="Arial" w:hAnsi="Arial" w:cs="Arial"/>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0B5521" w:rsidRPr="00FE0CDE" w:rsidRDefault="000B5521" w:rsidP="003805E5">
      <w:pPr>
        <w:rPr>
          <w:rFonts w:ascii="Arial" w:hAnsi="Arial" w:cs="Arial"/>
          <w:color w:val="808080" w:themeColor="background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132CE">
        <w:rPr>
          <w:rFonts w:ascii="Arial" w:hAnsi="Arial" w:cs="Arial"/>
          <w:color w:val="808080" w:themeColor="background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For User</w:t>
      </w:r>
      <w:r>
        <w:rPr>
          <w:rFonts w:ascii="Arial" w:hAnsi="Arial" w:cs="Arial"/>
          <w:color w:val="808080" w:themeColor="background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00FE0CDE">
        <w:rPr>
          <w:rFonts w:ascii="Arial" w:hAnsi="Arial" w:cs="Arial"/>
          <w:color w:val="808080" w:themeColor="background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Remove </w:t>
      </w:r>
      <w:r>
        <w:rPr>
          <w:rFonts w:ascii="Arial" w:hAnsi="Arial" w:cs="Arial"/>
          <w:color w:val="808080" w:themeColor="background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Items </w:t>
      </w:r>
    </w:p>
    <w:p w:rsidR="000B5521" w:rsidRDefault="000B5521" w:rsidP="003805E5">
      <w:pPr>
        <w:rPr>
          <w:rFonts w:ascii="Arial" w:hAnsi="Arial" w:cs="Arial"/>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object w:dxaOrig="9210" w:dyaOrig="7006">
          <v:shape id="_x0000_i1047" type="#_x0000_t75" style="width:451.55pt;height:343.1pt" o:ole="">
            <v:imagedata r:id="rId18" o:title=""/>
          </v:shape>
          <o:OLEObject Type="Embed" ProgID="Visio.Drawing.15" ShapeID="_x0000_i1047" DrawAspect="Content" ObjectID="_1558814554" r:id="rId19"/>
        </w:object>
      </w:r>
    </w:p>
    <w:p w:rsidR="00FE0CDE" w:rsidRDefault="00FE0CDE" w:rsidP="00FE0CDE">
      <w:pPr>
        <w:rPr>
          <w:rFonts w:ascii="Arial" w:hAnsi="Arial" w:cs="Arial"/>
          <w:color w:val="808080" w:themeColor="background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132CE">
        <w:rPr>
          <w:rFonts w:ascii="Arial" w:hAnsi="Arial" w:cs="Arial"/>
          <w:color w:val="808080" w:themeColor="background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For User</w:t>
      </w:r>
      <w:r>
        <w:rPr>
          <w:rFonts w:ascii="Arial" w:hAnsi="Arial" w:cs="Arial"/>
          <w:color w:val="808080" w:themeColor="background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/Manager check</w:t>
      </w:r>
      <w:r>
        <w:rPr>
          <w:rFonts w:ascii="Arial" w:hAnsi="Arial" w:cs="Arial"/>
          <w:color w:val="808080" w:themeColor="background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Pr>
          <w:rFonts w:ascii="Arial" w:hAnsi="Arial" w:cs="Arial"/>
          <w:color w:val="808080" w:themeColor="background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bill report</w:t>
      </w:r>
    </w:p>
    <w:p w:rsidR="00FE0CDE" w:rsidRPr="00FE0CDE" w:rsidRDefault="00FE0CDE" w:rsidP="00FE0CDE">
      <w:pPr>
        <w:rPr>
          <w:rFonts w:ascii="Arial" w:hAnsi="Arial" w:cs="Arial"/>
          <w:color w:val="808080" w:themeColor="background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object w:dxaOrig="12900" w:dyaOrig="6076">
          <v:shape id="_x0000_i1061" type="#_x0000_t75" style="width:450.65pt;height:251.55pt" o:ole="">
            <v:imagedata r:id="rId20" o:title=""/>
          </v:shape>
          <o:OLEObject Type="Embed" ProgID="Visio.Drawing.15" ShapeID="_x0000_i1061" DrawAspect="Content" ObjectID="_1558814555" r:id="rId21"/>
        </w:object>
      </w:r>
      <w:bookmarkStart w:id="0" w:name="_GoBack"/>
      <w:bookmarkEnd w:id="0"/>
    </w:p>
    <w:p w:rsidR="000B5521" w:rsidRPr="009919DF" w:rsidRDefault="000B5521" w:rsidP="003805E5">
      <w:pPr>
        <w:rPr>
          <w:rFonts w:ascii="Arial" w:hAnsi="Arial" w:cs="Arial"/>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sectPr w:rsidR="000B5521" w:rsidRPr="009919DF" w:rsidSect="00E50342">
      <w:pgSz w:w="11906" w:h="16838" w:code="9"/>
      <w:pgMar w:top="1440" w:right="1440" w:bottom="1440" w:left="1440" w:header="720" w:footer="720" w:gutter="0"/>
      <w:pgBorders w:offsetFrom="page">
        <w:top w:val="single" w:sz="4" w:space="24" w:color="auto" w:shadow="1"/>
        <w:left w:val="single" w:sz="4" w:space="31"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234808"/>
    <w:multiLevelType w:val="hybridMultilevel"/>
    <w:tmpl w:val="5C70A5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F0F292C"/>
    <w:multiLevelType w:val="hybridMultilevel"/>
    <w:tmpl w:val="9072D496"/>
    <w:lvl w:ilvl="0" w:tplc="1A4C52FE">
      <w:start w:val="1"/>
      <w:numFmt w:val="bullet"/>
      <w:lvlText w:val="•"/>
      <w:lvlJc w:val="left"/>
      <w:pPr>
        <w:tabs>
          <w:tab w:val="num" w:pos="360"/>
        </w:tabs>
        <w:ind w:left="360" w:hanging="360"/>
      </w:pPr>
      <w:rPr>
        <w:rFonts w:ascii="Arial" w:hAnsi="Arial" w:hint="default"/>
      </w:rPr>
    </w:lvl>
    <w:lvl w:ilvl="1" w:tplc="4080BB88" w:tentative="1">
      <w:start w:val="1"/>
      <w:numFmt w:val="bullet"/>
      <w:lvlText w:val="•"/>
      <w:lvlJc w:val="left"/>
      <w:pPr>
        <w:tabs>
          <w:tab w:val="num" w:pos="1080"/>
        </w:tabs>
        <w:ind w:left="1080" w:hanging="360"/>
      </w:pPr>
      <w:rPr>
        <w:rFonts w:ascii="Arial" w:hAnsi="Arial" w:hint="default"/>
      </w:rPr>
    </w:lvl>
    <w:lvl w:ilvl="2" w:tplc="ED5EB22A" w:tentative="1">
      <w:start w:val="1"/>
      <w:numFmt w:val="bullet"/>
      <w:lvlText w:val="•"/>
      <w:lvlJc w:val="left"/>
      <w:pPr>
        <w:tabs>
          <w:tab w:val="num" w:pos="1800"/>
        </w:tabs>
        <w:ind w:left="1800" w:hanging="360"/>
      </w:pPr>
      <w:rPr>
        <w:rFonts w:ascii="Arial" w:hAnsi="Arial" w:hint="default"/>
      </w:rPr>
    </w:lvl>
    <w:lvl w:ilvl="3" w:tplc="A2841244" w:tentative="1">
      <w:start w:val="1"/>
      <w:numFmt w:val="bullet"/>
      <w:lvlText w:val="•"/>
      <w:lvlJc w:val="left"/>
      <w:pPr>
        <w:tabs>
          <w:tab w:val="num" w:pos="2520"/>
        </w:tabs>
        <w:ind w:left="2520" w:hanging="360"/>
      </w:pPr>
      <w:rPr>
        <w:rFonts w:ascii="Arial" w:hAnsi="Arial" w:hint="default"/>
      </w:rPr>
    </w:lvl>
    <w:lvl w:ilvl="4" w:tplc="FE0EF8CE" w:tentative="1">
      <w:start w:val="1"/>
      <w:numFmt w:val="bullet"/>
      <w:lvlText w:val="•"/>
      <w:lvlJc w:val="left"/>
      <w:pPr>
        <w:tabs>
          <w:tab w:val="num" w:pos="3240"/>
        </w:tabs>
        <w:ind w:left="3240" w:hanging="360"/>
      </w:pPr>
      <w:rPr>
        <w:rFonts w:ascii="Arial" w:hAnsi="Arial" w:hint="default"/>
      </w:rPr>
    </w:lvl>
    <w:lvl w:ilvl="5" w:tplc="A6708D24" w:tentative="1">
      <w:start w:val="1"/>
      <w:numFmt w:val="bullet"/>
      <w:lvlText w:val="•"/>
      <w:lvlJc w:val="left"/>
      <w:pPr>
        <w:tabs>
          <w:tab w:val="num" w:pos="3960"/>
        </w:tabs>
        <w:ind w:left="3960" w:hanging="360"/>
      </w:pPr>
      <w:rPr>
        <w:rFonts w:ascii="Arial" w:hAnsi="Arial" w:hint="default"/>
      </w:rPr>
    </w:lvl>
    <w:lvl w:ilvl="6" w:tplc="46349738" w:tentative="1">
      <w:start w:val="1"/>
      <w:numFmt w:val="bullet"/>
      <w:lvlText w:val="•"/>
      <w:lvlJc w:val="left"/>
      <w:pPr>
        <w:tabs>
          <w:tab w:val="num" w:pos="4680"/>
        </w:tabs>
        <w:ind w:left="4680" w:hanging="360"/>
      </w:pPr>
      <w:rPr>
        <w:rFonts w:ascii="Arial" w:hAnsi="Arial" w:hint="default"/>
      </w:rPr>
    </w:lvl>
    <w:lvl w:ilvl="7" w:tplc="BCE2B50A" w:tentative="1">
      <w:start w:val="1"/>
      <w:numFmt w:val="bullet"/>
      <w:lvlText w:val="•"/>
      <w:lvlJc w:val="left"/>
      <w:pPr>
        <w:tabs>
          <w:tab w:val="num" w:pos="5400"/>
        </w:tabs>
        <w:ind w:left="5400" w:hanging="360"/>
      </w:pPr>
      <w:rPr>
        <w:rFonts w:ascii="Arial" w:hAnsi="Arial" w:hint="default"/>
      </w:rPr>
    </w:lvl>
    <w:lvl w:ilvl="8" w:tplc="C972AA32" w:tentative="1">
      <w:start w:val="1"/>
      <w:numFmt w:val="bullet"/>
      <w:lvlText w:val="•"/>
      <w:lvlJc w:val="left"/>
      <w:pPr>
        <w:tabs>
          <w:tab w:val="num" w:pos="6120"/>
        </w:tabs>
        <w:ind w:left="612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5E5"/>
    <w:rsid w:val="000B454E"/>
    <w:rsid w:val="000B5521"/>
    <w:rsid w:val="001579D0"/>
    <w:rsid w:val="00163026"/>
    <w:rsid w:val="0034467C"/>
    <w:rsid w:val="003805E5"/>
    <w:rsid w:val="003A7ED8"/>
    <w:rsid w:val="005F5D21"/>
    <w:rsid w:val="006132CE"/>
    <w:rsid w:val="009919DF"/>
    <w:rsid w:val="0099768C"/>
    <w:rsid w:val="00AE3409"/>
    <w:rsid w:val="00B0619A"/>
    <w:rsid w:val="00C815E7"/>
    <w:rsid w:val="00E50342"/>
    <w:rsid w:val="00FE0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07A71"/>
  <w15:chartTrackingRefBased/>
  <w15:docId w15:val="{0183D583-A165-4EA1-BBCE-1DF844D3F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05E5"/>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9919DF"/>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55734">
      <w:bodyDiv w:val="1"/>
      <w:marLeft w:val="0"/>
      <w:marRight w:val="0"/>
      <w:marTop w:val="0"/>
      <w:marBottom w:val="0"/>
      <w:divBdr>
        <w:top w:val="none" w:sz="0" w:space="0" w:color="auto"/>
        <w:left w:val="none" w:sz="0" w:space="0" w:color="auto"/>
        <w:bottom w:val="none" w:sz="0" w:space="0" w:color="auto"/>
        <w:right w:val="none" w:sz="0" w:space="0" w:color="auto"/>
      </w:divBdr>
      <w:divsChild>
        <w:div w:id="1509556980">
          <w:marLeft w:val="360"/>
          <w:marRight w:val="0"/>
          <w:marTop w:val="200"/>
          <w:marBottom w:val="0"/>
          <w:divBdr>
            <w:top w:val="none" w:sz="0" w:space="0" w:color="auto"/>
            <w:left w:val="none" w:sz="0" w:space="0" w:color="auto"/>
            <w:bottom w:val="none" w:sz="0" w:space="0" w:color="auto"/>
            <w:right w:val="none" w:sz="0" w:space="0" w:color="auto"/>
          </w:divBdr>
        </w:div>
        <w:div w:id="595480589">
          <w:marLeft w:val="360"/>
          <w:marRight w:val="0"/>
          <w:marTop w:val="200"/>
          <w:marBottom w:val="0"/>
          <w:divBdr>
            <w:top w:val="none" w:sz="0" w:space="0" w:color="auto"/>
            <w:left w:val="none" w:sz="0" w:space="0" w:color="auto"/>
            <w:bottom w:val="none" w:sz="0" w:space="0" w:color="auto"/>
            <w:right w:val="none" w:sz="0" w:space="0" w:color="auto"/>
          </w:divBdr>
        </w:div>
        <w:div w:id="1102067285">
          <w:marLeft w:val="360"/>
          <w:marRight w:val="0"/>
          <w:marTop w:val="200"/>
          <w:marBottom w:val="0"/>
          <w:divBdr>
            <w:top w:val="none" w:sz="0" w:space="0" w:color="auto"/>
            <w:left w:val="none" w:sz="0" w:space="0" w:color="auto"/>
            <w:bottom w:val="none" w:sz="0" w:space="0" w:color="auto"/>
            <w:right w:val="none" w:sz="0" w:space="0" w:color="auto"/>
          </w:divBdr>
        </w:div>
      </w:divsChild>
    </w:div>
    <w:div w:id="220211455">
      <w:bodyDiv w:val="1"/>
      <w:marLeft w:val="0"/>
      <w:marRight w:val="0"/>
      <w:marTop w:val="0"/>
      <w:marBottom w:val="0"/>
      <w:divBdr>
        <w:top w:val="none" w:sz="0" w:space="0" w:color="auto"/>
        <w:left w:val="none" w:sz="0" w:space="0" w:color="auto"/>
        <w:bottom w:val="none" w:sz="0" w:space="0" w:color="auto"/>
        <w:right w:val="none" w:sz="0" w:space="0" w:color="auto"/>
      </w:divBdr>
      <w:divsChild>
        <w:div w:id="1244995188">
          <w:marLeft w:val="360"/>
          <w:marRight w:val="0"/>
          <w:marTop w:val="200"/>
          <w:marBottom w:val="0"/>
          <w:divBdr>
            <w:top w:val="none" w:sz="0" w:space="0" w:color="auto"/>
            <w:left w:val="none" w:sz="0" w:space="0" w:color="auto"/>
            <w:bottom w:val="none" w:sz="0" w:space="0" w:color="auto"/>
            <w:right w:val="none" w:sz="0" w:space="0" w:color="auto"/>
          </w:divBdr>
        </w:div>
        <w:div w:id="685446438">
          <w:marLeft w:val="360"/>
          <w:marRight w:val="0"/>
          <w:marTop w:val="200"/>
          <w:marBottom w:val="0"/>
          <w:divBdr>
            <w:top w:val="none" w:sz="0" w:space="0" w:color="auto"/>
            <w:left w:val="none" w:sz="0" w:space="0" w:color="auto"/>
            <w:bottom w:val="none" w:sz="0" w:space="0" w:color="auto"/>
            <w:right w:val="none" w:sz="0" w:space="0" w:color="auto"/>
          </w:divBdr>
        </w:div>
        <w:div w:id="1806772651">
          <w:marLeft w:val="360"/>
          <w:marRight w:val="0"/>
          <w:marTop w:val="200"/>
          <w:marBottom w:val="0"/>
          <w:divBdr>
            <w:top w:val="none" w:sz="0" w:space="0" w:color="auto"/>
            <w:left w:val="none" w:sz="0" w:space="0" w:color="auto"/>
            <w:bottom w:val="none" w:sz="0" w:space="0" w:color="auto"/>
            <w:right w:val="none" w:sz="0" w:space="0" w:color="auto"/>
          </w:divBdr>
        </w:div>
      </w:divsChild>
    </w:div>
    <w:div w:id="614990257">
      <w:bodyDiv w:val="1"/>
      <w:marLeft w:val="0"/>
      <w:marRight w:val="0"/>
      <w:marTop w:val="0"/>
      <w:marBottom w:val="0"/>
      <w:divBdr>
        <w:top w:val="none" w:sz="0" w:space="0" w:color="auto"/>
        <w:left w:val="none" w:sz="0" w:space="0" w:color="auto"/>
        <w:bottom w:val="none" w:sz="0" w:space="0" w:color="auto"/>
        <w:right w:val="none" w:sz="0" w:space="0" w:color="auto"/>
      </w:divBdr>
    </w:div>
    <w:div w:id="744499278">
      <w:bodyDiv w:val="1"/>
      <w:marLeft w:val="0"/>
      <w:marRight w:val="0"/>
      <w:marTop w:val="0"/>
      <w:marBottom w:val="0"/>
      <w:divBdr>
        <w:top w:val="none" w:sz="0" w:space="0" w:color="auto"/>
        <w:left w:val="none" w:sz="0" w:space="0" w:color="auto"/>
        <w:bottom w:val="none" w:sz="0" w:space="0" w:color="auto"/>
        <w:right w:val="none" w:sz="0" w:space="0" w:color="auto"/>
      </w:divBdr>
    </w:div>
    <w:div w:id="189453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_________Microsoft_Visio3.vsdx"/><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package" Target="embeddings/_________Microsoft_Visio7.vsdx"/><Relationship Id="rId7" Type="http://schemas.openxmlformats.org/officeDocument/2006/relationships/package" Target="embeddings/_________Microsoft_Visio.vsdx"/><Relationship Id="rId12" Type="http://schemas.openxmlformats.org/officeDocument/2006/relationships/image" Target="media/image4.emf"/><Relationship Id="rId17" Type="http://schemas.openxmlformats.org/officeDocument/2006/relationships/package" Target="embeddings/_________Microsoft_Visio5.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_________Microsoft_Visio2.vsdx"/><Relationship Id="rId5" Type="http://schemas.openxmlformats.org/officeDocument/2006/relationships/webSettings" Target="webSettings.xml"/><Relationship Id="rId15" Type="http://schemas.openxmlformats.org/officeDocument/2006/relationships/package" Target="embeddings/_________Microsoft_Visio4.vsdx"/><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package" Target="embeddings/_________Microsoft_Visio6.vsdx"/><Relationship Id="rId4" Type="http://schemas.openxmlformats.org/officeDocument/2006/relationships/settings" Target="settings.xml"/><Relationship Id="rId9" Type="http://schemas.openxmlformats.org/officeDocument/2006/relationships/package" Target="embeddings/_________Microsoft_Visio1.vsdx"/><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F94DF-84B3-43E6-BF1A-258EBAC60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9</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 Lakshan</dc:creator>
  <cp:keywords/>
  <dc:description/>
  <cp:lastModifiedBy>Rasika Lakshan</cp:lastModifiedBy>
  <cp:revision>4</cp:revision>
  <dcterms:created xsi:type="dcterms:W3CDTF">2017-06-12T07:08:00Z</dcterms:created>
  <dcterms:modified xsi:type="dcterms:W3CDTF">2017-06-12T17:46:00Z</dcterms:modified>
</cp:coreProperties>
</file>