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4"/>
          <w:szCs w:val="24"/>
        </w:rPr>
        <w:t xml:space="preserve">Project Design Phase</w:t>
      </w:r>
    </w:p>
    <w:p>
      <w:pPr>
        <w:spacing w:after="200"/>
        <w:jc w:val="center"/>
      </w:pPr>
      <w:r>
        <w:rPr>
          <w:rFonts w:ascii="Arial" w:cs="Arial" w:eastAsia="Arial" w:hAnsi="Arial"/>
          <w:b/>
          <w:bCs/>
          <w:sz w:val="24"/>
          <w:szCs w:val="24"/>
        </w:rPr>
        <w:t xml:space="preserve">Problem – Solution Fit Template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400"/>
        <w:gridCol w:w="6066"/>
      </w:tblGrid>
      <w:tr>
        <w:tc>
          <w:tcPr>
            <w:tcW w:type="dxa" w:w="4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Date</w:t>
            </w:r>
          </w:p>
        </w:tc>
        <w:tc>
          <w:tcPr>
            <w:tcW w:type="dxa" w:w="606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15 February 2025</w:t>
            </w:r>
          </w:p>
        </w:tc>
      </w:tr>
      <w:tr>
        <w:tc>
          <w:tcPr>
            <w:tcW w:type="dxa" w:w="4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Team ID</w:t>
            </w:r>
          </w:p>
        </w:tc>
        <w:tc>
          <w:tcPr>
            <w:tcW w:type="dxa" w:w="606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SWTID-2026-3138</w:t>
            </w:r>
          </w:p>
        </w:tc>
      </w:tr>
      <w:tr>
        <w:tc>
          <w:tcPr>
            <w:tcW w:type="dxa" w:w="4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Project Name</w:t>
            </w:r>
          </w:p>
        </w:tc>
        <w:tc>
          <w:tcPr>
            <w:tcW w:type="dxa" w:w="606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ComicCraft - AI Comic Story Creator using Gemini Models</w:t>
            </w:r>
          </w:p>
        </w:tc>
      </w:tr>
      <w:tr>
        <w:tc>
          <w:tcPr>
            <w:tcW w:type="dxa" w:w="4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Maximum Marks</w:t>
            </w:r>
          </w:p>
        </w:tc>
        <w:tc>
          <w:tcPr>
            <w:tcW w:type="dxa" w:w="606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19"/>
                <w:szCs w:val="19"/>
              </w:rPr>
              <w:t xml:space="preserve">2 Marks</w:t>
            </w:r>
          </w:p>
        </w:tc>
      </w:tr>
    </w:tbl>
    <w:p>
      <w:pPr>
        <w:keepNext/>
        <w:spacing w:after="80" w:before="200"/>
      </w:pPr>
      <w:r>
        <w:rPr>
          <w:rFonts w:ascii="Arial" w:cs="Arial" w:eastAsia="Arial" w:hAnsi="Arial"/>
          <w:b/>
          <w:bCs/>
          <w:sz w:val="19"/>
          <w:szCs w:val="19"/>
        </w:rPr>
        <w:t xml:space="preserve">Problem – Solution Fit Template:</w:t>
      </w:r>
    </w:p>
    <w:p>
      <w:pPr>
        <w:spacing w:after="80"/>
      </w:pPr>
      <w:r>
        <w:rPr>
          <w:rFonts w:ascii="Arial" w:cs="Arial" w:eastAsia="Arial" w:hAnsi="Arial"/>
          <w:sz w:val="19"/>
          <w:szCs w:val="19"/>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keepNext/>
        <w:spacing w:after="80" w:before="200"/>
      </w:pPr>
      <w:r>
        <w:rPr>
          <w:rFonts w:ascii="Arial" w:cs="Arial" w:eastAsia="Arial" w:hAnsi="Arial"/>
          <w:b/>
          <w:bCs/>
          <w:sz w:val="19"/>
          <w:szCs w:val="19"/>
        </w:rPr>
        <w:t xml:space="preserve">Purpose:</w:t>
      </w:r>
    </w:p>
    <w:p>
      <w:pPr>
        <w:pStyle w:val="ListParagraph"/>
        <w:numPr>
          <w:ilvl w:val="0"/>
          <w:numId w:val="2"/>
        </w:numPr>
        <w:spacing w:after="40"/>
      </w:pPr>
      <w:r>
        <w:rPr>
          <w:rFonts w:ascii="Arial" w:cs="Arial" w:eastAsia="Arial" w:hAnsi="Arial"/>
          <w:sz w:val="19"/>
          <w:szCs w:val="19"/>
        </w:rPr>
        <w:t xml:space="preserve">Solve complex problems in a way that fits the state of your customers.</w:t>
      </w:r>
    </w:p>
    <w:p>
      <w:pPr>
        <w:pStyle w:val="ListParagraph"/>
        <w:numPr>
          <w:ilvl w:val="0"/>
          <w:numId w:val="2"/>
        </w:numPr>
        <w:spacing w:after="40"/>
      </w:pPr>
      <w:r>
        <w:rPr>
          <w:rFonts w:ascii="Arial" w:cs="Arial" w:eastAsia="Arial" w:hAnsi="Arial"/>
          <w:sz w:val="19"/>
          <w:szCs w:val="19"/>
        </w:rPr>
        <w:t xml:space="preserve">Succeed faster and increase your solution adoption by tapping into existing mediums and channels of behavior.</w:t>
      </w:r>
    </w:p>
    <w:p>
      <w:pPr>
        <w:pStyle w:val="ListParagraph"/>
        <w:numPr>
          <w:ilvl w:val="0"/>
          <w:numId w:val="2"/>
        </w:numPr>
        <w:spacing w:after="40"/>
      </w:pPr>
      <w:r>
        <w:rPr>
          <w:rFonts w:ascii="Arial" w:cs="Arial" w:eastAsia="Arial" w:hAnsi="Arial"/>
          <w:sz w:val="19"/>
          <w:szCs w:val="19"/>
        </w:rPr>
        <w:t xml:space="preserve">Sharpen your communication and marketing strategy with the right triggers and messaging.</w:t>
      </w:r>
    </w:p>
    <w:p>
      <w:pPr>
        <w:pStyle w:val="ListParagraph"/>
        <w:numPr>
          <w:ilvl w:val="0"/>
          <w:numId w:val="2"/>
        </w:numPr>
        <w:spacing w:after="40"/>
      </w:pPr>
      <w:r>
        <w:rPr>
          <w:rFonts w:ascii="Arial" w:cs="Arial" w:eastAsia="Arial" w:hAnsi="Arial"/>
          <w:sz w:val="19"/>
          <w:szCs w:val="19"/>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40"/>
      </w:pPr>
      <w:r>
        <w:rPr>
          <w:rFonts w:ascii="Arial" w:cs="Arial" w:eastAsia="Arial" w:hAnsi="Arial"/>
          <w:b/>
          <w:bCs/>
          <w:sz w:val="19"/>
          <w:szCs w:val="19"/>
        </w:rPr>
        <w:t xml:space="preserve">Understand the existing situation in order to improve it for your target group.</w:t>
      </w:r>
    </w:p>
    <w:p>
      <w:pPr>
        <w:keepNext/>
        <w:spacing w:after="80" w:before="200"/>
      </w:pPr>
      <w:r>
        <w:rPr>
          <w:rFonts w:ascii="Arial" w:cs="Arial" w:eastAsia="Arial" w:hAnsi="Arial"/>
          <w:b/>
          <w:bCs/>
          <w:sz w:val="19"/>
          <w:szCs w:val="19"/>
        </w:rPr>
        <w:t xml:space="preserve">Template: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90"/>
        <w:gridCol w:w="3488"/>
      </w:tblGrid>
      <w:tr>
        <w:trPr>
          <w:cantSplit/>
        </w:trPr>
        <w:tc>
          <w:tcPr>
            <w:tcW w:type="dxa" w:w="3488"/>
            <w:tcBorders>
              <w:top w:val="single" w:color="E5399B" w:sz="8"/>
              <w:left w:val="single" w:color="E5399B" w:sz="8"/>
              <w:bottom w:val="single" w:color="E5399B" w:sz="8"/>
              <w:right w:val="single" w:color="E5399B" w:sz="8"/>
            </w:tcBorders>
            <w:shd w:fill="FDE8F3" w:color="auto" w:val="clear"/>
            <w:tcMar>
              <w:top w:type="dxa" w:w="70"/>
              <w:left w:type="dxa" w:w="100"/>
              <w:bottom w:type="dxa" w:w="70"/>
              <w:right w:type="dxa" w:w="100"/>
            </w:tcMar>
            <w:vAlign w:val="top"/>
          </w:tcPr>
          <w:p>
            <w:pPr>
              <w:spacing w:after="60"/>
            </w:pPr>
            <w:r>
              <w:rPr>
                <w:rFonts w:ascii="Arial" w:cs="Arial" w:eastAsia="Arial" w:hAnsi="Arial"/>
                <w:b/>
                <w:bCs/>
                <w:color w:val="E5399B"/>
                <w:sz w:val="15"/>
                <w:szCs w:val="15"/>
              </w:rPr>
              <w:t xml:space="preserve">1. CUSTOMER SEGMENT(S)</w:t>
            </w:r>
            <w:r>
              <w:rPr>
                <w:rFonts w:ascii="Arial" w:cs="Arial" w:eastAsia="Arial" w:hAnsi="Arial"/>
                <w:b/>
                <w:bCs/>
                <w:color w:val="E5399B"/>
                <w:sz w:val="15"/>
                <w:szCs w:val="15"/>
              </w:rPr>
              <w:t xml:space="preserve">   [CS]</w:t>
            </w:r>
          </w:p>
          <w:p>
            <w:pPr>
              <w:pStyle w:val="ListParagraph"/>
              <w:numPr>
                <w:ilvl w:val="0"/>
                <w:numId w:val="3"/>
              </w:numPr>
              <w:spacing w:after="30"/>
            </w:pPr>
            <w:r>
              <w:rPr>
                <w:rFonts w:ascii="Arial" w:cs="Arial" w:eastAsia="Arial" w:hAnsi="Arial"/>
                <w:sz w:val="16"/>
                <w:szCs w:val="16"/>
              </w:rPr>
              <w:t xml:space="preserve">Hobbyist storytellers and writers who have story ideas but cannot draw</w:t>
            </w:r>
          </w:p>
          <w:p>
            <w:pPr>
              <w:pStyle w:val="ListParagraph"/>
              <w:numPr>
                <w:ilvl w:val="0"/>
                <w:numId w:val="3"/>
              </w:numPr>
              <w:spacing w:after="30"/>
            </w:pPr>
            <w:r>
              <w:rPr>
                <w:rFonts w:ascii="Arial" w:cs="Arial" w:eastAsia="Arial" w:hAnsi="Arial"/>
                <w:sz w:val="16"/>
                <w:szCs w:val="16"/>
              </w:rPr>
              <w:t xml:space="preserve">Students and teachers who need illustrated stories for assignments or lessons</w:t>
            </w:r>
          </w:p>
          <w:p>
            <w:pPr>
              <w:pStyle w:val="ListParagraph"/>
              <w:numPr>
                <w:ilvl w:val="0"/>
                <w:numId w:val="3"/>
              </w:numPr>
              <w:spacing w:after="30"/>
            </w:pPr>
            <w:r>
              <w:rPr>
                <w:rFonts w:ascii="Arial" w:cs="Arial" w:eastAsia="Arial" w:hAnsi="Arial"/>
                <w:sz w:val="16"/>
                <w:szCs w:val="16"/>
              </w:rPr>
              <w:t xml:space="preserve">Parents creating custom stories for children</w:t>
            </w:r>
          </w:p>
          <w:p>
            <w:pPr>
              <w:pStyle w:val="ListParagraph"/>
              <w:numPr>
                <w:ilvl w:val="0"/>
                <w:numId w:val="3"/>
              </w:numPr>
              <w:spacing w:after="30"/>
            </w:pPr>
            <w:r>
              <w:rPr>
                <w:rFonts w:ascii="Arial" w:cs="Arial" w:eastAsia="Arial" w:hAnsi="Arial"/>
                <w:sz w:val="16"/>
                <w:szCs w:val="16"/>
              </w:rPr>
              <w:t xml:space="preserve">Developers who want to add AI comic generation to their own apps through the API</w:t>
            </w:r>
          </w:p>
        </w:tc>
        <w:tc>
          <w:tcPr>
            <w:tcW w:type="dxa" w:w="3490"/>
            <w:tcBorders>
              <w:top w:val="single" w:color="E5399B" w:sz="8"/>
              <w:left w:val="single" w:color="E5399B" w:sz="8"/>
              <w:bottom w:val="single" w:color="E5399B" w:sz="8"/>
              <w:right w:val="single" w:color="E5399B" w:sz="8"/>
            </w:tcBorders>
            <w:shd w:fill="FDE8F3" w:color="auto" w:val="clear"/>
            <w:tcMar>
              <w:top w:type="dxa" w:w="70"/>
              <w:left w:type="dxa" w:w="100"/>
              <w:bottom w:type="dxa" w:w="70"/>
              <w:right w:type="dxa" w:w="100"/>
            </w:tcMar>
            <w:vAlign w:val="top"/>
          </w:tcPr>
          <w:p>
            <w:pPr>
              <w:spacing w:after="60"/>
            </w:pPr>
            <w:r>
              <w:rPr>
                <w:rFonts w:ascii="Arial" w:cs="Arial" w:eastAsia="Arial" w:hAnsi="Arial"/>
                <w:b/>
                <w:bCs/>
                <w:color w:val="E5399B"/>
                <w:sz w:val="15"/>
                <w:szCs w:val="15"/>
              </w:rPr>
              <w:t xml:space="preserve">6. CUSTOMER CONSTRAINTS</w:t>
            </w:r>
            <w:r>
              <w:rPr>
                <w:rFonts w:ascii="Arial" w:cs="Arial" w:eastAsia="Arial" w:hAnsi="Arial"/>
                <w:b/>
                <w:bCs/>
                <w:color w:val="E5399B"/>
                <w:sz w:val="15"/>
                <w:szCs w:val="15"/>
              </w:rPr>
              <w:t xml:space="preserve">   [CC]</w:t>
            </w:r>
          </w:p>
          <w:p>
            <w:pPr>
              <w:pStyle w:val="ListParagraph"/>
              <w:numPr>
                <w:ilvl w:val="0"/>
                <w:numId w:val="3"/>
              </w:numPr>
              <w:spacing w:after="30"/>
            </w:pPr>
            <w:r>
              <w:rPr>
                <w:rFonts w:ascii="Arial" w:cs="Arial" w:eastAsia="Arial" w:hAnsi="Arial"/>
                <w:sz w:val="16"/>
                <w:szCs w:val="16"/>
              </w:rPr>
              <w:t xml:space="preserve">No drawing or design skills, and no time to learn them</w:t>
            </w:r>
          </w:p>
          <w:p>
            <w:pPr>
              <w:pStyle w:val="ListParagraph"/>
              <w:numPr>
                <w:ilvl w:val="0"/>
                <w:numId w:val="3"/>
              </w:numPr>
              <w:spacing w:after="30"/>
            </w:pPr>
            <w:r>
              <w:rPr>
                <w:rFonts w:ascii="Arial" w:cs="Arial" w:eastAsia="Arial" w:hAnsi="Arial"/>
                <w:sz w:val="16"/>
                <w:szCs w:val="16"/>
              </w:rPr>
              <w:t xml:space="preserve">Limited budget, so hiring an illustrator is not an option</w:t>
            </w:r>
          </w:p>
          <w:p>
            <w:pPr>
              <w:pStyle w:val="ListParagraph"/>
              <w:numPr>
                <w:ilvl w:val="0"/>
                <w:numId w:val="3"/>
              </w:numPr>
              <w:spacing w:after="30"/>
            </w:pPr>
            <w:r>
              <w:rPr>
                <w:rFonts w:ascii="Arial" w:cs="Arial" w:eastAsia="Arial" w:hAnsi="Arial"/>
                <w:sz w:val="16"/>
                <w:szCs w:val="16"/>
              </w:rPr>
              <w:t xml:space="preserve">Need an internet connection and a device that can open a web app</w:t>
            </w:r>
          </w:p>
          <w:p>
            <w:pPr>
              <w:pStyle w:val="ListParagraph"/>
              <w:numPr>
                <w:ilvl w:val="0"/>
                <w:numId w:val="3"/>
              </w:numPr>
              <w:spacing w:after="30"/>
            </w:pPr>
            <w:r>
              <w:rPr>
                <w:rFonts w:ascii="Arial" w:cs="Arial" w:eastAsia="Arial" w:hAnsi="Arial"/>
                <w:sz w:val="16"/>
                <w:szCs w:val="16"/>
              </w:rPr>
              <w:t xml:space="preserve">Depends on AI service access (Gemini API key) and enough compute for image generation</w:t>
            </w:r>
          </w:p>
        </w:tc>
        <w:tc>
          <w:tcPr>
            <w:tcW w:type="dxa" w:w="3488"/>
            <w:tcBorders>
              <w:top w:val="single" w:color="E5399B" w:sz="8"/>
              <w:left w:val="single" w:color="E5399B" w:sz="8"/>
              <w:bottom w:val="single" w:color="E5399B" w:sz="8"/>
              <w:right w:val="single" w:color="E5399B" w:sz="8"/>
            </w:tcBorders>
            <w:shd w:fill="FDE8F3" w:color="auto" w:val="clear"/>
            <w:tcMar>
              <w:top w:type="dxa" w:w="70"/>
              <w:left w:type="dxa" w:w="100"/>
              <w:bottom w:type="dxa" w:w="70"/>
              <w:right w:type="dxa" w:w="100"/>
            </w:tcMar>
            <w:vAlign w:val="top"/>
          </w:tcPr>
          <w:p>
            <w:pPr>
              <w:spacing w:after="60"/>
            </w:pPr>
            <w:r>
              <w:rPr>
                <w:rFonts w:ascii="Arial" w:cs="Arial" w:eastAsia="Arial" w:hAnsi="Arial"/>
                <w:b/>
                <w:bCs/>
                <w:color w:val="E5399B"/>
                <w:sz w:val="15"/>
                <w:szCs w:val="15"/>
              </w:rPr>
              <w:t xml:space="preserve">5. AVAILABLE SOLUTIONS</w:t>
            </w:r>
            <w:r>
              <w:rPr>
                <w:rFonts w:ascii="Arial" w:cs="Arial" w:eastAsia="Arial" w:hAnsi="Arial"/>
                <w:b/>
                <w:bCs/>
                <w:color w:val="E5399B"/>
                <w:sz w:val="15"/>
                <w:szCs w:val="15"/>
              </w:rPr>
              <w:t xml:space="preserve">   [AS]</w:t>
            </w:r>
          </w:p>
          <w:p>
            <w:pPr>
              <w:pStyle w:val="ListParagraph"/>
              <w:numPr>
                <w:ilvl w:val="0"/>
                <w:numId w:val="3"/>
              </w:numPr>
              <w:spacing w:after="30"/>
            </w:pPr>
            <w:r>
              <w:rPr>
                <w:rFonts w:ascii="Arial" w:cs="Arial" w:eastAsia="Arial" w:hAnsi="Arial"/>
                <w:sz w:val="16"/>
                <w:szCs w:val="16"/>
              </w:rPr>
              <w:t xml:space="preserve">Drawing the comic by hand: full control, but slow and needs skill</w:t>
            </w:r>
          </w:p>
          <w:p>
            <w:pPr>
              <w:pStyle w:val="ListParagraph"/>
              <w:numPr>
                <w:ilvl w:val="0"/>
                <w:numId w:val="3"/>
              </w:numPr>
              <w:spacing w:after="30"/>
            </w:pPr>
            <w:r>
              <w:rPr>
                <w:rFonts w:ascii="Arial" w:cs="Arial" w:eastAsia="Arial" w:hAnsi="Arial"/>
                <w:sz w:val="16"/>
                <w:szCs w:val="16"/>
              </w:rPr>
              <w:t xml:space="preserve">Online comic makers with templates: easy layouts, but the user still supplies the story and art</w:t>
            </w:r>
          </w:p>
          <w:p>
            <w:pPr>
              <w:pStyle w:val="ListParagraph"/>
              <w:numPr>
                <w:ilvl w:val="0"/>
                <w:numId w:val="3"/>
              </w:numPr>
              <w:spacing w:after="30"/>
            </w:pPr>
            <w:r>
              <w:rPr>
                <w:rFonts w:ascii="Arial" w:cs="Arial" w:eastAsia="Arial" w:hAnsi="Arial"/>
                <w:sz w:val="16"/>
                <w:szCs w:val="16"/>
              </w:rPr>
              <w:t xml:space="preserve">Hiring an illustrator: high quality, but costly and slow</w:t>
            </w:r>
          </w:p>
          <w:p>
            <w:pPr>
              <w:pStyle w:val="ListParagraph"/>
              <w:numPr>
                <w:ilvl w:val="0"/>
                <w:numId w:val="3"/>
              </w:numPr>
              <w:spacing w:after="30"/>
            </w:pPr>
            <w:r>
              <w:rPr>
                <w:rFonts w:ascii="Arial" w:cs="Arial" w:eastAsia="Arial" w:hAnsi="Arial"/>
                <w:sz w:val="16"/>
                <w:szCs w:val="16"/>
              </w:rPr>
              <w:t xml:space="preserve">Separate AI chatbots and image generators: powerful, but the user must write, draw, and lay out the comic in different tools</w:t>
            </w:r>
          </w:p>
        </w:tc>
      </w:tr>
      <w:tr>
        <w:trPr>
          <w:cantSplit/>
        </w:trPr>
        <w:tc>
          <w:tcPr>
            <w:tcW w:type="dxa" w:w="3488"/>
            <w:tcBorders>
              <w:top w:val="single" w:color="F28C1B" w:sz="8"/>
              <w:left w:val="single" w:color="F28C1B" w:sz="8"/>
              <w:bottom w:val="single" w:color="F28C1B" w:sz="8"/>
              <w:right w:val="single" w:color="F28C1B" w:sz="8"/>
            </w:tcBorders>
            <w:shd w:fill="FFF1DF" w:color="auto" w:val="clear"/>
            <w:tcMar>
              <w:top w:type="dxa" w:w="70"/>
              <w:left w:type="dxa" w:w="100"/>
              <w:bottom w:type="dxa" w:w="70"/>
              <w:right w:type="dxa" w:w="100"/>
            </w:tcMar>
            <w:vAlign w:val="top"/>
          </w:tcPr>
          <w:p>
            <w:pPr>
              <w:spacing w:after="60"/>
            </w:pPr>
            <w:r>
              <w:rPr>
                <w:rFonts w:ascii="Arial" w:cs="Arial" w:eastAsia="Arial" w:hAnsi="Arial"/>
                <w:b/>
                <w:bCs/>
                <w:color w:val="F28C1B"/>
                <w:sz w:val="15"/>
                <w:szCs w:val="15"/>
              </w:rPr>
              <w:t xml:space="preserve">2. JOBS-TO-BE-DONE / PROBLEMS</w:t>
            </w:r>
            <w:r>
              <w:rPr>
                <w:rFonts w:ascii="Arial" w:cs="Arial" w:eastAsia="Arial" w:hAnsi="Arial"/>
                <w:b/>
                <w:bCs/>
                <w:color w:val="F28C1B"/>
                <w:sz w:val="15"/>
                <w:szCs w:val="15"/>
              </w:rPr>
              <w:t xml:space="preserve">   [J&amp;P]</w:t>
            </w:r>
          </w:p>
          <w:p>
            <w:pPr>
              <w:pStyle w:val="ListParagraph"/>
              <w:numPr>
                <w:ilvl w:val="0"/>
                <w:numId w:val="3"/>
              </w:numPr>
              <w:spacing w:after="30"/>
            </w:pPr>
            <w:r>
              <w:rPr>
                <w:rFonts w:ascii="Arial" w:cs="Arial" w:eastAsia="Arial" w:hAnsi="Arial"/>
                <w:sz w:val="16"/>
                <w:szCs w:val="16"/>
              </w:rPr>
              <w:t xml:space="preserve">Turn a story idea into a finished, illustrated comic</w:t>
            </w:r>
          </w:p>
          <w:p>
            <w:pPr>
              <w:pStyle w:val="ListParagraph"/>
              <w:numPr>
                <w:ilvl w:val="0"/>
                <w:numId w:val="3"/>
              </w:numPr>
              <w:spacing w:after="30"/>
            </w:pPr>
            <w:r>
              <w:rPr>
                <w:rFonts w:ascii="Arial" w:cs="Arial" w:eastAsia="Arial" w:hAnsi="Arial"/>
                <w:sz w:val="16"/>
                <w:szCs w:val="16"/>
              </w:rPr>
              <w:t xml:space="preserve">Get a clear story structure with narration and dialogue</w:t>
            </w:r>
          </w:p>
          <w:p>
            <w:pPr>
              <w:pStyle w:val="ListParagraph"/>
              <w:numPr>
                <w:ilvl w:val="0"/>
                <w:numId w:val="3"/>
              </w:numPr>
              <w:spacing w:after="30"/>
            </w:pPr>
            <w:r>
              <w:rPr>
                <w:rFonts w:ascii="Arial" w:cs="Arial" w:eastAsia="Arial" w:hAnsi="Arial"/>
                <w:sz w:val="16"/>
                <w:szCs w:val="16"/>
              </w:rPr>
              <w:t xml:space="preserve">Get illustrations that match the chosen tone and art style</w:t>
            </w:r>
          </w:p>
          <w:p>
            <w:pPr>
              <w:pStyle w:val="ListParagraph"/>
              <w:numPr>
                <w:ilvl w:val="0"/>
                <w:numId w:val="3"/>
              </w:numPr>
              <w:spacing w:after="30"/>
            </w:pPr>
            <w:r>
              <w:rPr>
                <w:rFonts w:ascii="Arial" w:cs="Arial" w:eastAsia="Arial" w:hAnsi="Arial"/>
                <w:sz w:val="16"/>
                <w:szCs w:val="16"/>
              </w:rPr>
              <w:t xml:space="preserve">Preview, download, and share the comic as a PDF</w:t>
            </w:r>
          </w:p>
        </w:tc>
        <w:tc>
          <w:tcPr>
            <w:tcW w:type="dxa" w:w="3490"/>
            <w:tcBorders>
              <w:top w:val="single" w:color="F28C1B" w:sz="8"/>
              <w:left w:val="single" w:color="F28C1B" w:sz="8"/>
              <w:bottom w:val="single" w:color="F28C1B" w:sz="8"/>
              <w:right w:val="single" w:color="F28C1B" w:sz="8"/>
            </w:tcBorders>
            <w:shd w:fill="FFF1DF" w:color="auto" w:val="clear"/>
            <w:tcMar>
              <w:top w:type="dxa" w:w="70"/>
              <w:left w:type="dxa" w:w="100"/>
              <w:bottom w:type="dxa" w:w="70"/>
              <w:right w:type="dxa" w:w="100"/>
            </w:tcMar>
            <w:vAlign w:val="top"/>
          </w:tcPr>
          <w:p>
            <w:pPr>
              <w:spacing w:after="60"/>
            </w:pPr>
            <w:r>
              <w:rPr>
                <w:rFonts w:ascii="Arial" w:cs="Arial" w:eastAsia="Arial" w:hAnsi="Arial"/>
                <w:b/>
                <w:bCs/>
                <w:color w:val="F28C1B"/>
                <w:sz w:val="15"/>
                <w:szCs w:val="15"/>
              </w:rPr>
              <w:t xml:space="preserve">9. PROBLEM ROOT CAUSE</w:t>
            </w:r>
            <w:r>
              <w:rPr>
                <w:rFonts w:ascii="Arial" w:cs="Arial" w:eastAsia="Arial" w:hAnsi="Arial"/>
                <w:b/>
                <w:bCs/>
                <w:color w:val="F28C1B"/>
                <w:sz w:val="15"/>
                <w:szCs w:val="15"/>
              </w:rPr>
              <w:t xml:space="preserve">   [RC]</w:t>
            </w:r>
          </w:p>
          <w:p>
            <w:pPr>
              <w:pStyle w:val="ListParagraph"/>
              <w:numPr>
                <w:ilvl w:val="0"/>
                <w:numId w:val="3"/>
              </w:numPr>
              <w:spacing w:after="30"/>
            </w:pPr>
            <w:r>
              <w:rPr>
                <w:rFonts w:ascii="Arial" w:cs="Arial" w:eastAsia="Arial" w:hAnsi="Arial"/>
                <w:sz w:val="16"/>
                <w:szCs w:val="16"/>
              </w:rPr>
              <w:t xml:space="preserve">A comic needs three skills at once: writing, illustration, and layout</w:t>
            </w:r>
          </w:p>
          <w:p>
            <w:pPr>
              <w:pStyle w:val="ListParagraph"/>
              <w:numPr>
                <w:ilvl w:val="0"/>
                <w:numId w:val="3"/>
              </w:numPr>
              <w:spacing w:after="30"/>
            </w:pPr>
            <w:r>
              <w:rPr>
                <w:rFonts w:ascii="Arial" w:cs="Arial" w:eastAsia="Arial" w:hAnsi="Arial"/>
                <w:sz w:val="16"/>
                <w:szCs w:val="16"/>
              </w:rPr>
              <w:t xml:space="preserve">Existing tools cover only one or two of these, so users switch between apps</w:t>
            </w:r>
          </w:p>
          <w:p>
            <w:pPr>
              <w:pStyle w:val="ListParagraph"/>
              <w:numPr>
                <w:ilvl w:val="0"/>
                <w:numId w:val="3"/>
              </w:numPr>
              <w:spacing w:after="30"/>
            </w:pPr>
            <w:r>
              <w:rPr>
                <w:rFonts w:ascii="Arial" w:cs="Arial" w:eastAsia="Arial" w:hAnsi="Arial"/>
                <w:sz w:val="16"/>
                <w:szCs w:val="16"/>
              </w:rPr>
              <w:t xml:space="preserve">The manual process is slow, so many ideas never become comics</w:t>
            </w:r>
          </w:p>
        </w:tc>
        <w:tc>
          <w:tcPr>
            <w:tcW w:type="dxa" w:w="3488"/>
            <w:tcBorders>
              <w:top w:val="single" w:color="F28C1B" w:sz="8"/>
              <w:left w:val="single" w:color="F28C1B" w:sz="8"/>
              <w:bottom w:val="single" w:color="F28C1B" w:sz="8"/>
              <w:right w:val="single" w:color="F28C1B" w:sz="8"/>
            </w:tcBorders>
            <w:shd w:fill="FFF1DF" w:color="auto" w:val="clear"/>
            <w:tcMar>
              <w:top w:type="dxa" w:w="70"/>
              <w:left w:type="dxa" w:w="100"/>
              <w:bottom w:type="dxa" w:w="70"/>
              <w:right w:type="dxa" w:w="100"/>
            </w:tcMar>
            <w:vAlign w:val="top"/>
          </w:tcPr>
          <w:p>
            <w:pPr>
              <w:spacing w:after="60"/>
            </w:pPr>
            <w:r>
              <w:rPr>
                <w:rFonts w:ascii="Arial" w:cs="Arial" w:eastAsia="Arial" w:hAnsi="Arial"/>
                <w:b/>
                <w:bCs/>
                <w:color w:val="F28C1B"/>
                <w:sz w:val="15"/>
                <w:szCs w:val="15"/>
              </w:rPr>
              <w:t xml:space="preserve">7. BEHAVIOUR</w:t>
            </w:r>
            <w:r>
              <w:rPr>
                <w:rFonts w:ascii="Arial" w:cs="Arial" w:eastAsia="Arial" w:hAnsi="Arial"/>
                <w:b/>
                <w:bCs/>
                <w:color w:val="F28C1B"/>
                <w:sz w:val="15"/>
                <w:szCs w:val="15"/>
              </w:rPr>
              <w:t xml:space="preserve">   [BE]</w:t>
            </w:r>
          </w:p>
          <w:p>
            <w:pPr>
              <w:pStyle w:val="ListParagraph"/>
              <w:numPr>
                <w:ilvl w:val="0"/>
                <w:numId w:val="3"/>
              </w:numPr>
              <w:spacing w:after="30"/>
            </w:pPr>
            <w:r>
              <w:rPr>
                <w:rFonts w:ascii="Arial" w:cs="Arial" w:eastAsia="Arial" w:hAnsi="Arial"/>
                <w:sz w:val="16"/>
                <w:szCs w:val="16"/>
              </w:rPr>
              <w:t xml:space="preserve">Write ideas in notes or on paper and sketch roughly</w:t>
            </w:r>
          </w:p>
          <w:p>
            <w:pPr>
              <w:pStyle w:val="ListParagraph"/>
              <w:numPr>
                <w:ilvl w:val="0"/>
                <w:numId w:val="3"/>
              </w:numPr>
              <w:spacing w:after="30"/>
            </w:pPr>
            <w:r>
              <w:rPr>
                <w:rFonts w:ascii="Arial" w:cs="Arial" w:eastAsia="Arial" w:hAnsi="Arial"/>
                <w:sz w:val="16"/>
                <w:szCs w:val="16"/>
              </w:rPr>
              <w:t xml:space="preserve">Search for templates or clip art, or try an AI chatbot and image generator separately and combine the results by hand</w:t>
            </w:r>
          </w:p>
          <w:p>
            <w:pPr>
              <w:pStyle w:val="ListParagraph"/>
              <w:numPr>
                <w:ilvl w:val="0"/>
                <w:numId w:val="3"/>
              </w:numPr>
              <w:spacing w:after="30"/>
            </w:pPr>
            <w:r>
              <w:rPr>
                <w:rFonts w:ascii="Arial" w:cs="Arial" w:eastAsia="Arial" w:hAnsi="Arial"/>
                <w:sz w:val="16"/>
                <w:szCs w:val="16"/>
              </w:rPr>
              <w:t xml:space="preserve">Share finished work through chat apps, social media, or print</w:t>
            </w:r>
          </w:p>
        </w:tc>
      </w:tr>
      <w:tr>
        <w:trPr>
          <w:cantSplit/>
        </w:trPr>
        <w:tc>
          <w:tcPr>
            <w:tcW w:type="dxa" w:w="3488"/>
            <w:tcBorders>
              <w:top w:val="single" w:color="1FA67A" w:sz="8"/>
              <w:left w:val="single" w:color="1FA67A" w:sz="8"/>
              <w:bottom w:val="single" w:color="1FA67A" w:sz="8"/>
              <w:right w:val="single" w:color="1FA67A" w:sz="8"/>
            </w:tcBorders>
            <w:shd w:fill="E1F5EC" w:color="auto" w:val="clear"/>
            <w:tcMar>
              <w:top w:type="dxa" w:w="70"/>
              <w:left w:type="dxa" w:w="100"/>
              <w:bottom w:type="dxa" w:w="70"/>
              <w:right w:type="dxa" w:w="100"/>
            </w:tcMar>
            <w:vAlign w:val="top"/>
          </w:tcPr>
          <w:p>
            <w:pPr>
              <w:spacing w:after="60"/>
            </w:pPr>
            <w:r>
              <w:rPr>
                <w:rFonts w:ascii="Arial" w:cs="Arial" w:eastAsia="Arial" w:hAnsi="Arial"/>
                <w:b/>
                <w:bCs/>
                <w:color w:val="1FA67A"/>
                <w:sz w:val="15"/>
                <w:szCs w:val="15"/>
              </w:rPr>
              <w:t xml:space="preserve">3. TRIGGERS</w:t>
            </w:r>
            <w:r>
              <w:rPr>
                <w:rFonts w:ascii="Arial" w:cs="Arial" w:eastAsia="Arial" w:hAnsi="Arial"/>
                <w:b/>
                <w:bCs/>
                <w:color w:val="1FA67A"/>
                <w:sz w:val="15"/>
                <w:szCs w:val="15"/>
              </w:rPr>
              <w:t xml:space="preserve">   [TR]</w:t>
            </w:r>
          </w:p>
          <w:p>
            <w:pPr>
              <w:pStyle w:val="ListParagraph"/>
              <w:numPr>
                <w:ilvl w:val="0"/>
                <w:numId w:val="3"/>
              </w:numPr>
              <w:spacing w:after="30"/>
            </w:pPr>
            <w:r>
              <w:rPr>
                <w:rFonts w:ascii="Arial" w:cs="Arial" w:eastAsia="Arial" w:hAnsi="Arial"/>
                <w:sz w:val="16"/>
                <w:szCs w:val="16"/>
              </w:rPr>
              <w:t xml:space="preserve">A new story idea or a school or creative project</w:t>
            </w:r>
          </w:p>
          <w:p>
            <w:pPr>
              <w:pStyle w:val="ListParagraph"/>
              <w:numPr>
                <w:ilvl w:val="0"/>
                <w:numId w:val="3"/>
              </w:numPr>
              <w:spacing w:after="30"/>
            </w:pPr>
            <w:r>
              <w:rPr>
                <w:rFonts w:ascii="Arial" w:cs="Arial" w:eastAsia="Arial" w:hAnsi="Arial"/>
                <w:sz w:val="16"/>
                <w:szCs w:val="16"/>
              </w:rPr>
              <w:t xml:space="preserve">Wanting a personalized story or gift for a child</w:t>
            </w:r>
          </w:p>
          <w:p>
            <w:pPr>
              <w:pStyle w:val="ListParagraph"/>
              <w:numPr>
                <w:ilvl w:val="0"/>
                <w:numId w:val="3"/>
              </w:numPr>
              <w:spacing w:after="30"/>
            </w:pPr>
            <w:r>
              <w:rPr>
                <w:rFonts w:ascii="Arial" w:cs="Arial" w:eastAsia="Arial" w:hAnsi="Arial"/>
                <w:sz w:val="16"/>
                <w:szCs w:val="16"/>
              </w:rPr>
              <w:t xml:space="preserve">Seeing AI-generated art or stories online</w:t>
            </w:r>
          </w:p>
        </w:tc>
        <w:tc>
          <w:tcPr>
            <w:tcW w:type="dxa" w:w="3490"/>
            <w:vMerge w:val="restart"/>
            <w:tcBorders>
              <w:top w:val="single" w:color="6A4CB5" w:sz="8"/>
              <w:left w:val="single" w:color="6A4CB5" w:sz="8"/>
              <w:bottom w:val="single" w:color="6A4CB5" w:sz="8"/>
              <w:right w:val="single" w:color="6A4CB5" w:sz="8"/>
            </w:tcBorders>
            <w:shd w:fill="EDE8F8" w:color="auto" w:val="clear"/>
            <w:tcMar>
              <w:top w:type="dxa" w:w="70"/>
              <w:left w:type="dxa" w:w="100"/>
              <w:bottom w:type="dxa" w:w="70"/>
              <w:right w:type="dxa" w:w="100"/>
            </w:tcMar>
            <w:vAlign w:val="top"/>
          </w:tcPr>
          <w:p>
            <w:pPr>
              <w:spacing w:after="60"/>
            </w:pPr>
            <w:r>
              <w:rPr>
                <w:rFonts w:ascii="Arial" w:cs="Arial" w:eastAsia="Arial" w:hAnsi="Arial"/>
                <w:b/>
                <w:bCs/>
                <w:color w:val="6A4CB5"/>
                <w:sz w:val="15"/>
                <w:szCs w:val="15"/>
              </w:rPr>
              <w:t xml:space="preserve">10. YOUR SOLUTION</w:t>
            </w:r>
            <w:r>
              <w:rPr>
                <w:rFonts w:ascii="Arial" w:cs="Arial" w:eastAsia="Arial" w:hAnsi="Arial"/>
                <w:b/>
                <w:bCs/>
                <w:color w:val="6A4CB5"/>
                <w:sz w:val="15"/>
                <w:szCs w:val="15"/>
              </w:rPr>
              <w:t xml:space="preserve">   [SL]</w:t>
            </w:r>
          </w:p>
          <w:p>
            <w:pPr>
              <w:pStyle w:val="ListParagraph"/>
              <w:numPr>
                <w:ilvl w:val="0"/>
                <w:numId w:val="3"/>
              </w:numPr>
              <w:spacing w:after="30"/>
            </w:pPr>
            <w:r>
              <w:rPr>
                <w:rFonts w:ascii="Arial" w:cs="Arial" w:eastAsia="Arial" w:hAnsi="Arial"/>
                <w:sz w:val="16"/>
                <w:szCs w:val="16"/>
              </w:rPr>
              <w:t xml:space="preserve">ComicCraft is a FastAPI web app. The user enters a story prompt, character name, setting, tone, and art style.</w:t>
            </w:r>
          </w:p>
          <w:p>
            <w:pPr>
              <w:pStyle w:val="ListParagraph"/>
              <w:numPr>
                <w:ilvl w:val="0"/>
                <w:numId w:val="3"/>
              </w:numPr>
              <w:spacing w:after="30"/>
            </w:pPr>
            <w:r>
              <w:rPr>
                <w:rFonts w:ascii="Arial" w:cs="Arial" w:eastAsia="Arial" w:hAnsi="Arial"/>
                <w:sz w:val="16"/>
                <w:szCs w:val="16"/>
              </w:rPr>
              <w:t xml:space="preserve">Gemini Flash creates a 5-panel outline, Gemini Pro writes narration and dialogue, and Stable Diffusion draws each panel.</w:t>
            </w:r>
          </w:p>
          <w:p>
            <w:pPr>
              <w:pStyle w:val="ListParagraph"/>
              <w:numPr>
                <w:ilvl w:val="0"/>
                <w:numId w:val="3"/>
              </w:numPr>
              <w:spacing w:after="30"/>
            </w:pPr>
            <w:r>
              <w:rPr>
                <w:rFonts w:ascii="Arial" w:cs="Arial" w:eastAsia="Arial" w:hAnsi="Arial"/>
                <w:sz w:val="16"/>
                <w:szCs w:val="16"/>
              </w:rPr>
              <w:t xml:space="preserve">The app builds a comic layout, shows a preview, and exports a PDF.</w:t>
            </w:r>
          </w:p>
          <w:p>
            <w:pPr>
              <w:pStyle w:val="ListParagraph"/>
              <w:numPr>
                <w:ilvl w:val="0"/>
                <w:numId w:val="3"/>
              </w:numPr>
              <w:spacing w:after="30"/>
            </w:pPr>
            <w:r>
              <w:rPr>
                <w:rFonts w:ascii="Arial" w:cs="Arial" w:eastAsia="Arial" w:hAnsi="Arial"/>
                <w:sz w:val="16"/>
                <w:szCs w:val="16"/>
              </w:rPr>
              <w:t xml:space="preserve">It fits existing behavior: one simple form, no drawing skills needed, and a finished comic in one place.</w:t>
            </w:r>
          </w:p>
        </w:tc>
        <w:tc>
          <w:tcPr>
            <w:tcW w:type="dxa" w:w="3488"/>
            <w:tcBorders>
              <w:top w:val="single" w:color="1FA67A" w:sz="8"/>
              <w:left w:val="single" w:color="1FA67A" w:sz="8"/>
              <w:bottom w:val="single" w:color="1FA67A" w:sz="8"/>
              <w:right w:val="single" w:color="1FA67A" w:sz="8"/>
            </w:tcBorders>
            <w:shd w:fill="E1F5EC" w:color="auto" w:val="clear"/>
            <w:tcMar>
              <w:top w:type="dxa" w:w="70"/>
              <w:left w:type="dxa" w:w="100"/>
              <w:bottom w:type="dxa" w:w="70"/>
              <w:right w:type="dxa" w:w="100"/>
            </w:tcMar>
            <w:vAlign w:val="top"/>
          </w:tcPr>
          <w:p>
            <w:pPr>
              <w:spacing w:after="60"/>
            </w:pPr>
            <w:r>
              <w:rPr>
                <w:rFonts w:ascii="Arial" w:cs="Arial" w:eastAsia="Arial" w:hAnsi="Arial"/>
                <w:b/>
                <w:bCs/>
                <w:color w:val="1FA67A"/>
                <w:sz w:val="15"/>
                <w:szCs w:val="15"/>
              </w:rPr>
              <w:t xml:space="preserve">8.1. ONLINE</w:t>
            </w:r>
            <w:r>
              <w:rPr>
                <w:rFonts w:ascii="Arial" w:cs="Arial" w:eastAsia="Arial" w:hAnsi="Arial"/>
                <w:b/>
                <w:bCs/>
                <w:color w:val="1FA67A"/>
                <w:sz w:val="15"/>
                <w:szCs w:val="15"/>
              </w:rPr>
              <w:t xml:space="preserve">   [CH]</w:t>
            </w:r>
          </w:p>
          <w:p>
            <w:pPr>
              <w:pStyle w:val="ListParagraph"/>
              <w:numPr>
                <w:ilvl w:val="0"/>
                <w:numId w:val="3"/>
              </w:numPr>
              <w:spacing w:after="30"/>
            </w:pPr>
            <w:r>
              <w:rPr>
                <w:rFonts w:ascii="Arial" w:cs="Arial" w:eastAsia="Arial" w:hAnsi="Arial"/>
                <w:sz w:val="16"/>
                <w:szCs w:val="16"/>
              </w:rPr>
              <w:t xml:space="preserve">ComicCraft web form, preview page, and PDF download</w:t>
            </w:r>
          </w:p>
          <w:p>
            <w:pPr>
              <w:pStyle w:val="ListParagraph"/>
              <w:numPr>
                <w:ilvl w:val="0"/>
                <w:numId w:val="3"/>
              </w:numPr>
              <w:spacing w:after="30"/>
            </w:pPr>
            <w:r>
              <w:rPr>
                <w:rFonts w:ascii="Arial" w:cs="Arial" w:eastAsia="Arial" w:hAnsi="Arial"/>
                <w:sz w:val="16"/>
                <w:szCs w:val="16"/>
              </w:rPr>
              <w:t xml:space="preserve">JSON API (/generate-comic/json) for developers</w:t>
            </w:r>
          </w:p>
          <w:p>
            <w:pPr>
              <w:pStyle w:val="ListParagraph"/>
              <w:numPr>
                <w:ilvl w:val="0"/>
                <w:numId w:val="3"/>
              </w:numPr>
              <w:spacing w:after="30"/>
            </w:pPr>
            <w:r>
              <w:rPr>
                <w:rFonts w:ascii="Arial" w:cs="Arial" w:eastAsia="Arial" w:hAnsi="Arial"/>
                <w:sz w:val="16"/>
                <w:szCs w:val="16"/>
              </w:rPr>
              <w:t xml:space="preserve">Online communities and social media where AI art is shared</w:t>
            </w:r>
          </w:p>
        </w:tc>
      </w:tr>
      <w:tr>
        <w:trPr>
          <w:cantSplit/>
        </w:trPr>
        <w:tc>
          <w:tcPr>
            <w:tcW w:type="dxa" w:w="3488"/>
            <w:tcBorders>
              <w:top w:val="single" w:color="1FA67A" w:sz="8"/>
              <w:left w:val="single" w:color="1FA67A" w:sz="8"/>
              <w:bottom w:val="single" w:color="1FA67A" w:sz="8"/>
              <w:right w:val="single" w:color="1FA67A" w:sz="8"/>
            </w:tcBorders>
            <w:shd w:fill="E1F5EC" w:color="auto" w:val="clear"/>
            <w:tcMar>
              <w:top w:type="dxa" w:w="70"/>
              <w:left w:type="dxa" w:w="100"/>
              <w:bottom w:type="dxa" w:w="70"/>
              <w:right w:type="dxa" w:w="100"/>
            </w:tcMar>
            <w:vAlign w:val="top"/>
          </w:tcPr>
          <w:p>
            <w:pPr>
              <w:spacing w:after="60"/>
            </w:pPr>
            <w:r>
              <w:rPr>
                <w:rFonts w:ascii="Arial" w:cs="Arial" w:eastAsia="Arial" w:hAnsi="Arial"/>
                <w:b/>
                <w:bCs/>
                <w:color w:val="1FA67A"/>
                <w:sz w:val="15"/>
                <w:szCs w:val="15"/>
              </w:rPr>
              <w:t xml:space="preserve">4. EMOTIONS: BEFORE / AFTER</w:t>
            </w:r>
            <w:r>
              <w:rPr>
                <w:rFonts w:ascii="Arial" w:cs="Arial" w:eastAsia="Arial" w:hAnsi="Arial"/>
                <w:b/>
                <w:bCs/>
                <w:color w:val="1FA67A"/>
                <w:sz w:val="15"/>
                <w:szCs w:val="15"/>
              </w:rPr>
              <w:t xml:space="preserve">   [EM]</w:t>
            </w:r>
          </w:p>
          <w:p>
            <w:pPr>
              <w:pStyle w:val="ListParagraph"/>
              <w:numPr>
                <w:ilvl w:val="0"/>
                <w:numId w:val="3"/>
              </w:numPr>
              <w:spacing w:after="30"/>
            </w:pPr>
            <w:r>
              <w:rPr>
                <w:rFonts w:ascii="Arial" w:cs="Arial" w:eastAsia="Arial" w:hAnsi="Arial"/>
                <w:sz w:val="16"/>
                <w:szCs w:val="16"/>
              </w:rPr>
              <w:t xml:space="preserve">Before: stuck, overwhelmed, "I can't draw"</w:t>
            </w:r>
          </w:p>
          <w:p>
            <w:pPr>
              <w:pStyle w:val="ListParagraph"/>
              <w:numPr>
                <w:ilvl w:val="0"/>
                <w:numId w:val="3"/>
              </w:numPr>
              <w:spacing w:after="30"/>
            </w:pPr>
            <w:r>
              <w:rPr>
                <w:rFonts w:ascii="Arial" w:cs="Arial" w:eastAsia="Arial" w:hAnsi="Arial"/>
                <w:sz w:val="16"/>
                <w:szCs w:val="16"/>
              </w:rPr>
              <w:t xml:space="preserve">After: excited, creative, proud, and in control of the story</w:t>
            </w:r>
          </w:p>
        </w:tc>
        <w:tc>
          <w:tcPr>
            <w:vMerge w:val="continue"/>
            <w:tcBorders>
              <w:top w:val="single" w:color="6A4CB5" w:sz="8"/>
              <w:left w:val="single" w:color="6A4CB5" w:sz="8"/>
              <w:bottom w:val="single" w:color="6A4CB5" w:sz="8"/>
              <w:right w:val="single" w:color="6A4CB5" w:sz="8"/>
            </w:tcBorders>
          </w:tcPr>
          <w:p/>
        </w:tc>
        <w:tc>
          <w:tcPr>
            <w:tcW w:type="dxa" w:w="3488"/>
            <w:tcBorders>
              <w:top w:val="single" w:color="1FA67A" w:sz="8"/>
              <w:left w:val="single" w:color="1FA67A" w:sz="8"/>
              <w:bottom w:val="single" w:color="1FA67A" w:sz="8"/>
              <w:right w:val="single" w:color="1FA67A" w:sz="8"/>
            </w:tcBorders>
            <w:shd w:fill="E1F5EC" w:color="auto" w:val="clear"/>
            <w:tcMar>
              <w:top w:type="dxa" w:w="70"/>
              <w:left w:type="dxa" w:w="100"/>
              <w:bottom w:type="dxa" w:w="70"/>
              <w:right w:type="dxa" w:w="100"/>
            </w:tcMar>
            <w:vAlign w:val="top"/>
          </w:tcPr>
          <w:p>
            <w:pPr>
              <w:spacing w:after="60"/>
            </w:pPr>
            <w:r>
              <w:rPr>
                <w:rFonts w:ascii="Arial" w:cs="Arial" w:eastAsia="Arial" w:hAnsi="Arial"/>
                <w:b/>
                <w:bCs/>
                <w:color w:val="1FA67A"/>
                <w:sz w:val="15"/>
                <w:szCs w:val="15"/>
              </w:rPr>
              <w:t xml:space="preserve">8.2. OFFLINE</w:t>
            </w:r>
            <w:r>
              <w:rPr>
                <w:rFonts w:ascii="Arial" w:cs="Arial" w:eastAsia="Arial" w:hAnsi="Arial"/>
                <w:b/>
                <w:bCs/>
                <w:color w:val="1FA67A"/>
                <w:sz w:val="15"/>
                <w:szCs w:val="15"/>
              </w:rPr>
              <w:t xml:space="preserve">   [CH]</w:t>
            </w:r>
          </w:p>
          <w:p>
            <w:pPr>
              <w:pStyle w:val="ListParagraph"/>
              <w:numPr>
                <w:ilvl w:val="0"/>
                <w:numId w:val="3"/>
              </w:numPr>
              <w:spacing w:after="30"/>
            </w:pPr>
            <w:r>
              <w:rPr>
                <w:rFonts w:ascii="Arial" w:cs="Arial" w:eastAsia="Arial" w:hAnsi="Arial"/>
                <w:sz w:val="16"/>
                <w:szCs w:val="16"/>
              </w:rPr>
              <w:t xml:space="preserve">Printing the PDF comic</w:t>
            </w:r>
          </w:p>
          <w:p>
            <w:pPr>
              <w:pStyle w:val="ListParagraph"/>
              <w:numPr>
                <w:ilvl w:val="0"/>
                <w:numId w:val="3"/>
              </w:numPr>
              <w:spacing w:after="30"/>
            </w:pPr>
            <w:r>
              <w:rPr>
                <w:rFonts w:ascii="Arial" w:cs="Arial" w:eastAsia="Arial" w:hAnsi="Arial"/>
                <w:sz w:val="16"/>
                <w:szCs w:val="16"/>
              </w:rPr>
              <w:t xml:space="preserve">Sharing printed comics in classrooms or at home</w:t>
            </w:r>
          </w:p>
          <w:p>
            <w:pPr>
              <w:pStyle w:val="ListParagraph"/>
              <w:numPr>
                <w:ilvl w:val="0"/>
                <w:numId w:val="3"/>
              </w:numPr>
              <w:spacing w:after="30"/>
            </w:pPr>
            <w:r>
              <w:rPr>
                <w:rFonts w:ascii="Arial" w:cs="Arial" w:eastAsia="Arial" w:hAnsi="Arial"/>
                <w:sz w:val="16"/>
                <w:szCs w:val="16"/>
              </w:rPr>
              <w:t xml:space="preserve">Reading the comic aloud to children; word of mouth</w:t>
            </w:r>
          </w:p>
        </w:tc>
      </w:tr>
    </w:tbl>
    <w:p>
      <w:pPr>
        <w:keepNext/>
        <w:spacing w:after="80" w:before="200"/>
      </w:pPr>
      <w:r>
        <w:rPr>
          <w:rFonts w:ascii="Arial" w:cs="Arial" w:eastAsia="Arial" w:hAnsi="Arial"/>
          <w:b/>
          <w:bCs/>
          <w:sz w:val="19"/>
          <w:szCs w:val="19"/>
        </w:rPr>
        <w:t xml:space="preserve">References:</w:t>
      </w:r>
    </w:p>
    <w:p>
      <w:pPr>
        <w:pStyle w:val="ListParagraph"/>
        <w:numPr>
          <w:ilvl w:val="0"/>
          <w:numId w:val="4"/>
        </w:numPr>
      </w:pPr>
      <w:hyperlink w:history="1" r:id="rIdjxlpscuxee2rvspcvts3_">
        <w:r>
          <w:rPr>
            <w:rFonts w:ascii="Arial" w:cs="Arial" w:eastAsia="Arial" w:hAnsi="Arial"/>
            <w:color w:val="0563C1"/>
            <w:sz w:val="19"/>
            <w:szCs w:val="19"/>
            <w:u w:val="single"/>
          </w:rPr>
          <w:t xml:space="preserve">https://www.ideahackers.network/problem-solution-fit-canvas/</w:t>
        </w:r>
      </w:hyperlink>
    </w:p>
    <w:p>
      <w:pPr>
        <w:pStyle w:val="ListParagraph"/>
        <w:numPr>
          <w:ilvl w:val="0"/>
          <w:numId w:val="4"/>
        </w:numPr>
      </w:pPr>
      <w:hyperlink w:history="1" r:id="rId6aulr-thwvchpeqhdpk05">
        <w:r>
          <w:rPr>
            <w:rFonts w:ascii="Arial" w:cs="Arial" w:eastAsia="Arial" w:hAnsi="Arial"/>
            <w:color w:val="0563C1"/>
            <w:sz w:val="19"/>
            <w:szCs w:val="19"/>
            <w:u w:val="single"/>
          </w:rPr>
          <w:t xml:space="preserve">https://medium.com/@epicantus/problem-solution-fit-canvas-aa3dd59cb4fe</w:t>
        </w:r>
      </w:hyperlink>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6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xlpscuxee2rvspcvts3_" Type="http://schemas.openxmlformats.org/officeDocument/2006/relationships/hyperlink" Target="https://www.ideahackers.network/problem-solution-fit-canvas/" TargetMode="External"/><Relationship Id="rId6aulr-thwvchpeqhdpk05"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2026-10-02T09:13:33.779Z</dcterms:created>
  <dcterms:modified xsi:type="dcterms:W3CDTF">2026-10-02T09:13:33.779Z</dcterms:modified>
</cp:coreProperties>
</file>

<file path=docProps/custom.xml><?xml version="1.0" encoding="utf-8"?>
<Properties xmlns="http://schemas.openxmlformats.org/officeDocument/2006/custom-properties" xmlns:vt="http://schemas.openxmlformats.org/officeDocument/2006/docPropsVTypes"/>
</file>