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C4" w:rsidRDefault="00F57894">
      <w:pPr>
        <w:rPr>
          <w:sz w:val="32"/>
          <w:szCs w:val="32"/>
        </w:rPr>
      </w:pPr>
      <w:r w:rsidRPr="00F57894">
        <w:rPr>
          <w:sz w:val="32"/>
          <w:szCs w:val="32"/>
        </w:rPr>
        <w:t>Advanced functional Thinking Lab 2</w:t>
      </w:r>
    </w:p>
    <w:p w:rsidR="004D2F2C" w:rsidRDefault="008B5FC5">
      <w:r>
        <w:t>3) Print name and age of person in Bold and Underlined form</w:t>
      </w:r>
    </w:p>
    <w:p w:rsidR="008B5FC5" w:rsidRDefault="008B5FC5">
      <w:r>
        <w:rPr>
          <w:noProof/>
        </w:rPr>
        <w:drawing>
          <wp:inline distT="0" distB="0" distL="0" distR="0">
            <wp:extent cx="5943443" cy="2131081"/>
            <wp:effectExtent l="19050" t="0" r="157" b="0"/>
            <wp:docPr id="1" name="Picture 0" descr="lab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C5" w:rsidRDefault="008B5FC5">
      <w:r>
        <w:t xml:space="preserve">4) </w:t>
      </w:r>
      <w:r w:rsidR="00617B09">
        <w:t>Donut Problem</w:t>
      </w:r>
    </w:p>
    <w:p w:rsidR="00617B09" w:rsidRPr="008B5FC5" w:rsidRDefault="00617B09">
      <w:r>
        <w:rPr>
          <w:noProof/>
        </w:rPr>
        <w:drawing>
          <wp:inline distT="0" distB="0" distL="0" distR="0">
            <wp:extent cx="5165069" cy="1964826"/>
            <wp:effectExtent l="19050" t="0" r="0" b="0"/>
            <wp:docPr id="2" name="Picture 1" descr="lab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500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B09" w:rsidRPr="008B5FC5" w:rsidSect="00031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57894"/>
    <w:rsid w:val="00031802"/>
    <w:rsid w:val="004D2F2C"/>
    <w:rsid w:val="00566D2C"/>
    <w:rsid w:val="00617B09"/>
    <w:rsid w:val="008B5FC5"/>
    <w:rsid w:val="00E3240E"/>
    <w:rsid w:val="00F5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2020-08-18T06:29:00Z</dcterms:created>
  <dcterms:modified xsi:type="dcterms:W3CDTF">2020-08-18T07:21:00Z</dcterms:modified>
</cp:coreProperties>
</file>