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7A56" w14:textId="77777777" w:rsidR="00F3672E" w:rsidRPr="00AA55EB" w:rsidRDefault="00A369B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AA55E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Curriculum Vitae</w:t>
      </w:r>
    </w:p>
    <w:p w14:paraId="448D2017" w14:textId="77777777" w:rsidR="00F3672E" w:rsidRDefault="00A369B3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Personal Details</w:t>
      </w:r>
    </w:p>
    <w:p w14:paraId="7514ECF1" w14:textId="6C37AB33" w:rsidR="00F3672E" w:rsidRDefault="00A369B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Dr. </w:t>
      </w:r>
      <w:r w:rsidR="00267EA4">
        <w:rPr>
          <w:rFonts w:ascii="Times New Roman" w:eastAsia="Times New Roman" w:hAnsi="Times New Roman" w:cs="Times New Roman"/>
        </w:rPr>
        <w:t>Geetesh baijal</w:t>
      </w:r>
    </w:p>
    <w:p w14:paraId="3ED2CA8B" w14:textId="62315013" w:rsidR="00F3672E" w:rsidRDefault="00A369B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Date of Birth:</w:t>
      </w:r>
      <w:r>
        <w:rPr>
          <w:rFonts w:ascii="Times New Roman" w:eastAsia="Times New Roman" w:hAnsi="Times New Roman" w:cs="Times New Roman"/>
        </w:rPr>
        <w:t xml:space="preserve"> </w:t>
      </w:r>
      <w:r w:rsidR="00267EA4">
        <w:rPr>
          <w:rFonts w:ascii="Times New Roman" w:eastAsia="Times New Roman" w:hAnsi="Times New Roman" w:cs="Times New Roman"/>
        </w:rPr>
        <w:t>16</w:t>
      </w:r>
      <w:r>
        <w:rPr>
          <w:rFonts w:ascii="Times New Roman" w:eastAsia="Times New Roman" w:hAnsi="Times New Roman" w:cs="Times New Roman"/>
        </w:rPr>
        <w:t xml:space="preserve">th </w:t>
      </w:r>
      <w:r w:rsidR="00267EA4">
        <w:rPr>
          <w:rFonts w:ascii="Times New Roman" w:eastAsia="Times New Roman" w:hAnsi="Times New Roman" w:cs="Times New Roman"/>
        </w:rPr>
        <w:t>March</w:t>
      </w:r>
      <w:r>
        <w:rPr>
          <w:rFonts w:ascii="Times New Roman" w:eastAsia="Times New Roman" w:hAnsi="Times New Roman" w:cs="Times New Roman"/>
        </w:rPr>
        <w:t xml:space="preserve"> 1996</w:t>
      </w:r>
    </w:p>
    <w:p w14:paraId="37B10D0A" w14:textId="77777777" w:rsidR="00F3672E" w:rsidRDefault="00A369B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Gender:</w:t>
      </w:r>
      <w:r>
        <w:rPr>
          <w:rFonts w:ascii="Times New Roman" w:eastAsia="Times New Roman" w:hAnsi="Times New Roman" w:cs="Times New Roman"/>
        </w:rPr>
        <w:t xml:space="preserve"> Male</w:t>
      </w:r>
    </w:p>
    <w:p w14:paraId="1E4E0A9B" w14:textId="77777777" w:rsidR="00F3672E" w:rsidRDefault="00A369B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Marital Status:</w:t>
      </w:r>
      <w:r>
        <w:rPr>
          <w:rFonts w:ascii="Times New Roman" w:eastAsia="Times New Roman" w:hAnsi="Times New Roman" w:cs="Times New Roman"/>
        </w:rPr>
        <w:t xml:space="preserve"> Single</w:t>
      </w:r>
    </w:p>
    <w:p w14:paraId="32F9AB36" w14:textId="77777777" w:rsidR="00F3672E" w:rsidRDefault="00A369B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Nationality:</w:t>
      </w:r>
      <w:r>
        <w:rPr>
          <w:rFonts w:ascii="Times New Roman" w:eastAsia="Times New Roman" w:hAnsi="Times New Roman" w:cs="Times New Roman"/>
        </w:rPr>
        <w:t xml:space="preserve"> Indian</w:t>
      </w:r>
    </w:p>
    <w:p w14:paraId="2F29F45C" w14:textId="486DFD5B" w:rsidR="00F3672E" w:rsidRDefault="00A369B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Languages Spoken:</w:t>
      </w:r>
      <w:r>
        <w:rPr>
          <w:rFonts w:ascii="Times New Roman" w:eastAsia="Times New Roman" w:hAnsi="Times New Roman" w:cs="Times New Roman"/>
        </w:rPr>
        <w:t xml:space="preserve"> English, Hindi. </w:t>
      </w:r>
    </w:p>
    <w:p w14:paraId="77903AAB" w14:textId="2CAA4819" w:rsidR="00F3672E" w:rsidRDefault="00A369B3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Permanent Address: </w:t>
      </w:r>
      <w:r w:rsidR="00267EA4">
        <w:rPr>
          <w:rFonts w:ascii="Times New Roman" w:eastAsia="Times New Roman" w:hAnsi="Times New Roman" w:cs="Times New Roman"/>
        </w:rPr>
        <w:t>17, Iscon greens, Bopal ghuma road, Ghuma, Ahmedabad, Pincode 380058</w:t>
      </w:r>
    </w:p>
    <w:p w14:paraId="7327BCBC" w14:textId="7A667E65" w:rsidR="00F3672E" w:rsidRDefault="00A369B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Email:</w:t>
      </w:r>
      <w:r>
        <w:rPr>
          <w:rFonts w:ascii="Times New Roman" w:eastAsia="Times New Roman" w:hAnsi="Times New Roman" w:cs="Times New Roman"/>
        </w:rPr>
        <w:t xml:space="preserve"> </w:t>
      </w:r>
      <w:r w:rsidR="00267EA4">
        <w:rPr>
          <w:rFonts w:ascii="Times New Roman" w:eastAsia="Times New Roman" w:hAnsi="Times New Roman" w:cs="Times New Roman"/>
        </w:rPr>
        <w:t>geeteshbaijal1@gmail.com</w:t>
      </w:r>
    </w:p>
    <w:p w14:paraId="568079D9" w14:textId="50C090A1" w:rsidR="00F3672E" w:rsidRDefault="00A369B3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Contact number:</w:t>
      </w:r>
      <w:r>
        <w:rPr>
          <w:rFonts w:ascii="Times New Roman" w:eastAsia="Times New Roman" w:hAnsi="Times New Roman" w:cs="Times New Roman"/>
        </w:rPr>
        <w:t xml:space="preserve"> +91- </w:t>
      </w:r>
      <w:r w:rsidR="00267EA4">
        <w:rPr>
          <w:rFonts w:ascii="Times New Roman" w:eastAsia="Times New Roman" w:hAnsi="Times New Roman" w:cs="Times New Roman"/>
        </w:rPr>
        <w:t>7820077131</w:t>
      </w:r>
    </w:p>
    <w:p w14:paraId="19CF55EC" w14:textId="77777777" w:rsidR="00F3672E" w:rsidRDefault="00F3672E">
      <w:pPr>
        <w:spacing w:after="0"/>
        <w:rPr>
          <w:rFonts w:ascii="Times New Roman" w:eastAsia="Times New Roman" w:hAnsi="Times New Roman" w:cs="Times New Roman"/>
        </w:rPr>
      </w:pPr>
    </w:p>
    <w:p w14:paraId="421FFB47" w14:textId="77777777" w:rsidR="00F3672E" w:rsidRDefault="00F3672E">
      <w:pPr>
        <w:spacing w:after="0"/>
        <w:rPr>
          <w:rFonts w:ascii="Times New Roman" w:eastAsia="Times New Roman" w:hAnsi="Times New Roman" w:cs="Times New Roman"/>
        </w:rPr>
      </w:pPr>
    </w:p>
    <w:p w14:paraId="5FF7A3A4" w14:textId="77777777" w:rsidR="00F3672E" w:rsidRDefault="00F3672E">
      <w:pPr>
        <w:spacing w:after="0"/>
        <w:rPr>
          <w:rFonts w:ascii="Times New Roman" w:eastAsia="Times New Roman" w:hAnsi="Times New Roman" w:cs="Times New Roman"/>
        </w:rPr>
      </w:pPr>
    </w:p>
    <w:p w14:paraId="3A4DA40B" w14:textId="77777777" w:rsidR="00F3672E" w:rsidRDefault="00A369B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Academic Qualifications</w:t>
      </w:r>
    </w:p>
    <w:tbl>
      <w:tblPr>
        <w:tblStyle w:val="a"/>
        <w:tblW w:w="1030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9"/>
        <w:gridCol w:w="2863"/>
        <w:gridCol w:w="1985"/>
        <w:gridCol w:w="2551"/>
        <w:gridCol w:w="2255"/>
      </w:tblGrid>
      <w:tr w:rsidR="00F3672E" w14:paraId="3B2E45EC" w14:textId="77777777"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4F9B0F30" w14:textId="77777777" w:rsidR="00F3672E" w:rsidRDefault="00A369B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Sr.no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0AA29270" w14:textId="77777777" w:rsidR="00F3672E" w:rsidRDefault="00A369B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Qualification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19D878AE" w14:textId="77777777" w:rsidR="00F3672E" w:rsidRDefault="00A369B3">
            <w:pPr>
              <w:spacing w:after="0"/>
              <w:rPr>
                <w:rFonts w:ascii="Times New Roman" w:eastAsia="Times New Roman" w:hAnsi="Times New Roman" w:cs="Times New Roman"/>
                <w:color w:val="95B3D7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Institute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09A6236" w14:textId="77777777" w:rsidR="00F3672E" w:rsidRDefault="00A369B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University/Board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DB67188" w14:textId="77777777" w:rsidR="00F3672E" w:rsidRDefault="00A369B3">
            <w:pPr>
              <w:spacing w:after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Year</w:t>
            </w:r>
          </w:p>
        </w:tc>
      </w:tr>
      <w:tr w:rsidR="007740CB" w14:paraId="6286D1A1" w14:textId="77777777">
        <w:trPr>
          <w:trHeight w:val="1001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E98B" w14:textId="18084CF6" w:rsidR="007740CB" w:rsidRDefault="007740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6790" w14:textId="6C16E528" w:rsidR="007740CB" w:rsidRDefault="007740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Paediatric Pulmonology fellowship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F912" w14:textId="67A4566F" w:rsidR="007740CB" w:rsidRDefault="007740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NH SRCC Children’s hospital, Mumbai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07D2" w14:textId="5E0B5EF0" w:rsidR="007740CB" w:rsidRDefault="007740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Indian college of Paediatrics Fellowship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ECCA" w14:textId="7AF4ED2E" w:rsidR="007740CB" w:rsidRDefault="007740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  <w:r w:rsidR="00DF5444">
              <w:rPr>
                <w:rFonts w:ascii="Times New Roman" w:eastAsia="Times New Roman" w:hAnsi="Times New Roman" w:cs="Times New Roman"/>
              </w:rPr>
              <w:t>-2027</w:t>
            </w:r>
            <w:r>
              <w:rPr>
                <w:rFonts w:ascii="Times New Roman" w:eastAsia="Times New Roman" w:hAnsi="Times New Roman" w:cs="Times New Roman"/>
              </w:rPr>
              <w:t>(Currently pursuing)</w:t>
            </w:r>
          </w:p>
        </w:tc>
      </w:tr>
      <w:tr w:rsidR="006D2229" w14:paraId="7DD85FF2" w14:textId="77777777">
        <w:trPr>
          <w:trHeight w:val="1001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9B91" w14:textId="371DBDCA" w:rsidR="006D2229" w:rsidRDefault="006D22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0BD3" w14:textId="4CBDA4FD" w:rsidR="006D2229" w:rsidRDefault="006D22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EAACI-UEMS Paediatric Allergology and Clinical Immunology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8B1F" w14:textId="77777777" w:rsidR="006D2229" w:rsidRDefault="006D222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0CA3" w14:textId="1F53C441" w:rsidR="006D2229" w:rsidRDefault="006D22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European Academy of Allergy and Clinical Immunology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A41A" w14:textId="343776EF" w:rsidR="006D2229" w:rsidRDefault="006D222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</w:t>
            </w:r>
          </w:p>
        </w:tc>
      </w:tr>
      <w:tr w:rsidR="00F3672E" w14:paraId="1CA19AF6" w14:textId="77777777">
        <w:trPr>
          <w:trHeight w:val="1001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4E91" w14:textId="11D49728" w:rsidR="00F3672E" w:rsidRDefault="000E7B0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 w:rsidR="00A369B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F6BA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MD Pediatrics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268C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MGM Medical College, Navi Mumbai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8EB1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MGM Institute of Health Sciences, Navi Mumbai</w:t>
            </w:r>
          </w:p>
          <w:p w14:paraId="79B3013A" w14:textId="77777777" w:rsidR="00F3672E" w:rsidRDefault="00F3672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019C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February 2022 - February 2025</w:t>
            </w:r>
          </w:p>
        </w:tc>
      </w:tr>
      <w:tr w:rsidR="00F3672E" w14:paraId="7A24237D" w14:textId="77777777">
        <w:trPr>
          <w:trHeight w:val="1167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2884F" w14:textId="5621BAF2" w:rsidR="00F3672E" w:rsidRDefault="000E7B0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 w:rsidR="00A369B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440B4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M.B.B.S.</w:t>
            </w:r>
          </w:p>
          <w:p w14:paraId="4062F290" w14:textId="77777777" w:rsidR="00F3672E" w:rsidRDefault="00F3672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487E" w14:textId="61FCDA1C" w:rsidR="00F3672E" w:rsidRDefault="00267EA4">
            <w:pPr>
              <w:rPr>
                <w:rFonts w:ascii="Times New Roman" w:eastAsia="Times New Roman" w:hAnsi="Times New Roman" w:cs="Times New Roman"/>
              </w:rPr>
            </w:pPr>
            <w:bookmarkStart w:id="0" w:name="_6pg81qqbeoho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GMERS Medical college and hospital, Sola</w:t>
            </w:r>
            <w:r w:rsidR="00986F9C">
              <w:rPr>
                <w:rFonts w:ascii="Times New Roman" w:eastAsia="Times New Roman" w:hAnsi="Times New Roman" w:cs="Times New Roman"/>
              </w:rPr>
              <w:t>, Ahmedabad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DCDF" w14:textId="74CF74FA" w:rsidR="00F3672E" w:rsidRDefault="00267EA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Gujarat university</w:t>
            </w:r>
          </w:p>
          <w:p w14:paraId="7ECB1B58" w14:textId="77777777" w:rsidR="00F3672E" w:rsidRDefault="00F3672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F1FC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September 2014 - February 2020 (Including compulsory rotatory internship of 1 year)</w:t>
            </w:r>
          </w:p>
        </w:tc>
      </w:tr>
    </w:tbl>
    <w:p w14:paraId="57727589" w14:textId="77777777" w:rsidR="00F3672E" w:rsidRDefault="00F3672E">
      <w:pPr>
        <w:rPr>
          <w:rFonts w:ascii="Times New Roman" w:eastAsia="Times New Roman" w:hAnsi="Times New Roman" w:cs="Times New Roman"/>
          <w:b/>
          <w:u w:val="single"/>
        </w:rPr>
      </w:pPr>
    </w:p>
    <w:p w14:paraId="5D13DDA9" w14:textId="77777777" w:rsidR="00F3672E" w:rsidRDefault="00A369B3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Research Experience and dissertations:</w:t>
      </w:r>
    </w:p>
    <w:p w14:paraId="5E2B94E1" w14:textId="4EDA799A" w:rsidR="00F3672E" w:rsidRDefault="00A369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1</w:t>
      </w:r>
      <w:r>
        <w:rPr>
          <w:rFonts w:ascii="Times New Roman" w:eastAsia="Times New Roman" w:hAnsi="Times New Roman" w:cs="Times New Roman"/>
          <w:i/>
          <w:color w:val="000000"/>
        </w:rPr>
        <w:t>. “</w:t>
      </w:r>
      <w:r w:rsidR="00267EA4">
        <w:rPr>
          <w:rFonts w:ascii="Times New Roman" w:eastAsia="Times New Roman" w:hAnsi="Times New Roman" w:cs="Times New Roman"/>
          <w:i/>
          <w:color w:val="000000"/>
        </w:rPr>
        <w:t xml:space="preserve">To </w:t>
      </w:r>
      <w:r>
        <w:rPr>
          <w:rFonts w:ascii="Times New Roman" w:eastAsia="Times New Roman" w:hAnsi="Times New Roman" w:cs="Times New Roman"/>
          <w:i/>
        </w:rPr>
        <w:t xml:space="preserve">Study </w:t>
      </w:r>
      <w:r w:rsidR="00267EA4">
        <w:rPr>
          <w:rFonts w:ascii="Times New Roman" w:eastAsia="Times New Roman" w:hAnsi="Times New Roman" w:cs="Times New Roman"/>
          <w:i/>
        </w:rPr>
        <w:t xml:space="preserve">the </w:t>
      </w:r>
      <w:r>
        <w:rPr>
          <w:rFonts w:ascii="Times New Roman" w:eastAsia="Times New Roman" w:hAnsi="Times New Roman" w:cs="Times New Roman"/>
          <w:i/>
        </w:rPr>
        <w:t xml:space="preserve">clinical </w:t>
      </w:r>
      <w:r w:rsidR="00267EA4">
        <w:rPr>
          <w:rFonts w:ascii="Times New Roman" w:eastAsia="Times New Roman" w:hAnsi="Times New Roman" w:cs="Times New Roman"/>
          <w:i/>
        </w:rPr>
        <w:t>spectrum of CBNAAT</w:t>
      </w:r>
      <w:r w:rsidR="00AC5405">
        <w:rPr>
          <w:rFonts w:ascii="Times New Roman" w:eastAsia="Times New Roman" w:hAnsi="Times New Roman" w:cs="Times New Roman"/>
          <w:i/>
        </w:rPr>
        <w:t xml:space="preserve"> proven tuberculosis cases in paediatric age group</w:t>
      </w:r>
      <w:r>
        <w:rPr>
          <w:rFonts w:ascii="Times New Roman" w:eastAsia="Times New Roman" w:hAnsi="Times New Roman" w:cs="Times New Roman"/>
          <w:i/>
          <w:color w:val="000000"/>
        </w:rPr>
        <w:t>”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under the guidance of Dr. </w:t>
      </w:r>
      <w:r w:rsidR="00AC5405">
        <w:rPr>
          <w:rFonts w:ascii="Times New Roman" w:eastAsia="Times New Roman" w:hAnsi="Times New Roman" w:cs="Times New Roman"/>
        </w:rPr>
        <w:t>Jeetendra Gavhane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 w:rsidR="00AC5405">
        <w:rPr>
          <w:rFonts w:ascii="Times New Roman" w:eastAsia="Times New Roman" w:hAnsi="Times New Roman" w:cs="Times New Roman"/>
          <w:color w:val="000000"/>
        </w:rPr>
        <w:t>Professor</w:t>
      </w:r>
      <w:r w:rsidR="0077760F">
        <w:rPr>
          <w:rFonts w:ascii="Times New Roman" w:eastAsia="Times New Roman" w:hAnsi="Times New Roman" w:cs="Times New Roman"/>
          <w:color w:val="000000"/>
        </w:rPr>
        <w:t xml:space="preserve">, </w:t>
      </w:r>
      <w:r w:rsidR="00AC5405"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ept of Pediatrics </w:t>
      </w:r>
      <w:r>
        <w:rPr>
          <w:rFonts w:ascii="Times New Roman" w:eastAsia="Times New Roman" w:hAnsi="Times New Roman" w:cs="Times New Roman"/>
        </w:rPr>
        <w:t>MGM Navi Mumbai.</w:t>
      </w:r>
    </w:p>
    <w:p w14:paraId="3ECF991A" w14:textId="77777777" w:rsidR="00986F9C" w:rsidRDefault="00986F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48FB5893" w14:textId="77777777" w:rsidR="00F3672E" w:rsidRDefault="00F3672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81DB43" w14:textId="77777777" w:rsidR="00F3672E" w:rsidRDefault="00A369B3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Medical Licensing authority:</w:t>
      </w:r>
    </w:p>
    <w:p w14:paraId="29C58DB5" w14:textId="60BB0FFE" w:rsidR="00F3672E" w:rsidRDefault="00A369B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Registration number: 202</w:t>
      </w:r>
      <w:r w:rsidR="00AC5405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>/</w:t>
      </w:r>
      <w:r w:rsidR="00AC5405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/</w:t>
      </w:r>
      <w:r w:rsidR="00AC5405">
        <w:rPr>
          <w:rFonts w:ascii="Times New Roman" w:eastAsia="Times New Roman" w:hAnsi="Times New Roman" w:cs="Times New Roman"/>
        </w:rPr>
        <w:t>9910</w:t>
      </w:r>
      <w:r>
        <w:rPr>
          <w:rFonts w:ascii="Times New Roman" w:eastAsia="Times New Roman" w:hAnsi="Times New Roman" w:cs="Times New Roman"/>
        </w:rPr>
        <w:t>– Maharashtra Medical Council (MMC), Mumbai, India</w:t>
      </w:r>
    </w:p>
    <w:p w14:paraId="1ADA0FAE" w14:textId="41B26F57" w:rsidR="00F3672E" w:rsidRDefault="00466BCE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M</w:t>
      </w:r>
      <w:r w:rsidR="00A369B3">
        <w:rPr>
          <w:rFonts w:ascii="Times New Roman" w:eastAsia="Times New Roman" w:hAnsi="Times New Roman" w:cs="Times New Roman"/>
          <w:b/>
          <w:u w:val="single"/>
        </w:rPr>
        <w:t>emberships of Professional organizations:</w:t>
      </w:r>
    </w:p>
    <w:p w14:paraId="3A983F28" w14:textId="20C61877" w:rsidR="00F3672E" w:rsidRDefault="00466BCE">
      <w:pPr>
        <w:spacing w:after="0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Life </w:t>
      </w:r>
      <w:r w:rsidR="00A369B3">
        <w:rPr>
          <w:rFonts w:ascii="Times New Roman" w:eastAsia="Times New Roman" w:hAnsi="Times New Roman" w:cs="Times New Roman"/>
          <w:color w:val="222222"/>
          <w:highlight w:val="white"/>
        </w:rPr>
        <w:t>Member of the Indian Academy of Pediatrics</w:t>
      </w:r>
      <w:r w:rsidR="00C071AB">
        <w:rPr>
          <w:rFonts w:ascii="Times New Roman" w:eastAsia="Times New Roman" w:hAnsi="Times New Roman" w:cs="Times New Roman"/>
          <w:color w:val="222222"/>
          <w:highlight w:val="white"/>
        </w:rPr>
        <w:t xml:space="preserve"> – L/2025/B-2735</w:t>
      </w:r>
    </w:p>
    <w:p w14:paraId="7DBBBD2A" w14:textId="13B12E52" w:rsidR="00F3672E" w:rsidRDefault="00466BCE">
      <w:pPr>
        <w:spacing w:after="0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European Academy of Allergy and Clinical Immunology Junior Member</w:t>
      </w:r>
      <w:r w:rsidR="00C071AB">
        <w:rPr>
          <w:rFonts w:ascii="Times New Roman" w:eastAsia="Times New Roman" w:hAnsi="Times New Roman" w:cs="Times New Roman"/>
          <w:color w:val="222222"/>
          <w:highlight w:val="white"/>
        </w:rPr>
        <w:t xml:space="preserve"> </w:t>
      </w:r>
      <w:r w:rsidR="006D2229">
        <w:rPr>
          <w:rFonts w:ascii="Times New Roman" w:eastAsia="Times New Roman" w:hAnsi="Times New Roman" w:cs="Times New Roman"/>
          <w:color w:val="222222"/>
          <w:highlight w:val="white"/>
        </w:rPr>
        <w:t>–</w:t>
      </w:r>
      <w:r w:rsidR="00C071AB">
        <w:rPr>
          <w:rFonts w:ascii="Times New Roman" w:eastAsia="Times New Roman" w:hAnsi="Times New Roman" w:cs="Times New Roman"/>
          <w:color w:val="222222"/>
          <w:highlight w:val="white"/>
        </w:rPr>
        <w:t xml:space="preserve"> 53571</w:t>
      </w:r>
    </w:p>
    <w:p w14:paraId="49DC3854" w14:textId="5083B9E7" w:rsidR="006D2229" w:rsidRDefault="00E65AA2">
      <w:pPr>
        <w:spacing w:after="0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Initiative for Sleep, Asthma and Allergy Sciences – ISAAS/L/00166</w:t>
      </w:r>
    </w:p>
    <w:p w14:paraId="2654FA15" w14:textId="77777777" w:rsidR="00F3672E" w:rsidRDefault="00F3672E">
      <w:pPr>
        <w:spacing w:after="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250ABAD7" w14:textId="77777777" w:rsidR="00F3672E" w:rsidRDefault="00A369B3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Working Experience: 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2945"/>
        <w:gridCol w:w="2126"/>
        <w:gridCol w:w="1559"/>
        <w:gridCol w:w="1984"/>
      </w:tblGrid>
      <w:tr w:rsidR="00F3672E" w14:paraId="54F04E51" w14:textId="77777777">
        <w:trPr>
          <w:trHeight w:val="465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7AEA153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bookmarkStart w:id="1" w:name="_sx4196tlbo6i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Sr.No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16FB11C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Job Title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4EA75B5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Institute/ Hospital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1B2883C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921135B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Supervisor</w:t>
            </w:r>
          </w:p>
        </w:tc>
      </w:tr>
      <w:tr w:rsidR="00F3672E" w14:paraId="7F9D7D38" w14:textId="77777777"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6579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A9F2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Senior Resident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A4B2" w14:textId="113F79E0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MGM medical college</w:t>
            </w:r>
            <w:r w:rsidR="00466BCE">
              <w:rPr>
                <w:rFonts w:ascii="Times New Roman" w:eastAsia="Times New Roman" w:hAnsi="Times New Roman" w:cs="Times New Roman"/>
              </w:rPr>
              <w:t>, Navi Mumbai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1D33" w14:textId="6AD6132D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March 2025-</w:t>
            </w:r>
            <w:r w:rsidR="00AC5405">
              <w:rPr>
                <w:rFonts w:ascii="Times New Roman" w:eastAsia="Times New Roman" w:hAnsi="Times New Roman" w:cs="Times New Roman"/>
              </w:rPr>
              <w:t>July 2025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13E1" w14:textId="77777777" w:rsidR="00F3672E" w:rsidRDefault="00A369B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Dr Vijay Kamale</w:t>
            </w:r>
          </w:p>
        </w:tc>
      </w:tr>
    </w:tbl>
    <w:p w14:paraId="57D9CF6B" w14:textId="77777777" w:rsidR="00F3672E" w:rsidRDefault="00F3672E">
      <w:pPr>
        <w:rPr>
          <w:rFonts w:ascii="Times New Roman" w:eastAsia="Times New Roman" w:hAnsi="Times New Roman" w:cs="Times New Roman"/>
          <w:b/>
          <w:u w:val="single"/>
        </w:rPr>
      </w:pPr>
    </w:p>
    <w:p w14:paraId="59F7224C" w14:textId="77777777" w:rsidR="00F3672E" w:rsidRDefault="00F3672E">
      <w:pPr>
        <w:rPr>
          <w:rFonts w:ascii="Times New Roman" w:eastAsia="Times New Roman" w:hAnsi="Times New Roman" w:cs="Times New Roman"/>
          <w:b/>
          <w:u w:val="single"/>
        </w:rPr>
      </w:pPr>
    </w:p>
    <w:p w14:paraId="78EBA30F" w14:textId="77777777" w:rsidR="00F3672E" w:rsidRDefault="00A369B3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Publications:</w:t>
      </w:r>
    </w:p>
    <w:p w14:paraId="02DB7468" w14:textId="485584B5" w:rsidR="00F3672E" w:rsidRDefault="00AC5405">
      <w:pPr>
        <w:numPr>
          <w:ilvl w:val="0"/>
          <w:numId w:val="5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>STUDY OF CLINICAL PROFILE, RISK FACTORS AND MARKERS OF NEONATAL SEPSIS IN NEONATES ADMITTED IN NEONATAL INTENSIVE CARE UNIT IN A TERTIARY CARE HOSPITAL</w:t>
      </w:r>
      <w:r w:rsidR="00A369B3">
        <w:rPr>
          <w:rFonts w:ascii="Times New Roman" w:eastAsia="Times New Roman" w:hAnsi="Times New Roman" w:cs="Times New Roman"/>
          <w:b/>
        </w:rPr>
        <w:t xml:space="preserve">. </w:t>
      </w:r>
      <w:r w:rsidR="00A369B3">
        <w:rPr>
          <w:rFonts w:ascii="Times New Roman" w:eastAsia="Times New Roman" w:hAnsi="Times New Roman" w:cs="Times New Roman"/>
        </w:rPr>
        <w:t>International Journal Of Novel Research And Development.</w:t>
      </w:r>
    </w:p>
    <w:p w14:paraId="380D7A4C" w14:textId="77777777" w:rsidR="00F3672E" w:rsidRDefault="00A369B3">
      <w:pP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1F3863"/>
        </w:rPr>
        <w:t xml:space="preserve">             </w:t>
      </w:r>
      <w:r>
        <w:rPr>
          <w:rFonts w:ascii="Times New Roman" w:eastAsia="Times New Roman" w:hAnsi="Times New Roman" w:cs="Times New Roman"/>
        </w:rPr>
        <w:t xml:space="preserve">2024 IJNRD | Volume 9, Issue 7 July 2024| ISSN: 2456-4184 | IJNRD.ORG </w:t>
      </w:r>
    </w:p>
    <w:p w14:paraId="78197825" w14:textId="77777777" w:rsidR="00F3672E" w:rsidRDefault="00F3672E">
      <w:pPr>
        <w:rPr>
          <w:rFonts w:ascii="Times New Roman" w:eastAsia="Times New Roman" w:hAnsi="Times New Roman" w:cs="Times New Roman"/>
          <w:b/>
          <w:u w:val="single"/>
        </w:rPr>
      </w:pPr>
    </w:p>
    <w:p w14:paraId="04231FAD" w14:textId="35DE88DD" w:rsidR="00F3672E" w:rsidRDefault="00A369B3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Scientific </w:t>
      </w:r>
      <w:r w:rsidR="00E65AA2">
        <w:rPr>
          <w:rFonts w:ascii="Times New Roman" w:eastAsia="Times New Roman" w:hAnsi="Times New Roman" w:cs="Times New Roman"/>
          <w:b/>
          <w:u w:val="single"/>
        </w:rPr>
        <w:t xml:space="preserve">Poster, </w:t>
      </w:r>
      <w:r>
        <w:rPr>
          <w:rFonts w:ascii="Times New Roman" w:eastAsia="Times New Roman" w:hAnsi="Times New Roman" w:cs="Times New Roman"/>
          <w:b/>
          <w:u w:val="single"/>
        </w:rPr>
        <w:t xml:space="preserve">Paper </w:t>
      </w:r>
      <w:r w:rsidR="00E65AA2">
        <w:rPr>
          <w:rFonts w:ascii="Times New Roman" w:eastAsia="Times New Roman" w:hAnsi="Times New Roman" w:cs="Times New Roman"/>
          <w:b/>
          <w:u w:val="single"/>
        </w:rPr>
        <w:t xml:space="preserve">and Case </w:t>
      </w:r>
      <w:r>
        <w:rPr>
          <w:rFonts w:ascii="Times New Roman" w:eastAsia="Times New Roman" w:hAnsi="Times New Roman" w:cs="Times New Roman"/>
          <w:b/>
          <w:u w:val="single"/>
        </w:rPr>
        <w:t>Presentations:</w:t>
      </w:r>
    </w:p>
    <w:p w14:paraId="5282E977" w14:textId="7F1AC836" w:rsidR="00F3672E" w:rsidRDefault="00A369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Presented Poster in </w:t>
      </w:r>
      <w:r>
        <w:rPr>
          <w:rFonts w:ascii="Times New Roman" w:eastAsia="Times New Roman" w:hAnsi="Times New Roman" w:cs="Times New Roman"/>
          <w:b/>
          <w:highlight w:val="white"/>
        </w:rPr>
        <w:t>PAICON 2023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highlight w:val="white"/>
        </w:rPr>
        <w:t xml:space="preserve">A </w:t>
      </w:r>
      <w:r w:rsidR="00AC5405">
        <w:rPr>
          <w:rFonts w:ascii="Times New Roman" w:eastAsia="Times New Roman" w:hAnsi="Times New Roman" w:cs="Times New Roman"/>
          <w:highlight w:val="white"/>
        </w:rPr>
        <w:t>rare case of Hyperekplexia</w:t>
      </w:r>
      <w:r w:rsidR="00E65AA2">
        <w:rPr>
          <w:rFonts w:ascii="Times New Roman" w:eastAsia="Times New Roman" w:hAnsi="Times New Roman" w:cs="Times New Roman"/>
          <w:highlight w:val="white"/>
        </w:rPr>
        <w:t>.</w:t>
      </w:r>
    </w:p>
    <w:p w14:paraId="03436E39" w14:textId="515D3082" w:rsidR="00F3672E" w:rsidRPr="00E65AA2" w:rsidRDefault="00A369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Presented </w:t>
      </w:r>
      <w:r>
        <w:rPr>
          <w:rFonts w:ascii="Times New Roman" w:eastAsia="Times New Roman" w:hAnsi="Times New Roman" w:cs="Times New Roman"/>
          <w:highlight w:val="white"/>
        </w:rPr>
        <w:t>Paper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in</w:t>
      </w:r>
      <w:r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</w:rPr>
        <w:t>MAHANEOCON 2024</w:t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, </w:t>
      </w:r>
      <w:r w:rsidR="00AC5405">
        <w:rPr>
          <w:rFonts w:ascii="Times New Roman" w:eastAsia="Times New Roman" w:hAnsi="Times New Roman" w:cs="Times New Roman"/>
        </w:rPr>
        <w:t>STUDY OF CLINICAL PROFILE, RISK FACTORS AND MARKERS OF NEONATAL SEPSIS IN NEONATES ADMITTED IN NEONATAL INTENSIVE CARE UNIT IN A TERTIARY CARE HOSPITAL</w:t>
      </w:r>
      <w:r w:rsidR="00E65AA2">
        <w:rPr>
          <w:rFonts w:ascii="Times New Roman" w:eastAsia="Times New Roman" w:hAnsi="Times New Roman" w:cs="Times New Roman"/>
        </w:rPr>
        <w:t>.</w:t>
      </w:r>
    </w:p>
    <w:p w14:paraId="6DB538CC" w14:textId="30BCAD9D" w:rsidR="00E65AA2" w:rsidRPr="00E65AA2" w:rsidRDefault="00E65A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</w:rPr>
        <w:t xml:space="preserve">Case presentation in </w:t>
      </w:r>
      <w:r w:rsidRPr="00E65AA2">
        <w:rPr>
          <w:rFonts w:ascii="Times New Roman" w:eastAsia="Times New Roman" w:hAnsi="Times New Roman" w:cs="Times New Roman"/>
          <w:b/>
          <w:bCs/>
        </w:rPr>
        <w:t>PedPULMOCON 2025</w:t>
      </w:r>
      <w:r>
        <w:rPr>
          <w:rFonts w:ascii="Times New Roman" w:eastAsia="Times New Roman" w:hAnsi="Times New Roman" w:cs="Times New Roman"/>
        </w:rPr>
        <w:t>, THE CASE OF SHRINKING LUNGS AND GROWING QUESTIONS.</w:t>
      </w:r>
    </w:p>
    <w:p w14:paraId="5D1CCD21" w14:textId="304073C5" w:rsidR="00E65AA2" w:rsidRPr="001E589B" w:rsidRDefault="00E65A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</w:rPr>
        <w:t xml:space="preserve">Awarded </w:t>
      </w:r>
      <w:r w:rsidRPr="00E65AA2">
        <w:rPr>
          <w:rFonts w:ascii="Times New Roman" w:eastAsia="Times New Roman" w:hAnsi="Times New Roman" w:cs="Times New Roman"/>
          <w:b/>
          <w:bCs/>
        </w:rPr>
        <w:t>3</w:t>
      </w:r>
      <w:r w:rsidRPr="00E65AA2">
        <w:rPr>
          <w:rFonts w:ascii="Times New Roman" w:eastAsia="Times New Roman" w:hAnsi="Times New Roman" w:cs="Times New Roman"/>
          <w:b/>
          <w:bCs/>
          <w:vertAlign w:val="superscript"/>
        </w:rPr>
        <w:t>rd</w:t>
      </w:r>
      <w:r w:rsidRPr="00E65AA2">
        <w:rPr>
          <w:rFonts w:ascii="Times New Roman" w:eastAsia="Times New Roman" w:hAnsi="Times New Roman" w:cs="Times New Roman"/>
          <w:b/>
          <w:bCs/>
        </w:rPr>
        <w:t xml:space="preserve"> prize</w:t>
      </w:r>
      <w:r>
        <w:rPr>
          <w:rFonts w:ascii="Times New Roman" w:eastAsia="Times New Roman" w:hAnsi="Times New Roman" w:cs="Times New Roman"/>
        </w:rPr>
        <w:t xml:space="preserve"> in Poster presentation in </w:t>
      </w:r>
      <w:r w:rsidRPr="00E65AA2">
        <w:rPr>
          <w:rFonts w:ascii="Times New Roman" w:eastAsia="Times New Roman" w:hAnsi="Times New Roman" w:cs="Times New Roman"/>
          <w:b/>
          <w:bCs/>
        </w:rPr>
        <w:t>PedPULMOCON 2025</w:t>
      </w:r>
      <w:r>
        <w:rPr>
          <w:rFonts w:ascii="Times New Roman" w:eastAsia="Times New Roman" w:hAnsi="Times New Roman" w:cs="Times New Roman"/>
          <w:b/>
          <w:bCs/>
        </w:rPr>
        <w:t xml:space="preserve">, </w:t>
      </w:r>
      <w:r w:rsidRPr="00E65AA2">
        <w:rPr>
          <w:rFonts w:ascii="Times New Roman" w:eastAsia="Times New Roman" w:hAnsi="Times New Roman" w:cs="Times New Roman"/>
        </w:rPr>
        <w:t>GENOTYPIC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E65AA2">
        <w:rPr>
          <w:rFonts w:ascii="Times New Roman" w:eastAsia="Times New Roman" w:hAnsi="Times New Roman" w:cs="Times New Roman"/>
        </w:rPr>
        <w:t>PHENOTYPIC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CORRELATIONS IN PRIMARY CILIARY DYSKINESIA PATIENTS IN A TERTIARY PAEDIATRIC CARE HOSPITAL.</w:t>
      </w:r>
    </w:p>
    <w:p w14:paraId="5103EACA" w14:textId="48B670EC" w:rsidR="001E589B" w:rsidRPr="001E589B" w:rsidRDefault="001E589B" w:rsidP="001E58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highlight w:val="white"/>
        </w:rPr>
      </w:pPr>
      <w:r w:rsidRPr="001E589B">
        <w:rPr>
          <w:rFonts w:ascii="Times New Roman" w:eastAsia="Times New Roman" w:hAnsi="Times New Roman" w:cs="Times New Roman"/>
          <w:b/>
          <w:bCs/>
        </w:rPr>
        <w:t xml:space="preserve">Awarded Gates foundation </w:t>
      </w:r>
      <w:r>
        <w:rPr>
          <w:rFonts w:ascii="Times New Roman" w:eastAsia="Times New Roman" w:hAnsi="Times New Roman" w:cs="Times New Roman"/>
          <w:b/>
          <w:bCs/>
        </w:rPr>
        <w:t xml:space="preserve">grant </w:t>
      </w:r>
      <w:r w:rsidRPr="001E589B">
        <w:rPr>
          <w:rFonts w:ascii="Times New Roman" w:eastAsia="Times New Roman" w:hAnsi="Times New Roman" w:cs="Times New Roman"/>
          <w:b/>
          <w:bCs/>
        </w:rPr>
        <w:t>for Poster presentation</w:t>
      </w:r>
      <w:r w:rsidRPr="001E589B">
        <w:rPr>
          <w:rFonts w:ascii="Times New Roman" w:eastAsia="Times New Roman" w:hAnsi="Times New Roman" w:cs="Times New Roman"/>
        </w:rPr>
        <w:t xml:space="preserve"> in </w:t>
      </w:r>
      <w:r w:rsidRPr="001E589B">
        <w:rPr>
          <w:rFonts w:ascii="Times New Roman" w:eastAsia="Times New Roman" w:hAnsi="Times New Roman" w:cs="Times New Roman"/>
          <w:b/>
          <w:bCs/>
        </w:rPr>
        <w:t>4</w:t>
      </w:r>
      <w:r w:rsidRPr="001E589B">
        <w:rPr>
          <w:rFonts w:ascii="Times New Roman" w:eastAsia="Times New Roman" w:hAnsi="Times New Roman" w:cs="Times New Roman"/>
          <w:b/>
          <w:bCs/>
          <w:vertAlign w:val="superscript"/>
        </w:rPr>
        <w:t>th</w:t>
      </w:r>
      <w:r w:rsidRPr="001E589B">
        <w:rPr>
          <w:rFonts w:ascii="Times New Roman" w:eastAsia="Times New Roman" w:hAnsi="Times New Roman" w:cs="Times New Roman"/>
          <w:b/>
          <w:bCs/>
        </w:rPr>
        <w:t xml:space="preserve"> Congress of INSPiRED</w:t>
      </w:r>
      <w:r w:rsidRPr="001E589B">
        <w:rPr>
          <w:rFonts w:ascii="Times New Roman" w:eastAsia="Times New Roman" w:hAnsi="Times New Roman" w:cs="Times New Roman"/>
        </w:rPr>
        <w:t xml:space="preserve"> (International Society of Pediatric Respiratory Diseases – DECODING AEROALLERGEN SENSITISATION IN INDIAN ALLERGIC RHINITIS PATIENTS: THE ROLE OF COMPONENT RESOLVED DIAGNOSTICS BEYOND SKIN PRICK TESTING</w:t>
      </w:r>
    </w:p>
    <w:p w14:paraId="4CE83B13" w14:textId="774F6796" w:rsidR="00F3672E" w:rsidRPr="001E589B" w:rsidRDefault="001E589B" w:rsidP="001E58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highlight w:val="white"/>
        </w:rPr>
      </w:pPr>
      <w:r w:rsidRPr="001E589B">
        <w:rPr>
          <w:rFonts w:ascii="Times New Roman" w:eastAsia="Times New Roman" w:hAnsi="Times New Roman" w:cs="Times New Roman"/>
          <w:b/>
          <w:bCs/>
        </w:rPr>
        <w:t>Awarded Gates foundation</w:t>
      </w:r>
      <w:r>
        <w:rPr>
          <w:rFonts w:ascii="Times New Roman" w:eastAsia="Times New Roman" w:hAnsi="Times New Roman" w:cs="Times New Roman"/>
          <w:b/>
          <w:bCs/>
        </w:rPr>
        <w:t xml:space="preserve"> grant</w:t>
      </w:r>
      <w:r w:rsidRPr="001E589B">
        <w:rPr>
          <w:rFonts w:ascii="Times New Roman" w:eastAsia="Times New Roman" w:hAnsi="Times New Roman" w:cs="Times New Roman"/>
          <w:b/>
          <w:bCs/>
        </w:rPr>
        <w:t xml:space="preserve"> for Poster presentation</w:t>
      </w:r>
      <w:r w:rsidRPr="001E589B">
        <w:rPr>
          <w:rFonts w:ascii="Times New Roman" w:eastAsia="Times New Roman" w:hAnsi="Times New Roman" w:cs="Times New Roman"/>
        </w:rPr>
        <w:t xml:space="preserve"> in </w:t>
      </w:r>
      <w:r w:rsidRPr="001E589B">
        <w:rPr>
          <w:rFonts w:ascii="Times New Roman" w:eastAsia="Times New Roman" w:hAnsi="Times New Roman" w:cs="Times New Roman"/>
          <w:b/>
          <w:bCs/>
        </w:rPr>
        <w:t>4</w:t>
      </w:r>
      <w:r w:rsidRPr="001E589B">
        <w:rPr>
          <w:rFonts w:ascii="Times New Roman" w:eastAsia="Times New Roman" w:hAnsi="Times New Roman" w:cs="Times New Roman"/>
          <w:b/>
          <w:bCs/>
          <w:vertAlign w:val="superscript"/>
        </w:rPr>
        <w:t>th</w:t>
      </w:r>
      <w:r w:rsidRPr="001E589B">
        <w:rPr>
          <w:rFonts w:ascii="Times New Roman" w:eastAsia="Times New Roman" w:hAnsi="Times New Roman" w:cs="Times New Roman"/>
          <w:b/>
          <w:bCs/>
        </w:rPr>
        <w:t xml:space="preserve"> Congress of INSPiRED</w:t>
      </w:r>
      <w:r w:rsidRPr="001E589B">
        <w:rPr>
          <w:rFonts w:ascii="Times New Roman" w:eastAsia="Times New Roman" w:hAnsi="Times New Roman" w:cs="Times New Roman"/>
        </w:rPr>
        <w:t xml:space="preserve"> (International Society of Pediatric Respiratory Diseases –</w:t>
      </w:r>
      <w:r>
        <w:rPr>
          <w:rFonts w:ascii="Times New Roman" w:eastAsia="Times New Roman" w:hAnsi="Times New Roman" w:cs="Times New Roman"/>
        </w:rPr>
        <w:t xml:space="preserve"> BUILDING CAPACITY FOR PRIMARY CILIARY DYSKINESIA DIAGNOSTICS: THE INDIAN EXPERIENCE WITH </w:t>
      </w:r>
      <w:r>
        <w:rPr>
          <w:rFonts w:ascii="Times New Roman" w:eastAsia="Times New Roman" w:hAnsi="Times New Roman" w:cs="Times New Roman"/>
        </w:rPr>
        <w:lastRenderedPageBreak/>
        <w:t>HIGH-SPEED VIDEO MICROSCOPY AND CELL CULTURES AND GENOTYPIC-PHENOTYPIC CORRELATIONS.</w:t>
      </w:r>
    </w:p>
    <w:p w14:paraId="60C32CD3" w14:textId="77777777" w:rsidR="001E589B" w:rsidRPr="001E589B" w:rsidRDefault="001E589B" w:rsidP="001E589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42F34DB" w14:textId="77777777" w:rsidR="00F3672E" w:rsidRDefault="00A369B3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 Courses and Training attended:</w:t>
      </w:r>
    </w:p>
    <w:p w14:paraId="220B5DB9" w14:textId="77777777" w:rsidR="00F3672E" w:rsidRPr="008C00B0" w:rsidRDefault="00A369B3" w:rsidP="008C00B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8C00B0">
        <w:rPr>
          <w:rFonts w:ascii="Times New Roman" w:eastAsia="Times New Roman" w:hAnsi="Times New Roman" w:cs="Times New Roman"/>
        </w:rPr>
        <w:t>Completed MEU SWAYAM Online Training (Basic Course in Biomedical Research), Feb–June 2022.</w:t>
      </w:r>
    </w:p>
    <w:p w14:paraId="22838AC1" w14:textId="77777777" w:rsidR="00937EA9" w:rsidRDefault="00A369B3" w:rsidP="008C00B0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8C00B0">
        <w:rPr>
          <w:rFonts w:ascii="Times New Roman" w:eastAsia="Times New Roman" w:hAnsi="Times New Roman" w:cs="Times New Roman"/>
        </w:rPr>
        <w:t>Workshops and Certifications:</w:t>
      </w:r>
    </w:p>
    <w:p w14:paraId="569D6624" w14:textId="77777777" w:rsidR="00937EA9" w:rsidRDefault="00937EA9" w:rsidP="00937EA9">
      <w:pPr>
        <w:pStyle w:val="ListParagraph"/>
        <w:rPr>
          <w:rFonts w:ascii="Times New Roman" w:eastAsia="Times New Roman" w:hAnsi="Times New Roman" w:cs="Times New Roman"/>
        </w:rPr>
      </w:pPr>
    </w:p>
    <w:p w14:paraId="1DBA2222" w14:textId="51571B44" w:rsidR="00AF6D3F" w:rsidRDefault="00937EA9" w:rsidP="00937EA9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1) Paediatric Cardiology updates CME at Sri Satya Sai Sanjeevani Centre for child care in April 2022</w:t>
      </w:r>
      <w:r w:rsidR="00A369B3" w:rsidRPr="008C00B0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2</w:t>
      </w:r>
      <w:r w:rsidR="00762EA3">
        <w:rPr>
          <w:rFonts w:ascii="Times New Roman" w:eastAsia="Times New Roman" w:hAnsi="Times New Roman" w:cs="Times New Roman"/>
        </w:rPr>
        <w:t xml:space="preserve">) </w:t>
      </w:r>
      <w:r w:rsidR="00AF6D3F">
        <w:rPr>
          <w:rFonts w:ascii="Times New Roman" w:eastAsia="Times New Roman" w:hAnsi="Times New Roman" w:cs="Times New Roman"/>
        </w:rPr>
        <w:t>Peritoneal dialysis workshop at MAHAPEDICON 2023 at MGM New Bombay Hospital Vashi in October 2023</w:t>
      </w:r>
    </w:p>
    <w:p w14:paraId="44AEA982" w14:textId="2706F02E" w:rsidR="00937EA9" w:rsidRDefault="00937EA9" w:rsidP="00937EA9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3) </w:t>
      </w:r>
      <w:r w:rsidR="006E3529">
        <w:rPr>
          <w:rFonts w:ascii="Times New Roman" w:eastAsia="Times New Roman" w:hAnsi="Times New Roman" w:cs="Times New Roman"/>
        </w:rPr>
        <w:t>4</w:t>
      </w:r>
      <w:r w:rsidR="006E3529" w:rsidRPr="006E3529">
        <w:rPr>
          <w:rFonts w:ascii="Times New Roman" w:eastAsia="Times New Roman" w:hAnsi="Times New Roman" w:cs="Times New Roman"/>
          <w:vertAlign w:val="superscript"/>
        </w:rPr>
        <w:t>th</w:t>
      </w:r>
      <w:r w:rsidR="006E3529">
        <w:rPr>
          <w:rFonts w:ascii="Times New Roman" w:eastAsia="Times New Roman" w:hAnsi="Times New Roman" w:cs="Times New Roman"/>
        </w:rPr>
        <w:t xml:space="preserve"> position in </w:t>
      </w:r>
      <w:r>
        <w:rPr>
          <w:rFonts w:ascii="Times New Roman" w:eastAsia="Times New Roman" w:hAnsi="Times New Roman" w:cs="Times New Roman"/>
        </w:rPr>
        <w:t>Tuberculosis quiz held by Post-graduate institute of Medical Sciences, Navi Mumbai</w:t>
      </w:r>
      <w:r w:rsidR="006E352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on occasion of World Tb day 2023</w:t>
      </w:r>
    </w:p>
    <w:p w14:paraId="64889D66" w14:textId="7F5E6E45" w:rsidR="008C00B0" w:rsidRDefault="00937EA9" w:rsidP="00937EA9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</w:t>
      </w:r>
      <w:r w:rsidR="00AF6D3F">
        <w:rPr>
          <w:rFonts w:ascii="Times New Roman" w:eastAsia="Times New Roman" w:hAnsi="Times New Roman" w:cs="Times New Roman"/>
        </w:rPr>
        <w:t>)</w:t>
      </w:r>
      <w:r w:rsidR="008C00B0">
        <w:rPr>
          <w:rFonts w:ascii="Times New Roman" w:eastAsia="Times New Roman" w:hAnsi="Times New Roman" w:cs="Times New Roman"/>
        </w:rPr>
        <w:t xml:space="preserve"> </w:t>
      </w:r>
      <w:r w:rsidR="00A369B3" w:rsidRPr="008C00B0">
        <w:rPr>
          <w:rFonts w:ascii="Times New Roman" w:eastAsia="Times New Roman" w:hAnsi="Times New Roman" w:cs="Times New Roman"/>
        </w:rPr>
        <w:t>IAP NNF Neonatal Resuscitation Programme – MGM Medical College, Sept 2024</w:t>
      </w:r>
      <w:r w:rsidR="00A369B3" w:rsidRPr="008C00B0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5</w:t>
      </w:r>
      <w:r w:rsidR="00762EA3">
        <w:rPr>
          <w:rFonts w:ascii="Times New Roman" w:eastAsia="Times New Roman" w:hAnsi="Times New Roman" w:cs="Times New Roman"/>
        </w:rPr>
        <w:t xml:space="preserve">) </w:t>
      </w:r>
      <w:r w:rsidR="00A369B3" w:rsidRPr="008C00B0">
        <w:rPr>
          <w:rFonts w:ascii="Times New Roman" w:eastAsia="Times New Roman" w:hAnsi="Times New Roman" w:cs="Times New Roman"/>
        </w:rPr>
        <w:t>AHA Basic Life Support (BLS) – MGM Medical College, Sept 2024</w:t>
      </w:r>
      <w:r w:rsidR="00A369B3" w:rsidRPr="008C00B0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6</w:t>
      </w:r>
      <w:r w:rsidR="00762EA3">
        <w:rPr>
          <w:rFonts w:ascii="Times New Roman" w:eastAsia="Times New Roman" w:hAnsi="Times New Roman" w:cs="Times New Roman"/>
        </w:rPr>
        <w:t xml:space="preserve">) </w:t>
      </w:r>
      <w:r w:rsidR="00A369B3" w:rsidRPr="008C00B0">
        <w:rPr>
          <w:rFonts w:ascii="Times New Roman" w:eastAsia="Times New Roman" w:hAnsi="Times New Roman" w:cs="Times New Roman"/>
        </w:rPr>
        <w:t>AHA Advanced Cardiac Life Support (ACLS) – MGM Medical College, Sept 2024</w:t>
      </w:r>
    </w:p>
    <w:p w14:paraId="65C36382" w14:textId="171C8639" w:rsidR="008C00B0" w:rsidRPr="008C00B0" w:rsidRDefault="00937EA9" w:rsidP="008C00B0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</w:t>
      </w:r>
      <w:r w:rsidR="00762EA3"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</w:rPr>
        <w:t xml:space="preserve">Gateway to </w:t>
      </w:r>
      <w:r w:rsidR="008C00B0">
        <w:rPr>
          <w:rFonts w:ascii="Times New Roman" w:eastAsia="Times New Roman" w:hAnsi="Times New Roman" w:cs="Times New Roman"/>
        </w:rPr>
        <w:t xml:space="preserve">Airway </w:t>
      </w:r>
      <w:r>
        <w:rPr>
          <w:rFonts w:ascii="Times New Roman" w:eastAsia="Times New Roman" w:hAnsi="Times New Roman" w:cs="Times New Roman"/>
        </w:rPr>
        <w:t xml:space="preserve">program under IAP </w:t>
      </w:r>
      <w:r w:rsidR="006141F4">
        <w:rPr>
          <w:rFonts w:ascii="Times New Roman" w:eastAsia="Times New Roman" w:hAnsi="Times New Roman" w:cs="Times New Roman"/>
        </w:rPr>
        <w:t>Presidential</w:t>
      </w:r>
      <w:r>
        <w:rPr>
          <w:rFonts w:ascii="Times New Roman" w:eastAsia="Times New Roman" w:hAnsi="Times New Roman" w:cs="Times New Roman"/>
        </w:rPr>
        <w:t xml:space="preserve"> action plan 2024 on June 2024</w:t>
      </w:r>
      <w:r w:rsidR="008C00B0">
        <w:rPr>
          <w:rFonts w:ascii="Times New Roman" w:eastAsia="Times New Roman" w:hAnsi="Times New Roman" w:cs="Times New Roman"/>
        </w:rPr>
        <w:t xml:space="preserve"> </w:t>
      </w:r>
    </w:p>
    <w:p w14:paraId="011DFFB5" w14:textId="686287BA" w:rsidR="00F34E51" w:rsidRDefault="00937EA9" w:rsidP="008C00B0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</w:t>
      </w:r>
      <w:r w:rsidR="00762EA3">
        <w:rPr>
          <w:rFonts w:ascii="Times New Roman" w:eastAsia="Times New Roman" w:hAnsi="Times New Roman" w:cs="Times New Roman"/>
        </w:rPr>
        <w:t xml:space="preserve">) </w:t>
      </w:r>
      <w:r w:rsidR="00F34E51" w:rsidRPr="008C00B0">
        <w:rPr>
          <w:rFonts w:ascii="Times New Roman" w:eastAsia="Times New Roman" w:hAnsi="Times New Roman" w:cs="Times New Roman"/>
        </w:rPr>
        <w:t>Skin prick workshop, ALLERPEDIA 2025, Wadia Hospital, Mumbai</w:t>
      </w:r>
    </w:p>
    <w:p w14:paraId="06582763" w14:textId="72366CDD" w:rsidR="00AF6D3F" w:rsidRPr="00AF6D3F" w:rsidRDefault="00937EA9" w:rsidP="00AF6D3F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</w:t>
      </w:r>
      <w:r w:rsidR="00AF6D3F">
        <w:rPr>
          <w:rFonts w:ascii="Times New Roman" w:eastAsia="Times New Roman" w:hAnsi="Times New Roman" w:cs="Times New Roman"/>
        </w:rPr>
        <w:t>) Artificial Intelligence: Applications and implications on public health Webinar by Department of Community and family medicine – AIIMS Guwahati</w:t>
      </w:r>
    </w:p>
    <w:p w14:paraId="17506499" w14:textId="5AF31111" w:rsidR="000212EA" w:rsidRDefault="00937EA9" w:rsidP="008C00B0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</w:t>
      </w:r>
      <w:r w:rsidR="00762EA3">
        <w:rPr>
          <w:rFonts w:ascii="Times New Roman" w:eastAsia="Times New Roman" w:hAnsi="Times New Roman" w:cs="Times New Roman"/>
        </w:rPr>
        <w:t xml:space="preserve">) </w:t>
      </w:r>
      <w:r w:rsidR="000212EA">
        <w:rPr>
          <w:rFonts w:ascii="Times New Roman" w:eastAsia="Times New Roman" w:hAnsi="Times New Roman" w:cs="Times New Roman"/>
        </w:rPr>
        <w:t>Enhancing Infant Skin health:</w:t>
      </w:r>
      <w:r w:rsidR="00DF7E6D">
        <w:rPr>
          <w:rFonts w:ascii="Times New Roman" w:eastAsia="Times New Roman" w:hAnsi="Times New Roman" w:cs="Times New Roman"/>
        </w:rPr>
        <w:t xml:space="preserve"> </w:t>
      </w:r>
      <w:r w:rsidR="000212EA">
        <w:rPr>
          <w:rFonts w:ascii="Times New Roman" w:eastAsia="Times New Roman" w:hAnsi="Times New Roman" w:cs="Times New Roman"/>
        </w:rPr>
        <w:t>The Science of Nourishing, Hydrating and Protecting with Topical Emollients National webinar in August 2024</w:t>
      </w:r>
    </w:p>
    <w:p w14:paraId="74B17CA9" w14:textId="472B6FB9" w:rsidR="00197CAF" w:rsidRDefault="00937EA9" w:rsidP="00197CAF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</w:t>
      </w:r>
      <w:r w:rsidR="00762EA3">
        <w:rPr>
          <w:rFonts w:ascii="Times New Roman" w:eastAsia="Times New Roman" w:hAnsi="Times New Roman" w:cs="Times New Roman"/>
        </w:rPr>
        <w:t>) Enteric fever/Typhoid vaccination National webinar in September 2024</w:t>
      </w:r>
    </w:p>
    <w:p w14:paraId="0E9D29D6" w14:textId="05B33B82" w:rsidR="008C00B0" w:rsidRDefault="00AF6D3F" w:rsidP="00197CAF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937EA9">
        <w:rPr>
          <w:rFonts w:ascii="Times New Roman" w:eastAsia="Times New Roman" w:hAnsi="Times New Roman" w:cs="Times New Roman"/>
        </w:rPr>
        <w:t>2</w:t>
      </w:r>
      <w:r w:rsidR="00197CAF">
        <w:rPr>
          <w:rFonts w:ascii="Times New Roman" w:eastAsia="Times New Roman" w:hAnsi="Times New Roman" w:cs="Times New Roman"/>
        </w:rPr>
        <w:t xml:space="preserve">) </w:t>
      </w:r>
      <w:r w:rsidR="008C00B0" w:rsidRPr="00197CAF">
        <w:rPr>
          <w:rFonts w:ascii="Times New Roman" w:eastAsia="Times New Roman" w:hAnsi="Times New Roman" w:cs="Times New Roman"/>
        </w:rPr>
        <w:t xml:space="preserve">Foundational Nutrition Science </w:t>
      </w:r>
      <w:r w:rsidR="00703C5F">
        <w:rPr>
          <w:rFonts w:ascii="Times New Roman" w:eastAsia="Times New Roman" w:hAnsi="Times New Roman" w:cs="Times New Roman"/>
        </w:rPr>
        <w:t xml:space="preserve">certificate </w:t>
      </w:r>
      <w:r w:rsidR="008C00B0" w:rsidRPr="00197CAF">
        <w:rPr>
          <w:rFonts w:ascii="Times New Roman" w:eastAsia="Times New Roman" w:hAnsi="Times New Roman" w:cs="Times New Roman"/>
        </w:rPr>
        <w:t>based on Paediatric nutrition in practice awarded in 202</w:t>
      </w:r>
      <w:r w:rsidR="00703C5F">
        <w:rPr>
          <w:rFonts w:ascii="Times New Roman" w:eastAsia="Times New Roman" w:hAnsi="Times New Roman" w:cs="Times New Roman"/>
        </w:rPr>
        <w:t>5</w:t>
      </w:r>
    </w:p>
    <w:p w14:paraId="28643CC1" w14:textId="030E84D3" w:rsidR="00636060" w:rsidRDefault="00AF6D3F" w:rsidP="00197CAF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937EA9">
        <w:rPr>
          <w:rFonts w:ascii="Times New Roman" w:eastAsia="Times New Roman" w:hAnsi="Times New Roman" w:cs="Times New Roman"/>
        </w:rPr>
        <w:t>3</w:t>
      </w:r>
      <w:r w:rsidR="00636060">
        <w:rPr>
          <w:rFonts w:ascii="Times New Roman" w:eastAsia="Times New Roman" w:hAnsi="Times New Roman" w:cs="Times New Roman"/>
        </w:rPr>
        <w:t>) Integrated Management of sick child workshop by MGM New Bombay College of Nursing in 2024</w:t>
      </w:r>
    </w:p>
    <w:p w14:paraId="647A591A" w14:textId="334E12D7" w:rsidR="00703C5F" w:rsidRPr="00703C5F" w:rsidRDefault="00636060" w:rsidP="00703C5F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 w:rsidR="00937EA9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 xml:space="preserve">) Paediatric Pioneers: In </w:t>
      </w:r>
      <w:r w:rsidR="006A62AD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>ssociation with American Academy of Paediatrics (AAP)</w:t>
      </w:r>
    </w:p>
    <w:p w14:paraId="7A17500E" w14:textId="5186321D" w:rsidR="00703C5F" w:rsidRPr="00703C5F" w:rsidRDefault="00AC6405" w:rsidP="00703C5F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15) Faculty in Bronchoscopy workshop in AIRCON 2026</w:t>
      </w:r>
      <w:r w:rsidR="001927EA">
        <w:rPr>
          <w:rFonts w:ascii="Times New Roman" w:eastAsia="Times New Roman" w:hAnsi="Times New Roman" w:cs="Times New Roman"/>
        </w:rPr>
        <w:t>, Mumbai</w:t>
      </w:r>
      <w:r>
        <w:rPr>
          <w:rFonts w:ascii="Times New Roman" w:eastAsia="Times New Roman" w:hAnsi="Times New Roman" w:cs="Times New Roman"/>
        </w:rPr>
        <w:t xml:space="preserve"> – Hands on Workshop – Basic Bronchoscopy on Simulator</w:t>
      </w:r>
    </w:p>
    <w:p w14:paraId="7D42A7C1" w14:textId="00F38E33" w:rsidR="00AF6D3F" w:rsidRPr="00AF6D3F" w:rsidRDefault="00AF6D3F" w:rsidP="00AF6D3F">
      <w:pPr>
        <w:rPr>
          <w:rFonts w:ascii="Times New Roman" w:eastAsia="Times New Roman" w:hAnsi="Times New Roman" w:cs="Times New Roman"/>
        </w:rPr>
      </w:pPr>
    </w:p>
    <w:p w14:paraId="44B31063" w14:textId="76E78271" w:rsidR="00F34E51" w:rsidRPr="00F34E51" w:rsidRDefault="00F34E51" w:rsidP="00F34E51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C843472" w14:textId="77777777" w:rsidR="00F3672E" w:rsidRDefault="00F3672E">
      <w:pPr>
        <w:rPr>
          <w:rFonts w:ascii="Times New Roman" w:eastAsia="Times New Roman" w:hAnsi="Times New Roman" w:cs="Times New Roman"/>
          <w:b/>
          <w:u w:val="single"/>
        </w:rPr>
      </w:pPr>
    </w:p>
    <w:p w14:paraId="76DD0228" w14:textId="77777777" w:rsidR="00F3672E" w:rsidRDefault="00A369B3">
      <w:pPr>
        <w:pStyle w:val="Heading2"/>
        <w:spacing w:before="200" w:after="0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Professional Summary</w:t>
      </w:r>
    </w:p>
    <w:p w14:paraId="17A8A568" w14:textId="5E5C49BC" w:rsidR="00F3672E" w:rsidRDefault="00A369B3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</w:rPr>
        <w:t xml:space="preserve">A dedicated and skilled medical professional with an MD in Paediatrics and an MBBS degree, </w:t>
      </w:r>
      <w:r w:rsidR="00AC5405">
        <w:rPr>
          <w:rFonts w:ascii="Times New Roman" w:eastAsia="Times New Roman" w:hAnsi="Times New Roman" w:cs="Times New Roman"/>
        </w:rPr>
        <w:t>with experience as</w:t>
      </w:r>
      <w:r>
        <w:rPr>
          <w:rFonts w:ascii="Times New Roman" w:eastAsia="Times New Roman" w:hAnsi="Times New Roman" w:cs="Times New Roman"/>
        </w:rPr>
        <w:t xml:space="preserve"> a Senior Resident in the Department of Paediatrics at MGM Hospital, Kamothe</w:t>
      </w:r>
      <w:r w:rsidR="00E47605">
        <w:rPr>
          <w:rFonts w:ascii="Times New Roman" w:eastAsia="Times New Roman" w:hAnsi="Times New Roman" w:cs="Times New Roman"/>
        </w:rPr>
        <w:t xml:space="preserve"> and currently pursuing Paediatric Pulmonology fellowship. </w:t>
      </w:r>
      <w:r>
        <w:rPr>
          <w:rFonts w:ascii="Times New Roman" w:eastAsia="Times New Roman" w:hAnsi="Times New Roman" w:cs="Times New Roman"/>
        </w:rPr>
        <w:t>Experienced</w:t>
      </w:r>
      <w:r w:rsidR="00E47605">
        <w:rPr>
          <w:rFonts w:ascii="Times New Roman" w:eastAsia="Times New Roman" w:hAnsi="Times New Roman" w:cs="Times New Roman"/>
        </w:rPr>
        <w:t xml:space="preserve"> in paediatric pulmonology conditions, allergy,</w:t>
      </w:r>
      <w:r>
        <w:rPr>
          <w:rFonts w:ascii="Times New Roman" w:eastAsia="Times New Roman" w:hAnsi="Times New Roman" w:cs="Times New Roman"/>
        </w:rPr>
        <w:t xml:space="preserve"> trauma care, neonatal resuscitation,</w:t>
      </w:r>
      <w:r w:rsidR="00E4760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advanced cardiac life support. Committed to advancing paediatric healthcare through clinical expertise, academic involvement, and community engagement. Actively participates in academic presentations, workshops, and rural health initiatives.</w:t>
      </w:r>
    </w:p>
    <w:p w14:paraId="3BDE3769" w14:textId="77777777" w:rsidR="00F3672E" w:rsidRDefault="00F3672E">
      <w:pPr>
        <w:rPr>
          <w:rFonts w:ascii="Times New Roman" w:eastAsia="Times New Roman" w:hAnsi="Times New Roman" w:cs="Times New Roman"/>
          <w:b/>
          <w:u w:val="single"/>
        </w:rPr>
      </w:pPr>
    </w:p>
    <w:p w14:paraId="57008C90" w14:textId="77777777" w:rsidR="00F3672E" w:rsidRDefault="00F3672E">
      <w:pPr>
        <w:rPr>
          <w:rFonts w:ascii="Times New Roman" w:eastAsia="Times New Roman" w:hAnsi="Times New Roman" w:cs="Times New Roman"/>
          <w:b/>
          <w:u w:val="single"/>
        </w:rPr>
      </w:pPr>
    </w:p>
    <w:p w14:paraId="4B1D4CD9" w14:textId="77777777" w:rsidR="00F3672E" w:rsidRDefault="00A369B3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Conferences and Continuing Medical Education Programmes attended:</w:t>
      </w:r>
    </w:p>
    <w:p w14:paraId="3E1A072F" w14:textId="2F438C57" w:rsidR="00F3672E" w:rsidRDefault="00A369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MGMPAICON 2023, MGM Medical College, Navi Mumbai</w:t>
      </w:r>
    </w:p>
    <w:p w14:paraId="07927490" w14:textId="77777777" w:rsidR="00F3672E" w:rsidRDefault="00A369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MAHANEOCON 2024, IAP Raigad, Vashi, Navi Mumbai</w:t>
      </w:r>
    </w:p>
    <w:p w14:paraId="4FA69FAC" w14:textId="1F7626FB" w:rsidR="00F3672E" w:rsidRDefault="00A369B3" w:rsidP="00AC5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ALLERPEDIA 2025, Wadia Hospital, Mumbai</w:t>
      </w:r>
      <w:bookmarkStart w:id="2" w:name="_ppy2aiokkzoo" w:colFirst="0" w:colLast="0"/>
      <w:bookmarkEnd w:id="2"/>
    </w:p>
    <w:p w14:paraId="48B708B6" w14:textId="1665164B" w:rsidR="006141F4" w:rsidRDefault="006141F4" w:rsidP="00AC5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PedPULMOCON 2025, Nagpur</w:t>
      </w:r>
    </w:p>
    <w:p w14:paraId="2505139E" w14:textId="3FB6F5FA" w:rsidR="006141F4" w:rsidRDefault="006141F4" w:rsidP="00AC5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AIRCON 2026, Mumbai</w:t>
      </w:r>
    </w:p>
    <w:p w14:paraId="7E828D0E" w14:textId="27032651" w:rsidR="00A722E8" w:rsidRDefault="00A722E8" w:rsidP="00AC5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INSPiRED 2026, Bologna, Italy</w:t>
      </w:r>
    </w:p>
    <w:p w14:paraId="3BC02F56" w14:textId="77777777" w:rsidR="00AC5405" w:rsidRPr="00AC5405" w:rsidRDefault="00AC5405" w:rsidP="00AC54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"/>
        <w:rPr>
          <w:rFonts w:ascii="Times New Roman" w:eastAsia="Times New Roman" w:hAnsi="Times New Roman" w:cs="Times New Roman"/>
        </w:rPr>
      </w:pPr>
    </w:p>
    <w:p w14:paraId="464872E9" w14:textId="77777777" w:rsidR="00F3672E" w:rsidRDefault="00A369B3">
      <w:pPr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References:</w:t>
      </w:r>
    </w:p>
    <w:p w14:paraId="646D1DEC" w14:textId="77777777" w:rsidR="00F3672E" w:rsidRDefault="00A369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Dr Vijay Kamale </w:t>
      </w:r>
    </w:p>
    <w:p w14:paraId="4921D94D" w14:textId="1158D8A8" w:rsidR="00F3672E" w:rsidRDefault="00A369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Professor and HOD </w:t>
      </w:r>
    </w:p>
    <w:p w14:paraId="329A2E66" w14:textId="55D4C708" w:rsidR="00F3672E" w:rsidRDefault="00A369B3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r w:rsidR="00376F5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Dept of p</w:t>
      </w:r>
      <w:r w:rsidR="00FB73D8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>ediatrics</w:t>
      </w:r>
    </w:p>
    <w:p w14:paraId="5FF2C736" w14:textId="73FB78DE" w:rsidR="00F3672E" w:rsidRDefault="00A369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MGM Medical college, Kamothe</w:t>
      </w:r>
    </w:p>
    <w:p w14:paraId="7B6047F0" w14:textId="64B69607" w:rsidR="000377B4" w:rsidRDefault="000377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 xml:space="preserve">Email id </w:t>
      </w:r>
      <w:r w:rsidR="00111DDC"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111DDC">
        <w:rPr>
          <w:rFonts w:ascii="Times New Roman" w:eastAsia="Times New Roman" w:hAnsi="Times New Roman" w:cs="Times New Roman"/>
          <w:color w:val="000000"/>
        </w:rPr>
        <w:t>drvijaynkamale@yahoo.co.in</w:t>
      </w:r>
    </w:p>
    <w:p w14:paraId="7A4B96C3" w14:textId="77777777" w:rsidR="00A94F44" w:rsidRDefault="00A94F4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7FD13961" w14:textId="77777777" w:rsidR="00F3672E" w:rsidRDefault="00A369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Dr Jeetendra Gavhane</w:t>
      </w:r>
    </w:p>
    <w:p w14:paraId="18934B7B" w14:textId="77777777" w:rsidR="00F3672E" w:rsidRDefault="00A369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Professor and PICU incharge</w:t>
      </w:r>
    </w:p>
    <w:p w14:paraId="65C3704B" w14:textId="13CDB63C" w:rsidR="00F3672E" w:rsidRDefault="00A369B3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Dept of p</w:t>
      </w:r>
      <w:r w:rsidR="00FB73D8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>ediatrics</w:t>
      </w:r>
    </w:p>
    <w:p w14:paraId="15B7D972" w14:textId="77777777" w:rsidR="00F3672E" w:rsidRDefault="00A369B3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MGM Medical college, Kamothe</w:t>
      </w:r>
    </w:p>
    <w:p w14:paraId="00875B64" w14:textId="7756C1CF" w:rsidR="000377B4" w:rsidRDefault="000377B4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Email id </w:t>
      </w:r>
      <w:r w:rsidR="00111DDC">
        <w:rPr>
          <w:rFonts w:ascii="Times New Roman" w:eastAsia="Times New Roman" w:hAnsi="Times New Roman" w:cs="Times New Roman"/>
        </w:rPr>
        <w:t>– drjeetendra@gmail.com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207320" w14:textId="77777777" w:rsidR="00A94F44" w:rsidRDefault="00A94F44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</w:rPr>
      </w:pPr>
    </w:p>
    <w:p w14:paraId="688E9D39" w14:textId="6A162354" w:rsidR="00A94F44" w:rsidRPr="00A94F44" w:rsidRDefault="00A94F44" w:rsidP="00A94F44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A94F44">
        <w:rPr>
          <w:rFonts w:ascii="Times New Roman" w:eastAsia="Times New Roman" w:hAnsi="Times New Roman" w:cs="Times New Roman"/>
          <w:b/>
          <w:bCs/>
        </w:rPr>
        <w:t>Dr Indu Khosla</w:t>
      </w:r>
    </w:p>
    <w:p w14:paraId="364EF6B1" w14:textId="40C4E6AB" w:rsidR="00A94F44" w:rsidRDefault="00AA4F6E" w:rsidP="00A94F44">
      <w:pPr>
        <w:pStyle w:val="ListParagraph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Consultant </w:t>
      </w:r>
      <w:r w:rsidR="00A94F44">
        <w:rPr>
          <w:rFonts w:ascii="Times New Roman" w:eastAsia="Times New Roman" w:hAnsi="Times New Roman" w:cs="Times New Roman"/>
        </w:rPr>
        <w:t>Paediatric Pulmonologist</w:t>
      </w:r>
      <w:r>
        <w:rPr>
          <w:rFonts w:ascii="Times New Roman" w:eastAsia="Times New Roman" w:hAnsi="Times New Roman" w:cs="Times New Roman"/>
        </w:rPr>
        <w:t xml:space="preserve"> and Allergist</w:t>
      </w:r>
    </w:p>
    <w:p w14:paraId="4071DF47" w14:textId="350692D7" w:rsidR="00A94F44" w:rsidRDefault="00A94F44" w:rsidP="00A94F44">
      <w:pPr>
        <w:pStyle w:val="ListParagraph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</w:t>
      </w:r>
      <w:r w:rsidR="00AA4F6E">
        <w:rPr>
          <w:rFonts w:ascii="Times New Roman" w:eastAsia="Times New Roman" w:hAnsi="Times New Roman" w:cs="Times New Roman"/>
        </w:rPr>
        <w:t>arayana Health</w:t>
      </w:r>
      <w:r>
        <w:rPr>
          <w:rFonts w:ascii="Times New Roman" w:eastAsia="Times New Roman" w:hAnsi="Times New Roman" w:cs="Times New Roman"/>
        </w:rPr>
        <w:t xml:space="preserve"> SRCC Children’s hospital, Mumbai</w:t>
      </w:r>
    </w:p>
    <w:p w14:paraId="63B4AD40" w14:textId="2182A2F7" w:rsidR="000377B4" w:rsidRDefault="000377B4" w:rsidP="00A94F44">
      <w:pPr>
        <w:pStyle w:val="ListParagraph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 id – drinduk10@gmail.com</w:t>
      </w:r>
    </w:p>
    <w:p w14:paraId="74A9E123" w14:textId="77777777" w:rsidR="00A94F44" w:rsidRDefault="00A94F44" w:rsidP="00A94F44">
      <w:pPr>
        <w:pStyle w:val="ListParagraph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</w:rPr>
      </w:pPr>
    </w:p>
    <w:p w14:paraId="7C10AA21" w14:textId="53DBBDEB" w:rsidR="00A94F44" w:rsidRPr="00A94F44" w:rsidRDefault="00A94F44" w:rsidP="00A94F44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A94F44">
        <w:rPr>
          <w:rFonts w:ascii="Times New Roman" w:eastAsia="Times New Roman" w:hAnsi="Times New Roman" w:cs="Times New Roman"/>
          <w:b/>
          <w:bCs/>
        </w:rPr>
        <w:t>Dr Vikram Patra</w:t>
      </w:r>
    </w:p>
    <w:p w14:paraId="5BBEDBA9" w14:textId="71AA8AF8" w:rsidR="00AA4F6E" w:rsidRDefault="00AA4F6E" w:rsidP="00FB73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Consultant Paediatric Allergist</w:t>
      </w:r>
    </w:p>
    <w:p w14:paraId="31DB0AFF" w14:textId="27B4A341" w:rsidR="00346433" w:rsidRDefault="00346433" w:rsidP="00FB73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Allergy Asthma Care Centre and Apollo hospital, Navi Mumbai</w:t>
      </w:r>
    </w:p>
    <w:p w14:paraId="6F787162" w14:textId="71D651D2" w:rsidR="00346433" w:rsidRDefault="00346433" w:rsidP="00FB73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EAACI membership number - 43196</w:t>
      </w:r>
    </w:p>
    <w:p w14:paraId="7FEBE838" w14:textId="42C7D933" w:rsidR="000377B4" w:rsidRDefault="000377B4" w:rsidP="00FB73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Email id – vikrampatra@gmail.com</w:t>
      </w:r>
    </w:p>
    <w:p w14:paraId="0B8F4EC6" w14:textId="77777777" w:rsidR="00FB73D8" w:rsidRDefault="00FB73D8" w:rsidP="00FB73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</w:rPr>
      </w:pPr>
    </w:p>
    <w:p w14:paraId="11E8725D" w14:textId="77777777" w:rsidR="00F3672E" w:rsidRDefault="00F367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</w:rPr>
      </w:pPr>
    </w:p>
    <w:p w14:paraId="1D7810B6" w14:textId="77777777" w:rsidR="00F3672E" w:rsidRDefault="00F3672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</w:p>
    <w:p w14:paraId="2225CF11" w14:textId="77777777" w:rsidR="00F3672E" w:rsidRDefault="00F3672E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sectPr w:rsidR="00F367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default"/>
    <w:embedRegular r:id="rId1" w:fontKey="{D95EF5BA-C4CF-4F42-9F51-8EF4ACBA4A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8F982E-4872-4BC6-893E-43AB267B3C3E}"/>
    <w:embedBold r:id="rId3" w:fontKey="{B3415611-4B53-4397-AB88-5EFA3160A0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EF3AF9-3F58-4ECC-AC36-CD956BAD6EFC}"/>
    <w:embedBold r:id="rId5" w:fontKey="{5B8E555F-4E42-4214-B3ED-80D5FABE73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B0368F1-EB59-4663-9C84-49476222719E}"/>
    <w:embedItalic r:id="rId7" w:fontKey="{9B43A4E8-3FF1-4805-B11D-BC285B5EED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C94"/>
    <w:multiLevelType w:val="hybridMultilevel"/>
    <w:tmpl w:val="B8482A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7524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A0A3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D053D"/>
    <w:multiLevelType w:val="hybridMultilevel"/>
    <w:tmpl w:val="408ED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41C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color w:val="33333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744D0"/>
    <w:multiLevelType w:val="multilevel"/>
    <w:tmpl w:val="FFFFFFFF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50BA248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4516">
    <w:abstractNumId w:val="1"/>
  </w:num>
  <w:num w:numId="2" w16cid:durableId="410127575">
    <w:abstractNumId w:val="2"/>
  </w:num>
  <w:num w:numId="3" w16cid:durableId="1276642313">
    <w:abstractNumId w:val="5"/>
  </w:num>
  <w:num w:numId="4" w16cid:durableId="971255608">
    <w:abstractNumId w:val="6"/>
  </w:num>
  <w:num w:numId="5" w16cid:durableId="1699431131">
    <w:abstractNumId w:val="4"/>
  </w:num>
  <w:num w:numId="6" w16cid:durableId="1545411722">
    <w:abstractNumId w:val="0"/>
  </w:num>
  <w:num w:numId="7" w16cid:durableId="1600214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72E"/>
    <w:rsid w:val="000212EA"/>
    <w:rsid w:val="000377B4"/>
    <w:rsid w:val="000919E9"/>
    <w:rsid w:val="000E7B0E"/>
    <w:rsid w:val="00111DDC"/>
    <w:rsid w:val="001927EA"/>
    <w:rsid w:val="00197CAF"/>
    <w:rsid w:val="001E589B"/>
    <w:rsid w:val="002658E6"/>
    <w:rsid w:val="00267EA4"/>
    <w:rsid w:val="002A0644"/>
    <w:rsid w:val="002B03EF"/>
    <w:rsid w:val="00346433"/>
    <w:rsid w:val="00376F56"/>
    <w:rsid w:val="00466BCE"/>
    <w:rsid w:val="005A20F3"/>
    <w:rsid w:val="005C26BD"/>
    <w:rsid w:val="006141F4"/>
    <w:rsid w:val="0062677C"/>
    <w:rsid w:val="00636060"/>
    <w:rsid w:val="006A62AD"/>
    <w:rsid w:val="006D2229"/>
    <w:rsid w:val="006E3529"/>
    <w:rsid w:val="006F6E66"/>
    <w:rsid w:val="00703C5F"/>
    <w:rsid w:val="00733A82"/>
    <w:rsid w:val="00762EA3"/>
    <w:rsid w:val="007740CB"/>
    <w:rsid w:val="0077760F"/>
    <w:rsid w:val="007A6567"/>
    <w:rsid w:val="00814510"/>
    <w:rsid w:val="00842DE9"/>
    <w:rsid w:val="008C00B0"/>
    <w:rsid w:val="00937EA9"/>
    <w:rsid w:val="00986F9C"/>
    <w:rsid w:val="00A369B3"/>
    <w:rsid w:val="00A722E8"/>
    <w:rsid w:val="00A94F44"/>
    <w:rsid w:val="00AA4F6E"/>
    <w:rsid w:val="00AA55EB"/>
    <w:rsid w:val="00AC5405"/>
    <w:rsid w:val="00AC6405"/>
    <w:rsid w:val="00AF6D3F"/>
    <w:rsid w:val="00B420CB"/>
    <w:rsid w:val="00C071AB"/>
    <w:rsid w:val="00D12541"/>
    <w:rsid w:val="00D434F5"/>
    <w:rsid w:val="00D56746"/>
    <w:rsid w:val="00DA7C16"/>
    <w:rsid w:val="00DF5444"/>
    <w:rsid w:val="00DF7E6D"/>
    <w:rsid w:val="00E21943"/>
    <w:rsid w:val="00E47605"/>
    <w:rsid w:val="00E604D9"/>
    <w:rsid w:val="00E65AA2"/>
    <w:rsid w:val="00F04F13"/>
    <w:rsid w:val="00F34E51"/>
    <w:rsid w:val="00F3672E"/>
    <w:rsid w:val="00FB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7EE42"/>
  <w15:docId w15:val="{3DDEAA38-ED24-5346-ADF0-77240D49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34E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Geetesh baijal</dc:creator>
  <cp:lastModifiedBy>Geetesh Baijal</cp:lastModifiedBy>
  <cp:revision>13</cp:revision>
  <cp:lastPrinted>2025-07-08T14:24:00Z</cp:lastPrinted>
  <dcterms:created xsi:type="dcterms:W3CDTF">2026-04-14T12:55:00Z</dcterms:created>
  <dcterms:modified xsi:type="dcterms:W3CDTF">2026-08-28T13:11:00Z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1868e236-c795-4136-bb92-c71d47a4107f</vt:lpwstr>
  </property>
</Properties>
</file>