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C7C32" w:rsidRDefault="00E449BA">
      <w:pPr>
        <w:rPr>
          <w:b/>
          <w:sz w:val="32"/>
        </w:rPr>
      </w:pPr>
      <w:r>
        <w:rPr>
          <w:b/>
          <w:sz w:val="32"/>
        </w:rPr>
        <w:t>Experiment 10</w:t>
      </w:r>
    </w:p>
    <w:p w:rsidR="00121B32" w:rsidRPr="00FC7C32" w:rsidRDefault="00FC7C32">
      <w:pPr>
        <w:rPr>
          <w:b/>
          <w:sz w:val="32"/>
        </w:rPr>
      </w:pPr>
      <w:r w:rsidRPr="00FC7C32">
        <w:rPr>
          <w:rFonts w:ascii="Arial" w:hAnsi="Arial" w:cs="Arial"/>
          <w:b/>
          <w:color w:val="3C4043"/>
          <w:spacing w:val="3"/>
          <w:sz w:val="21"/>
          <w:szCs w:val="21"/>
        </w:rPr>
        <w:t>Write a C program to print the address of a variable and enter a long loop (say using while(1)). </w:t>
      </w:r>
      <w:r w:rsidRPr="00FC7C32">
        <w:rPr>
          <w:rFonts w:ascii="Arial" w:hAnsi="Arial" w:cs="Arial"/>
          <w:b/>
          <w:color w:val="3C4043"/>
          <w:spacing w:val="3"/>
          <w:sz w:val="21"/>
          <w:szCs w:val="21"/>
        </w:rPr>
        <w:br/>
        <w:t>a) Start three to four processes of the same program and observe the printed address values.</w:t>
      </w:r>
      <w:r w:rsidRPr="00FC7C32">
        <w:rPr>
          <w:rFonts w:ascii="Arial" w:hAnsi="Arial" w:cs="Arial"/>
          <w:b/>
          <w:color w:val="3C4043"/>
          <w:spacing w:val="3"/>
          <w:sz w:val="21"/>
          <w:szCs w:val="21"/>
        </w:rPr>
        <w:br/>
      </w:r>
      <w:r w:rsidRPr="00FC7C32">
        <w:rPr>
          <w:rFonts w:ascii="Arial" w:hAnsi="Arial" w:cs="Arial"/>
          <w:b/>
          <w:color w:val="3C4043"/>
          <w:spacing w:val="3"/>
          <w:sz w:val="21"/>
          <w:szCs w:val="21"/>
        </w:rPr>
        <w:br/>
      </w:r>
      <w:r w:rsidRPr="00FC7C32">
        <w:rPr>
          <w:rFonts w:ascii="Arial" w:hAnsi="Arial" w:cs="Arial"/>
          <w:b/>
          <w:color w:val="3C4043"/>
          <w:spacing w:val="3"/>
          <w:sz w:val="21"/>
          <w:szCs w:val="21"/>
        </w:rPr>
        <w:br/>
        <w:t>b) Show how two processes which are members of the relationship parentchild are concurrent from execution point of view, initially the child is copy of the parent, but every process has its own data.</w:t>
      </w:r>
    </w:p>
    <w:p w:rsidR="00B61182" w:rsidRDefault="00B61182">
      <w:pPr>
        <w:rPr>
          <w:noProof/>
          <w:lang w:eastAsia="en-IN"/>
        </w:rPr>
      </w:pPr>
    </w:p>
    <w:p w:rsidR="00431BFD" w:rsidRDefault="00FC7C32">
      <w:pPr>
        <w:rPr>
          <w:noProof/>
          <w:lang w:eastAsia="en-IN"/>
        </w:rPr>
      </w:pPr>
      <w:r>
        <w:rPr>
          <w:noProof/>
          <w:lang w:eastAsia="en-IN"/>
        </w:rPr>
        <w:drawing>
          <wp:inline distT="0" distB="0" distL="0" distR="0" wp14:anchorId="638B777E" wp14:editId="7873F855">
            <wp:extent cx="5731510" cy="28441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22-12-07 18-45-45.png"/>
                    <pic:cNvPicPr/>
                  </pic:nvPicPr>
                  <pic:blipFill>
                    <a:blip r:embed="rId4">
                      <a:extLst>
                        <a:ext uri="{28A0092B-C50C-407E-A947-70E740481C1C}">
                          <a14:useLocalDpi xmlns:a14="http://schemas.microsoft.com/office/drawing/2010/main" val="0"/>
                        </a:ext>
                      </a:extLst>
                    </a:blip>
                    <a:stretch>
                      <a:fillRect/>
                    </a:stretch>
                  </pic:blipFill>
                  <pic:spPr>
                    <a:xfrm>
                      <a:off x="0" y="0"/>
                      <a:ext cx="5731510" cy="2844165"/>
                    </a:xfrm>
                    <a:prstGeom prst="rect">
                      <a:avLst/>
                    </a:prstGeom>
                  </pic:spPr>
                </pic:pic>
              </a:graphicData>
            </a:graphic>
          </wp:inline>
        </w:drawing>
      </w:r>
    </w:p>
    <w:p w:rsidR="00431BFD" w:rsidRDefault="00431BFD">
      <w:pPr>
        <w:rPr>
          <w:noProof/>
          <w:lang w:eastAsia="en-IN"/>
        </w:rPr>
      </w:pPr>
    </w:p>
    <w:p w:rsidR="00431BFD" w:rsidRDefault="00431BFD">
      <w:pPr>
        <w:rPr>
          <w:noProof/>
          <w:lang w:eastAsia="en-IN"/>
        </w:rPr>
      </w:pPr>
    </w:p>
    <w:p w:rsidR="00431BFD" w:rsidRDefault="00E437C4">
      <w:pPr>
        <w:rPr>
          <w:noProof/>
          <w:lang w:eastAsia="en-IN"/>
        </w:rPr>
      </w:pPr>
      <w:r>
        <w:rPr>
          <w:noProof/>
          <w:lang w:eastAsia="en-IN"/>
        </w:rPr>
        <w:drawing>
          <wp:inline distT="0" distB="0" distL="0" distR="0" wp14:anchorId="6C863A9B" wp14:editId="748332A8">
            <wp:extent cx="5038725" cy="3467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from 2022-12-18 14-55-17.png"/>
                    <pic:cNvPicPr/>
                  </pic:nvPicPr>
                  <pic:blipFill>
                    <a:blip r:embed="rId5">
                      <a:extLst>
                        <a:ext uri="{28A0092B-C50C-407E-A947-70E740481C1C}">
                          <a14:useLocalDpi xmlns:a14="http://schemas.microsoft.com/office/drawing/2010/main" val="0"/>
                        </a:ext>
                      </a:extLst>
                    </a:blip>
                    <a:stretch>
                      <a:fillRect/>
                    </a:stretch>
                  </pic:blipFill>
                  <pic:spPr>
                    <a:xfrm>
                      <a:off x="0" y="0"/>
                      <a:ext cx="5038725" cy="3467100"/>
                    </a:xfrm>
                    <a:prstGeom prst="rect">
                      <a:avLst/>
                    </a:prstGeom>
                  </pic:spPr>
                </pic:pic>
              </a:graphicData>
            </a:graphic>
          </wp:inline>
        </w:drawing>
      </w:r>
    </w:p>
    <w:p w:rsidR="00431BFD" w:rsidRDefault="00431BFD">
      <w:pPr>
        <w:rPr>
          <w:noProof/>
          <w:lang w:eastAsia="en-IN"/>
        </w:rPr>
      </w:pPr>
    </w:p>
    <w:p w:rsidR="00431BFD" w:rsidRDefault="00431BFD">
      <w:pPr>
        <w:rPr>
          <w:noProof/>
          <w:lang w:eastAsia="en-IN"/>
        </w:rPr>
      </w:pPr>
    </w:p>
    <w:p w:rsidR="00431BFD" w:rsidRDefault="00431BFD">
      <w:pPr>
        <w:rPr>
          <w:noProof/>
          <w:lang w:eastAsia="en-IN"/>
        </w:rPr>
      </w:pPr>
    </w:p>
    <w:p w:rsidR="00431BFD" w:rsidRDefault="00431BFD"/>
    <w:p w:rsidR="00B61182" w:rsidRDefault="00B61182"/>
    <w:p w:rsidR="00B61182" w:rsidRDefault="00B61182"/>
    <w:sectPr w:rsidR="00B61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101"/>
    <w:rsid w:val="00121B32"/>
    <w:rsid w:val="00431BFD"/>
    <w:rsid w:val="00B61182"/>
    <w:rsid w:val="00DD518B"/>
    <w:rsid w:val="00E437C4"/>
    <w:rsid w:val="00E449BA"/>
    <w:rsid w:val="00F22101"/>
    <w:rsid w:val="00FC7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1B7EFD-54CF-4FAA-8E4A-D5568CFCF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pn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Words>
  <Characters>358</Characters>
  <Application>Microsoft Office Word</Application>
  <DocSecurity>0</DocSecurity>
  <Lines>2</Lines>
  <Paragraphs>1</Paragraphs>
  <ScaleCrop>false</ScaleCrop>
  <Company>HP</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akhilushsharma11@gmail.com</dc:creator>
  <cp:keywords/>
  <dc:description/>
  <cp:lastModifiedBy>Guest User</cp:lastModifiedBy>
  <cp:revision>2</cp:revision>
  <dcterms:created xsi:type="dcterms:W3CDTF">2023-01-04T14:43:00Z</dcterms:created>
  <dcterms:modified xsi:type="dcterms:W3CDTF">2023-01-04T14:43:00Z</dcterms:modified>
</cp:coreProperties>
</file>