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E510" w14:textId="5CFDB6CF" w:rsidR="002A284F" w:rsidRP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84F">
        <w:rPr>
          <w:rFonts w:ascii="Times New Roman" w:eastAsia="Times New Roman" w:hAnsi="Times New Roman" w:cs="Times New Roman"/>
          <w:b/>
          <w:bCs/>
          <w:sz w:val="36"/>
          <w:szCs w:val="36"/>
        </w:rPr>
        <w:t>1. Title</w:t>
      </w:r>
    </w:p>
    <w:p w14:paraId="346875D3" w14:textId="0DB97323" w:rsidR="002A284F" w:rsidRPr="002A284F" w:rsidRDefault="002A284F" w:rsidP="002A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84F">
        <w:rPr>
          <w:rFonts w:ascii="Times New Roman" w:eastAsia="Times New Roman" w:hAnsi="Times New Roman" w:cs="Times New Roman"/>
          <w:sz w:val="24"/>
          <w:szCs w:val="24"/>
        </w:rPr>
        <w:t>Small Office Network Design using Cisco Packet Tracer</w:t>
      </w:r>
    </w:p>
    <w:p w14:paraId="267CDF6B" w14:textId="34358FDD" w:rsidR="002A284F" w:rsidRP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84F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</w:t>
      </w:r>
    </w:p>
    <w:p w14:paraId="3700C3A7" w14:textId="77777777" w:rsidR="002A284F" w:rsidRDefault="002A284F" w:rsidP="002A284F">
      <w:pPr>
        <w:pStyle w:val="NormalWeb"/>
      </w:pPr>
      <w:r>
        <w:t>The objective of this project is to design and implement a small office network using Cisco Packet Tracer. The network is divided into multiple departments using VLANs to improve organization, security, and performance. Inter-department communication is enabled using router-on-a-stick configuration. The project demonstrates practical skills in IP addressing, VLAN segmentation, and basic network troubleshooting.</w:t>
      </w:r>
    </w:p>
    <w:p w14:paraId="057084DB" w14:textId="77777777" w:rsidR="002A284F" w:rsidRP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84F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Used</w:t>
      </w:r>
    </w:p>
    <w:p w14:paraId="48A58480" w14:textId="77777777" w:rsidR="002A284F" w:rsidRPr="002A284F" w:rsidRDefault="002A284F" w:rsidP="002A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84F">
        <w:rPr>
          <w:rFonts w:ascii="Times New Roman" w:eastAsia="Times New Roman" w:hAnsi="Times New Roman" w:cs="Times New Roman"/>
          <w:sz w:val="24"/>
          <w:szCs w:val="24"/>
        </w:rPr>
        <w:t>Packet Tracer, Router, Switch, PCs</w:t>
      </w:r>
    </w:p>
    <w:p w14:paraId="10D8EC28" w14:textId="61915B9F" w:rsidR="002A284F" w:rsidRDefault="0095038C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7D5B99" wp14:editId="5DDF7C3F">
            <wp:simplePos x="0" y="0"/>
            <wp:positionH relativeFrom="margin">
              <wp:posOffset>228600</wp:posOffset>
            </wp:positionH>
            <wp:positionV relativeFrom="paragraph">
              <wp:posOffset>441960</wp:posOffset>
            </wp:positionV>
            <wp:extent cx="3962188" cy="2228731"/>
            <wp:effectExtent l="0" t="0" r="63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372" cy="2229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84F" w:rsidRPr="002A284F">
        <w:rPr>
          <w:rFonts w:ascii="Times New Roman" w:eastAsia="Times New Roman" w:hAnsi="Times New Roman" w:cs="Times New Roman"/>
          <w:b/>
          <w:bCs/>
          <w:sz w:val="36"/>
          <w:szCs w:val="36"/>
        </w:rPr>
        <w:t>4. Network Design</w:t>
      </w:r>
    </w:p>
    <w:p w14:paraId="549DF5F0" w14:textId="49447034" w:rsid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006253" w14:textId="3146AE42" w:rsid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7139926" w14:textId="24AC03D1" w:rsid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D581D12" w14:textId="1B5BC74C" w:rsid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4E32BC7" w14:textId="23A9384E" w:rsidR="002A284F" w:rsidRP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E4F779" w14:textId="7CE2E3C1" w:rsidR="002A284F" w:rsidRP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84F">
        <w:rPr>
          <w:rFonts w:ascii="Times New Roman" w:eastAsia="Times New Roman" w:hAnsi="Times New Roman" w:cs="Times New Roman"/>
          <w:b/>
          <w:bCs/>
          <w:sz w:val="36"/>
          <w:szCs w:val="36"/>
        </w:rPr>
        <w:t>5. IP Address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900"/>
        <w:gridCol w:w="1620"/>
        <w:gridCol w:w="1890"/>
        <w:gridCol w:w="2070"/>
      </w:tblGrid>
      <w:tr w:rsidR="0095038C" w:rsidRPr="002A284F" w14:paraId="48FBB16E" w14:textId="77777777" w:rsidTr="0095038C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3F47084B" w14:textId="77777777" w:rsidR="002A284F" w:rsidRPr="002A284F" w:rsidRDefault="002A284F" w:rsidP="002A2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870" w:type="dxa"/>
            <w:vAlign w:val="center"/>
            <w:hideMark/>
          </w:tcPr>
          <w:p w14:paraId="2315F2A6" w14:textId="77777777" w:rsidR="002A284F" w:rsidRPr="002A284F" w:rsidRDefault="002A284F" w:rsidP="002A2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590" w:type="dxa"/>
            <w:vAlign w:val="center"/>
            <w:hideMark/>
          </w:tcPr>
          <w:p w14:paraId="1C0AA199" w14:textId="77777777" w:rsidR="002A284F" w:rsidRPr="002A284F" w:rsidRDefault="002A284F" w:rsidP="002A2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1860" w:type="dxa"/>
            <w:vAlign w:val="center"/>
            <w:hideMark/>
          </w:tcPr>
          <w:p w14:paraId="5EE63582" w14:textId="77777777" w:rsidR="002A284F" w:rsidRPr="002A284F" w:rsidRDefault="002A284F" w:rsidP="002A2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2025" w:type="dxa"/>
            <w:vAlign w:val="center"/>
            <w:hideMark/>
          </w:tcPr>
          <w:p w14:paraId="409FAEA4" w14:textId="77777777" w:rsidR="002A284F" w:rsidRPr="002A284F" w:rsidRDefault="002A284F" w:rsidP="002A2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Gateway</w:t>
            </w:r>
          </w:p>
        </w:tc>
      </w:tr>
      <w:tr w:rsidR="0095038C" w:rsidRPr="002A284F" w14:paraId="4235946A" w14:textId="77777777" w:rsidTr="0095038C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AD2995B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870" w:type="dxa"/>
            <w:vAlign w:val="center"/>
            <w:hideMark/>
          </w:tcPr>
          <w:p w14:paraId="7C523470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1590" w:type="dxa"/>
            <w:vAlign w:val="center"/>
            <w:hideMark/>
          </w:tcPr>
          <w:p w14:paraId="78B29A9B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860" w:type="dxa"/>
            <w:vAlign w:val="center"/>
            <w:hideMark/>
          </w:tcPr>
          <w:p w14:paraId="76E21821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25" w:type="dxa"/>
            <w:vAlign w:val="center"/>
            <w:hideMark/>
          </w:tcPr>
          <w:p w14:paraId="5AC49283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</w:t>
            </w:r>
          </w:p>
        </w:tc>
      </w:tr>
      <w:tr w:rsidR="0095038C" w:rsidRPr="002A284F" w14:paraId="41D28EE1" w14:textId="77777777" w:rsidTr="0095038C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1C8B84C5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870" w:type="dxa"/>
            <w:vAlign w:val="center"/>
            <w:hideMark/>
          </w:tcPr>
          <w:p w14:paraId="2F714060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1590" w:type="dxa"/>
            <w:vAlign w:val="center"/>
            <w:hideMark/>
          </w:tcPr>
          <w:p w14:paraId="26BF6F4E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192.168.10.11</w:t>
            </w:r>
          </w:p>
        </w:tc>
        <w:tc>
          <w:tcPr>
            <w:tcW w:w="1860" w:type="dxa"/>
            <w:vAlign w:val="center"/>
            <w:hideMark/>
          </w:tcPr>
          <w:p w14:paraId="191DC14E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25" w:type="dxa"/>
            <w:vAlign w:val="center"/>
            <w:hideMark/>
          </w:tcPr>
          <w:p w14:paraId="258D8921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</w:t>
            </w:r>
          </w:p>
        </w:tc>
      </w:tr>
      <w:tr w:rsidR="0095038C" w:rsidRPr="002A284F" w14:paraId="39A4BCB7" w14:textId="77777777" w:rsidTr="0095038C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5C02A0D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870" w:type="dxa"/>
            <w:vAlign w:val="center"/>
            <w:hideMark/>
          </w:tcPr>
          <w:p w14:paraId="781A062B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1590" w:type="dxa"/>
            <w:vAlign w:val="center"/>
            <w:hideMark/>
          </w:tcPr>
          <w:p w14:paraId="196B8A79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192.168.20.10</w:t>
            </w:r>
          </w:p>
        </w:tc>
        <w:tc>
          <w:tcPr>
            <w:tcW w:w="1860" w:type="dxa"/>
            <w:vAlign w:val="center"/>
            <w:hideMark/>
          </w:tcPr>
          <w:p w14:paraId="4DABF855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25" w:type="dxa"/>
            <w:vAlign w:val="center"/>
            <w:hideMark/>
          </w:tcPr>
          <w:p w14:paraId="5962AD71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192.168.20.1</w:t>
            </w:r>
          </w:p>
        </w:tc>
      </w:tr>
      <w:tr w:rsidR="0095038C" w:rsidRPr="002A284F" w14:paraId="7E351F02" w14:textId="77777777" w:rsidTr="0095038C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FE88B33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870" w:type="dxa"/>
            <w:vAlign w:val="center"/>
            <w:hideMark/>
          </w:tcPr>
          <w:p w14:paraId="173111C0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1590" w:type="dxa"/>
            <w:vAlign w:val="center"/>
            <w:hideMark/>
          </w:tcPr>
          <w:p w14:paraId="5082ADB8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192.168.20.11</w:t>
            </w:r>
          </w:p>
        </w:tc>
        <w:tc>
          <w:tcPr>
            <w:tcW w:w="1860" w:type="dxa"/>
            <w:vAlign w:val="center"/>
            <w:hideMark/>
          </w:tcPr>
          <w:p w14:paraId="404F43CF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25" w:type="dxa"/>
            <w:vAlign w:val="center"/>
            <w:hideMark/>
          </w:tcPr>
          <w:p w14:paraId="3BE93F7B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192.168.20.1</w:t>
            </w:r>
          </w:p>
        </w:tc>
      </w:tr>
      <w:tr w:rsidR="0095038C" w:rsidRPr="002A284F" w14:paraId="5316A5E8" w14:textId="77777777" w:rsidTr="0095038C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6F37AF3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870" w:type="dxa"/>
            <w:vAlign w:val="center"/>
            <w:hideMark/>
          </w:tcPr>
          <w:p w14:paraId="55C0936B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PC5</w:t>
            </w:r>
          </w:p>
        </w:tc>
        <w:tc>
          <w:tcPr>
            <w:tcW w:w="1590" w:type="dxa"/>
            <w:vAlign w:val="center"/>
            <w:hideMark/>
          </w:tcPr>
          <w:p w14:paraId="57E4533A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192.168.20.12</w:t>
            </w:r>
          </w:p>
        </w:tc>
        <w:tc>
          <w:tcPr>
            <w:tcW w:w="1860" w:type="dxa"/>
            <w:vAlign w:val="center"/>
            <w:hideMark/>
          </w:tcPr>
          <w:p w14:paraId="6D59AC5D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25" w:type="dxa"/>
            <w:vAlign w:val="center"/>
            <w:hideMark/>
          </w:tcPr>
          <w:p w14:paraId="243652E3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192.168.20.1</w:t>
            </w:r>
          </w:p>
        </w:tc>
      </w:tr>
      <w:tr w:rsidR="0095038C" w:rsidRPr="002A284F" w14:paraId="67B6D2EB" w14:textId="77777777" w:rsidTr="0095038C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6E78E26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Accounts</w:t>
            </w:r>
          </w:p>
        </w:tc>
        <w:tc>
          <w:tcPr>
            <w:tcW w:w="870" w:type="dxa"/>
            <w:vAlign w:val="center"/>
            <w:hideMark/>
          </w:tcPr>
          <w:p w14:paraId="1C450B9E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PC6</w:t>
            </w:r>
          </w:p>
        </w:tc>
        <w:tc>
          <w:tcPr>
            <w:tcW w:w="1590" w:type="dxa"/>
            <w:vAlign w:val="center"/>
            <w:hideMark/>
          </w:tcPr>
          <w:p w14:paraId="1FDB6EA3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192.168.30.10</w:t>
            </w:r>
          </w:p>
        </w:tc>
        <w:tc>
          <w:tcPr>
            <w:tcW w:w="1860" w:type="dxa"/>
            <w:vAlign w:val="center"/>
            <w:hideMark/>
          </w:tcPr>
          <w:p w14:paraId="40302C92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25" w:type="dxa"/>
            <w:vAlign w:val="center"/>
            <w:hideMark/>
          </w:tcPr>
          <w:p w14:paraId="132AB036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192.168.30.1</w:t>
            </w:r>
          </w:p>
        </w:tc>
      </w:tr>
      <w:tr w:rsidR="0095038C" w:rsidRPr="002A284F" w14:paraId="7F39CEE8" w14:textId="77777777" w:rsidTr="0095038C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BC67043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Accounts</w:t>
            </w:r>
          </w:p>
        </w:tc>
        <w:tc>
          <w:tcPr>
            <w:tcW w:w="870" w:type="dxa"/>
            <w:vAlign w:val="center"/>
            <w:hideMark/>
          </w:tcPr>
          <w:p w14:paraId="36CDB3F3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PC7</w:t>
            </w:r>
          </w:p>
        </w:tc>
        <w:tc>
          <w:tcPr>
            <w:tcW w:w="1590" w:type="dxa"/>
            <w:vAlign w:val="center"/>
            <w:hideMark/>
          </w:tcPr>
          <w:p w14:paraId="0C7D43A1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192.168.30.11</w:t>
            </w:r>
          </w:p>
        </w:tc>
        <w:tc>
          <w:tcPr>
            <w:tcW w:w="1860" w:type="dxa"/>
            <w:vAlign w:val="center"/>
            <w:hideMark/>
          </w:tcPr>
          <w:p w14:paraId="3C981C81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25" w:type="dxa"/>
            <w:vAlign w:val="center"/>
            <w:hideMark/>
          </w:tcPr>
          <w:p w14:paraId="328A505D" w14:textId="77777777" w:rsidR="002A284F" w:rsidRPr="002A284F" w:rsidRDefault="002A284F" w:rsidP="002A2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84F">
              <w:rPr>
                <w:rFonts w:ascii="Times New Roman" w:eastAsia="Times New Roman" w:hAnsi="Times New Roman" w:cs="Times New Roman"/>
                <w:sz w:val="24"/>
                <w:szCs w:val="24"/>
              </w:rPr>
              <w:t>192.168.30.1</w:t>
            </w:r>
          </w:p>
        </w:tc>
      </w:tr>
    </w:tbl>
    <w:p w14:paraId="75AE7AE4" w14:textId="77777777" w:rsidR="002A284F" w:rsidRP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8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VLAN Configuration</w:t>
      </w:r>
    </w:p>
    <w:p w14:paraId="03C3D6B4" w14:textId="77777777" w:rsidR="0095038C" w:rsidRDefault="0095038C" w:rsidP="0095038C">
      <w:pPr>
        <w:pStyle w:val="NormalWeb"/>
      </w:pPr>
      <w:r>
        <w:t>The switch was configured with three VLANs to separate departments logically:</w:t>
      </w:r>
    </w:p>
    <w:p w14:paraId="0B106566" w14:textId="77777777" w:rsidR="0095038C" w:rsidRDefault="0095038C" w:rsidP="009503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VLAN 10 → Management Department </w:t>
      </w:r>
    </w:p>
    <w:p w14:paraId="0F0EC1C4" w14:textId="77777777" w:rsidR="0095038C" w:rsidRDefault="0095038C" w:rsidP="009503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VLAN 20 → IT Department </w:t>
      </w:r>
    </w:p>
    <w:p w14:paraId="442C2929" w14:textId="77777777" w:rsidR="0095038C" w:rsidRDefault="0095038C" w:rsidP="009503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VLAN 30 → Accounts Department </w:t>
      </w:r>
    </w:p>
    <w:p w14:paraId="6D33E322" w14:textId="77777777" w:rsidR="0095038C" w:rsidRDefault="0095038C" w:rsidP="0095038C">
      <w:pPr>
        <w:pStyle w:val="NormalWeb"/>
      </w:pPr>
      <w:r>
        <w:t>Each switch port was assigned to the correct VLAN based on the connected department PCs. The switch-to-router connection was configured as a trunk link to allow multiple VLAN traffic.</w:t>
      </w:r>
    </w:p>
    <w:p w14:paraId="7A9D7600" w14:textId="77777777" w:rsidR="0095038C" w:rsidRDefault="0095038C" w:rsidP="0095038C">
      <w:pPr>
        <w:pStyle w:val="Heading3"/>
      </w:pPr>
      <w:r>
        <w:t>VLAN Setup Summary:</w:t>
      </w:r>
    </w:p>
    <w:p w14:paraId="05C4D883" w14:textId="77777777" w:rsidR="0095038C" w:rsidRDefault="0095038C" w:rsidP="009503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VLAN 10 created and assigned to Management PCs </w:t>
      </w:r>
    </w:p>
    <w:p w14:paraId="6BB2CC77" w14:textId="77777777" w:rsidR="0095038C" w:rsidRDefault="0095038C" w:rsidP="009503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VLAN 20 created and assigned to IT PCs </w:t>
      </w:r>
    </w:p>
    <w:p w14:paraId="455AD7E2" w14:textId="77777777" w:rsidR="0095038C" w:rsidRDefault="0095038C" w:rsidP="009503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VLAN 30 created and assigned to Accounts PCs </w:t>
      </w:r>
    </w:p>
    <w:p w14:paraId="4918CD3F" w14:textId="77777777" w:rsidR="0095038C" w:rsidRDefault="0095038C" w:rsidP="009503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Trunk port configured between switch and router </w:t>
      </w:r>
    </w:p>
    <w:p w14:paraId="0B7258FF" w14:textId="718AC974" w:rsidR="002A284F" w:rsidRPr="002A284F" w:rsidRDefault="0095038C" w:rsidP="0095038C">
      <w:pPr>
        <w:pStyle w:val="NormalWeb"/>
      </w:pPr>
      <w:r>
        <w:t>This configuration ensures proper segmentation and controlled communication between departments.</w:t>
      </w:r>
    </w:p>
    <w:p w14:paraId="35078BA8" w14:textId="77777777" w:rsidR="002A284F" w:rsidRP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84F">
        <w:rPr>
          <w:rFonts w:ascii="Times New Roman" w:eastAsia="Times New Roman" w:hAnsi="Times New Roman" w:cs="Times New Roman"/>
          <w:b/>
          <w:bCs/>
          <w:sz w:val="36"/>
          <w:szCs w:val="36"/>
        </w:rPr>
        <w:t>7. Testing</w:t>
      </w:r>
    </w:p>
    <w:p w14:paraId="516EBAA8" w14:textId="77777777" w:rsidR="0095038C" w:rsidRDefault="0095038C" w:rsidP="0095038C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Testing Performed:</w:t>
      </w:r>
    </w:p>
    <w:p w14:paraId="1FFBA409" w14:textId="77777777" w:rsidR="0095038C" w:rsidRDefault="0095038C" w:rsidP="0095038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Same VLAN Communication Test</w:t>
      </w:r>
      <w:r>
        <w:t xml:space="preserve"> </w:t>
      </w:r>
    </w:p>
    <w:p w14:paraId="13D0C16B" w14:textId="77777777" w:rsidR="0095038C" w:rsidRDefault="0095038C" w:rsidP="0095038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PC1 → PC2 (Management VLAN) </w:t>
      </w:r>
    </w:p>
    <w:p w14:paraId="4A98D8AC" w14:textId="77777777" w:rsidR="0095038C" w:rsidRDefault="0095038C" w:rsidP="0095038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Result: Successful reply </w:t>
      </w:r>
    </w:p>
    <w:p w14:paraId="64BD1E2A" w14:textId="77777777" w:rsidR="0095038C" w:rsidRDefault="0095038C" w:rsidP="0095038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IT Department Test</w:t>
      </w:r>
      <w:r>
        <w:t xml:space="preserve"> </w:t>
      </w:r>
    </w:p>
    <w:p w14:paraId="463B2FBD" w14:textId="77777777" w:rsidR="0095038C" w:rsidRDefault="0095038C" w:rsidP="0095038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PC3 → PC4 / PC5 </w:t>
      </w:r>
    </w:p>
    <w:p w14:paraId="67A33083" w14:textId="77777777" w:rsidR="0095038C" w:rsidRDefault="0095038C" w:rsidP="0095038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Result: Successful reply </w:t>
      </w:r>
    </w:p>
    <w:p w14:paraId="7A88FD09" w14:textId="77777777" w:rsidR="0095038C" w:rsidRDefault="0095038C" w:rsidP="0095038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Accounts Department Test</w:t>
      </w:r>
      <w:r>
        <w:t xml:space="preserve"> </w:t>
      </w:r>
    </w:p>
    <w:p w14:paraId="74602E3D" w14:textId="77777777" w:rsidR="0095038C" w:rsidRDefault="0095038C" w:rsidP="0095038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PC6 → PC7 </w:t>
      </w:r>
    </w:p>
    <w:p w14:paraId="28DAD0A0" w14:textId="77777777" w:rsidR="0095038C" w:rsidRDefault="0095038C" w:rsidP="0095038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Result: Successful reply </w:t>
      </w:r>
    </w:p>
    <w:p w14:paraId="6D824458" w14:textId="77777777" w:rsidR="0095038C" w:rsidRDefault="0095038C" w:rsidP="0095038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Inter-VLAN Communication Test</w:t>
      </w:r>
      <w:r>
        <w:t xml:space="preserve"> </w:t>
      </w:r>
    </w:p>
    <w:p w14:paraId="3984C2FB" w14:textId="77777777" w:rsidR="0095038C" w:rsidRDefault="0095038C" w:rsidP="0095038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PC1 → PC3 (Management to IT) </w:t>
      </w:r>
    </w:p>
    <w:p w14:paraId="3538D6F3" w14:textId="77777777" w:rsidR="0095038C" w:rsidRDefault="0095038C" w:rsidP="0095038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PC1 → PC6 (Management to Accounts) </w:t>
      </w:r>
    </w:p>
    <w:p w14:paraId="609AF1DB" w14:textId="77777777" w:rsidR="0095038C" w:rsidRDefault="0095038C" w:rsidP="0095038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Result: Successful reply after router configuration</w:t>
      </w:r>
    </w:p>
    <w:p w14:paraId="06F4A79C" w14:textId="77777777" w:rsidR="002A284F" w:rsidRPr="002A284F" w:rsidRDefault="002A284F" w:rsidP="002A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84F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14:paraId="7F21EF00" w14:textId="1B09EBF7" w:rsidR="00E02D90" w:rsidRDefault="0095038C">
      <w:r>
        <w:t xml:space="preserve">This project successfully demonstrates the design and implementation of a small office network using Cisco Packet Tracer. VLAN segmentation was used to separate departments logically, improving network organization and efficiency. Inter-VLAN routing was achieved using router-on-a-stick configuration, </w:t>
      </w:r>
      <w:r>
        <w:lastRenderedPageBreak/>
        <w:t>enabling communication between different departments. The project helped strengthen practical networking skills in VLANs, IP addressing, and troubleshooting.</w:t>
      </w:r>
    </w:p>
    <w:sectPr w:rsidR="00E0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510AF"/>
    <w:multiLevelType w:val="multilevel"/>
    <w:tmpl w:val="9BBC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31FBE"/>
    <w:multiLevelType w:val="multilevel"/>
    <w:tmpl w:val="03F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24553"/>
    <w:multiLevelType w:val="multilevel"/>
    <w:tmpl w:val="AC3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4F"/>
    <w:rsid w:val="002A284F"/>
    <w:rsid w:val="00836AC1"/>
    <w:rsid w:val="0095038C"/>
    <w:rsid w:val="00B45D6D"/>
    <w:rsid w:val="00E0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DE06"/>
  <w15:chartTrackingRefBased/>
  <w15:docId w15:val="{B196169C-AFBC-46CA-AE5A-6B85B2D7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28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3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28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A2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3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503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1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Lakshitha Sandaruwan</dc:creator>
  <cp:keywords/>
  <dc:description/>
  <cp:lastModifiedBy>Lakshitha Sandaruwan</cp:lastModifiedBy>
  <cp:revision>1</cp:revision>
  <dcterms:created xsi:type="dcterms:W3CDTF">2026-06-22T08:28:00Z</dcterms:created>
  <dcterms:modified xsi:type="dcterms:W3CDTF">2026-06-22T08:37:00Z</dcterms:modified>
</cp:coreProperties>
</file>