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155" w:after="0"/>
        <w:rPr>
          <w:rFonts w:ascii="Arial" w:hAnsi="Arial" w:cs="Arial"/>
          <w:color w:val="2E3092"/>
          <w:sz w:val="36"/>
          <w:szCs w:val="36"/>
        </w:rPr>
      </w:pPr>
      <w:r>
        <w:rPr>
          <w:rFonts w:cs="Arial" w:ascii="Arial" w:hAnsi="Arial"/>
          <w:color w:val="2E3092"/>
          <w:sz w:val="36"/>
          <w:szCs w:val="36"/>
        </w:rPr>
        <w:t>Lakshit</w:t>
      </w:r>
    </w:p>
    <w:p>
      <w:pPr>
        <w:pStyle w:val="Heading2"/>
        <w:tabs>
          <w:tab w:val="clear" w:pos="720"/>
          <w:tab w:val="left" w:pos="7681" w:leader="none"/>
        </w:tabs>
        <w:spacing w:lineRule="exact" w:line="219" w:before="0" w:after="0"/>
        <w:ind w:left="116"/>
        <w:rPr>
          <w:rFonts w:ascii="Arial" w:hAnsi="Arial" w:cs="Arial"/>
        </w:rPr>
      </w:pPr>
      <w:r>
        <w:rPr>
          <w:rStyle w:val="Hyperlink"/>
          <w:rFonts w:cs="Arial" w:ascii="Arial" w:hAnsi="Arial"/>
          <w:color w:val="000000"/>
          <w:u w:val="none"/>
        </w:rPr>
        <w:t>Linkedin: https://www.linkedin.com/lakshit-choudhary</w:t>
      </w:r>
      <w:r>
        <w:rPr>
          <w:rFonts w:cs="Arial" w:ascii="Arial" w:hAnsi="Arial"/>
          <w:w w:val="95"/>
          <w:u w:val="none"/>
        </w:rPr>
        <w:t xml:space="preserve"> </w:t>
      </w:r>
      <w:r>
        <w:rPr>
          <w:rFonts w:cs="Arial" w:ascii="Arial" w:hAnsi="Arial"/>
          <w:w w:val="95"/>
        </w:rPr>
        <w:t xml:space="preserve">                                       Email:</w:t>
      </w:r>
      <w:r>
        <w:rPr>
          <w:rFonts w:cs="Arial" w:ascii="Arial" w:hAnsi="Arial"/>
          <w:spacing w:val="84"/>
        </w:rPr>
        <w:t xml:space="preserve"> </w:t>
      </w:r>
      <w:r>
        <w:rPr>
          <w:rStyle w:val="Hyperlink"/>
          <w:rFonts w:cs="Arial" w:ascii="Arial" w:hAnsi="Arial"/>
          <w:color w:val="000000"/>
          <w:u w:val="none"/>
        </w:rPr>
        <w:t>lakshitchoudhary2004@gmail.com</w:t>
      </w:r>
    </w:p>
    <w:p>
      <w:pPr>
        <w:pStyle w:val="Normal"/>
        <w:tabs>
          <w:tab w:val="clear" w:pos="720"/>
          <w:tab w:val="left" w:pos="1008" w:leader="none"/>
          <w:tab w:val="left" w:pos="8318" w:leader="none"/>
        </w:tabs>
        <w:spacing w:before="9" w:after="0"/>
        <w:ind w:left="116"/>
        <w:rPr>
          <w:rFonts w:ascii="Arial" w:hAnsi="Arial" w:cs="Arial"/>
          <w:w w:val="95"/>
          <w:sz w:val="20"/>
          <w:szCs w:val="20"/>
        </w:rPr>
      </w:pPr>
      <w:r>
        <w:rPr>
          <w:rStyle w:val="Hyperlink"/>
          <w:rFonts w:cs="Arial" w:ascii="Arial" w:hAnsi="Arial"/>
          <w:color w:val="000000"/>
          <w:sz w:val="20"/>
          <w:szCs w:val="20"/>
          <w:u w:val="none"/>
        </w:rPr>
        <w:t>Github:    https://www.github.com/LakshitChoudhary20</w:t>
      </w:r>
      <w:r>
        <w:rPr>
          <w:rStyle w:val="Hyperlink"/>
          <w:rFonts w:cs="Arial" w:ascii="Arial" w:hAnsi="Arial"/>
          <w:sz w:val="20"/>
          <w:szCs w:val="20"/>
          <w:u w:val="none"/>
        </w:rPr>
        <w:t xml:space="preserve">                                                             </w:t>
      </w:r>
      <w:r>
        <w:rPr>
          <w:rFonts w:cs="Arial" w:ascii="Arial" w:hAnsi="Arial"/>
          <w:w w:val="95"/>
          <w:sz w:val="20"/>
          <w:szCs w:val="20"/>
        </w:rPr>
        <w:t>Mobile:</w:t>
      </w:r>
      <w:r>
        <w:rPr>
          <w:rFonts w:cs="Arial" w:ascii="Arial" w:hAnsi="Arial"/>
          <w:spacing w:val="56"/>
          <w:sz w:val="20"/>
          <w:szCs w:val="20"/>
        </w:rPr>
        <w:t xml:space="preserve">  </w:t>
      </w:r>
      <w:r>
        <w:rPr>
          <w:rFonts w:cs="Arial" w:ascii="Arial" w:hAnsi="Arial"/>
          <w:w w:val="95"/>
          <w:sz w:val="20"/>
          <w:szCs w:val="20"/>
        </w:rPr>
        <w:t>+91-7023543075</w:t>
      </w:r>
    </w:p>
    <w:p>
      <w:pPr>
        <w:pStyle w:val="Normal"/>
        <w:tabs>
          <w:tab w:val="clear" w:pos="720"/>
          <w:tab w:val="left" w:pos="1008" w:leader="none"/>
          <w:tab w:val="left" w:pos="8318" w:leader="none"/>
        </w:tabs>
        <w:spacing w:before="9" w:after="0"/>
        <w:ind w:left="116"/>
        <w:rPr>
          <w:rFonts w:ascii="Arial" w:hAnsi="Arial" w:cs="Arial"/>
          <w:w w:val="95"/>
          <w:sz w:val="19"/>
          <w:szCs w:val="19"/>
        </w:rPr>
      </w:pPr>
      <w:r>
        <w:rPr>
          <w:rFonts w:cs="Arial" w:ascii="Arial" w:hAnsi="Arial"/>
          <w:w w:val="95"/>
          <w:sz w:val="19"/>
          <w:szCs w:val="19"/>
        </w:rPr>
      </w:r>
    </w:p>
    <w:p>
      <w:pPr>
        <w:pStyle w:val="Heading1"/>
        <w:spacing w:before="118" w:after="0"/>
        <w:rPr>
          <w:rFonts w:ascii="Arial" w:hAnsi="Arial" w:cs="Arial"/>
        </w:rPr>
      </w:pPr>
      <w:bookmarkStart w:id="0" w:name="BlueViolet_Skills_Summary"/>
      <w:bookmarkEnd w:id="0"/>
      <w:r>
        <mc:AlternateContent>
          <mc:Choice Requires="wps">
            <w:drawing>
              <wp:anchor behindDoc="0" distT="0" distB="635" distL="0" distR="0" simplePos="0" locked="0" layoutInCell="0" allowOverlap="1" relativeHeight="12" wp14:anchorId="5259BCAF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2540" r="0" b="1270"/>
                <wp:wrapTopAndBottom/>
                <wp:docPr id="1" name="Freeform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440"/>
                        </a:xfrm>
                        <a:custGeom>
                          <a:avLst/>
                          <a:gdLst>
                            <a:gd name="textAreaLeft" fmla="*/ 0 w 3767760"/>
                            <a:gd name="textAreaRight" fmla="*/ 3774600 w 3767760"/>
                            <a:gd name="textAreaTop" fmla="*/ 0 h 720"/>
                            <a:gd name="textAreaBottom" fmla="*/ 1294920 h 720"/>
                          </a:gdLst>
                          <a:ahLst/>
                          <a:rect l="textAreaLeft" t="textAreaTop" r="textAreaRight" b="textAreaBottom"/>
                          <a:pathLst>
                            <a:path w="10466" h="0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cs="Arial" w:ascii="Arial" w:hAnsi="Arial"/>
          <w:smallCaps/>
          <w:color w:val="483A92"/>
          <w:spacing w:val="-3"/>
          <w:w w:val="110"/>
        </w:rPr>
        <w:t>Skills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372" w:leader="none"/>
          <w:tab w:val="left" w:pos="2183" w:leader="none"/>
        </w:tabs>
        <w:ind w:hanging="0" w:left="119"/>
        <w:rPr/>
      </w:pPr>
      <w:r>
        <w:rPr>
          <w:rFonts w:cs="Arial" w:ascii="Arial" w:hAnsi="Arial"/>
          <w:b/>
          <w:bCs/>
          <w:color w:val="2E3092"/>
          <w:sz w:val="18"/>
          <w:szCs w:val="19"/>
        </w:rPr>
        <w:t xml:space="preserve">Languages -           </w:t>
      </w:r>
      <w:r>
        <w:rPr>
          <w:rFonts w:cs="Arial" w:ascii="Arial" w:hAnsi="Arial"/>
          <w:sz w:val="18"/>
          <w:szCs w:val="19"/>
        </w:rPr>
        <w:tab/>
      </w:r>
      <w:r>
        <w:rPr>
          <w:rFonts w:cs="Arial" w:ascii="Arial" w:hAnsi="Arial"/>
          <w:w w:val="105"/>
          <w:sz w:val="18"/>
          <w:szCs w:val="19"/>
        </w:rPr>
        <w:t>C++,</w:t>
      </w:r>
      <w:r>
        <w:rPr>
          <w:rFonts w:cs="Arial" w:ascii="Arial" w:hAnsi="Arial"/>
          <w:spacing w:val="24"/>
          <w:w w:val="105"/>
          <w:sz w:val="18"/>
          <w:szCs w:val="19"/>
        </w:rPr>
        <w:t xml:space="preserve"> </w:t>
      </w:r>
      <w:r>
        <w:rPr>
          <w:rFonts w:cs="Arial" w:ascii="Arial" w:hAnsi="Arial"/>
          <w:w w:val="105"/>
          <w:sz w:val="18"/>
          <w:szCs w:val="19"/>
        </w:rPr>
        <w:t>Python, Java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372" w:leader="none"/>
          <w:tab w:val="left" w:pos="2173" w:leader="none"/>
        </w:tabs>
        <w:spacing w:before="46" w:after="0"/>
        <w:ind w:hanging="0" w:left="119"/>
        <w:rPr/>
      </w:pPr>
      <w:r>
        <w:rPr>
          <w:rFonts w:cs="Arial" w:ascii="Arial" w:hAnsi="Arial"/>
          <w:b/>
          <w:bCs/>
          <w:color w:val="2E3092"/>
          <w:sz w:val="18"/>
          <w:szCs w:val="19"/>
        </w:rPr>
        <w:t xml:space="preserve">Frontend -              </w:t>
      </w:r>
      <w:r>
        <w:rPr>
          <w:rFonts w:cs="Arial" w:ascii="Arial" w:hAnsi="Arial"/>
          <w:sz w:val="18"/>
          <w:szCs w:val="19"/>
        </w:rPr>
        <w:tab/>
        <w:t>HTML5, CSS3, JavaScript (ES6+)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372" w:leader="none"/>
          <w:tab w:val="left" w:pos="2173" w:leader="none"/>
        </w:tabs>
        <w:spacing w:before="60" w:after="0"/>
        <w:ind w:hanging="0" w:left="119"/>
        <w:rPr/>
      </w:pPr>
      <w:r>
        <w:rPr>
          <w:rFonts w:cs="Arial" w:ascii="Arial" w:hAnsi="Arial"/>
          <w:b/>
          <w:bCs/>
          <w:color w:val="2E3092"/>
          <w:sz w:val="18"/>
          <w:szCs w:val="19"/>
        </w:rPr>
        <w:t xml:space="preserve">Tools/Platforms -  </w:t>
      </w:r>
      <w:r>
        <w:rPr>
          <w:rFonts w:cs="Arial" w:ascii="Arial" w:hAnsi="Arial"/>
          <w:sz w:val="18"/>
          <w:szCs w:val="19"/>
        </w:rPr>
        <w:tab/>
        <w:t>MySQL, Linux, Git &amp; GitHub, Java Swing, Pygame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372" w:leader="none"/>
          <w:tab w:val="left" w:pos="2188" w:leader="none"/>
        </w:tabs>
        <w:spacing w:before="59" w:after="0"/>
        <w:ind w:hanging="0" w:left="119"/>
        <w:rPr/>
      </w:pPr>
      <w:r>
        <w:rPr>
          <w:rFonts w:cs="Arial" w:ascii="Arial" w:hAnsi="Arial"/>
          <w:b/>
          <w:bCs/>
          <w:color w:val="2E3092"/>
          <w:sz w:val="18"/>
          <w:szCs w:val="19"/>
        </w:rPr>
        <w:t>Soft</w:t>
      </w:r>
      <w:r>
        <w:rPr>
          <w:rFonts w:cs="Arial" w:ascii="Arial" w:hAnsi="Arial"/>
          <w:b/>
          <w:bCs/>
          <w:color w:val="2E3092"/>
          <w:spacing w:val="9"/>
          <w:sz w:val="18"/>
          <w:szCs w:val="19"/>
        </w:rPr>
        <w:t xml:space="preserve"> </w:t>
      </w:r>
      <w:r>
        <w:rPr>
          <w:rFonts w:cs="Arial" w:ascii="Arial" w:hAnsi="Arial"/>
          <w:b/>
          <w:bCs/>
          <w:color w:val="2E3092"/>
          <w:sz w:val="18"/>
          <w:szCs w:val="19"/>
        </w:rPr>
        <w:t xml:space="preserve">Skills -           </w:t>
      </w:r>
      <w:r>
        <w:rPr>
          <w:rFonts w:cs="Arial" w:ascii="Arial" w:hAnsi="Arial"/>
          <w:sz w:val="18"/>
          <w:szCs w:val="19"/>
        </w:rPr>
        <w:tab/>
        <w:t>Collaboration,</w:t>
      </w:r>
      <w:r>
        <w:rPr>
          <w:rFonts w:cs="Arial" w:ascii="Arial" w:hAnsi="Arial"/>
          <w:spacing w:val="17"/>
          <w:sz w:val="18"/>
          <w:szCs w:val="19"/>
        </w:rPr>
        <w:t xml:space="preserve"> </w:t>
      </w:r>
      <w:r>
        <w:rPr>
          <w:rFonts w:cs="Arial" w:ascii="Arial" w:hAnsi="Arial"/>
          <w:sz w:val="18"/>
          <w:szCs w:val="19"/>
        </w:rPr>
        <w:t>Teamw</w:t>
      </w:r>
      <w:r>
        <w:rPr>
          <w:rFonts w:cs="Arial" w:ascii="Arial" w:hAnsi="Arial"/>
          <w:spacing w:val="16"/>
          <w:sz w:val="18"/>
          <w:szCs w:val="19"/>
        </w:rPr>
        <w:t>ork</w:t>
      </w:r>
      <w:r>
        <w:rPr>
          <w:rFonts w:cs="Arial" w:ascii="Arial" w:hAnsi="Arial"/>
          <w:sz w:val="18"/>
          <w:szCs w:val="19"/>
        </w:rPr>
        <w:t>,</w:t>
      </w:r>
      <w:r>
        <w:rPr>
          <w:rFonts w:cs="Arial" w:ascii="Arial" w:hAnsi="Arial"/>
          <w:spacing w:val="17"/>
          <w:sz w:val="18"/>
          <w:szCs w:val="19"/>
        </w:rPr>
        <w:t xml:space="preserve"> Time</w:t>
      </w:r>
      <w:r>
        <w:rPr>
          <w:rFonts w:cs="Arial" w:ascii="Arial" w:hAnsi="Arial"/>
          <w:sz w:val="18"/>
          <w:szCs w:val="19"/>
        </w:rPr>
        <w:t xml:space="preserve"> Management,</w:t>
      </w:r>
      <w:r>
        <w:rPr>
          <w:rFonts w:cs="Arial" w:ascii="Arial" w:hAnsi="Arial"/>
          <w:spacing w:val="17"/>
          <w:sz w:val="18"/>
          <w:szCs w:val="19"/>
        </w:rPr>
        <w:t xml:space="preserve"> </w:t>
      </w:r>
      <w:r>
        <w:rPr>
          <w:rFonts w:cs="Arial" w:ascii="Arial" w:hAnsi="Arial"/>
          <w:sz w:val="18"/>
          <w:szCs w:val="19"/>
        </w:rPr>
        <w:t>Adaptability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372" w:leader="none"/>
          <w:tab w:val="left" w:pos="2173" w:leader="none"/>
        </w:tabs>
        <w:spacing w:before="60" w:after="0"/>
        <w:ind w:hanging="0" w:left="119"/>
        <w:rPr>
          <w:sz w:val="18"/>
        </w:rPr>
      </w:pPr>
      <w:r>
        <w:rPr>
          <w:rFonts w:cs="Arial" w:ascii="Arial" w:hAnsi="Arial"/>
          <w:b/>
          <w:bCs/>
          <w:color w:val="2E3092"/>
          <w:sz w:val="18"/>
          <w:szCs w:val="19"/>
        </w:rPr>
        <w:t xml:space="preserve">Concepts -            </w:t>
      </w:r>
      <w:r>
        <w:rPr>
          <w:rFonts w:cs="Arial" w:ascii="Arial" w:hAnsi="Arial"/>
          <w:sz w:val="18"/>
          <w:szCs w:val="19"/>
        </w:rPr>
        <w:tab/>
        <w:t>Object-Oriented Programming (OOP), Data Structures &amp; Algorithms, Software Development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372" w:leader="none"/>
          <w:tab w:val="left" w:pos="2173" w:leader="none"/>
        </w:tabs>
        <w:spacing w:before="60" w:after="0"/>
        <w:ind w:hanging="0" w:left="119"/>
        <w:rPr>
          <w:sz w:val="18"/>
        </w:rPr>
      </w:pPr>
      <w:r>
        <w:rPr>
          <w:sz w:val="18"/>
        </w:rPr>
      </w:r>
    </w:p>
    <w:p>
      <w:pPr>
        <w:pStyle w:val="Heading1"/>
        <w:rPr>
          <w:rFonts w:ascii="Arial" w:hAnsi="Arial" w:cs="Arial"/>
        </w:rPr>
      </w:pPr>
      <w:bookmarkStart w:id="1" w:name="BlueViolet_Projects"/>
      <w:bookmarkEnd w:id="1"/>
      <w:r>
        <mc:AlternateContent>
          <mc:Choice Requires="wps">
            <w:drawing>
              <wp:anchor behindDoc="0" distT="0" distB="635" distL="0" distR="0" simplePos="0" locked="0" layoutInCell="0" allowOverlap="1" relativeHeight="8" wp14:anchorId="29FA5A4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2540" r="0" b="1270"/>
                <wp:wrapTopAndBottom/>
                <wp:docPr id="2" name="Freeform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440"/>
                        </a:xfrm>
                        <a:custGeom>
                          <a:avLst/>
                          <a:gdLst>
                            <a:gd name="textAreaLeft" fmla="*/ 0 w 3767760"/>
                            <a:gd name="textAreaRight" fmla="*/ 3774600 w 3767760"/>
                            <a:gd name="textAreaTop" fmla="*/ 0 h 720"/>
                            <a:gd name="textAreaBottom" fmla="*/ 1294920 h 720"/>
                          </a:gdLst>
                          <a:ahLst/>
                          <a:rect l="textAreaLeft" t="textAreaTop" r="textAreaRight" b="textAreaBottom"/>
                          <a:pathLst>
                            <a:path w="10466" h="0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cs="Arial" w:ascii="Arial" w:hAnsi="Arial"/>
          <w:smallCaps/>
          <w:color w:val="483A92"/>
          <w:w w:val="115"/>
        </w:rPr>
        <w:t>Projects</w:t>
      </w:r>
    </w:p>
    <w:p>
      <w:pPr>
        <w:pStyle w:val="Heading4"/>
        <w:numPr>
          <w:ilvl w:val="0"/>
          <w:numId w:val="0"/>
        </w:numPr>
        <w:tabs>
          <w:tab w:val="clear" w:pos="720"/>
          <w:tab w:val="left" w:pos="372" w:leader="none"/>
        </w:tabs>
        <w:ind w:hanging="0" w:left="119"/>
        <w:rPr>
          <w:sz w:val="20"/>
          <w:szCs w:val="20"/>
        </w:rPr>
      </w:pPr>
      <w:r>
        <w:rPr>
          <w:rFonts w:cs="Arial" w:ascii="Arial" w:hAnsi="Arial"/>
          <w:color w:val="2E3092"/>
          <w:sz w:val="20"/>
          <w:szCs w:val="20"/>
        </w:rPr>
        <w:t xml:space="preserve">Fake News Detection System  </w:t>
      </w:r>
      <w:r>
        <w:rPr>
          <w:sz w:val="20"/>
          <w:szCs w:val="20"/>
        </w:rPr>
        <w:tab/>
      </w:r>
      <w:r>
        <w:rPr>
          <w:rFonts w:cs="Arial" w:ascii="Arial" w:hAnsi="Arial"/>
          <w:b w:val="false"/>
          <w:bCs w:val="false"/>
          <w:sz w:val="20"/>
          <w:szCs w:val="20"/>
        </w:rPr>
        <w:t xml:space="preserve">            </w:t>
      </w:r>
      <w:hyperlink r:id="rId2">
        <w:r>
          <w:rPr>
            <w:rStyle w:val="Hyperlink"/>
            <w:rFonts w:cs="Arial" w:ascii="Arial" w:hAnsi="Arial"/>
            <w:b w:val="false"/>
            <w:bCs w:val="false"/>
            <w:sz w:val="20"/>
            <w:szCs w:val="20"/>
          </w:rPr>
          <w:t>Link</w:t>
        </w:r>
      </w:hyperlink>
      <w:r>
        <w:rPr>
          <w:rFonts w:cs="Arial" w:ascii="Arial" w:hAnsi="Arial"/>
          <w:b w:val="false"/>
          <w:bCs w:val="false"/>
          <w:sz w:val="20"/>
          <w:szCs w:val="20"/>
        </w:rPr>
        <w:t xml:space="preserve">                                                                        Oct 2025 – Dec 2025</w:t>
      </w:r>
    </w:p>
    <w:p>
      <w:pPr>
        <w:pStyle w:val="BodyText"/>
        <w:numPr>
          <w:ilvl w:val="0"/>
          <w:numId w:val="1"/>
        </w:numPr>
        <w:spacing w:beforeAutospacing="0" w:before="240" w:afterAutospacing="0" w:after="0"/>
        <w:ind w:hanging="360" w:left="567"/>
        <w:jc w:val="left"/>
        <w:rPr/>
      </w:pPr>
      <w:r>
        <w:rPr>
          <w:rStyle w:val="Emphasis"/>
          <w:rFonts w:eastAsia="Arial" w:cs="Arial" w:ascii="Arial" w:hAnsi="Arial"/>
          <w:b w:val="false"/>
          <w:bCs w:val="false"/>
          <w:sz w:val="20"/>
          <w:szCs w:val="20"/>
          <w:lang w:val="en-US"/>
        </w:rPr>
        <w:t xml:space="preserve">Objective: </w:t>
      </w:r>
      <w:r>
        <w:rPr>
          <w:rFonts w:eastAsia="Arial" w:cs="Arial" w:ascii="Arial" w:hAnsi="Arial"/>
          <w:b w:val="false"/>
          <w:bCs w:val="false"/>
          <w:sz w:val="20"/>
          <w:szCs w:val="20"/>
          <w:lang w:val="en-US"/>
        </w:rPr>
        <w:t>Build an NLP-based machine learning system to classify news articles as Fake or Real using supervised learning techniques.</w:t>
      </w:r>
    </w:p>
    <w:p>
      <w:pPr>
        <w:pStyle w:val="BodyText"/>
        <w:numPr>
          <w:ilvl w:val="0"/>
          <w:numId w:val="1"/>
        </w:numPr>
        <w:spacing w:beforeAutospacing="0" w:before="0" w:afterAutospacing="0" w:after="0"/>
        <w:ind w:hanging="360" w:left="567"/>
        <w:jc w:val="left"/>
        <w:rPr/>
      </w:pPr>
      <w:r>
        <w:rPr>
          <w:rStyle w:val="Emphasis"/>
          <w:rFonts w:ascii="Arial" w:hAnsi="Arial"/>
          <w:sz w:val="20"/>
          <w:szCs w:val="20"/>
        </w:rPr>
        <w:t xml:space="preserve">Details: </w:t>
      </w:r>
      <w:r>
        <w:rPr>
          <w:rFonts w:ascii="Arial" w:hAnsi="Arial"/>
          <w:sz w:val="20"/>
          <w:szCs w:val="20"/>
        </w:rPr>
        <w:t>Preprocessed ~44K ISOT dataset using NLTK and TF-IDF; implemented Logistic Regression, SVM, Random Forest, and LSTM with GridSearchCV and 5-fold cross-validation.</w:t>
        <w:br/>
        <w:t>Integrated final model into a Flask-based web app for real-time prediction with confidence scoring.</w:t>
      </w:r>
    </w:p>
    <w:p>
      <w:pPr>
        <w:pStyle w:val="BodyText"/>
        <w:numPr>
          <w:ilvl w:val="0"/>
          <w:numId w:val="1"/>
        </w:numPr>
        <w:spacing w:beforeAutospacing="0" w:before="0" w:afterAutospacing="0" w:after="0"/>
        <w:ind w:hanging="360" w:left="567"/>
        <w:jc w:val="left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Result: Achieved up to ~90% accuracy on test data and deployed a scalable prediction system capable of handling high-volume real-time inputs.</w:t>
      </w:r>
    </w:p>
    <w:p>
      <w:pPr>
        <w:pStyle w:val="Heading1"/>
        <w:spacing w:before="0" w:after="0"/>
        <w:rPr>
          <w:sz w:val="20"/>
          <w:szCs w:val="20"/>
        </w:rPr>
      </w:pPr>
      <w:r>
        <w:rPr>
          <w:rFonts w:cs="Arial" w:ascii="Arial" w:hAnsi="Arial"/>
          <w:b/>
          <w:bCs/>
          <w:color w:val="2E3092"/>
          <w:spacing w:val="20"/>
          <w:sz w:val="20"/>
          <w:szCs w:val="20"/>
        </w:rPr>
        <w:t>Quiz Application</w:t>
      </w:r>
      <w:r>
        <w:rPr>
          <w:rFonts w:cs="Arial" w:ascii="Arial" w:hAnsi="Arial"/>
          <w:color w:val="2E3092"/>
          <w:spacing w:val="20"/>
          <w:sz w:val="20"/>
          <w:szCs w:val="20"/>
        </w:rPr>
        <w:t xml:space="preserve"> </w:t>
      </w:r>
      <w:r>
        <w:rPr>
          <w:rFonts w:cs="Arial" w:ascii="Arial" w:hAnsi="Arial"/>
          <w:color w:val="2E3092"/>
          <w:sz w:val="20"/>
          <w:szCs w:val="20"/>
        </w:rPr>
        <w:t xml:space="preserve"> </w:t>
      </w:r>
      <w:r>
        <w:rPr>
          <w:rFonts w:cs="Arial" w:ascii="Arial" w:hAnsi="Arial"/>
          <w:b w:val="false"/>
          <w:sz w:val="20"/>
          <w:szCs w:val="20"/>
        </w:rPr>
        <w:tab/>
      </w:r>
      <w:r>
        <w:rPr>
          <w:rFonts w:cs="Arial" w:ascii="Arial" w:hAnsi="Arial"/>
          <w:b w:val="false"/>
          <w:bCs w:val="false"/>
          <w:sz w:val="20"/>
          <w:szCs w:val="20"/>
        </w:rPr>
        <w:t xml:space="preserve">                                      </w:t>
      </w:r>
      <w:hyperlink r:id="rId3">
        <w:r>
          <w:rPr>
            <w:rStyle w:val="Hyperlink"/>
            <w:rFonts w:cs="Arial" w:ascii="Arial" w:hAnsi="Arial"/>
            <w:b w:val="false"/>
            <w:bCs w:val="false"/>
            <w:sz w:val="20"/>
            <w:szCs w:val="20"/>
          </w:rPr>
          <w:t>Link</w:t>
        </w:r>
      </w:hyperlink>
      <w:r>
        <w:rPr>
          <w:rFonts w:cs="Arial" w:ascii="Arial" w:hAnsi="Arial"/>
          <w:b w:val="false"/>
          <w:bCs w:val="false"/>
          <w:sz w:val="20"/>
          <w:szCs w:val="20"/>
        </w:rPr>
        <w:t xml:space="preserve">                                                                          May 2025 – Jul 2025</w:t>
      </w:r>
      <w:r>
        <w:rPr>
          <w:rFonts w:cs="Arial" w:ascii="Arial" w:hAnsi="Arial"/>
          <w:b w:val="false"/>
          <w:sz w:val="20"/>
          <w:szCs w:val="20"/>
        </w:rPr>
        <w:tab/>
        <w:tab/>
        <w:tab/>
        <w:tab/>
        <w:tab/>
      </w:r>
      <w:r>
        <w:rPr>
          <w:rFonts w:cs="Arial" w:ascii="Arial" w:hAnsi="Arial"/>
          <w:b w:val="false"/>
          <w:bCs w:val="false"/>
          <w:sz w:val="20"/>
          <w:szCs w:val="20"/>
        </w:rPr>
        <w:t xml:space="preserve">                     </w:t>
      </w:r>
    </w:p>
    <w:p>
      <w:pPr>
        <w:pStyle w:val="Normal"/>
        <w:numPr>
          <w:ilvl w:val="0"/>
          <w:numId w:val="3"/>
        </w:numPr>
        <w:ind w:hanging="360" w:left="567"/>
        <w:rPr>
          <w:sz w:val="20"/>
          <w:szCs w:val="20"/>
        </w:rPr>
      </w:pPr>
      <w:r>
        <w:rPr>
          <w:rFonts w:ascii="Arial" w:hAnsi="Arial"/>
          <w:i/>
          <w:sz w:val="20"/>
          <w:szCs w:val="20"/>
        </w:rPr>
        <w:t xml:space="preserve">Objective: </w:t>
      </w:r>
      <w:r>
        <w:rPr>
          <w:rFonts w:ascii="Arial" w:hAnsi="Arial"/>
          <w:sz w:val="20"/>
          <w:szCs w:val="20"/>
        </w:rPr>
        <w:t>Develop desktop quiz system using Java Swing and OOP.</w:t>
      </w:r>
    </w:p>
    <w:p>
      <w:pPr>
        <w:pStyle w:val="Normal"/>
        <w:numPr>
          <w:ilvl w:val="0"/>
          <w:numId w:val="3"/>
        </w:numPr>
        <w:ind w:hanging="360" w:left="567"/>
        <w:rPr>
          <w:sz w:val="20"/>
          <w:szCs w:val="20"/>
        </w:rPr>
      </w:pPr>
      <w:r>
        <w:rPr>
          <w:rFonts w:ascii="Arial" w:hAnsi="Arial"/>
          <w:i/>
          <w:sz w:val="20"/>
          <w:szCs w:val="20"/>
        </w:rPr>
        <w:t xml:space="preserve">Details: </w:t>
      </w:r>
      <w:r>
        <w:rPr>
          <w:rFonts w:ascii="Arial" w:hAnsi="Arial"/>
          <w:sz w:val="20"/>
          <w:szCs w:val="20"/>
        </w:rPr>
        <w:t>Implemented timed quizzes, score tracking, and collections-based data handling with modular design.</w:t>
      </w:r>
    </w:p>
    <w:p>
      <w:pPr>
        <w:pStyle w:val="Normal"/>
        <w:numPr>
          <w:ilvl w:val="0"/>
          <w:numId w:val="3"/>
        </w:numPr>
        <w:ind w:hanging="360" w:left="567"/>
        <w:rPr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sz w:val="20"/>
          <w:szCs w:val="20"/>
          <w:lang w:val="en-US"/>
        </w:rPr>
        <w:t xml:space="preserve">Result: </w:t>
      </w:r>
      <w:r>
        <w:rPr>
          <w:rFonts w:eastAsia="Arial" w:cs="Arial" w:ascii="Arial" w:hAnsi="Arial"/>
          <w:b w:val="false"/>
          <w:bCs w:val="false"/>
          <w:i w:val="false"/>
          <w:sz w:val="20"/>
          <w:szCs w:val="20"/>
          <w:lang w:val="en-US"/>
        </w:rPr>
        <w:t>Delivered functional GUI application demonstrating strong OOP and Java proficiency.</w:t>
      </w:r>
    </w:p>
    <w:p>
      <w:pPr>
        <w:pStyle w:val="BodyText"/>
        <w:numPr>
          <w:ilvl w:val="0"/>
          <w:numId w:val="0"/>
        </w:numPr>
        <w:ind w:hanging="0" w:left="119"/>
        <w:rPr>
          <w:sz w:val="20"/>
          <w:szCs w:val="20"/>
        </w:rPr>
      </w:pPr>
      <w:r>
        <w:rPr>
          <w:rFonts w:cs="Arial" w:ascii="Arial" w:hAnsi="Arial"/>
          <w:b/>
          <w:bCs/>
          <w:color w:val="2E3092"/>
          <w:spacing w:val="20"/>
          <w:sz w:val="20"/>
          <w:szCs w:val="20"/>
        </w:rPr>
        <w:t>Chrome Dino Game</w:t>
      </w:r>
      <w:r>
        <w:rPr>
          <w:rFonts w:cs="Arial" w:ascii="Arial" w:hAnsi="Arial"/>
          <w:b w:val="false"/>
          <w:bCs w:val="false"/>
          <w:sz w:val="20"/>
          <w:szCs w:val="20"/>
        </w:rPr>
        <w:t xml:space="preserve">                                    </w:t>
      </w:r>
      <w:hyperlink r:id="rId4">
        <w:r>
          <w:rPr>
            <w:rStyle w:val="Hyperlink"/>
            <w:rFonts w:cs="Arial" w:ascii="Arial" w:hAnsi="Arial"/>
            <w:b w:val="false"/>
            <w:bCs w:val="false"/>
            <w:sz w:val="20"/>
            <w:szCs w:val="20"/>
          </w:rPr>
          <w:t>Link</w:t>
        </w:r>
      </w:hyperlink>
      <w:r>
        <w:rPr>
          <w:rFonts w:cs="Arial" w:ascii="Arial" w:hAnsi="Arial"/>
          <w:b w:val="false"/>
          <w:bCs w:val="false"/>
          <w:sz w:val="20"/>
          <w:szCs w:val="20"/>
        </w:rPr>
        <w:t xml:space="preserve">                                                                       May 2025 – Jun 2025</w:t>
      </w:r>
    </w:p>
    <w:p>
      <w:pPr>
        <w:pStyle w:val="BodyText"/>
        <w:numPr>
          <w:ilvl w:val="0"/>
          <w:numId w:val="0"/>
        </w:numPr>
        <w:ind w:hanging="0" w:left="119"/>
        <w:rPr>
          <w:rFonts w:ascii="Arial" w:hAnsi="Arial" w:cs="Arial"/>
          <w:b w:val="false"/>
          <w:bCs w:val="false"/>
        </w:rPr>
      </w:pPr>
      <w:r>
        <w:rPr>
          <w:rFonts w:cs="Arial" w:ascii="Arial" w:hAnsi="Arial"/>
          <w:b w:val="false"/>
          <w:bCs w:val="false"/>
        </w:rPr>
      </w:r>
    </w:p>
    <w:p>
      <w:pPr>
        <w:pStyle w:val="Normal"/>
        <w:numPr>
          <w:ilvl w:val="0"/>
          <w:numId w:val="2"/>
        </w:numPr>
        <w:ind w:hanging="360" w:left="567"/>
        <w:rPr>
          <w:sz w:val="20"/>
          <w:szCs w:val="20"/>
        </w:rPr>
      </w:pPr>
      <w:r>
        <w:rPr>
          <w:rFonts w:ascii="Arial" w:hAnsi="Arial"/>
          <w:i/>
          <w:sz w:val="20"/>
          <w:szCs w:val="20"/>
        </w:rPr>
        <w:t xml:space="preserve">Objective: </w:t>
      </w:r>
      <w:r>
        <w:rPr>
          <w:rFonts w:ascii="Arial" w:hAnsi="Arial"/>
          <w:sz w:val="20"/>
          <w:szCs w:val="20"/>
        </w:rPr>
        <w:t>Develop 2D interactive game using Python.</w:t>
      </w:r>
    </w:p>
    <w:p>
      <w:pPr>
        <w:pStyle w:val="Normal"/>
        <w:numPr>
          <w:ilvl w:val="0"/>
          <w:numId w:val="2"/>
        </w:numPr>
        <w:ind w:hanging="360" w:left="567"/>
        <w:rPr>
          <w:sz w:val="20"/>
          <w:szCs w:val="20"/>
        </w:rPr>
      </w:pPr>
      <w:r>
        <w:rPr>
          <w:rFonts w:ascii="Arial" w:hAnsi="Arial"/>
          <w:i/>
          <w:sz w:val="20"/>
          <w:szCs w:val="20"/>
        </w:rPr>
        <w:t xml:space="preserve">Details: </w:t>
      </w:r>
      <w:r>
        <w:rPr>
          <w:rFonts w:ascii="Arial" w:hAnsi="Arial"/>
          <w:sz w:val="20"/>
          <w:szCs w:val="20"/>
        </w:rPr>
        <w:t>Built collision detection, animations, and event-driven architecture using Pygame.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ind w:hanging="360" w:left="567"/>
        <w:rPr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sz w:val="20"/>
          <w:szCs w:val="20"/>
          <w:lang w:val="en-US"/>
        </w:rPr>
        <w:t xml:space="preserve">Result: </w:t>
      </w:r>
      <w:r>
        <w:rPr>
          <w:rFonts w:eastAsia="Arial" w:cs="Arial" w:ascii="Arial" w:hAnsi="Arial"/>
          <w:b w:val="false"/>
          <w:bCs w:val="false"/>
          <w:sz w:val="20"/>
          <w:szCs w:val="20"/>
          <w:lang w:val="en-US"/>
        </w:rPr>
        <w:t xml:space="preserve">Successfully deployed playable game demonstrating game-loop and debugging skills. </w:t>
      </w:r>
    </w:p>
    <w:p>
      <w:pPr>
        <w:pStyle w:val="Heading1"/>
        <w:numPr>
          <w:ilvl w:val="0"/>
          <w:numId w:val="0"/>
        </w:numPr>
        <w:ind w:hanging="0" w:left="119"/>
        <w:rPr>
          <w:sz w:val="20"/>
          <w:szCs w:val="20"/>
        </w:rPr>
      </w:pPr>
      <w:r>
        <w:rPr>
          <w:rFonts w:cs="Arial" w:ascii="Arial" w:hAnsi="Arial"/>
          <w:b/>
          <w:bCs/>
          <w:color w:val="2E3092"/>
          <w:sz w:val="20"/>
          <w:szCs w:val="20"/>
        </w:rPr>
        <w:t>CPU Scheduling Simulator</w:t>
      </w:r>
      <w:r>
        <w:rPr>
          <w:rFonts w:cs="Arial" w:ascii="Arial" w:hAnsi="Arial"/>
          <w:b w:val="false"/>
          <w:bCs w:val="false"/>
          <w:sz w:val="20"/>
          <w:szCs w:val="20"/>
        </w:rPr>
        <w:t xml:space="preserve">                              </w:t>
      </w:r>
      <w:hyperlink r:id="rId5">
        <w:r>
          <w:rPr>
            <w:rStyle w:val="Hyperlink"/>
            <w:rFonts w:cs="Arial" w:ascii="Arial" w:hAnsi="Arial"/>
            <w:b w:val="false"/>
            <w:bCs w:val="false"/>
            <w:sz w:val="20"/>
            <w:szCs w:val="20"/>
          </w:rPr>
          <w:t>Link</w:t>
        </w:r>
      </w:hyperlink>
      <w:r>
        <w:rPr>
          <w:rFonts w:cs="Arial" w:ascii="Arial" w:hAnsi="Arial"/>
          <w:b w:val="false"/>
          <w:bCs w:val="false"/>
          <w:sz w:val="20"/>
          <w:szCs w:val="20"/>
        </w:rPr>
        <w:t xml:space="preserve">                                                                        Oct 2024 – Nov 2024</w:t>
      </w:r>
    </w:p>
    <w:p>
      <w:pPr>
        <w:pStyle w:val="Heading1"/>
        <w:numPr>
          <w:ilvl w:val="0"/>
          <w:numId w:val="0"/>
        </w:numPr>
        <w:ind w:hanging="0" w:left="119"/>
        <w:rPr>
          <w:rFonts w:ascii="Arial" w:hAnsi="Arial" w:cs="Arial"/>
          <w:b w:val="false"/>
          <w:bCs w:val="false"/>
          <w:sz w:val="20"/>
          <w:szCs w:val="20"/>
        </w:rPr>
      </w:pPr>
      <w:r>
        <w:rPr>
          <w:rFonts w:cs="Arial" w:ascii="Arial" w:hAnsi="Arial"/>
          <w:b w:val="false"/>
          <w:bCs w:val="false"/>
          <w:sz w:val="20"/>
          <w:szCs w:val="20"/>
        </w:rPr>
      </w:r>
    </w:p>
    <w:p>
      <w:pPr>
        <w:pStyle w:val="Normal"/>
        <w:numPr>
          <w:ilvl w:val="0"/>
          <w:numId w:val="1"/>
        </w:numPr>
        <w:ind w:hanging="360" w:left="567"/>
        <w:rPr>
          <w:sz w:val="20"/>
          <w:szCs w:val="20"/>
        </w:rPr>
      </w:pPr>
      <w:r>
        <w:rPr>
          <w:rFonts w:ascii="Arial" w:hAnsi="Arial"/>
          <w:i/>
          <w:sz w:val="20"/>
          <w:szCs w:val="20"/>
        </w:rPr>
        <w:t xml:space="preserve">Objective: </w:t>
      </w:r>
      <w:r>
        <w:rPr>
          <w:rFonts w:ascii="Arial" w:hAnsi="Arial"/>
          <w:sz w:val="20"/>
          <w:szCs w:val="20"/>
        </w:rPr>
        <w:t>Simulate and compare CPU scheduling algorithms.</w:t>
      </w:r>
    </w:p>
    <w:p>
      <w:pPr>
        <w:pStyle w:val="Normal"/>
        <w:numPr>
          <w:ilvl w:val="0"/>
          <w:numId w:val="1"/>
        </w:numPr>
        <w:ind w:hanging="360" w:left="567"/>
        <w:rPr>
          <w:sz w:val="20"/>
          <w:szCs w:val="20"/>
        </w:rPr>
      </w:pPr>
      <w:r>
        <w:rPr>
          <w:rFonts w:ascii="Arial" w:hAnsi="Arial"/>
          <w:i/>
          <w:sz w:val="20"/>
          <w:szCs w:val="20"/>
        </w:rPr>
        <w:t xml:space="preserve">Details: </w:t>
      </w:r>
      <w:r>
        <w:rPr>
          <w:rFonts w:ascii="Arial" w:hAnsi="Arial"/>
          <w:sz w:val="20"/>
          <w:szCs w:val="20"/>
        </w:rPr>
        <w:t>Implemented FCFS, SJF, Priority, Round Robin with performance metrics and Gantt chart visualization.</w:t>
      </w:r>
    </w:p>
    <w:p>
      <w:pPr>
        <w:pStyle w:val="BodyText"/>
        <w:numPr>
          <w:ilvl w:val="0"/>
          <w:numId w:val="1"/>
        </w:numPr>
        <w:spacing w:beforeAutospacing="0" w:before="0" w:afterAutospacing="0" w:after="0"/>
        <w:ind w:hanging="360" w:left="567"/>
        <w:jc w:val="left"/>
        <w:rPr>
          <w:sz w:val="20"/>
        </w:rPr>
      </w:pPr>
      <w:r>
        <w:rPr>
          <w:rFonts w:eastAsia="Arial" w:cs="Arial" w:ascii="Arial" w:hAnsi="Arial"/>
          <w:b w:val="false"/>
          <w:bCs w:val="false"/>
          <w:i/>
          <w:sz w:val="20"/>
          <w:szCs w:val="20"/>
          <w:lang w:val="en-US"/>
        </w:rPr>
        <w:t xml:space="preserve">Result: </w:t>
      </w:r>
      <w:r>
        <w:rPr>
          <w:rFonts w:eastAsia="Arial" w:cs="Arial" w:ascii="Arial" w:hAnsi="Arial"/>
          <w:b w:val="false"/>
          <w:bCs w:val="false"/>
          <w:sz w:val="20"/>
          <w:szCs w:val="20"/>
          <w:lang w:val="en-US"/>
        </w:rPr>
        <w:t>Created analytical OS tool strengthening algorithm and systems understanding.</w:t>
      </w:r>
      <w:r>
        <w:rPr>
          <w:rFonts w:ascii="Arial" w:hAnsi="Arial"/>
          <w:b w:val="false"/>
          <w:bCs w:val="false"/>
          <w:sz w:val="20"/>
          <w:szCs w:val="20"/>
        </w:rPr>
        <w:t xml:space="preserve"> </w:t>
      </w:r>
    </w:p>
    <w:p>
      <w:pPr>
        <w:pStyle w:val="Heading1"/>
        <w:spacing w:before="102" w:after="0"/>
        <w:rPr>
          <w:rFonts w:ascii="Arial" w:hAnsi="Arial" w:cs="Arial"/>
        </w:rPr>
      </w:pPr>
      <w:r>
        <mc:AlternateContent>
          <mc:Choice Requires="wps">
            <w:drawing>
              <wp:anchor behindDoc="0" distT="0" distB="635" distL="0" distR="0" simplePos="0" locked="0" layoutInCell="0" allowOverlap="1" relativeHeight="10" wp14:anchorId="3E2E4CFC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2540" r="0" b="1270"/>
                <wp:wrapTopAndBottom/>
                <wp:docPr id="3" name="Freeform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440"/>
                        </a:xfrm>
                        <a:custGeom>
                          <a:avLst/>
                          <a:gdLst>
                            <a:gd name="textAreaLeft" fmla="*/ 0 w 3767760"/>
                            <a:gd name="textAreaRight" fmla="*/ 3774600 w 3767760"/>
                            <a:gd name="textAreaTop" fmla="*/ 0 h 720"/>
                            <a:gd name="textAreaBottom" fmla="*/ 1294920 h 720"/>
                          </a:gdLst>
                          <a:ahLst/>
                          <a:rect l="textAreaLeft" t="textAreaTop" r="textAreaRight" b="textAreaBottom"/>
                          <a:pathLst>
                            <a:path w="10466" h="0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cs="Arial" w:ascii="Arial" w:hAnsi="Arial"/>
          <w:smallCaps/>
          <w:color w:val="483A92"/>
          <w:w w:val="110"/>
        </w:rPr>
        <w:t>Certificates</w:t>
      </w:r>
    </w:p>
    <w:p>
      <w:pPr>
        <w:pStyle w:val="BodyText"/>
        <w:numPr>
          <w:ilvl w:val="0"/>
          <w:numId w:val="0"/>
        </w:numPr>
        <w:suppressLineNumbers w:val="0"/>
        <w:tabs>
          <w:tab w:val="clear" w:pos="720"/>
          <w:tab w:val="left" w:pos="317" w:leader="none"/>
        </w:tabs>
        <w:bidi w:val="0"/>
        <w:spacing w:lineRule="auto" w:line="180" w:beforeAutospacing="0" w:before="41" w:afterAutospacing="0" w:after="0"/>
        <w:ind w:hanging="0" w:left="311" w:right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"/>
        <w:numPr>
          <w:ilvl w:val="0"/>
          <w:numId w:val="4"/>
        </w:numPr>
        <w:suppressLineNumbers w:val="0"/>
        <w:tabs>
          <w:tab w:val="clear" w:pos="720"/>
          <w:tab w:val="left" w:pos="317" w:leader="none"/>
        </w:tabs>
        <w:bidi w:val="0"/>
        <w:spacing w:lineRule="auto" w:line="180" w:beforeAutospacing="0" w:before="41" w:afterAutospacing="0" w:after="0"/>
        <w:ind w:hanging="198" w:left="311" w:right="0"/>
        <w:jc w:val="left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Certificate of Merit – Java Maestro:Hands-On Training on Developing GUI Applications.</w:t>
      </w:r>
    </w:p>
    <w:p>
      <w:pPr>
        <w:pStyle w:val="BodyText"/>
        <w:numPr>
          <w:ilvl w:val="0"/>
          <w:numId w:val="0"/>
        </w:numPr>
        <w:suppressLineNumbers w:val="0"/>
        <w:tabs>
          <w:tab w:val="clear" w:pos="720"/>
          <w:tab w:val="left" w:pos="317" w:leader="none"/>
        </w:tabs>
        <w:bidi w:val="0"/>
        <w:spacing w:lineRule="auto" w:line="180" w:beforeAutospacing="0" w:before="41" w:afterAutospacing="0" w:after="0"/>
        <w:ind w:hanging="0" w:left="311" w:right="0"/>
        <w:jc w:val="left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 xml:space="preserve">Obtained O Grade                                                                                             </w:t>
      </w:r>
      <w:hyperlink r:id="rId6">
        <w:r>
          <w:rPr>
            <w:rStyle w:val="Hyperlink"/>
            <w:rFonts w:cs="Arial" w:ascii="Arial" w:hAnsi="Arial"/>
            <w:sz w:val="20"/>
            <w:szCs w:val="20"/>
          </w:rPr>
          <w:t>Link</w:t>
        </w:r>
      </w:hyperlink>
      <w:r>
        <w:rPr>
          <w:rFonts w:cs="Arial" w:ascii="Arial" w:hAnsi="Arial"/>
          <w:sz w:val="20"/>
          <w:szCs w:val="20"/>
        </w:rPr>
        <w:t xml:space="preserve">                       Jun 2025 - Jul 2025</w:t>
      </w:r>
    </w:p>
    <w:p>
      <w:pPr>
        <w:pStyle w:val="Heading2"/>
        <w:suppressLineNumbers w:val="0"/>
        <w:tabs>
          <w:tab w:val="clear" w:pos="720"/>
          <w:tab w:val="left" w:pos="317" w:leader="none"/>
        </w:tabs>
        <w:bidi w:val="0"/>
        <w:spacing w:lineRule="auto" w:line="180" w:beforeAutospacing="0" w:before="41" w:afterAutospacing="0" w:after="0"/>
        <w:ind w:hanging="0" w:left="311" w:right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Heading2"/>
        <w:numPr>
          <w:ilvl w:val="0"/>
          <w:numId w:val="4"/>
        </w:numPr>
        <w:tabs>
          <w:tab w:val="clear" w:pos="720"/>
          <w:tab w:val="left" w:pos="317" w:leader="none"/>
        </w:tabs>
        <w:spacing w:lineRule="auto" w:line="180" w:before="0" w:after="0"/>
        <w:ind w:hanging="198" w:left="311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Computer Communication (Coursera)</w:t>
      </w:r>
      <w:r>
        <w:rPr>
          <w:rFonts w:cs="Arial" w:ascii="Arial" w:hAnsi="Arial"/>
          <w:sz w:val="20"/>
          <w:szCs w:val="20"/>
        </w:rPr>
        <w:tab/>
        <w:tab/>
      </w:r>
      <w:r>
        <w:rPr>
          <w:rFonts w:eastAsia="Arial" w:cs="Arial" w:ascii="Arial" w:hAnsi="Arial"/>
          <w:sz w:val="20"/>
          <w:szCs w:val="20"/>
        </w:rPr>
        <w:t xml:space="preserve">                                      </w:t>
      </w:r>
      <w:hyperlink r:id="rId7">
        <w:r>
          <w:rPr>
            <w:rStyle w:val="Hyperlink"/>
            <w:rFonts w:eastAsia="Arial" w:cs="Arial" w:ascii="Arial" w:hAnsi="Arial"/>
            <w:sz w:val="20"/>
            <w:szCs w:val="20"/>
          </w:rPr>
          <w:t>Link</w:t>
        </w:r>
      </w:hyperlink>
      <w:r>
        <w:rPr>
          <w:rFonts w:eastAsia="Arial" w:cs="Arial" w:ascii="Arial" w:hAnsi="Arial"/>
          <w:sz w:val="20"/>
          <w:szCs w:val="20"/>
        </w:rPr>
        <w:t xml:space="preserve">                      Oct 2024 - Nov 2024</w:t>
      </w:r>
    </w:p>
    <w:p>
      <w:pPr>
        <w:pStyle w:val="Heading2"/>
        <w:numPr>
          <w:ilvl w:val="0"/>
          <w:numId w:val="0"/>
        </w:numPr>
        <w:tabs>
          <w:tab w:val="clear" w:pos="720"/>
          <w:tab w:val="left" w:pos="317" w:leader="none"/>
        </w:tabs>
        <w:spacing w:lineRule="auto" w:line="180" w:before="0" w:after="0"/>
        <w:ind w:hanging="0" w:left="311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Heading2"/>
        <w:numPr>
          <w:ilvl w:val="0"/>
          <w:numId w:val="4"/>
        </w:numPr>
        <w:suppressLineNumbers w:val="0"/>
        <w:tabs>
          <w:tab w:val="clear" w:pos="720"/>
          <w:tab w:val="left" w:pos="317" w:leader="none"/>
        </w:tabs>
        <w:bidi w:val="0"/>
        <w:spacing w:lineRule="auto" w:line="180" w:beforeAutospacing="0" w:before="41" w:afterAutospacing="0" w:after="0"/>
        <w:ind w:hanging="198" w:left="311" w:right="0"/>
        <w:jc w:val="left"/>
        <w:rPr/>
      </w:pPr>
      <w:r>
        <w:rPr>
          <w:rStyle w:val="Emphasis"/>
          <w:rFonts w:cs="Arial" w:ascii="Arial" w:hAnsi="Arial"/>
          <w:b w:val="false"/>
          <w:bCs w:val="false"/>
          <w:sz w:val="20"/>
          <w:szCs w:val="20"/>
        </w:rPr>
        <w:t>Certificate of Merit</w:t>
      </w:r>
      <w:r>
        <w:rPr>
          <w:rFonts w:cs="Arial" w:ascii="Arial" w:hAnsi="Arial"/>
          <w:b w:val="false"/>
          <w:bCs w:val="false"/>
          <w:sz w:val="20"/>
          <w:szCs w:val="20"/>
        </w:rPr>
        <w:t xml:space="preserve"> – Summer Training on Linux System Administration.          </w:t>
      </w:r>
      <w:hyperlink r:id="rId8">
        <w:r>
          <w:rPr>
            <w:rStyle w:val="Hyperlink"/>
            <w:rFonts w:cs="Arial" w:ascii="Arial" w:hAnsi="Arial"/>
            <w:b w:val="false"/>
            <w:bCs w:val="false"/>
            <w:sz w:val="20"/>
            <w:szCs w:val="20"/>
          </w:rPr>
          <w:t>Link</w:t>
        </w:r>
      </w:hyperlink>
      <w:r>
        <w:rPr>
          <w:rFonts w:cs="Arial" w:ascii="Arial" w:hAnsi="Arial"/>
          <w:b w:val="false"/>
          <w:bCs w:val="false"/>
          <w:sz w:val="20"/>
          <w:szCs w:val="20"/>
        </w:rPr>
        <w:t xml:space="preserve">                       Jun 2024 - Jul 2024</w:t>
      </w:r>
    </w:p>
    <w:p>
      <w:pPr>
        <w:pStyle w:val="Heading1"/>
        <w:spacing w:before="101" w:after="0"/>
        <w:rPr>
          <w:sz w:val="20"/>
          <w:szCs w:val="20"/>
        </w:rPr>
      </w:pPr>
      <w:r>
        <mc:AlternateContent>
          <mc:Choice Requires="wps">
            <w:drawing>
              <wp:anchor behindDoc="0" distT="0" distB="635" distL="0" distR="0" simplePos="0" locked="0" layoutInCell="0" allowOverlap="1" relativeHeight="9" wp14:anchorId="443B73EA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2540" r="0" b="1270"/>
                <wp:wrapTopAndBottom/>
                <wp:docPr id="4" name="Freeform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440"/>
                        </a:xfrm>
                        <a:custGeom>
                          <a:avLst/>
                          <a:gdLst>
                            <a:gd name="textAreaLeft" fmla="*/ 0 w 3767760"/>
                            <a:gd name="textAreaRight" fmla="*/ 3774600 w 3767760"/>
                            <a:gd name="textAreaTop" fmla="*/ 0 h 720"/>
                            <a:gd name="textAreaBottom" fmla="*/ 1294920 h 720"/>
                          </a:gdLst>
                          <a:ahLst/>
                          <a:rect l="textAreaLeft" t="textAreaTop" r="textAreaRight" b="textAreaBottom"/>
                          <a:pathLst>
                            <a:path w="10466" h="0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cs="Arial" w:ascii="Arial" w:hAnsi="Arial"/>
          <w:color w:val="483A92"/>
          <w:w w:val="105"/>
          <w:sz w:val="20"/>
          <w:szCs w:val="20"/>
        </w:rPr>
        <w:t>A</w:t>
      </w:r>
      <w:r>
        <w:rPr>
          <w:rFonts w:cs="Arial" w:ascii="Arial" w:hAnsi="Arial"/>
          <w:smallCaps/>
          <w:color w:val="483A92"/>
          <w:w w:val="105"/>
          <w:sz w:val="20"/>
          <w:szCs w:val="20"/>
        </w:rPr>
        <w:t>chievements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372" w:leader="none"/>
        </w:tabs>
        <w:spacing w:lineRule="atLeast" w:line="3" w:before="0" w:after="0"/>
        <w:ind w:hanging="0" w:left="119"/>
        <w:rPr/>
      </w:pPr>
      <w:r>
        <w:rPr>
          <w:rStyle w:val="Strong"/>
          <w:rFonts w:cs="Arial" w:ascii="Arial" w:hAnsi="Arial"/>
          <w:color w:val="2E3092"/>
          <w:sz w:val="20"/>
          <w:szCs w:val="20"/>
        </w:rPr>
        <w:t>5★ (Gold) in Java, Python, C++ &amp; Problem Solving – HackerRank</w:t>
      </w:r>
      <w:r>
        <w:rPr>
          <w:rStyle w:val="Strong"/>
          <w:rFonts w:cs="Arial" w:ascii="Arial" w:hAnsi="Arial"/>
          <w:color w:val="2E3092"/>
          <w:sz w:val="18"/>
          <w:szCs w:val="20"/>
        </w:rPr>
        <w:t xml:space="preserve">                  </w:t>
      </w:r>
      <w:hyperlink r:id="rId9">
        <w:r>
          <w:rPr>
            <w:rStyle w:val="Hyperlink"/>
            <w:rFonts w:cs="Arial" w:ascii="Arial" w:hAnsi="Arial"/>
            <w:b/>
            <w:bCs/>
            <w:color w:val="2E3092"/>
            <w:sz w:val="18"/>
            <w:szCs w:val="20"/>
          </w:rPr>
          <w:t>Link</w:t>
        </w:r>
      </w:hyperlink>
      <w:r>
        <w:rPr>
          <w:rStyle w:val="Strong"/>
          <w:rFonts w:cs="Arial" w:ascii="Arial" w:hAnsi="Arial"/>
          <w:color w:val="2E3092"/>
          <w:sz w:val="18"/>
          <w:szCs w:val="20"/>
        </w:rPr>
        <w:t xml:space="preserve">                                           </w:t>
      </w:r>
      <w:r>
        <w:rPr>
          <w:rStyle w:val="Strong"/>
          <w:rFonts w:cs="Arial" w:ascii="Arial" w:hAnsi="Arial"/>
          <w:b w:val="false"/>
          <w:bCs w:val="false"/>
          <w:color w:val="000000"/>
          <w:sz w:val="20"/>
          <w:szCs w:val="20"/>
        </w:rPr>
        <w:t>Feb 2026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372" w:leader="none"/>
        </w:tabs>
        <w:spacing w:lineRule="atLeast" w:line="3" w:before="101" w:after="0"/>
        <w:ind w:hanging="360" w:left="567"/>
        <w:rPr/>
      </w:pPr>
      <w:r>
        <w:rPr>
          <w:rStyle w:val="Strong"/>
          <w:rFonts w:cs="Arial" w:ascii="Arial" w:hAnsi="Arial"/>
          <w:b w:val="false"/>
          <w:bCs w:val="false"/>
          <w:color w:val="000000"/>
          <w:sz w:val="20"/>
          <w:szCs w:val="20"/>
        </w:rPr>
        <w:t>Achieved highest proficiency ratings across multiple languages and problem-solving domains.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372" w:leader="none"/>
        </w:tabs>
        <w:spacing w:lineRule="atLeast" w:line="3" w:before="101" w:after="0"/>
        <w:ind w:hanging="360" w:left="567"/>
        <w:rPr/>
      </w:pPr>
      <w:r>
        <w:rPr>
          <w:rStyle w:val="Strong"/>
          <w:rFonts w:cs="Arial" w:ascii="Arial" w:hAnsi="Arial"/>
          <w:b w:val="false"/>
          <w:bCs w:val="false"/>
          <w:color w:val="000000"/>
          <w:sz w:val="20"/>
          <w:szCs w:val="20"/>
        </w:rPr>
        <w:t xml:space="preserve">Demonstrated strong command over Data Structures, Algorithms, and optimized coding practices through consistent performance in competitive challenges. </w:t>
      </w:r>
    </w:p>
    <w:p>
      <w:pPr>
        <w:pStyle w:val="Heading4"/>
        <w:numPr>
          <w:ilvl w:val="0"/>
          <w:numId w:val="0"/>
        </w:numPr>
        <w:tabs>
          <w:tab w:val="clear" w:pos="720"/>
          <w:tab w:val="left" w:pos="372" w:leader="none"/>
        </w:tabs>
        <w:spacing w:lineRule="atLeast" w:line="3"/>
        <w:ind w:hanging="0" w:left="368"/>
        <w:rPr>
          <w:rFonts w:ascii="Arial" w:hAnsi="Arial" w:cs="Arial"/>
          <w:b w:val="false"/>
          <w:bCs w:val="false"/>
          <w:sz w:val="20"/>
          <w:szCs w:val="20"/>
        </w:rPr>
      </w:pPr>
      <w:r>
        <w:rPr>
          <w:rFonts w:cs="Arial" w:ascii="Arial" w:hAnsi="Arial"/>
          <w:b w:val="false"/>
          <w:sz w:val="20"/>
          <w:szCs w:val="20"/>
        </w:rPr>
        <w:tab/>
      </w:r>
    </w:p>
    <w:p>
      <w:pPr>
        <w:pStyle w:val="Heading1"/>
        <w:spacing w:lineRule="atLeast" w:line="3" w:before="11" w:after="0"/>
        <w:ind w:left="368"/>
        <w:rPr>
          <w:rFonts w:ascii="Arial" w:hAnsi="Arial" w:cs="Arial"/>
        </w:rPr>
      </w:pPr>
      <w:r>
        <mc:AlternateContent>
          <mc:Choice Requires="wps">
            <w:drawing>
              <wp:anchor behindDoc="0" distT="0" distB="635" distL="0" distR="0" simplePos="0" locked="0" layoutInCell="0" allowOverlap="1" relativeHeight="11" wp14:anchorId="4408FEFF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2540" r="0" b="1270"/>
                <wp:wrapTopAndBottom/>
                <wp:docPr id="5" name="Freeform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440"/>
                        </a:xfrm>
                        <a:custGeom>
                          <a:avLst/>
                          <a:gdLst>
                            <a:gd name="textAreaLeft" fmla="*/ 0 w 3767760"/>
                            <a:gd name="textAreaRight" fmla="*/ 3774600 w 3767760"/>
                            <a:gd name="textAreaTop" fmla="*/ 0 h 720"/>
                            <a:gd name="textAreaBottom" fmla="*/ 1294920 h 720"/>
                          </a:gdLst>
                          <a:ahLst/>
                          <a:rect l="textAreaLeft" t="textAreaTop" r="textAreaRight" b="textAreaBottom"/>
                          <a:pathLst>
                            <a:path w="10466" h="0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cs="Arial" w:ascii="Arial" w:hAnsi="Arial"/>
          <w:smallCaps/>
          <w:color w:val="483A92"/>
          <w:spacing w:val="-3"/>
          <w:w w:val="110"/>
        </w:rPr>
        <w:t>Education</w:t>
      </w:r>
    </w:p>
    <w:p>
      <w:pPr>
        <w:pStyle w:val="Normal"/>
        <w:tabs>
          <w:tab w:val="clear" w:pos="720"/>
          <w:tab w:val="left" w:pos="9324" w:leader="none"/>
        </w:tabs>
        <w:spacing w:before="13" w:after="0"/>
        <w:ind w:left="371"/>
        <w:rPr>
          <w:sz w:val="20"/>
          <w:szCs w:val="20"/>
        </w:rPr>
      </w:pPr>
      <w:r>
        <w:rPr>
          <w:rFonts w:cs="Arial" w:ascii="Arial" w:hAnsi="Arial"/>
          <w:b/>
          <w:color w:val="2E3092"/>
          <w:w w:val="95"/>
          <w:sz w:val="20"/>
          <w:szCs w:val="20"/>
        </w:rPr>
        <w:t>Lovely</w:t>
      </w:r>
      <w:r>
        <w:rPr>
          <w:rFonts w:cs="Arial" w:ascii="Arial" w:hAnsi="Arial"/>
          <w:b/>
          <w:color w:val="2E3092"/>
          <w:spacing w:val="26"/>
          <w:w w:val="95"/>
          <w:sz w:val="20"/>
          <w:szCs w:val="20"/>
        </w:rPr>
        <w:t xml:space="preserve"> </w:t>
      </w:r>
      <w:r>
        <w:rPr>
          <w:rFonts w:cs="Arial" w:ascii="Arial" w:hAnsi="Arial"/>
          <w:b/>
          <w:color w:val="2E3092"/>
          <w:w w:val="95"/>
          <w:sz w:val="20"/>
          <w:szCs w:val="20"/>
        </w:rPr>
        <w:t>Professional</w:t>
      </w:r>
      <w:r>
        <w:rPr>
          <w:rFonts w:cs="Arial" w:ascii="Arial" w:hAnsi="Arial"/>
          <w:b/>
          <w:color w:val="2E3092"/>
          <w:spacing w:val="26"/>
          <w:w w:val="95"/>
          <w:sz w:val="20"/>
          <w:szCs w:val="20"/>
        </w:rPr>
        <w:t xml:space="preserve"> </w:t>
      </w:r>
      <w:r>
        <w:rPr>
          <w:rFonts w:cs="Arial" w:ascii="Arial" w:hAnsi="Arial"/>
          <w:b/>
          <w:color w:val="2E3092"/>
          <w:w w:val="95"/>
          <w:sz w:val="20"/>
          <w:szCs w:val="20"/>
        </w:rPr>
        <w:t>University</w:t>
        <w:tab/>
        <w:t xml:space="preserve"> </w:t>
      </w:r>
      <w:r>
        <w:rPr>
          <w:rFonts w:cs="Arial" w:ascii="Arial" w:hAnsi="Arial"/>
          <w:sz w:val="20"/>
          <w:szCs w:val="20"/>
        </w:rPr>
        <w:t>Punjab,</w:t>
      </w:r>
      <w:r>
        <w:rPr>
          <w:rFonts w:cs="Arial" w:ascii="Arial" w:hAnsi="Arial"/>
          <w:spacing w:val="-4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India</w:t>
      </w:r>
    </w:p>
    <w:p>
      <w:pPr>
        <w:pStyle w:val="Heading3"/>
        <w:tabs>
          <w:tab w:val="clear" w:pos="720"/>
          <w:tab w:val="left" w:pos="8914" w:leader="none"/>
        </w:tabs>
        <w:rPr>
          <w:sz w:val="20"/>
          <w:szCs w:val="2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" wp14:anchorId="492E188D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6" name="Text 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0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41" w:after="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" path="m0,0l-2147483645,0l-2147483645,-2147483646l0,-2147483646xe" stroked="f" o:allowincell="f" style="position:absolute;margin-left:33.85pt;margin-top:-7.35pt;width:7.75pt;height:14.1pt;mso-wrap-style:square;v-text-anchor:top;mso-position-horizontal-relative:page" wp14:anchorId="492E188D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41" w:after="0"/>
                        <w:rPr>
                          <w:sz w:val="20"/>
                        </w:rPr>
                      </w:pPr>
                      <w:r>
                        <w:rPr>
                          <w:color w:val="000000"/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rial" w:hAnsi="Arial"/>
          <w:w w:val="105"/>
          <w:sz w:val="20"/>
          <w:szCs w:val="20"/>
        </w:rPr>
        <w:t>Bachelor</w:t>
      </w:r>
      <w:r>
        <w:rPr>
          <w:rFonts w:cs="Arial" w:ascii="Arial" w:hAnsi="Arial"/>
          <w:spacing w:val="14"/>
          <w:w w:val="105"/>
          <w:sz w:val="20"/>
          <w:szCs w:val="20"/>
        </w:rPr>
        <w:t xml:space="preserve"> </w:t>
      </w:r>
      <w:r>
        <w:rPr>
          <w:rFonts w:cs="Arial" w:ascii="Arial" w:hAnsi="Arial"/>
          <w:w w:val="105"/>
          <w:sz w:val="20"/>
          <w:szCs w:val="20"/>
        </w:rPr>
        <w:t>of</w:t>
      </w:r>
      <w:r>
        <w:rPr>
          <w:rFonts w:cs="Arial" w:ascii="Arial" w:hAnsi="Arial"/>
          <w:spacing w:val="15"/>
          <w:w w:val="105"/>
          <w:sz w:val="20"/>
          <w:szCs w:val="20"/>
        </w:rPr>
        <w:t xml:space="preserve"> </w:t>
      </w:r>
      <w:r>
        <w:rPr>
          <w:rFonts w:cs="Arial" w:ascii="Arial" w:hAnsi="Arial"/>
          <w:w w:val="105"/>
          <w:sz w:val="20"/>
          <w:szCs w:val="20"/>
        </w:rPr>
        <w:t>Technology</w:t>
      </w:r>
      <w:r>
        <w:rPr>
          <w:rFonts w:cs="Arial" w:ascii="Arial" w:hAnsi="Arial"/>
          <w:spacing w:val="15"/>
          <w:w w:val="105"/>
          <w:sz w:val="20"/>
          <w:szCs w:val="20"/>
        </w:rPr>
        <w:t xml:space="preserve"> </w:t>
      </w:r>
      <w:r>
        <w:rPr>
          <w:rFonts w:cs="Arial" w:ascii="Arial" w:hAnsi="Arial"/>
          <w:w w:val="105"/>
          <w:sz w:val="20"/>
          <w:szCs w:val="20"/>
        </w:rPr>
        <w:t>-</w:t>
      </w:r>
      <w:r>
        <w:rPr>
          <w:rFonts w:cs="Arial" w:ascii="Arial" w:hAnsi="Arial"/>
          <w:spacing w:val="15"/>
          <w:w w:val="105"/>
          <w:sz w:val="20"/>
          <w:szCs w:val="20"/>
        </w:rPr>
        <w:t xml:space="preserve"> </w:t>
      </w:r>
      <w:r>
        <w:rPr>
          <w:rFonts w:cs="Arial" w:ascii="Arial" w:hAnsi="Arial"/>
          <w:w w:val="105"/>
          <w:sz w:val="20"/>
          <w:szCs w:val="20"/>
        </w:rPr>
        <w:t>Computer</w:t>
      </w:r>
      <w:r>
        <w:rPr>
          <w:rFonts w:cs="Arial" w:ascii="Arial" w:hAnsi="Arial"/>
          <w:spacing w:val="15"/>
          <w:w w:val="105"/>
          <w:sz w:val="20"/>
          <w:szCs w:val="20"/>
        </w:rPr>
        <w:t xml:space="preserve"> </w:t>
      </w:r>
      <w:r>
        <w:rPr>
          <w:rFonts w:cs="Arial" w:ascii="Arial" w:hAnsi="Arial"/>
          <w:w w:val="105"/>
          <w:sz w:val="20"/>
          <w:szCs w:val="20"/>
        </w:rPr>
        <w:t>Science</w:t>
      </w:r>
      <w:r>
        <w:rPr>
          <w:rFonts w:cs="Arial" w:ascii="Arial" w:hAnsi="Arial"/>
          <w:spacing w:val="15"/>
          <w:w w:val="105"/>
          <w:sz w:val="20"/>
          <w:szCs w:val="20"/>
        </w:rPr>
        <w:t xml:space="preserve"> </w:t>
      </w:r>
      <w:r>
        <w:rPr>
          <w:rFonts w:cs="Arial" w:ascii="Arial" w:hAnsi="Arial"/>
          <w:w w:val="105"/>
          <w:sz w:val="20"/>
          <w:szCs w:val="20"/>
        </w:rPr>
        <w:t>and</w:t>
      </w:r>
      <w:r>
        <w:rPr>
          <w:rFonts w:cs="Arial" w:ascii="Arial" w:hAnsi="Arial"/>
          <w:spacing w:val="14"/>
          <w:w w:val="105"/>
          <w:sz w:val="20"/>
          <w:szCs w:val="20"/>
        </w:rPr>
        <w:t xml:space="preserve"> </w:t>
      </w:r>
      <w:r>
        <w:rPr>
          <w:rFonts w:cs="Arial" w:ascii="Arial" w:hAnsi="Arial"/>
          <w:w w:val="105"/>
          <w:sz w:val="20"/>
          <w:szCs w:val="20"/>
        </w:rPr>
        <w:t>Engineering;</w:t>
      </w:r>
      <w:r>
        <w:rPr>
          <w:rFonts w:cs="Arial" w:ascii="Arial" w:hAnsi="Arial"/>
          <w:spacing w:val="15"/>
          <w:w w:val="105"/>
          <w:sz w:val="20"/>
          <w:szCs w:val="20"/>
        </w:rPr>
        <w:t xml:space="preserve"> </w:t>
      </w:r>
      <w:r>
        <w:rPr>
          <w:rFonts w:cs="Arial" w:ascii="Arial" w:hAnsi="Arial"/>
          <w:b/>
          <w:bCs/>
          <w:w w:val="105"/>
          <w:sz w:val="20"/>
          <w:szCs w:val="20"/>
        </w:rPr>
        <w:t>CGPA:</w:t>
      </w:r>
      <w:r>
        <w:rPr>
          <w:rFonts w:cs="Arial" w:ascii="Arial" w:hAnsi="Arial"/>
          <w:b/>
          <w:bCs/>
          <w:spacing w:val="15"/>
          <w:w w:val="105"/>
          <w:sz w:val="20"/>
          <w:szCs w:val="20"/>
        </w:rPr>
        <w:t xml:space="preserve"> </w:t>
      </w:r>
      <w:r>
        <w:rPr>
          <w:rFonts w:cs="Arial" w:ascii="Arial" w:hAnsi="Arial"/>
          <w:b/>
          <w:bCs/>
          <w:w w:val="105"/>
          <w:sz w:val="20"/>
          <w:szCs w:val="20"/>
        </w:rPr>
        <w:t xml:space="preserve">8.24                      </w:t>
      </w:r>
      <w:r>
        <w:rPr>
          <w:rFonts w:cs="Arial" w:ascii="Arial" w:hAnsi="Arial"/>
          <w:b w:val="false"/>
          <w:bCs w:val="false"/>
          <w:w w:val="105"/>
          <w:sz w:val="20"/>
          <w:szCs w:val="20"/>
        </w:rPr>
        <w:t>A</w:t>
      </w:r>
      <w:r>
        <w:rPr>
          <w:rFonts w:cs="Arial" w:ascii="Arial" w:hAnsi="Arial"/>
          <w:w w:val="105"/>
          <w:sz w:val="20"/>
          <w:szCs w:val="20"/>
        </w:rPr>
        <w:t>ug 2023 – Present</w:t>
      </w:r>
    </w:p>
    <w:p>
      <w:pPr>
        <w:pStyle w:val="Normal"/>
        <w:tabs>
          <w:tab w:val="clear" w:pos="720"/>
          <w:tab w:val="left" w:pos="8509" w:leader="none"/>
        </w:tabs>
        <w:spacing w:before="126" w:after="0"/>
        <w:ind w:left="371"/>
        <w:rPr>
          <w:sz w:val="20"/>
          <w:szCs w:val="2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4" wp14:anchorId="49E3226C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7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0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41" w:after="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path="m0,0l-2147483645,0l-2147483645,-2147483646l0,-2147483646xe" stroked="f" o:allowincell="f" style="position:absolute;margin-left:33.85pt;margin-top:10.3pt;width:7.75pt;height:14.1pt;mso-wrap-style:square;v-text-anchor:top;mso-position-horizontal-relative:page" wp14:anchorId="49E3226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41" w:after="0"/>
                        <w:rPr>
                          <w:sz w:val="20"/>
                        </w:rPr>
                      </w:pPr>
                      <w:r>
                        <w:rPr>
                          <w:color w:val="000000"/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rial" w:hAnsi="Arial"/>
          <w:b/>
          <w:bCs/>
          <w:color w:val="2E3092"/>
          <w:spacing w:val="-1"/>
          <w:sz w:val="20"/>
          <w:szCs w:val="20"/>
        </w:rPr>
        <w:t xml:space="preserve">Matrix High </w:t>
      </w:r>
      <w:r>
        <w:rPr>
          <w:rFonts w:cs="Arial" w:ascii="Arial" w:hAnsi="Arial"/>
          <w:b/>
          <w:bCs/>
          <w:color w:val="2E3092"/>
          <w:sz w:val="20"/>
          <w:szCs w:val="20"/>
        </w:rPr>
        <w:t>School</w:t>
      </w:r>
      <w:r>
        <w:rPr>
          <w:rFonts w:cs="Arial" w:ascii="Arial" w:hAnsi="Arial"/>
          <w:b/>
          <w:color w:val="2E3092"/>
          <w:sz w:val="20"/>
          <w:szCs w:val="20"/>
        </w:rPr>
        <w:tab/>
        <w:t xml:space="preserve">            </w:t>
      </w:r>
      <w:r>
        <w:rPr>
          <w:rFonts w:cs="Arial" w:ascii="Arial" w:hAnsi="Arial"/>
          <w:i/>
          <w:iCs/>
          <w:w w:val="95"/>
          <w:sz w:val="20"/>
          <w:szCs w:val="20"/>
        </w:rPr>
        <w:t>Sikar, Rajasthan</w:t>
      </w:r>
    </w:p>
    <w:p>
      <w:pPr>
        <w:pStyle w:val="Heading3"/>
        <w:tabs>
          <w:tab w:val="clear" w:pos="720"/>
          <w:tab w:val="left" w:pos="8356" w:leader="none"/>
        </w:tabs>
        <w:spacing w:before="0" w:after="0"/>
        <w:rPr>
          <w:sz w:val="20"/>
          <w:szCs w:val="20"/>
        </w:rPr>
      </w:pPr>
      <w:r>
        <w:rPr>
          <w:rFonts w:cs="Arial" w:ascii="Arial" w:hAnsi="Arial"/>
          <w:i/>
          <w:iCs/>
          <w:w w:val="105"/>
          <w:sz w:val="20"/>
          <w:szCs w:val="20"/>
        </w:rPr>
        <w:t>Intermediate;</w:t>
      </w:r>
      <w:r>
        <w:rPr>
          <w:rFonts w:cs="Arial" w:ascii="Arial" w:hAnsi="Arial"/>
          <w:i/>
          <w:iCs/>
          <w:spacing w:val="9"/>
          <w:w w:val="105"/>
          <w:sz w:val="20"/>
          <w:szCs w:val="20"/>
        </w:rPr>
        <w:t xml:space="preserve"> </w:t>
      </w:r>
      <w:r>
        <w:rPr>
          <w:rFonts w:cs="Arial" w:ascii="Arial" w:hAnsi="Arial"/>
          <w:b/>
          <w:bCs/>
          <w:i/>
          <w:iCs/>
          <w:w w:val="105"/>
          <w:sz w:val="20"/>
          <w:szCs w:val="20"/>
        </w:rPr>
        <w:t>Percentage:</w:t>
      </w:r>
      <w:r>
        <w:rPr>
          <w:rFonts w:cs="Arial" w:ascii="Arial" w:hAnsi="Arial"/>
          <w:b/>
          <w:bCs/>
          <w:i/>
          <w:iCs/>
          <w:spacing w:val="30"/>
          <w:w w:val="105"/>
          <w:sz w:val="20"/>
          <w:szCs w:val="20"/>
        </w:rPr>
        <w:t xml:space="preserve"> </w:t>
      </w:r>
      <w:r>
        <w:rPr>
          <w:rFonts w:cs="Arial" w:ascii="Arial" w:hAnsi="Arial"/>
          <w:b/>
          <w:bCs/>
          <w:i/>
          <w:iCs/>
          <w:spacing w:val="0"/>
          <w:w w:val="105"/>
          <w:sz w:val="20"/>
          <w:szCs w:val="20"/>
        </w:rPr>
        <w:t>83</w:t>
      </w:r>
      <w:r>
        <w:rPr>
          <w:rFonts w:cs="Arial" w:ascii="Arial" w:hAnsi="Arial"/>
          <w:w w:val="105"/>
          <w:sz w:val="20"/>
          <w:szCs w:val="20"/>
        </w:rPr>
        <w:tab/>
        <w:t xml:space="preserve">   Apr </w:t>
      </w:r>
      <w:r>
        <w:rPr>
          <w:rFonts w:cs="Arial" w:ascii="Arial" w:hAnsi="Arial"/>
          <w:spacing w:val="10"/>
          <w:w w:val="105"/>
          <w:sz w:val="20"/>
          <w:szCs w:val="20"/>
        </w:rPr>
        <w:t>20</w:t>
      </w:r>
      <w:r>
        <w:rPr>
          <w:rFonts w:cs="Arial" w:ascii="Arial" w:hAnsi="Arial"/>
          <w:w w:val="105"/>
          <w:sz w:val="20"/>
          <w:szCs w:val="20"/>
        </w:rPr>
        <w:t>20</w:t>
      </w:r>
      <w:r>
        <w:rPr>
          <w:rFonts w:cs="Arial" w:ascii="Arial" w:hAnsi="Arial"/>
          <w:spacing w:val="10"/>
          <w:w w:val="105"/>
          <w:sz w:val="20"/>
          <w:szCs w:val="20"/>
        </w:rPr>
        <w:t xml:space="preserve"> –</w:t>
      </w:r>
      <w:r>
        <w:rPr>
          <w:rFonts w:cs="Arial" w:ascii="Arial" w:hAnsi="Arial"/>
          <w:spacing w:val="11"/>
          <w:w w:val="105"/>
          <w:sz w:val="20"/>
          <w:szCs w:val="20"/>
        </w:rPr>
        <w:t xml:space="preserve"> </w:t>
      </w:r>
      <w:r>
        <w:rPr>
          <w:rFonts w:cs="Arial" w:ascii="Arial" w:hAnsi="Arial"/>
          <w:w w:val="105"/>
          <w:sz w:val="20"/>
          <w:szCs w:val="20"/>
        </w:rPr>
        <w:t xml:space="preserve">Mar </w:t>
      </w:r>
      <w:r>
        <w:rPr>
          <w:rFonts w:cs="Arial" w:ascii="Arial" w:hAnsi="Arial"/>
          <w:spacing w:val="10"/>
          <w:w w:val="105"/>
          <w:sz w:val="20"/>
          <w:szCs w:val="20"/>
        </w:rPr>
        <w:t>20</w:t>
      </w:r>
      <w:r>
        <w:rPr>
          <w:rFonts w:cs="Arial" w:ascii="Arial" w:hAnsi="Arial"/>
          <w:w w:val="105"/>
          <w:sz w:val="20"/>
          <w:szCs w:val="20"/>
        </w:rPr>
        <w:t>22</w:t>
      </w:r>
    </w:p>
    <w:p>
      <w:pPr>
        <w:pStyle w:val="Normal"/>
        <w:tabs>
          <w:tab w:val="clear" w:pos="720"/>
          <w:tab w:val="left" w:pos="8683" w:leader="none"/>
        </w:tabs>
        <w:spacing w:before="126" w:after="0"/>
        <w:ind w:left="371"/>
        <w:rPr>
          <w:sz w:val="20"/>
          <w:szCs w:val="2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6" wp14:anchorId="3D07B32A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8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0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41" w:after="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33.85pt;margin-top:10.3pt;width:7.75pt;height:14.1pt;mso-wrap-style:square;v-text-anchor:top;mso-position-horizontal-relative:page" wp14:anchorId="3D07B32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41" w:after="0"/>
                        <w:rPr>
                          <w:sz w:val="20"/>
                        </w:rPr>
                      </w:pPr>
                      <w:r>
                        <w:rPr>
                          <w:color w:val="000000"/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rial" w:hAnsi="Arial"/>
          <w:b/>
          <w:bCs/>
          <w:color w:val="2E3092"/>
          <w:sz w:val="20"/>
          <w:szCs w:val="20"/>
        </w:rPr>
        <w:t>Krishna Public School</w:t>
      </w:r>
      <w:r>
        <w:rPr>
          <w:sz w:val="20"/>
          <w:szCs w:val="20"/>
        </w:rPr>
        <w:tab/>
        <w:t xml:space="preserve">        </w:t>
      </w:r>
      <w:r>
        <w:rPr>
          <w:rFonts w:cs="Arial" w:ascii="Arial" w:hAnsi="Arial"/>
          <w:sz w:val="20"/>
          <w:szCs w:val="20"/>
        </w:rPr>
        <w:t xml:space="preserve">Churu,Rajasthan </w:t>
      </w:r>
      <w:r>
        <w:rPr>
          <w:rFonts w:cs="Arial" w:ascii="Arial" w:hAnsi="Arial"/>
          <w:i/>
          <w:iCs/>
          <w:w w:val="105"/>
          <w:sz w:val="20"/>
          <w:szCs w:val="20"/>
        </w:rPr>
        <w:t>Matriculation;</w:t>
      </w:r>
      <w:r>
        <w:rPr>
          <w:rFonts w:cs="Arial" w:ascii="Arial" w:hAnsi="Arial"/>
          <w:i/>
          <w:iCs/>
          <w:spacing w:val="7"/>
          <w:w w:val="105"/>
          <w:sz w:val="20"/>
          <w:szCs w:val="20"/>
        </w:rPr>
        <w:t xml:space="preserve"> </w:t>
      </w:r>
      <w:r>
        <w:rPr>
          <w:rFonts w:cs="Arial" w:ascii="Arial" w:hAnsi="Arial"/>
          <w:b/>
          <w:bCs/>
          <w:i/>
          <w:iCs/>
          <w:w w:val="105"/>
          <w:sz w:val="20"/>
          <w:szCs w:val="20"/>
        </w:rPr>
        <w:t>Percentage:</w:t>
      </w:r>
      <w:r>
        <w:rPr>
          <w:rFonts w:cs="Arial" w:ascii="Arial" w:hAnsi="Arial"/>
          <w:b/>
          <w:bCs/>
          <w:i/>
          <w:iCs/>
          <w:spacing w:val="28"/>
          <w:w w:val="105"/>
          <w:sz w:val="20"/>
          <w:szCs w:val="20"/>
        </w:rPr>
        <w:t xml:space="preserve"> </w:t>
      </w:r>
      <w:r>
        <w:rPr>
          <w:rFonts w:cs="Arial" w:ascii="Arial" w:hAnsi="Arial"/>
          <w:b/>
          <w:bCs/>
          <w:i/>
          <w:iCs/>
          <w:w w:val="105"/>
          <w:sz w:val="20"/>
          <w:szCs w:val="20"/>
        </w:rPr>
        <w:t xml:space="preserve">95                                                                                            </w:t>
      </w:r>
      <w:r>
        <w:rPr>
          <w:rFonts w:cs="Arial" w:ascii="Arial" w:hAnsi="Arial"/>
          <w:i/>
          <w:iCs/>
          <w:w w:val="105"/>
          <w:sz w:val="20"/>
          <w:szCs w:val="20"/>
        </w:rPr>
        <w:t>Apr 2019</w:t>
      </w:r>
      <w:r>
        <w:rPr>
          <w:rFonts w:cs="Arial" w:ascii="Arial" w:hAnsi="Arial"/>
          <w:i/>
          <w:iCs/>
          <w:spacing w:val="10"/>
          <w:w w:val="105"/>
          <w:sz w:val="20"/>
          <w:szCs w:val="20"/>
        </w:rPr>
        <w:t xml:space="preserve"> – Mar 2020</w:t>
      </w:r>
    </w:p>
    <w:sectPr>
      <w:type w:val="nextPage"/>
      <w:pgSz w:w="11906" w:h="16838"/>
      <w:pgMar w:left="560" w:right="660" w:gutter="0" w:header="0" w:top="5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Georgi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84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8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0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4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6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07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84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8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0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4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6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07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•"/>
      <w:lvlJc w:val="left"/>
      <w:pPr>
        <w:tabs>
          <w:tab w:val="num" w:pos="0"/>
        </w:tabs>
        <w:ind w:left="316" w:hanging="200"/>
      </w:pPr>
      <w:rPr>
        <w:rFonts w:ascii="Times New Roman" w:hAnsi="Times New Roman" w:cs="Times New Roman" w:hint="default"/>
        <w:sz w:val="20"/>
        <w:i/>
        <w:szCs w:val="20"/>
        <w:iCs/>
        <w:w w:val="142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56" w:hanging="20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93" w:hanging="20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29" w:hanging="20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66" w:hanging="20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502" w:hanging="20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39" w:hanging="20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75" w:hanging="20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12" w:hanging="20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decimal"/>
      <w:lvlText w:val="%1.%2."/>
      <w:lvlJc w:val="left"/>
      <w:pPr>
        <w:tabs>
          <w:tab w:val="num" w:pos="1080"/>
        </w:tabs>
        <w:ind w:left="1080" w:hanging="360"/>
      </w:pPr>
      <w:rPr/>
    </w:lvl>
    <w:lvl w:ilvl="2">
      <w:start w:val="0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0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Georgia" w:hAnsi="Georgia" w:eastAsia="Georgia" w:cs="Georg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1" w:after="0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 w:after="0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 w:after="0"/>
      <w:ind w:left="371"/>
      <w:outlineLvl w:val="2"/>
    </w:pPr>
    <w:rPr>
      <w:rFonts w:ascii="Times New Roman" w:hAnsi="Times New Roman" w:eastAsia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hanging="256" w:left="371"/>
      <w:outlineLvl w:val="3"/>
    </w:pPr>
    <w:rPr>
      <w:b/>
      <w:bCs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27b6be98"/>
    <w:rPr>
      <w:color w:val="0563C1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MS Gothic" w:cs="Liberation Mono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" w:after="0"/>
      <w:ind w:left="371"/>
    </w:pPr>
    <w:rPr>
      <w:sz w:val="18"/>
      <w:szCs w:val="18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uiPriority w:val="10"/>
    <w:qFormat/>
    <w:pPr>
      <w:spacing w:lineRule="exact" w:line="381" w:before="155" w:after="0"/>
      <w:ind w:left="116"/>
    </w:pPr>
    <w:rPr>
      <w:rFonts w:ascii="Times New Roman" w:hAnsi="Times New Roman" w:eastAsia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hanging="244" w:left="371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LakshitChoudhary20/Fake-News-Detection-System" TargetMode="External"/><Relationship Id="rId3" Type="http://schemas.openxmlformats.org/officeDocument/2006/relationships/hyperlink" Target="https://github.com/LakshitChoudhary20/UltimateQuizArena-A-Quiz-Application" TargetMode="External"/><Relationship Id="rId4" Type="http://schemas.openxmlformats.org/officeDocument/2006/relationships/hyperlink" Target="https://github.com/LakshitChoudhary20/pixel-dino-runner" TargetMode="External"/><Relationship Id="rId5" Type="http://schemas.openxmlformats.org/officeDocument/2006/relationships/hyperlink" Target="https://github.com/LakshitChoudhary20/intelligent-cpu-scheduler-simulator" TargetMode="External"/><Relationship Id="rId6" Type="http://schemas.openxmlformats.org/officeDocument/2006/relationships/hyperlink" Target="https://docs.google.com/document/d/1VFcEBYFBkKwVNHm9Lvp6_sL7iv0bs5XO1a964aZDcrU/edit?usp=sharing" TargetMode="External"/><Relationship Id="rId7" Type="http://schemas.openxmlformats.org/officeDocument/2006/relationships/hyperlink" Target="https://coursera.org/share/a99c62a2a686a3f7f31733f0c0f68089" TargetMode="External"/><Relationship Id="rId8" Type="http://schemas.openxmlformats.org/officeDocument/2006/relationships/hyperlink" Target="https://docs.google.com/document/d/1VFcEBYFBkKwVNHm9Lvp6_sL7iv0bs5XO1a964aZDcrU/edit?usp=sharing" TargetMode="External"/><Relationship Id="rId9" Type="http://schemas.openxmlformats.org/officeDocument/2006/relationships/hyperlink" Target="https://www.hackerrank.com/profile/lakshitchoudhar3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Application>LibreOffice/24.2.0.3$Windows_X86_64 LibreOffice_project/da48488a73ddd66ea24cf16bbc4f7b9c08e9bea1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2025-09-16T07:47:00Z</dcterms:created>
  <dc:creator>Gaurav Bali</dc:creator>
  <dc:description/>
  <dc:language>en-IN</dc:language>
  <cp:lastModifiedBy/>
  <dcterms:modified xsi:type="dcterms:W3CDTF">2026-03-24T18:03:42Z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