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Table 4.6: Descriptive Statistics for Recruitment and Selection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 (Valid)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235</w:t>
            </w:r>
          </w:p>
        </w:tc>
      </w:tr>
      <w:tr>
        <w:tc>
          <w:tcPr>
            <w:tcW w:type="dxa" w:w="4320"/>
          </w:tcPr>
          <w:p>
            <w:r>
              <w:t>Mean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3.1745</w:t>
            </w:r>
          </w:p>
        </w:tc>
      </w:tr>
      <w:tr>
        <w:tc>
          <w:tcPr>
            <w:tcW w:type="dxa" w:w="4320"/>
          </w:tcPr>
          <w:p>
            <w:r>
              <w:t>Median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3.1667</w:t>
            </w:r>
          </w:p>
        </w:tc>
      </w:tr>
      <w:tr>
        <w:tc>
          <w:tcPr>
            <w:tcW w:type="dxa" w:w="4320"/>
          </w:tcPr>
          <w:p>
            <w:r>
              <w:t>Mode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3.3333</w:t>
            </w:r>
          </w:p>
        </w:tc>
      </w:tr>
      <w:tr>
        <w:tc>
          <w:tcPr>
            <w:tcW w:type="dxa" w:w="4320"/>
          </w:tcPr>
          <w:p>
            <w:r>
              <w:t>Std. Deviation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0.6135</w:t>
            </w:r>
          </w:p>
        </w:tc>
      </w:tr>
      <w:tr>
        <w:tc>
          <w:tcPr>
            <w:tcW w:type="dxa" w:w="4320"/>
          </w:tcPr>
          <w:p>
            <w:r>
              <w:t>Skewness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-0.1070</w:t>
            </w:r>
          </w:p>
        </w:tc>
      </w:tr>
      <w:tr>
        <w:tc>
          <w:tcPr>
            <w:tcW w:type="dxa" w:w="4320"/>
          </w:tcPr>
          <w:p>
            <w:r>
              <w:t>Kurtosis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-0.1315</w:t>
            </w:r>
          </w:p>
        </w:tc>
      </w:tr>
    </w:tbl>
    <w:p/>
    <w:p>
      <w:r>
        <w:rPr>
          <w:b/>
        </w:rPr>
        <w:t>Table 4.7: Descriptive Statistics for Training &amp; Development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 (Valid)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235</w:t>
            </w:r>
          </w:p>
        </w:tc>
      </w:tr>
      <w:tr>
        <w:tc>
          <w:tcPr>
            <w:tcW w:type="dxa" w:w="4320"/>
          </w:tcPr>
          <w:p>
            <w:r>
              <w:t>Mean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3.1610</w:t>
            </w:r>
          </w:p>
        </w:tc>
      </w:tr>
      <w:tr>
        <w:tc>
          <w:tcPr>
            <w:tcW w:type="dxa" w:w="4320"/>
          </w:tcPr>
          <w:p>
            <w:r>
              <w:t>Median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3.1667</w:t>
            </w:r>
          </w:p>
        </w:tc>
      </w:tr>
      <w:tr>
        <w:tc>
          <w:tcPr>
            <w:tcW w:type="dxa" w:w="4320"/>
          </w:tcPr>
          <w:p>
            <w:r>
              <w:t>Mode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3.1667</w:t>
            </w:r>
          </w:p>
        </w:tc>
      </w:tr>
      <w:tr>
        <w:tc>
          <w:tcPr>
            <w:tcW w:type="dxa" w:w="4320"/>
          </w:tcPr>
          <w:p>
            <w:r>
              <w:t>Std. Deviation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0.6345</w:t>
            </w:r>
          </w:p>
        </w:tc>
      </w:tr>
      <w:tr>
        <w:tc>
          <w:tcPr>
            <w:tcW w:type="dxa" w:w="4320"/>
          </w:tcPr>
          <w:p>
            <w:r>
              <w:t>Skewness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-0.0317</w:t>
            </w:r>
          </w:p>
        </w:tc>
      </w:tr>
      <w:tr>
        <w:tc>
          <w:tcPr>
            <w:tcW w:type="dxa" w:w="4320"/>
          </w:tcPr>
          <w:p>
            <w:r>
              <w:t>Kurtosis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-0.6863</w:t>
            </w:r>
          </w:p>
        </w:tc>
      </w:tr>
    </w:tbl>
    <w:p/>
    <w:p>
      <w:r>
        <w:rPr>
          <w:b/>
        </w:rPr>
        <w:t>Table 4.8: Descriptive Statistics for Compensation &amp; Benefits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 (Valid)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235</w:t>
            </w:r>
          </w:p>
        </w:tc>
      </w:tr>
      <w:tr>
        <w:tc>
          <w:tcPr>
            <w:tcW w:type="dxa" w:w="4320"/>
          </w:tcPr>
          <w:p>
            <w:r>
              <w:t>Mean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3.1858</w:t>
            </w:r>
          </w:p>
        </w:tc>
      </w:tr>
      <w:tr>
        <w:tc>
          <w:tcPr>
            <w:tcW w:type="dxa" w:w="4320"/>
          </w:tcPr>
          <w:p>
            <w:r>
              <w:t>Median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3.1667</w:t>
            </w:r>
          </w:p>
        </w:tc>
      </w:tr>
      <w:tr>
        <w:tc>
          <w:tcPr>
            <w:tcW w:type="dxa" w:w="4320"/>
          </w:tcPr>
          <w:p>
            <w:r>
              <w:t>Mode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3.1667</w:t>
            </w:r>
          </w:p>
        </w:tc>
      </w:tr>
      <w:tr>
        <w:tc>
          <w:tcPr>
            <w:tcW w:type="dxa" w:w="4320"/>
          </w:tcPr>
          <w:p>
            <w:r>
              <w:t>Std. Deviation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0.5839</w:t>
            </w:r>
          </w:p>
        </w:tc>
      </w:tr>
      <w:tr>
        <w:tc>
          <w:tcPr>
            <w:tcW w:type="dxa" w:w="4320"/>
          </w:tcPr>
          <w:p>
            <w:r>
              <w:t>Skewness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-0.0358</w:t>
            </w:r>
          </w:p>
        </w:tc>
      </w:tr>
      <w:tr>
        <w:tc>
          <w:tcPr>
            <w:tcW w:type="dxa" w:w="4320"/>
          </w:tcPr>
          <w:p>
            <w:r>
              <w:t>Kurtosis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-0.0882</w:t>
            </w:r>
          </w:p>
        </w:tc>
      </w:tr>
    </w:tbl>
    <w:p/>
    <w:p>
      <w:r>
        <w:rPr>
          <w:b/>
        </w:rPr>
        <w:t>Table 4.9: Descriptive Statistics for Working Conditions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 (Valid)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235</w:t>
            </w:r>
          </w:p>
        </w:tc>
      </w:tr>
      <w:tr>
        <w:tc>
          <w:tcPr>
            <w:tcW w:type="dxa" w:w="4320"/>
          </w:tcPr>
          <w:p>
            <w:r>
              <w:t>Mean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3.1879</w:t>
            </w:r>
          </w:p>
        </w:tc>
      </w:tr>
      <w:tr>
        <w:tc>
          <w:tcPr>
            <w:tcW w:type="dxa" w:w="4320"/>
          </w:tcPr>
          <w:p>
            <w:r>
              <w:t>Median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3.1667</w:t>
            </w:r>
          </w:p>
        </w:tc>
      </w:tr>
      <w:tr>
        <w:tc>
          <w:tcPr>
            <w:tcW w:type="dxa" w:w="4320"/>
          </w:tcPr>
          <w:p>
            <w:r>
              <w:t>Mode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3.1667</w:t>
            </w:r>
          </w:p>
        </w:tc>
      </w:tr>
      <w:tr>
        <w:tc>
          <w:tcPr>
            <w:tcW w:type="dxa" w:w="4320"/>
          </w:tcPr>
          <w:p>
            <w:r>
              <w:t>Std. Deviation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0.6152</w:t>
            </w:r>
          </w:p>
        </w:tc>
      </w:tr>
      <w:tr>
        <w:tc>
          <w:tcPr>
            <w:tcW w:type="dxa" w:w="4320"/>
          </w:tcPr>
          <w:p>
            <w:r>
              <w:t>Skewness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-0.0738</w:t>
            </w:r>
          </w:p>
        </w:tc>
      </w:tr>
      <w:tr>
        <w:tc>
          <w:tcPr>
            <w:tcW w:type="dxa" w:w="4320"/>
          </w:tcPr>
          <w:p>
            <w:r>
              <w:t>Kurtosis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-0.5153</w:t>
            </w:r>
          </w:p>
        </w:tc>
      </w:tr>
    </w:tbl>
    <w:p/>
    <w:p>
      <w:r>
        <w:rPr>
          <w:b/>
        </w:rPr>
        <w:t>Table 4.10: Descriptive Statistics for Nature of the Job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 (Valid)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235</w:t>
            </w:r>
          </w:p>
        </w:tc>
      </w:tr>
      <w:tr>
        <w:tc>
          <w:tcPr>
            <w:tcW w:type="dxa" w:w="4320"/>
          </w:tcPr>
          <w:p>
            <w:r>
              <w:t>Mean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3.1617</w:t>
            </w:r>
          </w:p>
        </w:tc>
      </w:tr>
      <w:tr>
        <w:tc>
          <w:tcPr>
            <w:tcW w:type="dxa" w:w="4320"/>
          </w:tcPr>
          <w:p>
            <w:r>
              <w:t>Median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3.1667</w:t>
            </w:r>
          </w:p>
        </w:tc>
      </w:tr>
      <w:tr>
        <w:tc>
          <w:tcPr>
            <w:tcW w:type="dxa" w:w="4320"/>
          </w:tcPr>
          <w:p>
            <w:r>
              <w:t>Mode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3.1667</w:t>
            </w:r>
          </w:p>
        </w:tc>
      </w:tr>
      <w:tr>
        <w:tc>
          <w:tcPr>
            <w:tcW w:type="dxa" w:w="4320"/>
          </w:tcPr>
          <w:p>
            <w:r>
              <w:t>Std. Deviation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0.5922</w:t>
            </w:r>
          </w:p>
        </w:tc>
      </w:tr>
      <w:tr>
        <w:tc>
          <w:tcPr>
            <w:tcW w:type="dxa" w:w="4320"/>
          </w:tcPr>
          <w:p>
            <w:r>
              <w:t>Skewness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-0.0168</w:t>
            </w:r>
          </w:p>
        </w:tc>
      </w:tr>
      <w:tr>
        <w:tc>
          <w:tcPr>
            <w:tcW w:type="dxa" w:w="4320"/>
          </w:tcPr>
          <w:p>
            <w:r>
              <w:t>Kurtosis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-0.4422</w:t>
            </w:r>
          </w:p>
        </w:tc>
      </w:tr>
    </w:tbl>
    <w:p/>
    <w:p>
      <w:r>
        <w:rPr>
          <w:b/>
        </w:rPr>
        <w:t>Table 4.11: Descriptive Statistics for Supervision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 (Valid)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235</w:t>
            </w:r>
          </w:p>
        </w:tc>
      </w:tr>
      <w:tr>
        <w:tc>
          <w:tcPr>
            <w:tcW w:type="dxa" w:w="4320"/>
          </w:tcPr>
          <w:p>
            <w:r>
              <w:t>Mean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3.1624</w:t>
            </w:r>
          </w:p>
        </w:tc>
      </w:tr>
      <w:tr>
        <w:tc>
          <w:tcPr>
            <w:tcW w:type="dxa" w:w="4320"/>
          </w:tcPr>
          <w:p>
            <w:r>
              <w:t>Median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3.1667</w:t>
            </w:r>
          </w:p>
        </w:tc>
      </w:tr>
      <w:tr>
        <w:tc>
          <w:tcPr>
            <w:tcW w:type="dxa" w:w="4320"/>
          </w:tcPr>
          <w:p>
            <w:r>
              <w:t>Mode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3.3333</w:t>
            </w:r>
          </w:p>
        </w:tc>
      </w:tr>
      <w:tr>
        <w:tc>
          <w:tcPr>
            <w:tcW w:type="dxa" w:w="4320"/>
          </w:tcPr>
          <w:p>
            <w:r>
              <w:t>Std. Deviation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0.6060</w:t>
            </w:r>
          </w:p>
        </w:tc>
      </w:tr>
      <w:tr>
        <w:tc>
          <w:tcPr>
            <w:tcW w:type="dxa" w:w="4320"/>
          </w:tcPr>
          <w:p>
            <w:r>
              <w:t>Skewness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0.1374</w:t>
            </w:r>
          </w:p>
        </w:tc>
      </w:tr>
      <w:tr>
        <w:tc>
          <w:tcPr>
            <w:tcW w:type="dxa" w:w="4320"/>
          </w:tcPr>
          <w:p>
            <w:r>
              <w:t>Kurtosis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-0.3274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