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26" w:rsidRDefault="003A4126" w:rsidP="008322C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ARCHITECTURE</w:t>
      </w:r>
    </w:p>
    <w:p w:rsidR="008322C4" w:rsidRDefault="008322C4" w:rsidP="008322C4">
      <w:pPr>
        <w:jc w:val="center"/>
        <w:rPr>
          <w:rFonts w:ascii="Arial" w:hAnsi="Arial" w:cs="Arial"/>
          <w:b/>
          <w:sz w:val="32"/>
          <w:szCs w:val="32"/>
        </w:rPr>
      </w:pPr>
    </w:p>
    <w:p w:rsidR="003A4126" w:rsidRPr="003A4126" w:rsidRDefault="003A4126" w:rsidP="003A4126">
      <w:pPr>
        <w:rPr>
          <w:rFonts w:ascii="Arial" w:hAnsi="Arial" w:cs="Arial"/>
          <w:b/>
          <w:sz w:val="32"/>
          <w:szCs w:val="32"/>
        </w:rPr>
      </w:pPr>
    </w:p>
    <w:p w:rsidR="003A4126" w:rsidRDefault="003A4126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  <w:r w:rsidRPr="000C3FBD">
        <w:rPr>
          <w:rFonts w:ascii="Arial" w:hAnsi="Arial" w:cs="Arial"/>
          <w:b/>
          <w:sz w:val="30"/>
          <w:szCs w:val="30"/>
        </w:rPr>
        <w:t>UML sequence diagram</w:t>
      </w:r>
    </w:p>
    <w:p w:rsidR="008322C4" w:rsidRDefault="008322C4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</w:p>
    <w:p w:rsidR="003A4126" w:rsidRDefault="003A4126" w:rsidP="003A4126">
      <w:pPr>
        <w:pStyle w:val="ListParagraph"/>
        <w:ind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3A4126">
        <w:rPr>
          <w:rFonts w:ascii="Arial" w:hAnsi="Arial" w:cs="Arial"/>
          <w:b/>
          <w:sz w:val="30"/>
          <w:szCs w:val="30"/>
        </w:rPr>
        <w:t>Voting</w:t>
      </w:r>
    </w:p>
    <w:p w:rsidR="008322C4" w:rsidRPr="003A4126" w:rsidRDefault="008322C4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148C6C2C" wp14:editId="6A1E9B9D">
            <wp:simplePos x="0" y="0"/>
            <wp:positionH relativeFrom="column">
              <wp:posOffset>777240</wp:posOffset>
            </wp:positionH>
            <wp:positionV relativeFrom="paragraph">
              <wp:posOffset>83820</wp:posOffset>
            </wp:positionV>
            <wp:extent cx="5257800" cy="2712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ind w:left="360" w:firstLine="0"/>
        <w:rPr>
          <w:rFonts w:ascii="Arial" w:hAnsi="Arial" w:cs="Arial"/>
          <w:sz w:val="30"/>
          <w:szCs w:val="30"/>
        </w:rPr>
      </w:pPr>
    </w:p>
    <w:p w:rsidR="003A4126" w:rsidRDefault="003A4126"/>
    <w:p w:rsidR="003A4126" w:rsidRPr="003A4126" w:rsidRDefault="003A4126" w:rsidP="003A4126"/>
    <w:p w:rsidR="003A4126" w:rsidRPr="003A4126" w:rsidRDefault="003A4126" w:rsidP="003A4126"/>
    <w:p w:rsidR="003A4126" w:rsidRPr="003A4126" w:rsidRDefault="003A4126" w:rsidP="003A4126"/>
    <w:p w:rsidR="003A4126" w:rsidRDefault="003A4126" w:rsidP="003A4126">
      <w:pPr>
        <w:ind w:firstLine="0"/>
      </w:pPr>
    </w:p>
    <w:p w:rsidR="003A4126" w:rsidRDefault="003A4126" w:rsidP="003A4126">
      <w:pPr>
        <w:ind w:firstLine="0"/>
      </w:pPr>
    </w:p>
    <w:p w:rsidR="003A4126" w:rsidRPr="003A4126" w:rsidRDefault="003A4126" w:rsidP="003A4126">
      <w:pPr>
        <w:ind w:firstLine="0"/>
      </w:pPr>
    </w:p>
    <w:p w:rsidR="003A4126" w:rsidRDefault="003A4126" w:rsidP="003A4126"/>
    <w:p w:rsidR="003A4126" w:rsidRDefault="003A4126" w:rsidP="003A412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3A4126">
        <w:rPr>
          <w:rFonts w:ascii="Arial" w:hAnsi="Arial" w:cs="Arial"/>
          <w:b/>
          <w:sz w:val="30"/>
          <w:szCs w:val="30"/>
        </w:rPr>
        <w:t>Add candidate</w:t>
      </w:r>
    </w:p>
    <w:p w:rsidR="008322C4" w:rsidRPr="003A4126" w:rsidRDefault="008322C4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</w:p>
    <w:p w:rsidR="003A4126" w:rsidRPr="000C3FBD" w:rsidRDefault="003A4126" w:rsidP="003A4126">
      <w:pPr>
        <w:pStyle w:val="ListParagraph"/>
        <w:ind w:firstLine="0"/>
        <w:rPr>
          <w:rFonts w:ascii="Arial" w:hAnsi="Arial" w:cs="Arial"/>
          <w:sz w:val="30"/>
          <w:szCs w:val="30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61312" behindDoc="0" locked="0" layoutInCell="1" allowOverlap="1" wp14:anchorId="404235DC" wp14:editId="471906FF">
            <wp:simplePos x="0" y="0"/>
            <wp:positionH relativeFrom="page">
              <wp:posOffset>1638300</wp:posOffset>
            </wp:positionH>
            <wp:positionV relativeFrom="paragraph">
              <wp:posOffset>40640</wp:posOffset>
            </wp:positionV>
            <wp:extent cx="4869180" cy="2827655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3A4126" w:rsidRDefault="003A4126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3A4126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8322C4">
        <w:rPr>
          <w:rFonts w:ascii="Arial" w:hAnsi="Arial" w:cs="Arial"/>
          <w:b/>
          <w:sz w:val="30"/>
          <w:szCs w:val="30"/>
        </w:rPr>
        <w:lastRenderedPageBreak/>
        <w:t>Live count</w:t>
      </w:r>
    </w:p>
    <w:p w:rsidR="008322C4" w:rsidRPr="008322C4" w:rsidRDefault="008322C4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</w:p>
    <w:p w:rsidR="008322C4" w:rsidRPr="000C3FBD" w:rsidRDefault="008322C4" w:rsidP="008322C4">
      <w:pPr>
        <w:ind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64384" behindDoc="0" locked="0" layoutInCell="1" allowOverlap="1" wp14:anchorId="32CD5E9E" wp14:editId="0BB391D1">
            <wp:simplePos x="0" y="0"/>
            <wp:positionH relativeFrom="margin">
              <wp:posOffset>760095</wp:posOffset>
            </wp:positionH>
            <wp:positionV relativeFrom="paragraph">
              <wp:posOffset>27305</wp:posOffset>
            </wp:positionV>
            <wp:extent cx="5055235" cy="2895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8322C4">
        <w:rPr>
          <w:rFonts w:ascii="Arial" w:hAnsi="Arial" w:cs="Arial"/>
          <w:b/>
          <w:sz w:val="30"/>
          <w:szCs w:val="30"/>
        </w:rPr>
        <w:t>List of candidate</w:t>
      </w:r>
    </w:p>
    <w:p w:rsidR="008322C4" w:rsidRPr="008322C4" w:rsidRDefault="008322C4" w:rsidP="008322C4">
      <w:pPr>
        <w:pStyle w:val="ListParagraph"/>
        <w:ind w:firstLine="0"/>
        <w:rPr>
          <w:rFonts w:ascii="Arial" w:hAnsi="Arial" w:cs="Arial"/>
          <w:b/>
          <w:sz w:val="30"/>
          <w:szCs w:val="30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IN" w:eastAsia="en-IN" w:bidi="ar-SA"/>
        </w:rPr>
        <w:drawing>
          <wp:anchor distT="0" distB="0" distL="114300" distR="114300" simplePos="0" relativeHeight="251663360" behindDoc="0" locked="0" layoutInCell="1" allowOverlap="1" wp14:anchorId="02EDBE2B" wp14:editId="75A536C8">
            <wp:simplePos x="0" y="0"/>
            <wp:positionH relativeFrom="page">
              <wp:posOffset>1539240</wp:posOffset>
            </wp:positionH>
            <wp:positionV relativeFrom="paragraph">
              <wp:posOffset>115570</wp:posOffset>
            </wp:positionV>
            <wp:extent cx="4785360" cy="30905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Default="008322C4" w:rsidP="008322C4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8322C4" w:rsidRPr="000C3FBD" w:rsidRDefault="008322C4" w:rsidP="008322C4">
      <w:pPr>
        <w:ind w:firstLine="0"/>
        <w:rPr>
          <w:rFonts w:ascii="Arial" w:hAnsi="Arial" w:cs="Arial"/>
          <w:b/>
          <w:sz w:val="32"/>
          <w:szCs w:val="32"/>
        </w:rPr>
      </w:pPr>
    </w:p>
    <w:p w:rsidR="007974D8" w:rsidRPr="003A4126" w:rsidRDefault="007974D8" w:rsidP="003A4126"/>
    <w:sectPr w:rsidR="007974D8" w:rsidRPr="003A4126" w:rsidSect="003A4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551F"/>
    <w:multiLevelType w:val="hybridMultilevel"/>
    <w:tmpl w:val="0874952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0B2BDA"/>
    <w:multiLevelType w:val="hybridMultilevel"/>
    <w:tmpl w:val="56B013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A0B59"/>
    <w:multiLevelType w:val="hybridMultilevel"/>
    <w:tmpl w:val="5496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6"/>
    <w:rsid w:val="003A4126"/>
    <w:rsid w:val="007974D8"/>
    <w:rsid w:val="008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7620"/>
  <w15:chartTrackingRefBased/>
  <w15:docId w15:val="{E17146D7-7234-452A-BE29-F4C318FE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2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3A4126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3A4126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2020-11-06T14:41:00Z</dcterms:created>
  <dcterms:modified xsi:type="dcterms:W3CDTF">2020-11-06T15:22:00Z</dcterms:modified>
</cp:coreProperties>
</file>