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9498A" w14:textId="2015316C" w:rsidR="009C66EE" w:rsidRPr="0017179B" w:rsidRDefault="009C66EE" w:rsidP="009C66EE">
      <w:pPr>
        <w:rPr>
          <w:b/>
          <w:bCs/>
          <w:sz w:val="56"/>
          <w:szCs w:val="56"/>
        </w:rPr>
      </w:pPr>
      <w:r w:rsidRPr="0017179B">
        <w:rPr>
          <w:b/>
          <w:bCs/>
          <w:sz w:val="56"/>
          <w:szCs w:val="56"/>
        </w:rPr>
        <w:t>Product Management Launchpad -Case Study</w:t>
      </w:r>
    </w:p>
    <w:p w14:paraId="18926801" w14:textId="7FC30B4B" w:rsidR="00E515B6" w:rsidRPr="0017179B" w:rsidRDefault="00E515B6" w:rsidP="009C66EE">
      <w:pPr>
        <w:rPr>
          <w:b/>
          <w:bCs/>
          <w:sz w:val="56"/>
          <w:szCs w:val="56"/>
        </w:rPr>
      </w:pPr>
      <w:r w:rsidRPr="0017179B">
        <w:rPr>
          <w:b/>
          <w:bCs/>
          <w:sz w:val="56"/>
          <w:szCs w:val="56"/>
        </w:rPr>
        <w:t>Cap</w:t>
      </w:r>
      <w:r w:rsidR="00E72A70" w:rsidRPr="0017179B">
        <w:rPr>
          <w:b/>
          <w:bCs/>
          <w:sz w:val="56"/>
          <w:szCs w:val="56"/>
        </w:rPr>
        <w:t xml:space="preserve">stone Project </w:t>
      </w:r>
    </w:p>
    <w:p w14:paraId="45B2DE00" w14:textId="40AEE96A" w:rsidR="005F161D" w:rsidRPr="0017179B" w:rsidRDefault="009C66EE" w:rsidP="009C66EE">
      <w:pPr>
        <w:rPr>
          <w:b/>
          <w:bCs/>
          <w:sz w:val="56"/>
          <w:szCs w:val="56"/>
        </w:rPr>
      </w:pPr>
      <w:r w:rsidRPr="0017179B">
        <w:rPr>
          <w:b/>
          <w:bCs/>
          <w:sz w:val="56"/>
          <w:szCs w:val="56"/>
        </w:rPr>
        <w:t xml:space="preserve">Truly Madly ™ </w:t>
      </w:r>
      <w:r w:rsidR="005F161D" w:rsidRPr="0017179B">
        <w:rPr>
          <w:b/>
          <w:bCs/>
          <w:sz w:val="56"/>
          <w:szCs w:val="56"/>
        </w:rPr>
        <w:t>café</w:t>
      </w:r>
    </w:p>
    <w:p w14:paraId="7A345523" w14:textId="7D767D53" w:rsidR="009C66EE" w:rsidRPr="00D44ACC" w:rsidRDefault="009C66EE" w:rsidP="009C66EE">
      <w:pPr>
        <w:rPr>
          <w:b/>
          <w:bCs/>
          <w:sz w:val="56"/>
          <w:szCs w:val="56"/>
        </w:rPr>
      </w:pPr>
      <w:r w:rsidRPr="00D44ACC">
        <w:rPr>
          <w:b/>
          <w:bCs/>
          <w:sz w:val="56"/>
          <w:szCs w:val="56"/>
        </w:rPr>
        <w:t xml:space="preserve">Lakshit jain Co-Hort -28 </w:t>
      </w:r>
    </w:p>
    <w:p w14:paraId="584ECEF3" w14:textId="77777777" w:rsidR="00506AB4" w:rsidRDefault="00506AB4" w:rsidP="009C66EE">
      <w:pPr>
        <w:rPr>
          <w:sz w:val="56"/>
          <w:szCs w:val="56"/>
        </w:rPr>
      </w:pPr>
    </w:p>
    <w:p w14:paraId="7B440462" w14:textId="77777777" w:rsidR="005F161D" w:rsidRPr="00506AB4" w:rsidRDefault="005F161D" w:rsidP="009C66EE">
      <w:pPr>
        <w:rPr>
          <w:sz w:val="56"/>
          <w:szCs w:val="56"/>
        </w:rPr>
      </w:pPr>
    </w:p>
    <w:p w14:paraId="4F15E2BC" w14:textId="77777777" w:rsidR="00237089" w:rsidRDefault="00506AB4" w:rsidP="009C66EE">
      <w:pPr>
        <w:rPr>
          <w:noProof/>
        </w:rPr>
      </w:pPr>
      <w:r>
        <w:rPr>
          <w:noProof/>
        </w:rPr>
        <w:drawing>
          <wp:inline distT="0" distB="0" distL="0" distR="0" wp14:anchorId="51872A4E" wp14:editId="300A99EE">
            <wp:extent cx="5731510" cy="4110990"/>
            <wp:effectExtent l="0" t="0" r="2540" b="3810"/>
            <wp:docPr id="8897384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110990"/>
                    </a:xfrm>
                    <a:prstGeom prst="rect">
                      <a:avLst/>
                    </a:prstGeom>
                    <a:noFill/>
                    <a:ln>
                      <a:noFill/>
                    </a:ln>
                  </pic:spPr>
                </pic:pic>
              </a:graphicData>
            </a:graphic>
          </wp:inline>
        </w:drawing>
      </w:r>
    </w:p>
    <w:p w14:paraId="770FF772" w14:textId="6251A4A0" w:rsidR="00237089" w:rsidRPr="00237089" w:rsidRDefault="00237089" w:rsidP="00EF4FCC">
      <w:pPr>
        <w:tabs>
          <w:tab w:val="left" w:pos="1408"/>
        </w:tabs>
        <w:rPr>
          <w:b/>
          <w:bCs/>
          <w:noProof/>
          <w:sz w:val="36"/>
          <w:szCs w:val="36"/>
        </w:rPr>
      </w:pPr>
      <w:r w:rsidRPr="00237089">
        <w:rPr>
          <w:b/>
          <w:bCs/>
          <w:noProof/>
          <w:sz w:val="36"/>
          <w:szCs w:val="36"/>
        </w:rPr>
        <w:t>Truly Madly TM Café - From Dating Feature to India's Loneliness Economy   Marketplace</w:t>
      </w:r>
    </w:p>
    <w:p w14:paraId="5554A2DB" w14:textId="7FC387BE" w:rsidR="009C66EE" w:rsidRPr="00834D90" w:rsidRDefault="009C66EE" w:rsidP="009C66EE">
      <w:pPr>
        <w:rPr>
          <w:sz w:val="44"/>
          <w:szCs w:val="44"/>
        </w:rPr>
      </w:pPr>
      <w:r w:rsidRPr="00237089">
        <w:rPr>
          <w:b/>
          <w:bCs/>
          <w:sz w:val="36"/>
          <w:szCs w:val="36"/>
        </w:rPr>
        <w:br w:type="page"/>
      </w:r>
      <w:r w:rsidR="00F3459D" w:rsidRPr="00834D90">
        <w:rPr>
          <w:b/>
          <w:bCs/>
          <w:sz w:val="44"/>
          <w:szCs w:val="44"/>
        </w:rPr>
        <w:lastRenderedPageBreak/>
        <w:t>STEP 1</w:t>
      </w:r>
      <w:r w:rsidR="00834D90" w:rsidRPr="00834D90">
        <w:rPr>
          <w:b/>
          <w:bCs/>
          <w:sz w:val="44"/>
          <w:szCs w:val="44"/>
        </w:rPr>
        <w:t>-</w:t>
      </w:r>
      <w:r w:rsidRPr="00834D90">
        <w:rPr>
          <w:b/>
          <w:bCs/>
          <w:sz w:val="44"/>
          <w:szCs w:val="44"/>
        </w:rPr>
        <w:t xml:space="preserve">TM Café – Market &amp; User Research </w:t>
      </w:r>
    </w:p>
    <w:p w14:paraId="2AF89F2D" w14:textId="77777777" w:rsidR="009C66EE" w:rsidRPr="009C66EE" w:rsidRDefault="009C66EE" w:rsidP="009C66EE">
      <w:pPr>
        <w:rPr>
          <w:sz w:val="32"/>
          <w:szCs w:val="32"/>
        </w:rPr>
      </w:pPr>
      <w:r w:rsidRPr="009C66EE">
        <w:rPr>
          <w:b/>
          <w:bCs/>
          <w:sz w:val="32"/>
          <w:szCs w:val="32"/>
        </w:rPr>
        <w:t>Problem Statement </w:t>
      </w:r>
    </w:p>
    <w:p w14:paraId="1EFF3F3E" w14:textId="77777777" w:rsidR="009C66EE" w:rsidRPr="00DC0D80" w:rsidRDefault="009C66EE" w:rsidP="009C66EE">
      <w:pPr>
        <w:rPr>
          <w:sz w:val="28"/>
          <w:szCs w:val="28"/>
        </w:rPr>
      </w:pPr>
      <w:r w:rsidRPr="00DC0D80">
        <w:rPr>
          <w:sz w:val="28"/>
          <w:szCs w:val="28"/>
        </w:rPr>
        <w:t>TM Café is under-discovered and poorly integrated into the user journey, failing to capture users at high-intent emotional moments (e.g., rejection, breakup), leading to low activation and monetization despite strong demand for emotional support. </w:t>
      </w:r>
    </w:p>
    <w:p w14:paraId="4129E259" w14:textId="77777777" w:rsidR="009C66EE" w:rsidRPr="00DC0D80" w:rsidRDefault="009C66EE" w:rsidP="009C66EE">
      <w:pPr>
        <w:rPr>
          <w:sz w:val="28"/>
          <w:szCs w:val="28"/>
        </w:rPr>
      </w:pPr>
    </w:p>
    <w:p w14:paraId="7EDD4C57" w14:textId="0C8EC984" w:rsidR="009C66EE" w:rsidRPr="00DC0D80" w:rsidRDefault="009C66EE" w:rsidP="009C66EE">
      <w:pPr>
        <w:rPr>
          <w:sz w:val="28"/>
          <w:szCs w:val="28"/>
        </w:rPr>
      </w:pPr>
      <w:r w:rsidRPr="00DC0D80">
        <w:rPr>
          <w:b/>
          <w:bCs/>
          <w:sz w:val="28"/>
          <w:szCs w:val="28"/>
        </w:rPr>
        <w:t xml:space="preserve">STEP - </w:t>
      </w:r>
      <w:r w:rsidR="00834D90" w:rsidRPr="00DC0D80">
        <w:rPr>
          <w:b/>
          <w:bCs/>
          <w:sz w:val="28"/>
          <w:szCs w:val="28"/>
        </w:rPr>
        <w:t>1 MARKET</w:t>
      </w:r>
      <w:r w:rsidRPr="00DC0D80">
        <w:rPr>
          <w:b/>
          <w:bCs/>
          <w:sz w:val="28"/>
          <w:szCs w:val="28"/>
        </w:rPr>
        <w:t xml:space="preserve"> &amp; USER RESEARCH  </w:t>
      </w:r>
    </w:p>
    <w:p w14:paraId="0AC6A7E9" w14:textId="77777777" w:rsidR="009C66EE" w:rsidRPr="00DC0D80" w:rsidRDefault="009C66EE" w:rsidP="009C66EE">
      <w:pPr>
        <w:rPr>
          <w:b/>
          <w:bCs/>
          <w:sz w:val="28"/>
          <w:szCs w:val="28"/>
        </w:rPr>
      </w:pPr>
      <w:r w:rsidRPr="00DC0D80">
        <w:rPr>
          <w:b/>
          <w:bCs/>
          <w:sz w:val="28"/>
          <w:szCs w:val="28"/>
        </w:rPr>
        <w:t>Research Objective</w:t>
      </w:r>
    </w:p>
    <w:p w14:paraId="02244454" w14:textId="77777777" w:rsidR="009C66EE" w:rsidRPr="00DC0D80" w:rsidRDefault="009C66EE" w:rsidP="009C66EE">
      <w:pPr>
        <w:rPr>
          <w:sz w:val="28"/>
          <w:szCs w:val="28"/>
        </w:rPr>
      </w:pPr>
      <w:r w:rsidRPr="00DC0D80">
        <w:rPr>
          <w:sz w:val="28"/>
          <w:szCs w:val="28"/>
        </w:rPr>
        <w:t>The goal of this research is to understand:</w:t>
      </w:r>
    </w:p>
    <w:p w14:paraId="445E0436" w14:textId="77777777" w:rsidR="009C66EE" w:rsidRPr="00DC0D80" w:rsidRDefault="009C66EE" w:rsidP="009C66EE">
      <w:pPr>
        <w:numPr>
          <w:ilvl w:val="0"/>
          <w:numId w:val="1"/>
        </w:numPr>
        <w:rPr>
          <w:sz w:val="28"/>
          <w:szCs w:val="28"/>
        </w:rPr>
      </w:pPr>
      <w:r w:rsidRPr="00DC0D80">
        <w:rPr>
          <w:sz w:val="28"/>
          <w:szCs w:val="28"/>
        </w:rPr>
        <w:t>Who pays for emotional support and dating advice in India</w:t>
      </w:r>
    </w:p>
    <w:p w14:paraId="65D46036" w14:textId="77777777" w:rsidR="009C66EE" w:rsidRPr="00DC0D80" w:rsidRDefault="009C66EE" w:rsidP="009C66EE">
      <w:pPr>
        <w:numPr>
          <w:ilvl w:val="0"/>
          <w:numId w:val="1"/>
        </w:numPr>
        <w:rPr>
          <w:sz w:val="28"/>
          <w:szCs w:val="28"/>
        </w:rPr>
      </w:pPr>
      <w:r w:rsidRPr="00DC0D80">
        <w:rPr>
          <w:sz w:val="28"/>
          <w:szCs w:val="28"/>
        </w:rPr>
        <w:t>Why users choose paid platforms over friends</w:t>
      </w:r>
    </w:p>
    <w:p w14:paraId="1F7BEB3C" w14:textId="77777777" w:rsidR="009C66EE" w:rsidRPr="009C66EE" w:rsidRDefault="009C66EE" w:rsidP="009C66EE">
      <w:pPr>
        <w:numPr>
          <w:ilvl w:val="0"/>
          <w:numId w:val="1"/>
        </w:numPr>
        <w:rPr>
          <w:sz w:val="24"/>
          <w:szCs w:val="24"/>
        </w:rPr>
      </w:pPr>
      <w:r w:rsidRPr="00DC0D80">
        <w:rPr>
          <w:sz w:val="28"/>
          <w:szCs w:val="28"/>
        </w:rPr>
        <w:t>When users are most likely to seek help (trigger</w:t>
      </w:r>
      <w:r w:rsidRPr="009C66EE">
        <w:rPr>
          <w:sz w:val="24"/>
          <w:szCs w:val="24"/>
        </w:rPr>
        <w:t xml:space="preserve"> moments)</w:t>
      </w:r>
    </w:p>
    <w:p w14:paraId="3F7D753D" w14:textId="29469A06" w:rsidR="009C66EE" w:rsidRDefault="009C66EE" w:rsidP="00DA7E4F">
      <w:pPr>
        <w:numPr>
          <w:ilvl w:val="0"/>
          <w:numId w:val="1"/>
        </w:numPr>
        <w:rPr>
          <w:sz w:val="24"/>
          <w:szCs w:val="24"/>
        </w:rPr>
      </w:pPr>
      <w:r w:rsidRPr="009C66EE">
        <w:rPr>
          <w:sz w:val="24"/>
          <w:szCs w:val="24"/>
        </w:rPr>
        <w:t>What would make TM Café their first choice </w:t>
      </w:r>
    </w:p>
    <w:p w14:paraId="714DF966" w14:textId="77777777" w:rsidR="00DA7E4F" w:rsidRDefault="00DA7E4F" w:rsidP="00DA7E4F">
      <w:pPr>
        <w:spacing w:after="0" w:line="240" w:lineRule="auto"/>
        <w:rPr>
          <w:rFonts w:ascii="Arial" w:eastAsia="Times New Roman" w:hAnsi="Arial" w:cs="Arial"/>
          <w:b/>
          <w:bCs/>
          <w:color w:val="534AB7"/>
          <w:kern w:val="0"/>
          <w:lang w:eastAsia="en-IN"/>
          <w14:ligatures w14:val="none"/>
        </w:rPr>
      </w:pPr>
    </w:p>
    <w:p w14:paraId="754F1B00" w14:textId="77777777" w:rsidR="00DA7E4F" w:rsidRDefault="00DA7E4F" w:rsidP="00DA7E4F">
      <w:pPr>
        <w:spacing w:after="0" w:line="240" w:lineRule="auto"/>
        <w:rPr>
          <w:rFonts w:ascii="Arial" w:eastAsia="Times New Roman" w:hAnsi="Arial" w:cs="Arial"/>
          <w:b/>
          <w:bCs/>
          <w:color w:val="534AB7"/>
          <w:kern w:val="0"/>
          <w:lang w:eastAsia="en-IN"/>
          <w14:ligatures w14:val="none"/>
        </w:rPr>
      </w:pPr>
    </w:p>
    <w:p w14:paraId="2FCEF3AD" w14:textId="5E8781C0" w:rsidR="00DA7E4F" w:rsidRDefault="00D47298">
      <w:r w:rsidRPr="00DA7E4F">
        <w:rPr>
          <w:noProof/>
        </w:rPr>
        <w:drawing>
          <wp:inline distT="0" distB="0" distL="0" distR="0" wp14:anchorId="0F8992C5" wp14:editId="73028D1A">
            <wp:extent cx="5731510" cy="3169285"/>
            <wp:effectExtent l="0" t="0" r="2540" b="0"/>
            <wp:docPr id="119295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55587" name=""/>
                    <pic:cNvPicPr/>
                  </pic:nvPicPr>
                  <pic:blipFill>
                    <a:blip r:embed="rId9"/>
                    <a:stretch>
                      <a:fillRect/>
                    </a:stretch>
                  </pic:blipFill>
                  <pic:spPr>
                    <a:xfrm>
                      <a:off x="0" y="0"/>
                      <a:ext cx="5731510" cy="3169285"/>
                    </a:xfrm>
                    <a:prstGeom prst="rect">
                      <a:avLst/>
                    </a:prstGeom>
                  </pic:spPr>
                </pic:pic>
              </a:graphicData>
            </a:graphic>
          </wp:inline>
        </w:drawing>
      </w:r>
    </w:p>
    <w:p w14:paraId="7FE5CFBA" w14:textId="6EFF2544" w:rsidR="00EC031D" w:rsidRDefault="00D47298" w:rsidP="009C66EE">
      <w:r w:rsidRPr="00D47298">
        <w:rPr>
          <w:b/>
          <w:bCs/>
        </w:rPr>
        <w:t>Supporting Data</w:t>
      </w:r>
      <w:r w:rsidRPr="00EC031D">
        <w:rPr>
          <w:b/>
          <w:bCs/>
        </w:rPr>
        <w:t>:</w:t>
      </w:r>
      <w:r w:rsidRPr="00EC031D">
        <w:t xml:space="preserve"> Full user interview spreadsheet</w:t>
      </w:r>
      <w:r w:rsidRPr="00D47298">
        <w:t xml:space="preserve"> </w:t>
      </w:r>
      <w:r w:rsidR="009A31FD">
        <w:t>=</w:t>
      </w:r>
    </w:p>
    <w:p w14:paraId="6032EDFB" w14:textId="77777777" w:rsidR="00336E8E" w:rsidRDefault="003F4F87" w:rsidP="00BB37BB">
      <w:pPr>
        <w:rPr>
          <w:sz w:val="48"/>
          <w:szCs w:val="48"/>
        </w:rPr>
      </w:pPr>
      <w:r w:rsidRPr="00336E8E">
        <w:rPr>
          <w:sz w:val="24"/>
          <w:szCs w:val="24"/>
        </w:rPr>
        <w:t>https://docs.google.com/spreadsheets/d/10ifRMIynb2KwhFhPBP9evic7QEYNwKZzIM5KZb_TFTg/edit?usp=sharing</w:t>
      </w:r>
      <w:r w:rsidRPr="003F4F87">
        <w:rPr>
          <w:sz w:val="48"/>
          <w:szCs w:val="48"/>
        </w:rPr>
        <w:t xml:space="preserve"> </w:t>
      </w:r>
    </w:p>
    <w:p w14:paraId="4BD39D56" w14:textId="2158A15B" w:rsidR="00BB37BB" w:rsidRPr="003F4F87" w:rsidRDefault="00BB37BB" w:rsidP="00BB37BB">
      <w:pPr>
        <w:rPr>
          <w:sz w:val="48"/>
          <w:szCs w:val="48"/>
        </w:rPr>
      </w:pPr>
      <w:r w:rsidRPr="003F4F87">
        <w:rPr>
          <w:sz w:val="48"/>
          <w:szCs w:val="48"/>
        </w:rPr>
        <w:lastRenderedPageBreak/>
        <w:t>Research Methods</w:t>
      </w:r>
    </w:p>
    <w:tbl>
      <w:tblPr>
        <w:tblW w:w="9639" w:type="dxa"/>
        <w:tblCellSpacing w:w="15" w:type="dxa"/>
        <w:tblCellMar>
          <w:top w:w="15" w:type="dxa"/>
          <w:left w:w="15" w:type="dxa"/>
          <w:bottom w:w="15" w:type="dxa"/>
          <w:right w:w="15" w:type="dxa"/>
        </w:tblCellMar>
        <w:tblLook w:val="04A0" w:firstRow="1" w:lastRow="0" w:firstColumn="1" w:lastColumn="0" w:noHBand="0" w:noVBand="1"/>
      </w:tblPr>
      <w:tblGrid>
        <w:gridCol w:w="1677"/>
        <w:gridCol w:w="3537"/>
        <w:gridCol w:w="1079"/>
        <w:gridCol w:w="3346"/>
      </w:tblGrid>
      <w:tr w:rsidR="00BB37BB" w:rsidRPr="00BB37BB" w14:paraId="6BEC076B" w14:textId="77777777" w:rsidTr="00BB37BB">
        <w:trPr>
          <w:tblHeader/>
          <w:tblCellSpacing w:w="15" w:type="dxa"/>
        </w:trPr>
        <w:tc>
          <w:tcPr>
            <w:tcW w:w="0" w:type="auto"/>
            <w:vAlign w:val="center"/>
            <w:hideMark/>
          </w:tcPr>
          <w:p w14:paraId="1047CCE7" w14:textId="77777777" w:rsidR="00BB37BB" w:rsidRPr="00BB37BB" w:rsidRDefault="00BB37BB" w:rsidP="00BB37BB">
            <w:pPr>
              <w:rPr>
                <w:b/>
                <w:bCs/>
              </w:rPr>
            </w:pPr>
            <w:r w:rsidRPr="00BB37BB">
              <w:rPr>
                <w:b/>
                <w:bCs/>
              </w:rPr>
              <w:t>Method</w:t>
            </w:r>
          </w:p>
        </w:tc>
        <w:tc>
          <w:tcPr>
            <w:tcW w:w="0" w:type="auto"/>
            <w:vAlign w:val="center"/>
            <w:hideMark/>
          </w:tcPr>
          <w:p w14:paraId="2D8C7989" w14:textId="77777777" w:rsidR="00BB37BB" w:rsidRPr="00BB37BB" w:rsidRDefault="00BB37BB" w:rsidP="00BB37BB">
            <w:pPr>
              <w:rPr>
                <w:b/>
                <w:bCs/>
              </w:rPr>
            </w:pPr>
            <w:r w:rsidRPr="00BB37BB">
              <w:rPr>
                <w:b/>
                <w:bCs/>
              </w:rPr>
              <w:t>What I Did</w:t>
            </w:r>
          </w:p>
        </w:tc>
        <w:tc>
          <w:tcPr>
            <w:tcW w:w="0" w:type="auto"/>
            <w:vAlign w:val="center"/>
            <w:hideMark/>
          </w:tcPr>
          <w:p w14:paraId="011F386B" w14:textId="77777777" w:rsidR="00BB37BB" w:rsidRPr="00BB37BB" w:rsidRDefault="00BB37BB" w:rsidP="00BB37BB">
            <w:pPr>
              <w:rPr>
                <w:b/>
                <w:bCs/>
              </w:rPr>
            </w:pPr>
            <w:r w:rsidRPr="00BB37BB">
              <w:rPr>
                <w:b/>
                <w:bCs/>
              </w:rPr>
              <w:t>Type</w:t>
            </w:r>
          </w:p>
        </w:tc>
        <w:tc>
          <w:tcPr>
            <w:tcW w:w="3301" w:type="dxa"/>
            <w:vAlign w:val="center"/>
            <w:hideMark/>
          </w:tcPr>
          <w:p w14:paraId="25C40477" w14:textId="77777777" w:rsidR="00BB37BB" w:rsidRPr="00BB37BB" w:rsidRDefault="00BB37BB" w:rsidP="00BB37BB">
            <w:pPr>
              <w:rPr>
                <w:b/>
                <w:bCs/>
              </w:rPr>
            </w:pPr>
            <w:r w:rsidRPr="00BB37BB">
              <w:rPr>
                <w:b/>
                <w:bCs/>
              </w:rPr>
              <w:t>Output</w:t>
            </w:r>
          </w:p>
        </w:tc>
      </w:tr>
      <w:tr w:rsidR="00BB37BB" w:rsidRPr="00BB37BB" w14:paraId="7BF2CFA2" w14:textId="77777777" w:rsidTr="00BB37BB">
        <w:trPr>
          <w:tblCellSpacing w:w="15" w:type="dxa"/>
        </w:trPr>
        <w:tc>
          <w:tcPr>
            <w:tcW w:w="0" w:type="auto"/>
            <w:vAlign w:val="center"/>
            <w:hideMark/>
          </w:tcPr>
          <w:p w14:paraId="58E5966F" w14:textId="77777777" w:rsidR="00BB37BB" w:rsidRPr="00BB37BB" w:rsidRDefault="00BB37BB" w:rsidP="00BB37BB">
            <w:r w:rsidRPr="00BB37BB">
              <w:t>Personal app testing</w:t>
            </w:r>
          </w:p>
        </w:tc>
        <w:tc>
          <w:tcPr>
            <w:tcW w:w="0" w:type="auto"/>
            <w:vAlign w:val="center"/>
            <w:hideMark/>
          </w:tcPr>
          <w:p w14:paraId="7AC8FA9C" w14:textId="7A6512C9" w:rsidR="00BB37BB" w:rsidRPr="00BB37BB" w:rsidRDefault="00BB37BB" w:rsidP="00BB37BB">
            <w:r w:rsidRPr="00BB37BB">
              <w:t xml:space="preserve">Downloaded </w:t>
            </w:r>
            <w:proofErr w:type="spellStart"/>
            <w:r w:rsidRPr="00BB37BB">
              <w:t>TrulyMadly</w:t>
            </w:r>
            <w:proofErr w:type="spellEnd"/>
            <w:r w:rsidRPr="00BB37BB">
              <w:t xml:space="preserve"> and uploaded a fake female photo to test the 90% verification </w:t>
            </w:r>
            <w:proofErr w:type="gramStart"/>
            <w:r w:rsidRPr="00BB37BB">
              <w:t>claim  it</w:t>
            </w:r>
            <w:proofErr w:type="gramEnd"/>
            <w:r w:rsidRPr="00BB37BB">
              <w:t xml:space="preserve"> was accepted without any check</w:t>
            </w:r>
          </w:p>
        </w:tc>
        <w:tc>
          <w:tcPr>
            <w:tcW w:w="0" w:type="auto"/>
            <w:vAlign w:val="center"/>
            <w:hideMark/>
          </w:tcPr>
          <w:p w14:paraId="0B432E28" w14:textId="77777777" w:rsidR="00BB37BB" w:rsidRPr="00BB37BB" w:rsidRDefault="00BB37BB" w:rsidP="00BB37BB">
            <w:r w:rsidRPr="00BB37BB">
              <w:t>Primary</w:t>
            </w:r>
          </w:p>
        </w:tc>
        <w:tc>
          <w:tcPr>
            <w:tcW w:w="3301" w:type="dxa"/>
            <w:vAlign w:val="center"/>
            <w:hideMark/>
          </w:tcPr>
          <w:p w14:paraId="2B4E7532" w14:textId="128E90A6" w:rsidR="00BB37BB" w:rsidRPr="00BB37BB" w:rsidRDefault="00BB37BB" w:rsidP="00BB37BB">
            <w:r w:rsidRPr="00BB37BB">
              <w:t xml:space="preserve">Verification gap </w:t>
            </w:r>
            <w:proofErr w:type="gramStart"/>
            <w:r w:rsidRPr="00BB37BB">
              <w:t>confirmed  fake</w:t>
            </w:r>
            <w:proofErr w:type="gramEnd"/>
            <w:r w:rsidRPr="00BB37BB">
              <w:t xml:space="preserve"> profile accepted</w:t>
            </w:r>
          </w:p>
        </w:tc>
      </w:tr>
      <w:tr w:rsidR="00BB37BB" w:rsidRPr="00BB37BB" w14:paraId="5D973BD4" w14:textId="77777777" w:rsidTr="00BB37BB">
        <w:trPr>
          <w:tblCellSpacing w:w="15" w:type="dxa"/>
        </w:trPr>
        <w:tc>
          <w:tcPr>
            <w:tcW w:w="0" w:type="auto"/>
            <w:vAlign w:val="center"/>
            <w:hideMark/>
          </w:tcPr>
          <w:p w14:paraId="2D147D34" w14:textId="77777777" w:rsidR="00BB37BB" w:rsidRPr="00BB37BB" w:rsidRDefault="00BB37BB" w:rsidP="00BB37BB">
            <w:r w:rsidRPr="00BB37BB">
              <w:t>Play Store review analysis</w:t>
            </w:r>
          </w:p>
        </w:tc>
        <w:tc>
          <w:tcPr>
            <w:tcW w:w="0" w:type="auto"/>
            <w:vAlign w:val="center"/>
            <w:hideMark/>
          </w:tcPr>
          <w:p w14:paraId="0613F768" w14:textId="2A4A2B1F" w:rsidR="00BB37BB" w:rsidRPr="00BB37BB" w:rsidRDefault="00BB37BB" w:rsidP="00BB37BB">
            <w:r w:rsidRPr="00BB37BB">
              <w:t xml:space="preserve">Read and screenshotted multiple pages of </w:t>
            </w:r>
            <w:proofErr w:type="spellStart"/>
            <w:r w:rsidRPr="00BB37BB">
              <w:t>TrulyMadly</w:t>
            </w:r>
            <w:proofErr w:type="spellEnd"/>
            <w:r w:rsidRPr="00BB37BB">
              <w:t xml:space="preserve"> and </w:t>
            </w:r>
            <w:proofErr w:type="spellStart"/>
            <w:r w:rsidRPr="00BB37BB">
              <w:t>Astrotalk</w:t>
            </w:r>
            <w:proofErr w:type="spellEnd"/>
            <w:r w:rsidRPr="00BB37BB">
              <w:t xml:space="preserve"> reviews (Feb–Apr 2026</w:t>
            </w:r>
            <w:proofErr w:type="gramStart"/>
            <w:r w:rsidRPr="00BB37BB">
              <w:t>)  identified</w:t>
            </w:r>
            <w:proofErr w:type="gramEnd"/>
            <w:r w:rsidRPr="00BB37BB">
              <w:t xml:space="preserve"> recurring pain patterns</w:t>
            </w:r>
          </w:p>
        </w:tc>
        <w:tc>
          <w:tcPr>
            <w:tcW w:w="0" w:type="auto"/>
            <w:vAlign w:val="center"/>
            <w:hideMark/>
          </w:tcPr>
          <w:p w14:paraId="4706F725" w14:textId="77777777" w:rsidR="00BB37BB" w:rsidRPr="00BB37BB" w:rsidRDefault="00BB37BB" w:rsidP="00BB37BB">
            <w:r w:rsidRPr="00BB37BB">
              <w:t>Secondary</w:t>
            </w:r>
          </w:p>
        </w:tc>
        <w:tc>
          <w:tcPr>
            <w:tcW w:w="3301" w:type="dxa"/>
            <w:vAlign w:val="center"/>
            <w:hideMark/>
          </w:tcPr>
          <w:p w14:paraId="71442047" w14:textId="77777777" w:rsidR="00BB37BB" w:rsidRPr="00BB37BB" w:rsidRDefault="00BB37BB" w:rsidP="00BB37BB">
            <w:r w:rsidRPr="00BB37BB">
              <w:t>4 pain patterns — fake profiles, unauthorized charges, layered paywalls, notification spam</w:t>
            </w:r>
          </w:p>
        </w:tc>
      </w:tr>
      <w:tr w:rsidR="00BB37BB" w:rsidRPr="00BB37BB" w14:paraId="485E5E04" w14:textId="77777777" w:rsidTr="00BB37BB">
        <w:trPr>
          <w:tblCellSpacing w:w="15" w:type="dxa"/>
        </w:trPr>
        <w:tc>
          <w:tcPr>
            <w:tcW w:w="0" w:type="auto"/>
            <w:vAlign w:val="center"/>
            <w:hideMark/>
          </w:tcPr>
          <w:p w14:paraId="0DDF0D8F" w14:textId="77777777" w:rsidR="00BB37BB" w:rsidRPr="00BB37BB" w:rsidRDefault="00BB37BB" w:rsidP="00BB37BB">
            <w:r w:rsidRPr="00BB37BB">
              <w:t>Google Form survey</w:t>
            </w:r>
          </w:p>
        </w:tc>
        <w:tc>
          <w:tcPr>
            <w:tcW w:w="0" w:type="auto"/>
            <w:vAlign w:val="center"/>
            <w:hideMark/>
          </w:tcPr>
          <w:p w14:paraId="4117DCBF" w14:textId="77777777" w:rsidR="00BB37BB" w:rsidRPr="00BB37BB" w:rsidRDefault="00BB37BB" w:rsidP="00BB37BB">
            <w:r w:rsidRPr="00BB37BB">
              <w:t>Created and distributed a survey to understand user emotions, trigger moments, and willingness to pay across dating app users</w:t>
            </w:r>
          </w:p>
        </w:tc>
        <w:tc>
          <w:tcPr>
            <w:tcW w:w="0" w:type="auto"/>
            <w:vAlign w:val="center"/>
            <w:hideMark/>
          </w:tcPr>
          <w:p w14:paraId="4B7C7543" w14:textId="77777777" w:rsidR="00BB37BB" w:rsidRPr="00BB37BB" w:rsidRDefault="00BB37BB" w:rsidP="00BB37BB">
            <w:r w:rsidRPr="00BB37BB">
              <w:t>Primary</w:t>
            </w:r>
          </w:p>
        </w:tc>
        <w:tc>
          <w:tcPr>
            <w:tcW w:w="3301" w:type="dxa"/>
            <w:vAlign w:val="center"/>
            <w:hideMark/>
          </w:tcPr>
          <w:p w14:paraId="00AB5812" w14:textId="77777777" w:rsidR="00BB37BB" w:rsidRPr="00BB37BB" w:rsidRDefault="00BB37BB" w:rsidP="00BB37BB">
            <w:r w:rsidRPr="00BB37BB">
              <w:t>Quantitative data on trigger moments and pricing preferences</w:t>
            </w:r>
          </w:p>
        </w:tc>
      </w:tr>
      <w:tr w:rsidR="00BB37BB" w:rsidRPr="00BB37BB" w14:paraId="0D17DDBC" w14:textId="77777777" w:rsidTr="00BB37BB">
        <w:trPr>
          <w:tblCellSpacing w:w="15" w:type="dxa"/>
        </w:trPr>
        <w:tc>
          <w:tcPr>
            <w:tcW w:w="0" w:type="auto"/>
            <w:vAlign w:val="center"/>
            <w:hideMark/>
          </w:tcPr>
          <w:p w14:paraId="67499120" w14:textId="77777777" w:rsidR="00BB37BB" w:rsidRPr="00BB37BB" w:rsidRDefault="00BB37BB" w:rsidP="00BB37BB">
            <w:r w:rsidRPr="00BB37BB">
              <w:t>User interviews</w:t>
            </w:r>
          </w:p>
        </w:tc>
        <w:tc>
          <w:tcPr>
            <w:tcW w:w="0" w:type="auto"/>
            <w:vAlign w:val="center"/>
            <w:hideMark/>
          </w:tcPr>
          <w:p w14:paraId="0C515D7B" w14:textId="77777777" w:rsidR="00BB37BB" w:rsidRPr="00BB37BB" w:rsidRDefault="00BB37BB" w:rsidP="00BB37BB">
            <w:r w:rsidRPr="00BB37BB">
              <w:t xml:space="preserve">Spoke to friends (age 22–26, Bengaluru) about dating app experiences and </w:t>
            </w:r>
            <w:proofErr w:type="spellStart"/>
            <w:r w:rsidRPr="00BB37BB">
              <w:t>Astrotalk</w:t>
            </w:r>
            <w:proofErr w:type="spellEnd"/>
            <w:r w:rsidRPr="00BB37BB">
              <w:t xml:space="preserve"> payment behaviour</w:t>
            </w:r>
          </w:p>
        </w:tc>
        <w:tc>
          <w:tcPr>
            <w:tcW w:w="0" w:type="auto"/>
            <w:vAlign w:val="center"/>
            <w:hideMark/>
          </w:tcPr>
          <w:p w14:paraId="287BFDE5" w14:textId="77777777" w:rsidR="00BB37BB" w:rsidRPr="00BB37BB" w:rsidRDefault="00BB37BB" w:rsidP="00BB37BB">
            <w:r w:rsidRPr="00BB37BB">
              <w:t>Primary</w:t>
            </w:r>
          </w:p>
        </w:tc>
        <w:tc>
          <w:tcPr>
            <w:tcW w:w="3301" w:type="dxa"/>
            <w:vAlign w:val="center"/>
            <w:hideMark/>
          </w:tcPr>
          <w:p w14:paraId="37C7F53C" w14:textId="77777777" w:rsidR="00BB37BB" w:rsidRPr="00BB37BB" w:rsidRDefault="00BB37BB" w:rsidP="00BB37BB">
            <w:r w:rsidRPr="00BB37BB">
              <w:t xml:space="preserve">Validated freemium conversion model — friends paid </w:t>
            </w:r>
            <w:proofErr w:type="spellStart"/>
            <w:r w:rsidRPr="00BB37BB">
              <w:t>Astrotalk</w:t>
            </w:r>
            <w:proofErr w:type="spellEnd"/>
            <w:r w:rsidRPr="00BB37BB">
              <w:t xml:space="preserve"> after 2 mins free</w:t>
            </w:r>
          </w:p>
        </w:tc>
      </w:tr>
      <w:tr w:rsidR="00BB37BB" w:rsidRPr="00BB37BB" w14:paraId="5C7AFD8B" w14:textId="77777777" w:rsidTr="00BB37BB">
        <w:trPr>
          <w:tblCellSpacing w:w="15" w:type="dxa"/>
        </w:trPr>
        <w:tc>
          <w:tcPr>
            <w:tcW w:w="0" w:type="auto"/>
            <w:vAlign w:val="center"/>
            <w:hideMark/>
          </w:tcPr>
          <w:p w14:paraId="67A22E17" w14:textId="77777777" w:rsidR="00BB37BB" w:rsidRPr="00BB37BB" w:rsidRDefault="00BB37BB" w:rsidP="00BB37BB">
            <w:r w:rsidRPr="00BB37BB">
              <w:t>Competitive benchmarking</w:t>
            </w:r>
          </w:p>
        </w:tc>
        <w:tc>
          <w:tcPr>
            <w:tcW w:w="0" w:type="auto"/>
            <w:vAlign w:val="center"/>
            <w:hideMark/>
          </w:tcPr>
          <w:p w14:paraId="53CF1C6B" w14:textId="77777777" w:rsidR="00BB37BB" w:rsidRPr="00BB37BB" w:rsidRDefault="00BB37BB" w:rsidP="00BB37BB">
            <w:r w:rsidRPr="00BB37BB">
              <w:t xml:space="preserve">Used </w:t>
            </w:r>
            <w:proofErr w:type="spellStart"/>
            <w:r w:rsidRPr="00BB37BB">
              <w:t>Astrotalk</w:t>
            </w:r>
            <w:proofErr w:type="spellEnd"/>
            <w:r w:rsidRPr="00BB37BB">
              <w:t xml:space="preserve"> and </w:t>
            </w:r>
            <w:proofErr w:type="spellStart"/>
            <w:r w:rsidRPr="00BB37BB">
              <w:t>YourDost</w:t>
            </w:r>
            <w:proofErr w:type="spellEnd"/>
            <w:r w:rsidRPr="00BB37BB">
              <w:t xml:space="preserve"> apps, compared UI, pricing, conversion model, trust signals vs </w:t>
            </w:r>
            <w:proofErr w:type="spellStart"/>
            <w:r w:rsidRPr="00BB37BB">
              <w:t>TrulyMadly</w:t>
            </w:r>
            <w:proofErr w:type="spellEnd"/>
          </w:p>
        </w:tc>
        <w:tc>
          <w:tcPr>
            <w:tcW w:w="0" w:type="auto"/>
            <w:vAlign w:val="center"/>
            <w:hideMark/>
          </w:tcPr>
          <w:p w14:paraId="4B821C92" w14:textId="77777777" w:rsidR="00BB37BB" w:rsidRPr="00BB37BB" w:rsidRDefault="00BB37BB" w:rsidP="00BB37BB">
            <w:r w:rsidRPr="00BB37BB">
              <w:t>Secondary</w:t>
            </w:r>
          </w:p>
        </w:tc>
        <w:tc>
          <w:tcPr>
            <w:tcW w:w="3301" w:type="dxa"/>
            <w:vAlign w:val="center"/>
            <w:hideMark/>
          </w:tcPr>
          <w:p w14:paraId="598EF5DD" w14:textId="77777777" w:rsidR="00BB37BB" w:rsidRPr="00BB37BB" w:rsidRDefault="00BB37BB" w:rsidP="00BB37BB">
            <w:proofErr w:type="spellStart"/>
            <w:r w:rsidRPr="00BB37BB">
              <w:t>Astrotalk</w:t>
            </w:r>
            <w:proofErr w:type="spellEnd"/>
            <w:r w:rsidRPr="00BB37BB">
              <w:t xml:space="preserve"> freemium model identified as the benchmark</w:t>
            </w:r>
          </w:p>
        </w:tc>
      </w:tr>
      <w:tr w:rsidR="00BB37BB" w:rsidRPr="00BB37BB" w14:paraId="6D79831B" w14:textId="77777777" w:rsidTr="00BB37BB">
        <w:trPr>
          <w:tblCellSpacing w:w="15" w:type="dxa"/>
        </w:trPr>
        <w:tc>
          <w:tcPr>
            <w:tcW w:w="0" w:type="auto"/>
            <w:vAlign w:val="center"/>
            <w:hideMark/>
          </w:tcPr>
          <w:p w14:paraId="755DAAAA" w14:textId="77777777" w:rsidR="00BB37BB" w:rsidRPr="00BB37BB" w:rsidRDefault="00BB37BB" w:rsidP="00BB37BB">
            <w:r w:rsidRPr="00BB37BB">
              <w:t>In-app analysis</w:t>
            </w:r>
          </w:p>
        </w:tc>
        <w:tc>
          <w:tcPr>
            <w:tcW w:w="0" w:type="auto"/>
            <w:vAlign w:val="center"/>
            <w:hideMark/>
          </w:tcPr>
          <w:p w14:paraId="25692E8D" w14:textId="08406AB4" w:rsidR="00BB37BB" w:rsidRPr="00BB37BB" w:rsidRDefault="00BB37BB" w:rsidP="00BB37BB">
            <w:r w:rsidRPr="00BB37BB">
              <w:t xml:space="preserve">Navigated </w:t>
            </w:r>
            <w:proofErr w:type="spellStart"/>
            <w:r w:rsidRPr="00BB37BB">
              <w:t>TrulyMadly</w:t>
            </w:r>
            <w:proofErr w:type="spellEnd"/>
            <w:r w:rsidRPr="00BB37BB">
              <w:t xml:space="preserve"> app to find TM Café tab counted clicks, tested payment flow, tested UX</w:t>
            </w:r>
          </w:p>
        </w:tc>
        <w:tc>
          <w:tcPr>
            <w:tcW w:w="0" w:type="auto"/>
            <w:vAlign w:val="center"/>
            <w:hideMark/>
          </w:tcPr>
          <w:p w14:paraId="4F2B9530" w14:textId="77777777" w:rsidR="00BB37BB" w:rsidRPr="00BB37BB" w:rsidRDefault="00BB37BB" w:rsidP="00BB37BB">
            <w:r w:rsidRPr="00BB37BB">
              <w:t>Primary</w:t>
            </w:r>
          </w:p>
        </w:tc>
        <w:tc>
          <w:tcPr>
            <w:tcW w:w="3301" w:type="dxa"/>
            <w:vAlign w:val="center"/>
            <w:hideMark/>
          </w:tcPr>
          <w:p w14:paraId="56073498" w14:textId="77777777" w:rsidR="00BB37BB" w:rsidRPr="00BB37BB" w:rsidRDefault="00BB37BB" w:rsidP="00BB37BB">
            <w:r w:rsidRPr="00BB37BB">
              <w:t>Café buried 3 to 4 clicks deep, no moment-match nudge exists today</w:t>
            </w:r>
          </w:p>
        </w:tc>
      </w:tr>
    </w:tbl>
    <w:p w14:paraId="01CBBC16" w14:textId="77777777" w:rsidR="00BB37BB" w:rsidRDefault="009C66EE" w:rsidP="004A6759">
      <w:r>
        <w:br w:type="page"/>
      </w:r>
    </w:p>
    <w:p w14:paraId="1DCBB6CA" w14:textId="4D0CDECA" w:rsidR="00DA7E4F" w:rsidRPr="004A6759" w:rsidRDefault="00DA7E4F" w:rsidP="004A6759">
      <w:pPr>
        <w:rPr>
          <w:sz w:val="40"/>
          <w:szCs w:val="40"/>
        </w:rPr>
      </w:pPr>
      <w:r w:rsidRPr="004A6759">
        <w:rPr>
          <w:sz w:val="40"/>
          <w:szCs w:val="40"/>
        </w:rPr>
        <w:lastRenderedPageBreak/>
        <w:t>Research Questions and Findings</w:t>
      </w:r>
    </w:p>
    <w:p w14:paraId="2B301968" w14:textId="77777777" w:rsidR="00DA7E4F" w:rsidRPr="004A6759" w:rsidRDefault="00DA7E4F" w:rsidP="00DA7E4F">
      <w:pPr>
        <w:pBdr>
          <w:bottom w:val="single" w:sz="6" w:space="2" w:color="534AB7"/>
        </w:pBdr>
        <w:spacing w:before="60" w:after="120"/>
        <w:rPr>
          <w:rFonts w:ascii="Arial" w:hAnsi="Arial" w:cs="Arial"/>
        </w:rPr>
      </w:pPr>
    </w:p>
    <w:p w14:paraId="6F4B8332" w14:textId="77777777" w:rsidR="00DA7E4F" w:rsidRPr="004A6759" w:rsidRDefault="00DA7E4F" w:rsidP="00DA7E4F">
      <w:pPr>
        <w:pStyle w:val="Heading2"/>
        <w:rPr>
          <w:rFonts w:ascii="Arial" w:hAnsi="Arial" w:cs="Arial"/>
          <w:color w:val="auto"/>
        </w:rPr>
      </w:pPr>
      <w:r w:rsidRPr="004A6759">
        <w:rPr>
          <w:rFonts w:ascii="Arial" w:hAnsi="Arial" w:cs="Arial"/>
          <w:color w:val="auto"/>
        </w:rPr>
        <w:t xml:space="preserve">RQ1 — Why do users call </w:t>
      </w:r>
      <w:proofErr w:type="spellStart"/>
      <w:r w:rsidRPr="004A6759">
        <w:rPr>
          <w:rFonts w:ascii="Arial" w:hAnsi="Arial" w:cs="Arial"/>
          <w:color w:val="auto"/>
        </w:rPr>
        <w:t>TrulyMadly</w:t>
      </w:r>
      <w:proofErr w:type="spellEnd"/>
      <w:r w:rsidRPr="004A6759">
        <w:rPr>
          <w:rFonts w:ascii="Arial" w:hAnsi="Arial" w:cs="Arial"/>
          <w:color w:val="auto"/>
        </w:rPr>
        <w:t xml:space="preserve"> a scam?</w:t>
      </w:r>
    </w:p>
    <w:p w14:paraId="3EF4FBE4" w14:textId="283487D2" w:rsidR="00DA7E4F" w:rsidRPr="004A6759" w:rsidRDefault="00DA7E4F" w:rsidP="00DA7E4F">
      <w:pPr>
        <w:spacing w:after="100"/>
        <w:rPr>
          <w:rFonts w:ascii="Arial" w:eastAsia="Arial" w:hAnsi="Arial" w:cs="Arial"/>
          <w:color w:val="1A1A1A"/>
          <w:sz w:val="28"/>
          <w:szCs w:val="28"/>
        </w:rPr>
      </w:pPr>
      <w:proofErr w:type="spellStart"/>
      <w:r w:rsidRPr="004A6759">
        <w:rPr>
          <w:rFonts w:ascii="Arial" w:eastAsia="Arial" w:hAnsi="Arial" w:cs="Arial"/>
          <w:color w:val="1A1A1A"/>
          <w:sz w:val="28"/>
          <w:szCs w:val="28"/>
        </w:rPr>
        <w:t>TrulyMadly</w:t>
      </w:r>
      <w:proofErr w:type="spellEnd"/>
      <w:r w:rsidRPr="004A6759">
        <w:rPr>
          <w:rFonts w:ascii="Arial" w:eastAsia="Arial" w:hAnsi="Arial" w:cs="Arial"/>
          <w:color w:val="1A1A1A"/>
          <w:sz w:val="28"/>
          <w:szCs w:val="28"/>
        </w:rPr>
        <w:t xml:space="preserve"> markets itself with a 90% profile verification promise. In practice, verification is weak</w:t>
      </w:r>
      <w:r w:rsidR="0081078B" w:rsidRPr="004A6759">
        <w:rPr>
          <w:rFonts w:ascii="Arial" w:eastAsia="Arial" w:hAnsi="Arial" w:cs="Arial"/>
          <w:color w:val="1A1A1A"/>
          <w:sz w:val="28"/>
          <w:szCs w:val="28"/>
        </w:rPr>
        <w:t xml:space="preserve"> </w:t>
      </w:r>
      <w:r w:rsidRPr="004A6759">
        <w:rPr>
          <w:rFonts w:ascii="Arial" w:eastAsia="Arial" w:hAnsi="Arial" w:cs="Arial"/>
          <w:color w:val="1A1A1A"/>
          <w:sz w:val="28"/>
          <w:szCs w:val="28"/>
        </w:rPr>
        <w:t xml:space="preserve">fake profiles get through, unauthorized charges appear on bank statements, and the app uses a layered paywall model where users keep paying for </w:t>
      </w:r>
      <w:proofErr w:type="gramStart"/>
      <w:r w:rsidRPr="004A6759">
        <w:rPr>
          <w:rFonts w:ascii="Arial" w:eastAsia="Arial" w:hAnsi="Arial" w:cs="Arial"/>
          <w:color w:val="1A1A1A"/>
          <w:sz w:val="28"/>
          <w:szCs w:val="28"/>
        </w:rPr>
        <w:t>features</w:t>
      </w:r>
      <w:proofErr w:type="gramEnd"/>
      <w:r w:rsidRPr="004A6759">
        <w:rPr>
          <w:rFonts w:ascii="Arial" w:eastAsia="Arial" w:hAnsi="Arial" w:cs="Arial"/>
          <w:color w:val="1A1A1A"/>
          <w:sz w:val="28"/>
          <w:szCs w:val="28"/>
        </w:rPr>
        <w:t xml:space="preserve"> they thought were included. Play Store reviews from early 2026 show this consistently.</w:t>
      </w:r>
      <w:r w:rsidR="00B312C1" w:rsidRPr="004A6759">
        <w:rPr>
          <w:rFonts w:ascii="Arial" w:eastAsia="Arial" w:hAnsi="Arial" w:cs="Arial"/>
          <w:color w:val="1A1A1A"/>
          <w:sz w:val="28"/>
          <w:szCs w:val="28"/>
        </w:rPr>
        <w:t xml:space="preserve"> </w:t>
      </w:r>
    </w:p>
    <w:p w14:paraId="313248B3" w14:textId="77777777" w:rsidR="00B312C1" w:rsidRPr="00DC0D80" w:rsidRDefault="00B312C1" w:rsidP="00DA7E4F">
      <w:pPr>
        <w:spacing w:after="100"/>
        <w:rPr>
          <w:rFonts w:ascii="Arial" w:hAnsi="Arial" w:cs="Arial"/>
          <w:sz w:val="28"/>
          <w:szCs w:val="28"/>
        </w:rPr>
      </w:pPr>
    </w:p>
    <w:p w14:paraId="577034DD" w14:textId="74B95C6F" w:rsidR="00DA7E4F" w:rsidRPr="00DC0D80" w:rsidRDefault="00AF04D1" w:rsidP="00DA7E4F">
      <w:pPr>
        <w:spacing w:before="60" w:after="40"/>
        <w:rPr>
          <w:rFonts w:ascii="Arial" w:hAnsi="Arial" w:cs="Arial"/>
          <w:sz w:val="28"/>
          <w:szCs w:val="28"/>
        </w:rPr>
      </w:pPr>
      <w:r w:rsidRPr="00DC0D80">
        <w:rPr>
          <w:rFonts w:ascii="Arial" w:hAnsi="Arial" w:cs="Arial"/>
          <w:b/>
          <w:bCs/>
          <w:sz w:val="28"/>
          <w:szCs w:val="28"/>
        </w:rPr>
        <w:t>RQ1</w:t>
      </w:r>
      <w:r w:rsidR="00B312C1" w:rsidRPr="00DC0D80">
        <w:rPr>
          <w:rFonts w:ascii="Arial" w:hAnsi="Arial" w:cs="Arial"/>
          <w:b/>
          <w:bCs/>
          <w:sz w:val="28"/>
          <w:szCs w:val="28"/>
        </w:rPr>
        <w:t>Hypothesis</w:t>
      </w:r>
      <w:r w:rsidR="00B312C1" w:rsidRPr="00DC0D80">
        <w:rPr>
          <w:rFonts w:ascii="Arial" w:hAnsi="Arial" w:cs="Arial"/>
          <w:sz w:val="28"/>
          <w:szCs w:val="28"/>
        </w:rPr>
        <w:t xml:space="preserve">: Fake profiles pass verification because </w:t>
      </w:r>
      <w:proofErr w:type="spellStart"/>
      <w:r w:rsidR="00B312C1" w:rsidRPr="00DC0D80">
        <w:rPr>
          <w:rFonts w:ascii="Arial" w:hAnsi="Arial" w:cs="Arial"/>
          <w:sz w:val="28"/>
          <w:szCs w:val="28"/>
        </w:rPr>
        <w:t>TrulyMadly</w:t>
      </w:r>
      <w:proofErr w:type="spellEnd"/>
      <w:r w:rsidR="00B312C1" w:rsidRPr="00DC0D80">
        <w:rPr>
          <w:rFonts w:ascii="Arial" w:hAnsi="Arial" w:cs="Arial"/>
          <w:sz w:val="28"/>
          <w:szCs w:val="28"/>
        </w:rPr>
        <w:t xml:space="preserve"> relies only on phone number verification, not face or document matching</w:t>
      </w:r>
    </w:p>
    <w:p w14:paraId="52C525B3" w14:textId="02CA01D7" w:rsidR="00B312C1" w:rsidRPr="00DC0D80" w:rsidRDefault="00B312C1" w:rsidP="00DA7E4F">
      <w:pPr>
        <w:spacing w:before="60" w:after="40"/>
        <w:rPr>
          <w:rFonts w:ascii="Arial" w:hAnsi="Arial" w:cs="Arial"/>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E4F" w:rsidRPr="00DC0D80" w14:paraId="0271D930" w14:textId="77777777" w:rsidTr="009202FB">
        <w:tc>
          <w:tcPr>
            <w:tcW w:w="9360" w:type="dxa"/>
            <w:tcBorders>
              <w:top w:val="single" w:sz="1" w:space="0" w:color="DDDDDD"/>
              <w:left w:val="single" w:sz="1" w:space="0" w:color="DDDDDD"/>
              <w:bottom w:val="single" w:sz="1" w:space="0" w:color="DDDDDD"/>
              <w:right w:val="single" w:sz="1" w:space="0" w:color="DDDDDD"/>
            </w:tcBorders>
            <w:shd w:val="clear" w:color="auto" w:fill="F5F5F5"/>
            <w:tcMar>
              <w:top w:w="140" w:type="dxa"/>
              <w:left w:w="280" w:type="dxa"/>
              <w:bottom w:w="140" w:type="dxa"/>
              <w:right w:w="280" w:type="dxa"/>
            </w:tcMar>
          </w:tcPr>
          <w:p w14:paraId="06A8F6BA" w14:textId="77777777" w:rsidR="00DA7E4F" w:rsidRPr="00DC0D80" w:rsidRDefault="00DA7E4F" w:rsidP="009202FB">
            <w:pPr>
              <w:rPr>
                <w:rFonts w:ascii="Arial" w:hAnsi="Arial" w:cs="Arial"/>
                <w:sz w:val="28"/>
                <w:szCs w:val="28"/>
              </w:rPr>
            </w:pPr>
            <w:r w:rsidRPr="00DC0D80">
              <w:rPr>
                <w:rFonts w:ascii="Arial" w:eastAsia="Arial" w:hAnsi="Arial" w:cs="Arial"/>
                <w:i/>
                <w:iCs/>
                <w:color w:val="333333"/>
                <w:sz w:val="28"/>
                <w:szCs w:val="28"/>
              </w:rPr>
              <w:t>"Scam, Fraud, Money hungry are the right words for this platform. They charged my bank account ₹600 without my permission. I have been arguing with customer care for 10 days."</w:t>
            </w:r>
          </w:p>
          <w:p w14:paraId="1B0DFB64" w14:textId="77777777" w:rsidR="00DA7E4F" w:rsidRPr="00DC0D80" w:rsidRDefault="00DA7E4F" w:rsidP="009202FB">
            <w:pPr>
              <w:spacing w:before="80"/>
              <w:rPr>
                <w:rFonts w:ascii="Arial" w:hAnsi="Arial" w:cs="Arial"/>
                <w:sz w:val="28"/>
                <w:szCs w:val="28"/>
              </w:rPr>
            </w:pPr>
            <w:r w:rsidRPr="00DC0D80">
              <w:rPr>
                <w:rFonts w:ascii="Arial" w:eastAsia="Arial" w:hAnsi="Arial" w:cs="Arial"/>
                <w:b/>
                <w:bCs/>
                <w:color w:val="555555"/>
                <w:sz w:val="28"/>
                <w:szCs w:val="28"/>
              </w:rPr>
              <w:t>— Play Store review, Feb 2026 — 2 people found this helpful</w:t>
            </w:r>
          </w:p>
        </w:tc>
      </w:tr>
    </w:tbl>
    <w:p w14:paraId="64A5C035" w14:textId="77777777" w:rsidR="00DA7E4F" w:rsidRPr="00DC0D80" w:rsidRDefault="00DA7E4F" w:rsidP="00DA7E4F">
      <w:pPr>
        <w:spacing w:before="80" w:after="60"/>
        <w:rPr>
          <w:rFonts w:ascii="Arial" w:hAnsi="Arial" w:cs="Arial"/>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E4F" w:rsidRPr="00DC0D80" w14:paraId="13037681" w14:textId="77777777" w:rsidTr="009202FB">
        <w:tc>
          <w:tcPr>
            <w:tcW w:w="9360" w:type="dxa"/>
            <w:tcBorders>
              <w:top w:val="single" w:sz="1" w:space="0" w:color="DDDDDD"/>
              <w:left w:val="single" w:sz="1" w:space="0" w:color="DDDDDD"/>
              <w:bottom w:val="single" w:sz="1" w:space="0" w:color="DDDDDD"/>
              <w:right w:val="single" w:sz="1" w:space="0" w:color="DDDDDD"/>
            </w:tcBorders>
            <w:shd w:val="clear" w:color="auto" w:fill="F5F5F5"/>
            <w:tcMar>
              <w:top w:w="140" w:type="dxa"/>
              <w:left w:w="280" w:type="dxa"/>
              <w:bottom w:w="140" w:type="dxa"/>
              <w:right w:w="280" w:type="dxa"/>
            </w:tcMar>
          </w:tcPr>
          <w:p w14:paraId="45CB8CD2" w14:textId="77777777" w:rsidR="00DA7E4F" w:rsidRPr="00DC0D80" w:rsidRDefault="00DA7E4F" w:rsidP="009202FB">
            <w:pPr>
              <w:rPr>
                <w:rFonts w:ascii="Arial" w:hAnsi="Arial" w:cs="Arial"/>
                <w:sz w:val="28"/>
                <w:szCs w:val="28"/>
              </w:rPr>
            </w:pPr>
            <w:r w:rsidRPr="00DC0D80">
              <w:rPr>
                <w:rFonts w:ascii="Arial" w:eastAsia="Arial" w:hAnsi="Arial" w:cs="Arial"/>
                <w:i/>
                <w:iCs/>
                <w:color w:val="333333"/>
                <w:sz w:val="28"/>
                <w:szCs w:val="28"/>
              </w:rPr>
              <w:t>"I tried the subscription but all I see is fake profiles."</w:t>
            </w:r>
          </w:p>
          <w:p w14:paraId="2CE61D6C" w14:textId="77777777" w:rsidR="00DA7E4F" w:rsidRPr="00DC0D80" w:rsidRDefault="00DA7E4F" w:rsidP="009202FB">
            <w:pPr>
              <w:spacing w:before="80"/>
              <w:rPr>
                <w:rFonts w:ascii="Arial" w:hAnsi="Arial" w:cs="Arial"/>
                <w:sz w:val="28"/>
                <w:szCs w:val="28"/>
              </w:rPr>
            </w:pPr>
            <w:r w:rsidRPr="00DC0D80">
              <w:rPr>
                <w:rFonts w:ascii="Arial" w:eastAsia="Arial" w:hAnsi="Arial" w:cs="Arial"/>
                <w:b/>
                <w:bCs/>
                <w:color w:val="555555"/>
                <w:sz w:val="28"/>
                <w:szCs w:val="28"/>
              </w:rPr>
              <w:t>— Play Store review, Apr 18, 2026</w:t>
            </w:r>
          </w:p>
        </w:tc>
      </w:tr>
    </w:tbl>
    <w:p w14:paraId="06E5E42B" w14:textId="77777777" w:rsidR="00DA7E4F" w:rsidRPr="00DC0D80" w:rsidRDefault="00DA7E4F" w:rsidP="00DA7E4F">
      <w:pPr>
        <w:spacing w:before="80" w:after="60"/>
        <w:rPr>
          <w:rFonts w:ascii="Arial" w:hAnsi="Arial" w:cs="Arial"/>
          <w:sz w:val="28"/>
          <w:szCs w:val="28"/>
        </w:rPr>
      </w:pPr>
    </w:p>
    <w:tbl>
      <w:tblPr>
        <w:tblW w:w="936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1"/>
      </w:tblGrid>
      <w:tr w:rsidR="00DA7E4F" w:rsidRPr="00DC0D80" w14:paraId="22AE9D6C" w14:textId="77777777" w:rsidTr="000F1B20">
        <w:tc>
          <w:tcPr>
            <w:tcW w:w="9360" w:type="dxa"/>
            <w:gridSpan w:val="2"/>
            <w:tcBorders>
              <w:top w:val="single" w:sz="1" w:space="0" w:color="DDDDDD"/>
              <w:left w:val="single" w:sz="1" w:space="0" w:color="DDDDDD"/>
              <w:bottom w:val="single" w:sz="1" w:space="0" w:color="DDDDDD"/>
              <w:right w:val="single" w:sz="1" w:space="0" w:color="DDDDDD"/>
            </w:tcBorders>
            <w:shd w:val="clear" w:color="auto" w:fill="F5F5F5"/>
            <w:tcMar>
              <w:top w:w="140" w:type="dxa"/>
              <w:left w:w="280" w:type="dxa"/>
              <w:bottom w:w="140" w:type="dxa"/>
              <w:right w:w="280" w:type="dxa"/>
            </w:tcMar>
          </w:tcPr>
          <w:p w14:paraId="3C6F0D07" w14:textId="77777777" w:rsidR="00DA7E4F" w:rsidRPr="00DC0D80" w:rsidRDefault="00DA7E4F" w:rsidP="009202FB">
            <w:pPr>
              <w:rPr>
                <w:rFonts w:ascii="Arial" w:hAnsi="Arial" w:cs="Arial"/>
                <w:sz w:val="28"/>
                <w:szCs w:val="28"/>
              </w:rPr>
            </w:pPr>
            <w:r w:rsidRPr="00DC0D80">
              <w:rPr>
                <w:rFonts w:ascii="Arial" w:eastAsia="Arial" w:hAnsi="Arial" w:cs="Arial"/>
                <w:i/>
                <w:iCs/>
                <w:color w:val="333333"/>
                <w:sz w:val="28"/>
                <w:szCs w:val="28"/>
              </w:rPr>
              <w:t>"Even if you buy their top subscription, swipes are still limited to 10–15. For messages you pay separately. For Spark you pay separately."</w:t>
            </w:r>
          </w:p>
          <w:p w14:paraId="0B53A35B" w14:textId="77777777" w:rsidR="00DA7E4F" w:rsidRPr="00DC0D80" w:rsidRDefault="00DA7E4F" w:rsidP="009202FB">
            <w:pPr>
              <w:spacing w:before="80"/>
              <w:rPr>
                <w:rFonts w:ascii="Arial" w:hAnsi="Arial" w:cs="Arial"/>
                <w:sz w:val="28"/>
                <w:szCs w:val="28"/>
              </w:rPr>
            </w:pPr>
            <w:r w:rsidRPr="00DC0D80">
              <w:rPr>
                <w:rFonts w:ascii="Arial" w:eastAsia="Arial" w:hAnsi="Arial" w:cs="Arial"/>
                <w:b/>
                <w:bCs/>
                <w:color w:val="555555"/>
                <w:sz w:val="28"/>
                <w:szCs w:val="28"/>
              </w:rPr>
              <w:t>— Play Store review — 263 people found this helpful</w:t>
            </w:r>
          </w:p>
        </w:tc>
      </w:tr>
      <w:tr w:rsidR="000F1B20" w:rsidRPr="00DC0D80" w14:paraId="2CADE087" w14:textId="77777777" w:rsidTr="000F1B20">
        <w:tc>
          <w:tcPr>
            <w:tcW w:w="200" w:type="dxa"/>
            <w:tcBorders>
              <w:top w:val="none" w:sz="0" w:space="0" w:color="FFFFFF"/>
              <w:left w:val="none" w:sz="0" w:space="0" w:color="FFFFFF"/>
              <w:bottom w:val="none" w:sz="0" w:space="0" w:color="FFFFFF"/>
              <w:right w:val="none" w:sz="0" w:space="0" w:color="FFFFFF"/>
            </w:tcBorders>
            <w:shd w:val="clear" w:color="auto" w:fill="534AB7"/>
          </w:tcPr>
          <w:p w14:paraId="27DB5EDD" w14:textId="77777777" w:rsidR="000F1B20" w:rsidRPr="00DC0D80" w:rsidRDefault="000F1B20" w:rsidP="00183C04">
            <w:pPr>
              <w:rPr>
                <w:rFonts w:ascii="Arial" w:hAnsi="Arial" w:cs="Arial"/>
                <w:sz w:val="28"/>
                <w:szCs w:val="28"/>
              </w:rPr>
            </w:pPr>
          </w:p>
        </w:tc>
        <w:tc>
          <w:tcPr>
            <w:tcW w:w="9160" w:type="dxa"/>
            <w:tcBorders>
              <w:top w:val="none" w:sz="0" w:space="0" w:color="FFFFFF"/>
              <w:left w:val="none" w:sz="0" w:space="0" w:color="FFFFFF"/>
              <w:bottom w:val="none" w:sz="0" w:space="0" w:color="FFFFFF"/>
              <w:right w:val="none" w:sz="0" w:space="0" w:color="FFFFFF"/>
            </w:tcBorders>
            <w:shd w:val="clear" w:color="auto" w:fill="EEEDFE"/>
            <w:tcMar>
              <w:top w:w="120" w:type="dxa"/>
              <w:left w:w="220" w:type="dxa"/>
              <w:bottom w:w="120" w:type="dxa"/>
              <w:right w:w="180" w:type="dxa"/>
            </w:tcMar>
          </w:tcPr>
          <w:p w14:paraId="25D30D31" w14:textId="77777777" w:rsidR="000F1B20" w:rsidRPr="00DC0D80" w:rsidRDefault="000F1B20" w:rsidP="00183C04">
            <w:pPr>
              <w:rPr>
                <w:rFonts w:ascii="Arial" w:eastAsia="Arial" w:hAnsi="Arial" w:cs="Arial"/>
                <w:color w:val="333333"/>
                <w:sz w:val="28"/>
                <w:szCs w:val="28"/>
              </w:rPr>
            </w:pPr>
            <w:r w:rsidRPr="00DC0D80">
              <w:rPr>
                <w:rFonts w:ascii="Arial" w:eastAsia="Arial" w:hAnsi="Arial" w:cs="Arial"/>
                <w:color w:val="333333"/>
                <w:sz w:val="28"/>
                <w:szCs w:val="28"/>
              </w:rPr>
              <w:t xml:space="preserve">The 263 helpful votes on that last review </w:t>
            </w:r>
            <w:proofErr w:type="gramStart"/>
            <w:r w:rsidRPr="00DC0D80">
              <w:rPr>
                <w:rFonts w:ascii="Arial" w:eastAsia="Arial" w:hAnsi="Arial" w:cs="Arial"/>
                <w:color w:val="333333"/>
                <w:sz w:val="28"/>
                <w:szCs w:val="28"/>
              </w:rPr>
              <w:t>is</w:t>
            </w:r>
            <w:proofErr w:type="gramEnd"/>
            <w:r w:rsidRPr="00DC0D80">
              <w:rPr>
                <w:rFonts w:ascii="Arial" w:eastAsia="Arial" w:hAnsi="Arial" w:cs="Arial"/>
                <w:color w:val="333333"/>
                <w:sz w:val="28"/>
                <w:szCs w:val="28"/>
              </w:rPr>
              <w:t xml:space="preserve"> significant. This is not one frustrated user — it is a widely shared experience. Layered paywalls, fake profiles, and surprise charges together produce one user feeling: that </w:t>
            </w:r>
            <w:proofErr w:type="spellStart"/>
            <w:r w:rsidRPr="00DC0D80">
              <w:rPr>
                <w:rFonts w:ascii="Arial" w:eastAsia="Arial" w:hAnsi="Arial" w:cs="Arial"/>
                <w:color w:val="333333"/>
                <w:sz w:val="28"/>
                <w:szCs w:val="28"/>
              </w:rPr>
              <w:t>TrulyMadly</w:t>
            </w:r>
            <w:proofErr w:type="spellEnd"/>
            <w:r w:rsidRPr="00DC0D80">
              <w:rPr>
                <w:rFonts w:ascii="Arial" w:eastAsia="Arial" w:hAnsi="Arial" w:cs="Arial"/>
                <w:color w:val="333333"/>
                <w:sz w:val="28"/>
                <w:szCs w:val="28"/>
              </w:rPr>
              <w:t xml:space="preserve"> is designed to extract money, not deliver value. This directly hurts TM Café, which users will judge through the same lens</w:t>
            </w:r>
          </w:p>
        </w:tc>
      </w:tr>
    </w:tbl>
    <w:p w14:paraId="1FD9F707" w14:textId="77777777" w:rsidR="00DA7E4F" w:rsidRDefault="00DA7E4F" w:rsidP="00DA7E4F">
      <w:pPr>
        <w:spacing w:before="80" w:after="60"/>
      </w:pPr>
    </w:p>
    <w:p w14:paraId="0E7D1094" w14:textId="77777777" w:rsidR="000F1B20" w:rsidRDefault="000F1B2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0F1B20" w:rsidRPr="00CF3FA5" w14:paraId="54965F85" w14:textId="77777777" w:rsidTr="00183C04">
        <w:tc>
          <w:tcPr>
            <w:tcW w:w="200" w:type="dxa"/>
            <w:tcBorders>
              <w:top w:val="none" w:sz="0" w:space="0" w:color="FFFFFF"/>
              <w:left w:val="none" w:sz="0" w:space="0" w:color="FFFFFF"/>
              <w:bottom w:val="none" w:sz="0" w:space="0" w:color="FFFFFF"/>
              <w:right w:val="none" w:sz="0" w:space="0" w:color="FFFFFF"/>
            </w:tcBorders>
            <w:shd w:val="clear" w:color="auto" w:fill="534AB7"/>
          </w:tcPr>
          <w:p w14:paraId="6EF1B61C" w14:textId="77777777" w:rsidR="000F1B20" w:rsidRPr="00DC0D80" w:rsidRDefault="000F1B20" w:rsidP="00183C04"/>
        </w:tc>
        <w:tc>
          <w:tcPr>
            <w:tcW w:w="9160" w:type="dxa"/>
            <w:tcBorders>
              <w:top w:val="none" w:sz="0" w:space="0" w:color="FFFFFF"/>
              <w:left w:val="none" w:sz="0" w:space="0" w:color="FFFFFF"/>
              <w:bottom w:val="none" w:sz="0" w:space="0" w:color="FFFFFF"/>
              <w:right w:val="none" w:sz="0" w:space="0" w:color="FFFFFF"/>
            </w:tcBorders>
            <w:shd w:val="clear" w:color="auto" w:fill="EEEDFE"/>
            <w:tcMar>
              <w:top w:w="120" w:type="dxa"/>
              <w:left w:w="220" w:type="dxa"/>
              <w:bottom w:w="120" w:type="dxa"/>
              <w:right w:w="180" w:type="dxa"/>
            </w:tcMar>
          </w:tcPr>
          <w:p w14:paraId="49E440CA" w14:textId="08D45D6C" w:rsidR="000F1B20" w:rsidRPr="00DC0D80" w:rsidRDefault="00EA2501" w:rsidP="00183C04">
            <w:pPr>
              <w:rPr>
                <w:rFonts w:ascii="Arial" w:eastAsia="Arial" w:hAnsi="Arial" w:cs="Arial"/>
                <w:sz w:val="40"/>
                <w:szCs w:val="40"/>
              </w:rPr>
            </w:pPr>
            <w:r w:rsidRPr="00DC0D80">
              <w:rPr>
                <w:rFonts w:ascii="Arial" w:eastAsia="Arial" w:hAnsi="Arial" w:cs="Arial"/>
                <w:sz w:val="40"/>
                <w:szCs w:val="40"/>
              </w:rPr>
              <w:t>Primary Research — App Testing</w:t>
            </w:r>
          </w:p>
        </w:tc>
      </w:tr>
    </w:tbl>
    <w:p w14:paraId="3D29024E" w14:textId="4F62705A" w:rsidR="000F1B20" w:rsidRDefault="000F1B20"/>
    <w:p w14:paraId="7F84900A" w14:textId="77777777" w:rsidR="00283A46" w:rsidRPr="00283A46" w:rsidRDefault="00283A46" w:rsidP="00283A46">
      <w:pPr>
        <w:rPr>
          <w:sz w:val="28"/>
          <w:szCs w:val="28"/>
        </w:rPr>
      </w:pPr>
    </w:p>
    <w:p w14:paraId="3646748E" w14:textId="77777777" w:rsidR="00283A46" w:rsidRPr="00283A46" w:rsidRDefault="00283A46" w:rsidP="00283A46">
      <w:pPr>
        <w:ind w:firstLine="720"/>
        <w:rPr>
          <w:sz w:val="28"/>
          <w:szCs w:val="28"/>
        </w:rPr>
      </w:pPr>
      <w:r w:rsidRPr="00283A46">
        <w:rPr>
          <w:sz w:val="28"/>
          <w:szCs w:val="28"/>
        </w:rPr>
        <w:t xml:space="preserve">As part of the research, </w:t>
      </w:r>
      <w:proofErr w:type="spellStart"/>
      <w:r w:rsidRPr="00283A46">
        <w:rPr>
          <w:sz w:val="28"/>
          <w:szCs w:val="28"/>
        </w:rPr>
        <w:t>TrulyMadly</w:t>
      </w:r>
      <w:proofErr w:type="spellEnd"/>
      <w:r w:rsidRPr="00283A46">
        <w:rPr>
          <w:sz w:val="28"/>
          <w:szCs w:val="28"/>
        </w:rPr>
        <w:t xml:space="preserve"> was tested directly on the web platform on April 25, 2026. A profile was created using a fake female photo sourced from the internet. The photo was uploaded and the profile was accepted without any verification check, flag, or rejection.</w:t>
      </w:r>
    </w:p>
    <w:p w14:paraId="47F23BFC" w14:textId="793ED374" w:rsidR="00283A46" w:rsidRPr="00283A46" w:rsidRDefault="00283A46" w:rsidP="00283A46">
      <w:pPr>
        <w:ind w:firstLine="720"/>
        <w:rPr>
          <w:sz w:val="28"/>
          <w:szCs w:val="28"/>
        </w:rPr>
      </w:pPr>
      <w:r w:rsidRPr="00283A46">
        <w:rPr>
          <w:sz w:val="28"/>
          <w:szCs w:val="28"/>
        </w:rPr>
        <w:t xml:space="preserve">This is significant because </w:t>
      </w:r>
      <w:proofErr w:type="spellStart"/>
      <w:r w:rsidRPr="00283A46">
        <w:rPr>
          <w:sz w:val="28"/>
          <w:szCs w:val="28"/>
        </w:rPr>
        <w:t>TrulyMadly's</w:t>
      </w:r>
      <w:proofErr w:type="spellEnd"/>
      <w:r w:rsidRPr="00283A46">
        <w:rPr>
          <w:sz w:val="28"/>
          <w:szCs w:val="28"/>
        </w:rPr>
        <w:t xml:space="preserve"> core brand promise is 90% profile verification. In practice, the verification system failed to detect an obviously fake profile. This means real users on the platform are being matched with fake </w:t>
      </w:r>
      <w:proofErr w:type="gramStart"/>
      <w:r w:rsidRPr="00283A46">
        <w:rPr>
          <w:sz w:val="28"/>
          <w:szCs w:val="28"/>
        </w:rPr>
        <w:t>accounts  and</w:t>
      </w:r>
      <w:proofErr w:type="gramEnd"/>
      <w:r w:rsidRPr="00283A46">
        <w:rPr>
          <w:sz w:val="28"/>
          <w:szCs w:val="28"/>
        </w:rPr>
        <w:t xml:space="preserve"> paying ₹799 or more for a subscription that does not deliver what it promises.</w:t>
      </w:r>
    </w:p>
    <w:p w14:paraId="32F40891" w14:textId="07197081" w:rsidR="00283A46" w:rsidRPr="00283A46" w:rsidRDefault="00283A46" w:rsidP="00283A46">
      <w:pPr>
        <w:ind w:firstLine="720"/>
        <w:rPr>
          <w:sz w:val="28"/>
          <w:szCs w:val="28"/>
        </w:rPr>
      </w:pPr>
      <w:r w:rsidRPr="00283A46">
        <w:rPr>
          <w:sz w:val="28"/>
          <w:szCs w:val="28"/>
        </w:rPr>
        <w:t>This single test explains why Play Store reviews consistently use words like scam and fraud. The trust problem is not perception</w:t>
      </w:r>
      <w:r>
        <w:rPr>
          <w:sz w:val="28"/>
          <w:szCs w:val="28"/>
        </w:rPr>
        <w:t xml:space="preserve"> </w:t>
      </w:r>
      <w:r w:rsidRPr="00283A46">
        <w:rPr>
          <w:sz w:val="28"/>
          <w:szCs w:val="28"/>
        </w:rPr>
        <w:t>it is a product failure.</w:t>
      </w:r>
    </w:p>
    <w:p w14:paraId="0550E3AA" w14:textId="5F8DE0E0" w:rsidR="00283A46" w:rsidRDefault="00283A46" w:rsidP="00283A46">
      <w:pPr>
        <w:ind w:firstLine="720"/>
      </w:pPr>
    </w:p>
    <w:p w14:paraId="3CFA0260" w14:textId="77777777" w:rsidR="00095DDA" w:rsidRDefault="00095DDA" w:rsidP="00283A46"/>
    <w:p w14:paraId="287F2891" w14:textId="44E2699A" w:rsidR="00283A46" w:rsidRPr="00283A46" w:rsidRDefault="00283A46" w:rsidP="00283A46">
      <w:r>
        <w:rPr>
          <w:noProof/>
        </w:rPr>
        <w:drawing>
          <wp:inline distT="0" distB="0" distL="0" distR="0" wp14:anchorId="004C64E3" wp14:editId="2F53758D">
            <wp:extent cx="6224000" cy="3970655"/>
            <wp:effectExtent l="0" t="0" r="5715" b="0"/>
            <wp:docPr id="13575758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75882" name="Picture 135757588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38762" cy="3980072"/>
                    </a:xfrm>
                    <a:prstGeom prst="rect">
                      <a:avLst/>
                    </a:prstGeom>
                  </pic:spPr>
                </pic:pic>
              </a:graphicData>
            </a:graphic>
          </wp:inline>
        </w:drawing>
      </w:r>
      <w:r w:rsidR="000F1B20" w:rsidRPr="00283A46">
        <w:br w:type="page"/>
      </w:r>
    </w:p>
    <w:p w14:paraId="6371AC41" w14:textId="4E8770CD" w:rsidR="000F1B20" w:rsidRPr="007A476A" w:rsidRDefault="00095DDA">
      <w:pPr>
        <w:rPr>
          <w:b/>
          <w:bCs/>
          <w:sz w:val="40"/>
          <w:szCs w:val="40"/>
        </w:rPr>
      </w:pPr>
      <w:r w:rsidRPr="007A476A">
        <w:rPr>
          <w:b/>
          <w:bCs/>
          <w:sz w:val="40"/>
          <w:szCs w:val="40"/>
        </w:rPr>
        <w:lastRenderedPageBreak/>
        <w:t>Research Evidence — App Testing and Review Analysis</w:t>
      </w:r>
    </w:p>
    <w:p w14:paraId="5DD08A6E" w14:textId="77777777" w:rsidR="000F1B20" w:rsidRDefault="000F1B20"/>
    <w:p w14:paraId="519AD704" w14:textId="1C845ABF" w:rsidR="00B740D9" w:rsidRDefault="00074B8D" w:rsidP="009C66EE">
      <w:r>
        <w:rPr>
          <w:noProof/>
        </w:rPr>
        <w:drawing>
          <wp:inline distT="0" distB="0" distL="0" distR="0" wp14:anchorId="1C9A19D8" wp14:editId="4B15351C">
            <wp:extent cx="2286000" cy="3434080"/>
            <wp:effectExtent l="0" t="0" r="0" b="0"/>
            <wp:docPr id="12211221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49271" cy="3679349"/>
                    </a:xfrm>
                    <a:prstGeom prst="rect">
                      <a:avLst/>
                    </a:prstGeom>
                    <a:noFill/>
                  </pic:spPr>
                </pic:pic>
              </a:graphicData>
            </a:graphic>
          </wp:inline>
        </w:drawing>
      </w:r>
      <w:r w:rsidR="00DA7E4F">
        <w:rPr>
          <w:noProof/>
        </w:rPr>
        <mc:AlternateContent>
          <mc:Choice Requires="wps">
            <w:drawing>
              <wp:inline distT="0" distB="0" distL="0" distR="0" wp14:anchorId="2B7FAFFB" wp14:editId="56EE7965">
                <wp:extent cx="302260" cy="302260"/>
                <wp:effectExtent l="0" t="0" r="0" b="0"/>
                <wp:docPr id="211281413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9225B2" id="Rectangle 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00DA7E4F" w:rsidRPr="00DA7E4F">
        <w:t xml:space="preserve"> </w:t>
      </w:r>
      <w:r w:rsidR="00DA7E4F">
        <w:rPr>
          <w:noProof/>
        </w:rPr>
        <mc:AlternateContent>
          <mc:Choice Requires="wps">
            <w:drawing>
              <wp:inline distT="0" distB="0" distL="0" distR="0" wp14:anchorId="0A42C85F" wp14:editId="5A87A0B6">
                <wp:extent cx="302260" cy="302260"/>
                <wp:effectExtent l="0" t="0" r="0" b="0"/>
                <wp:docPr id="97267383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B4CDCD" id="Rectangle 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00DA7E4F">
        <w:t xml:space="preserve"> </w:t>
      </w:r>
      <w:r w:rsidR="00DA7E4F">
        <w:rPr>
          <w:noProof/>
        </w:rPr>
        <w:drawing>
          <wp:inline distT="0" distB="0" distL="0" distR="0" wp14:anchorId="648B0798" wp14:editId="39C3DEFD">
            <wp:extent cx="2218414" cy="3388995"/>
            <wp:effectExtent l="0" t="0" r="0" b="1905"/>
            <wp:docPr id="18540210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59342" cy="3451519"/>
                    </a:xfrm>
                    <a:prstGeom prst="rect">
                      <a:avLst/>
                    </a:prstGeom>
                    <a:noFill/>
                  </pic:spPr>
                </pic:pic>
              </a:graphicData>
            </a:graphic>
          </wp:inline>
        </w:drawing>
      </w:r>
    </w:p>
    <w:p w14:paraId="4A144842" w14:textId="5C553260" w:rsidR="00DA7E4F" w:rsidRPr="00DA7E4F" w:rsidRDefault="00D73C8C" w:rsidP="009C66EE">
      <w:pPr>
        <w:rPr>
          <w:b/>
          <w:bCs/>
        </w:rPr>
      </w:pPr>
      <w:r>
        <w:rPr>
          <w:noProof/>
        </w:rPr>
        <w:drawing>
          <wp:inline distT="0" distB="0" distL="0" distR="0" wp14:anchorId="4B7A7DF1" wp14:editId="353E6410">
            <wp:extent cx="2289975" cy="4034055"/>
            <wp:effectExtent l="0" t="0" r="0" b="5080"/>
            <wp:docPr id="15196873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58789" cy="4155279"/>
                    </a:xfrm>
                    <a:prstGeom prst="rect">
                      <a:avLst/>
                    </a:prstGeom>
                    <a:noFill/>
                  </pic:spPr>
                </pic:pic>
              </a:graphicData>
            </a:graphic>
          </wp:inline>
        </w:drawing>
      </w:r>
      <w:r w:rsidR="00DA7E4F">
        <w:rPr>
          <w:noProof/>
        </w:rPr>
        <mc:AlternateContent>
          <mc:Choice Requires="wps">
            <w:drawing>
              <wp:inline distT="0" distB="0" distL="0" distR="0" wp14:anchorId="17D0BF2D" wp14:editId="1AE3148A">
                <wp:extent cx="302260" cy="302260"/>
                <wp:effectExtent l="0" t="0" r="0" b="0"/>
                <wp:docPr id="347254111"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9D42DD" id="Rectangle 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00DA7E4F">
        <w:rPr>
          <w:b/>
          <w:bCs/>
          <w:noProof/>
        </w:rPr>
        <w:drawing>
          <wp:inline distT="0" distB="0" distL="0" distR="0" wp14:anchorId="707C2C3F" wp14:editId="2DA8A6FA">
            <wp:extent cx="2266122" cy="3804892"/>
            <wp:effectExtent l="0" t="0" r="1270" b="5715"/>
            <wp:docPr id="11054804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87961" cy="3841561"/>
                    </a:xfrm>
                    <a:prstGeom prst="rect">
                      <a:avLst/>
                    </a:prstGeom>
                    <a:noFill/>
                  </pic:spPr>
                </pic:pic>
              </a:graphicData>
            </a:graphic>
          </wp:inline>
        </w:drawing>
      </w:r>
    </w:p>
    <w:p w14:paraId="35424BC4" w14:textId="61EA2D96" w:rsidR="00DA7E4F" w:rsidRPr="008D7C7B" w:rsidRDefault="00DA7E4F" w:rsidP="009C66EE"/>
    <w:p w14:paraId="18FD5B37" w14:textId="77777777" w:rsidR="00DA7E4F" w:rsidRPr="008D7C7B" w:rsidRDefault="00DA7E4F" w:rsidP="00DA7E4F">
      <w:pPr>
        <w:pStyle w:val="Heading2"/>
        <w:rPr>
          <w:color w:val="auto"/>
        </w:rPr>
      </w:pPr>
      <w:r w:rsidRPr="008D7C7B">
        <w:rPr>
          <w:color w:val="auto"/>
        </w:rPr>
        <w:t xml:space="preserve">RQ2 — Why does </w:t>
      </w:r>
      <w:proofErr w:type="spellStart"/>
      <w:r w:rsidRPr="008D7C7B">
        <w:rPr>
          <w:color w:val="auto"/>
        </w:rPr>
        <w:t>Astrotalk</w:t>
      </w:r>
      <w:proofErr w:type="spellEnd"/>
      <w:r w:rsidRPr="008D7C7B">
        <w:rPr>
          <w:color w:val="auto"/>
        </w:rPr>
        <w:t xml:space="preserve"> convert but </w:t>
      </w:r>
      <w:proofErr w:type="spellStart"/>
      <w:r w:rsidRPr="008D7C7B">
        <w:rPr>
          <w:color w:val="auto"/>
        </w:rPr>
        <w:t>TrulyMadly</w:t>
      </w:r>
      <w:proofErr w:type="spellEnd"/>
      <w:r w:rsidRPr="008D7C7B">
        <w:rPr>
          <w:color w:val="auto"/>
        </w:rPr>
        <w:t xml:space="preserve"> does not?</w:t>
      </w:r>
    </w:p>
    <w:p w14:paraId="4AA11416" w14:textId="24E720DF" w:rsidR="00DA7E4F" w:rsidRPr="00541200" w:rsidRDefault="00DA7E4F" w:rsidP="00DA7E4F">
      <w:pPr>
        <w:spacing w:after="100"/>
        <w:rPr>
          <w:rFonts w:ascii="Arial" w:eastAsia="Arial" w:hAnsi="Arial" w:cs="Arial"/>
          <w:color w:val="1A1A1A"/>
          <w:sz w:val="28"/>
          <w:szCs w:val="28"/>
        </w:rPr>
      </w:pPr>
      <w:r w:rsidRPr="00541200">
        <w:rPr>
          <w:rFonts w:ascii="Arial" w:eastAsia="Arial" w:hAnsi="Arial" w:cs="Arial"/>
          <w:color w:val="1A1A1A"/>
          <w:sz w:val="28"/>
          <w:szCs w:val="28"/>
        </w:rPr>
        <w:t xml:space="preserve">Every friend interviewed has paid </w:t>
      </w:r>
      <w:proofErr w:type="spellStart"/>
      <w:r w:rsidRPr="00541200">
        <w:rPr>
          <w:rFonts w:ascii="Arial" w:eastAsia="Arial" w:hAnsi="Arial" w:cs="Arial"/>
          <w:color w:val="1A1A1A"/>
          <w:sz w:val="28"/>
          <w:szCs w:val="28"/>
        </w:rPr>
        <w:t>Astrotalk</w:t>
      </w:r>
      <w:proofErr w:type="spellEnd"/>
      <w:r w:rsidRPr="00541200">
        <w:rPr>
          <w:rFonts w:ascii="Arial" w:eastAsia="Arial" w:hAnsi="Arial" w:cs="Arial"/>
          <w:color w:val="1A1A1A"/>
          <w:sz w:val="28"/>
          <w:szCs w:val="28"/>
        </w:rPr>
        <w:t xml:space="preserve">. None felt cheated. The reason is consistent: </w:t>
      </w:r>
      <w:proofErr w:type="spellStart"/>
      <w:r w:rsidRPr="00541200">
        <w:rPr>
          <w:rFonts w:ascii="Arial" w:eastAsia="Arial" w:hAnsi="Arial" w:cs="Arial"/>
          <w:color w:val="1A1A1A"/>
          <w:sz w:val="28"/>
          <w:szCs w:val="28"/>
        </w:rPr>
        <w:t>Astrotalk</w:t>
      </w:r>
      <w:proofErr w:type="spellEnd"/>
      <w:r w:rsidRPr="00541200">
        <w:rPr>
          <w:rFonts w:ascii="Arial" w:eastAsia="Arial" w:hAnsi="Arial" w:cs="Arial"/>
          <w:color w:val="1A1A1A"/>
          <w:sz w:val="28"/>
          <w:szCs w:val="28"/>
        </w:rPr>
        <w:t xml:space="preserve"> gives 2 minutes free first. Users feel real value in those 2 </w:t>
      </w:r>
      <w:proofErr w:type="gramStart"/>
      <w:r w:rsidRPr="00541200">
        <w:rPr>
          <w:rFonts w:ascii="Arial" w:eastAsia="Arial" w:hAnsi="Arial" w:cs="Arial"/>
          <w:color w:val="1A1A1A"/>
          <w:sz w:val="28"/>
          <w:szCs w:val="28"/>
        </w:rPr>
        <w:t>minutes, and</w:t>
      </w:r>
      <w:proofErr w:type="gramEnd"/>
      <w:r w:rsidRPr="00541200">
        <w:rPr>
          <w:rFonts w:ascii="Arial" w:eastAsia="Arial" w:hAnsi="Arial" w:cs="Arial"/>
          <w:color w:val="1A1A1A"/>
          <w:sz w:val="28"/>
          <w:szCs w:val="28"/>
        </w:rPr>
        <w:t xml:space="preserve"> then paying feels like a natural next </w:t>
      </w:r>
      <w:proofErr w:type="gramStart"/>
      <w:r w:rsidRPr="00541200">
        <w:rPr>
          <w:rFonts w:ascii="Arial" w:eastAsia="Arial" w:hAnsi="Arial" w:cs="Arial"/>
          <w:color w:val="1A1A1A"/>
          <w:sz w:val="28"/>
          <w:szCs w:val="28"/>
        </w:rPr>
        <w:t>step  not</w:t>
      </w:r>
      <w:proofErr w:type="gramEnd"/>
      <w:r w:rsidRPr="00541200">
        <w:rPr>
          <w:rFonts w:ascii="Arial" w:eastAsia="Arial" w:hAnsi="Arial" w:cs="Arial"/>
          <w:color w:val="1A1A1A"/>
          <w:sz w:val="28"/>
          <w:szCs w:val="28"/>
        </w:rPr>
        <w:t xml:space="preserve"> a risk.</w:t>
      </w:r>
    </w:p>
    <w:p w14:paraId="04ACF696" w14:textId="77777777" w:rsidR="00AF04D1" w:rsidRPr="00AF04D1" w:rsidRDefault="00000000" w:rsidP="00AF04D1">
      <w:pPr>
        <w:spacing w:before="60" w:after="40"/>
      </w:pPr>
      <w:r>
        <w:pict w14:anchorId="2FEBD090">
          <v:rect id="_x0000_i1025" style="width:0;height:1.5pt" o:hralign="center" o:hrstd="t" o:hr="t" fillcolor="#a0a0a0" stroked="f"/>
        </w:pict>
      </w:r>
    </w:p>
    <w:p w14:paraId="7A7C9CE6" w14:textId="77777777" w:rsidR="00AF04D1" w:rsidRPr="00E11312" w:rsidRDefault="00AF04D1" w:rsidP="00AF04D1">
      <w:pPr>
        <w:spacing w:before="60" w:after="40"/>
        <w:rPr>
          <w:sz w:val="28"/>
          <w:szCs w:val="28"/>
        </w:rPr>
      </w:pPr>
      <w:r w:rsidRPr="00E11312">
        <w:rPr>
          <w:b/>
          <w:bCs/>
          <w:sz w:val="28"/>
          <w:szCs w:val="28"/>
        </w:rPr>
        <w:t>RQ2 Hypothesis:</w:t>
      </w:r>
      <w:r w:rsidRPr="00E11312">
        <w:rPr>
          <w:sz w:val="28"/>
          <w:szCs w:val="28"/>
        </w:rPr>
        <w:t xml:space="preserve"> Users do not refuse to pay for emotional support — they refuse to pay before feeling value. </w:t>
      </w:r>
      <w:proofErr w:type="spellStart"/>
      <w:r w:rsidRPr="00E11312">
        <w:rPr>
          <w:sz w:val="28"/>
          <w:szCs w:val="28"/>
        </w:rPr>
        <w:t>Astrotalk's</w:t>
      </w:r>
      <w:proofErr w:type="spellEnd"/>
      <w:r w:rsidRPr="00E11312">
        <w:rPr>
          <w:sz w:val="28"/>
          <w:szCs w:val="28"/>
        </w:rPr>
        <w:t xml:space="preserve"> 2-minute free trial removes the risk of payment and allows users to experience real value first. </w:t>
      </w:r>
      <w:proofErr w:type="spellStart"/>
      <w:r w:rsidRPr="00E11312">
        <w:rPr>
          <w:sz w:val="28"/>
          <w:szCs w:val="28"/>
        </w:rPr>
        <w:t>TrulyMadly's</w:t>
      </w:r>
      <w:proofErr w:type="spellEnd"/>
      <w:r w:rsidRPr="00E11312">
        <w:rPr>
          <w:sz w:val="28"/>
          <w:szCs w:val="28"/>
        </w:rPr>
        <w:t xml:space="preserve"> upfront paywall does the opposite. If TM Café adopts the same freemium model as </w:t>
      </w:r>
      <w:proofErr w:type="spellStart"/>
      <w:r w:rsidRPr="00E11312">
        <w:rPr>
          <w:sz w:val="28"/>
          <w:szCs w:val="28"/>
        </w:rPr>
        <w:t>Astrotalk</w:t>
      </w:r>
      <w:proofErr w:type="spellEnd"/>
      <w:r w:rsidRPr="00E11312">
        <w:rPr>
          <w:sz w:val="28"/>
          <w:szCs w:val="28"/>
        </w:rPr>
        <w:t>, first-time conversion will increase significantly.</w:t>
      </w:r>
    </w:p>
    <w:p w14:paraId="208C784B" w14:textId="77777777" w:rsidR="00DA7E4F" w:rsidRDefault="00DA7E4F" w:rsidP="00DA7E4F">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E4F" w:rsidRPr="00541200" w14:paraId="5EB12BE5" w14:textId="77777777" w:rsidTr="009202FB">
        <w:tc>
          <w:tcPr>
            <w:tcW w:w="9360" w:type="dxa"/>
            <w:tcBorders>
              <w:top w:val="single" w:sz="1" w:space="0" w:color="DDDDDD"/>
              <w:left w:val="single" w:sz="1" w:space="0" w:color="DDDDDD"/>
              <w:bottom w:val="single" w:sz="1" w:space="0" w:color="DDDDDD"/>
              <w:right w:val="single" w:sz="1" w:space="0" w:color="DDDDDD"/>
            </w:tcBorders>
            <w:shd w:val="clear" w:color="auto" w:fill="F5F5F5"/>
            <w:tcMar>
              <w:top w:w="140" w:type="dxa"/>
              <w:left w:w="280" w:type="dxa"/>
              <w:bottom w:w="140" w:type="dxa"/>
              <w:right w:w="280" w:type="dxa"/>
            </w:tcMar>
          </w:tcPr>
          <w:p w14:paraId="47EFA917" w14:textId="77777777" w:rsidR="00DA7E4F" w:rsidRPr="00541200" w:rsidRDefault="00DA7E4F" w:rsidP="009202FB">
            <w:pPr>
              <w:rPr>
                <w:sz w:val="28"/>
                <w:szCs w:val="28"/>
              </w:rPr>
            </w:pPr>
            <w:r w:rsidRPr="00541200">
              <w:rPr>
                <w:rFonts w:ascii="Arial" w:eastAsia="Arial" w:hAnsi="Arial" w:cs="Arial"/>
                <w:i/>
                <w:iCs/>
                <w:color w:val="333333"/>
                <w:sz w:val="28"/>
                <w:szCs w:val="28"/>
              </w:rPr>
              <w:t>"</w:t>
            </w:r>
            <w:proofErr w:type="spellStart"/>
            <w:r w:rsidRPr="00541200">
              <w:rPr>
                <w:rFonts w:ascii="Arial" w:eastAsia="Arial" w:hAnsi="Arial" w:cs="Arial"/>
                <w:i/>
                <w:iCs/>
                <w:color w:val="333333"/>
                <w:sz w:val="28"/>
                <w:szCs w:val="28"/>
              </w:rPr>
              <w:t>Astrotalk</w:t>
            </w:r>
            <w:proofErr w:type="spellEnd"/>
            <w:r w:rsidRPr="00541200">
              <w:rPr>
                <w:rFonts w:ascii="Arial" w:eastAsia="Arial" w:hAnsi="Arial" w:cs="Arial"/>
                <w:i/>
                <w:iCs/>
                <w:color w:val="333333"/>
                <w:sz w:val="28"/>
                <w:szCs w:val="28"/>
              </w:rPr>
              <w:t xml:space="preserve"> gave me 2 minutes free. I felt the value in those 2 minutes. After that, paying ₹500 felt completely normal."</w:t>
            </w:r>
          </w:p>
          <w:p w14:paraId="5036BB02" w14:textId="77777777" w:rsidR="00DA7E4F" w:rsidRPr="00541200" w:rsidRDefault="00DA7E4F" w:rsidP="009202FB">
            <w:pPr>
              <w:spacing w:before="80"/>
              <w:rPr>
                <w:sz w:val="28"/>
                <w:szCs w:val="28"/>
              </w:rPr>
            </w:pPr>
            <w:r w:rsidRPr="00541200">
              <w:rPr>
                <w:rFonts w:ascii="Arial" w:eastAsia="Arial" w:hAnsi="Arial" w:cs="Arial"/>
                <w:b/>
                <w:bCs/>
                <w:color w:val="555555"/>
                <w:sz w:val="28"/>
                <w:szCs w:val="28"/>
              </w:rPr>
              <w:t>— User interview, 24 years, Bengaluru</w:t>
            </w:r>
          </w:p>
        </w:tc>
      </w:tr>
    </w:tbl>
    <w:p w14:paraId="4DEDC6CF" w14:textId="77777777" w:rsidR="00DA7E4F" w:rsidRPr="00541200" w:rsidRDefault="00DA7E4F" w:rsidP="00DA7E4F">
      <w:pPr>
        <w:spacing w:before="80" w:after="6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E4F" w:rsidRPr="00541200" w14:paraId="786EF509" w14:textId="77777777" w:rsidTr="009202FB">
        <w:tc>
          <w:tcPr>
            <w:tcW w:w="9360" w:type="dxa"/>
            <w:tcBorders>
              <w:top w:val="single" w:sz="1" w:space="0" w:color="DDDDDD"/>
              <w:left w:val="single" w:sz="1" w:space="0" w:color="DDDDDD"/>
              <w:bottom w:val="single" w:sz="1" w:space="0" w:color="DDDDDD"/>
              <w:right w:val="single" w:sz="1" w:space="0" w:color="DDDDDD"/>
            </w:tcBorders>
            <w:shd w:val="clear" w:color="auto" w:fill="F5F5F5"/>
            <w:tcMar>
              <w:top w:w="140" w:type="dxa"/>
              <w:left w:w="280" w:type="dxa"/>
              <w:bottom w:w="140" w:type="dxa"/>
              <w:right w:w="280" w:type="dxa"/>
            </w:tcMar>
          </w:tcPr>
          <w:p w14:paraId="35F0CC24" w14:textId="77777777" w:rsidR="00DA7E4F" w:rsidRPr="00541200" w:rsidRDefault="00DA7E4F" w:rsidP="009202FB">
            <w:pPr>
              <w:rPr>
                <w:sz w:val="28"/>
                <w:szCs w:val="28"/>
              </w:rPr>
            </w:pPr>
            <w:r w:rsidRPr="00541200">
              <w:rPr>
                <w:rFonts w:ascii="Arial" w:eastAsia="Arial" w:hAnsi="Arial" w:cs="Arial"/>
                <w:i/>
                <w:iCs/>
                <w:color w:val="333333"/>
                <w:sz w:val="28"/>
                <w:szCs w:val="28"/>
              </w:rPr>
              <w:t xml:space="preserve">"All my friends use </w:t>
            </w:r>
            <w:proofErr w:type="spellStart"/>
            <w:r w:rsidRPr="00541200">
              <w:rPr>
                <w:rFonts w:ascii="Arial" w:eastAsia="Arial" w:hAnsi="Arial" w:cs="Arial"/>
                <w:i/>
                <w:iCs/>
                <w:color w:val="333333"/>
                <w:sz w:val="28"/>
                <w:szCs w:val="28"/>
              </w:rPr>
              <w:t>Astrotalk</w:t>
            </w:r>
            <w:proofErr w:type="spellEnd"/>
            <w:r w:rsidRPr="00541200">
              <w:rPr>
                <w:rFonts w:ascii="Arial" w:eastAsia="Arial" w:hAnsi="Arial" w:cs="Arial"/>
                <w:i/>
                <w:iCs/>
                <w:color w:val="333333"/>
                <w:sz w:val="28"/>
                <w:szCs w:val="28"/>
              </w:rPr>
              <w:t xml:space="preserve"> after the free chat. We share it with each other because the value is immediate."</w:t>
            </w:r>
          </w:p>
          <w:p w14:paraId="71D44BDB" w14:textId="77777777" w:rsidR="00DA7E4F" w:rsidRPr="00541200" w:rsidRDefault="00DA7E4F" w:rsidP="009202FB">
            <w:pPr>
              <w:spacing w:before="80"/>
              <w:rPr>
                <w:sz w:val="28"/>
                <w:szCs w:val="28"/>
              </w:rPr>
            </w:pPr>
            <w:r w:rsidRPr="00541200">
              <w:rPr>
                <w:rFonts w:ascii="Arial" w:eastAsia="Arial" w:hAnsi="Arial" w:cs="Arial"/>
                <w:b/>
                <w:bCs/>
                <w:color w:val="555555"/>
                <w:sz w:val="28"/>
                <w:szCs w:val="28"/>
              </w:rPr>
              <w:t>— User interview, 26 years, Bengaluru</w:t>
            </w:r>
          </w:p>
        </w:tc>
      </w:tr>
    </w:tbl>
    <w:p w14:paraId="53BB4A70" w14:textId="77777777" w:rsidR="00DA7E4F" w:rsidRPr="00541200" w:rsidRDefault="00DA7E4F" w:rsidP="00DA7E4F">
      <w:pPr>
        <w:spacing w:before="80" w:after="60"/>
        <w:rPr>
          <w:sz w:val="28"/>
          <w:szCs w:val="28"/>
        </w:rPr>
      </w:pPr>
    </w:p>
    <w:p w14:paraId="53238161" w14:textId="77777777" w:rsidR="00DA7E4F" w:rsidRPr="00541200" w:rsidRDefault="00DA7E4F" w:rsidP="00DA7E4F">
      <w:pPr>
        <w:spacing w:after="100"/>
        <w:rPr>
          <w:sz w:val="28"/>
          <w:szCs w:val="28"/>
        </w:rPr>
      </w:pPr>
      <w:proofErr w:type="spellStart"/>
      <w:r w:rsidRPr="00541200">
        <w:rPr>
          <w:rFonts w:ascii="Arial" w:eastAsia="Arial" w:hAnsi="Arial" w:cs="Arial"/>
          <w:color w:val="1A1A1A"/>
          <w:sz w:val="28"/>
          <w:szCs w:val="28"/>
        </w:rPr>
        <w:t>TrulyMadly</w:t>
      </w:r>
      <w:proofErr w:type="spellEnd"/>
      <w:r w:rsidRPr="00541200">
        <w:rPr>
          <w:rFonts w:ascii="Arial" w:eastAsia="Arial" w:hAnsi="Arial" w:cs="Arial"/>
          <w:color w:val="1A1A1A"/>
          <w:sz w:val="28"/>
          <w:szCs w:val="28"/>
        </w:rPr>
        <w:t xml:space="preserve"> does the opposite — users pay ₹799 before experiencing anything. When what they receive is fake profiles or broken features, the feeling is not disappointment. It is betrayal.</w:t>
      </w:r>
    </w:p>
    <w:tbl>
      <w:tblPr>
        <w:tblpPr w:leftFromText="180" w:rightFromText="180" w:vertAnchor="text" w:horzAnchor="margin" w:tblpY="193"/>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7"/>
        <w:gridCol w:w="2157"/>
        <w:gridCol w:w="2396"/>
        <w:gridCol w:w="2796"/>
      </w:tblGrid>
      <w:tr w:rsidR="00DA7E4F" w14:paraId="27158F89" w14:textId="77777777" w:rsidTr="009202FB">
        <w:trPr>
          <w:trHeight w:val="870"/>
          <w:tblHeader/>
        </w:trPr>
        <w:tc>
          <w:tcPr>
            <w:tcW w:w="1997" w:type="dxa"/>
            <w:tcBorders>
              <w:top w:val="single" w:sz="1" w:space="0" w:color="DDDDDD"/>
              <w:left w:val="single" w:sz="1" w:space="0" w:color="DDDDDD"/>
              <w:bottom w:val="single" w:sz="1" w:space="0" w:color="DDDDDD"/>
              <w:right w:val="single" w:sz="1" w:space="0" w:color="DDDDDD"/>
            </w:tcBorders>
            <w:shd w:val="clear" w:color="auto" w:fill="0F6E56"/>
            <w:tcMar>
              <w:top w:w="100" w:type="dxa"/>
              <w:left w:w="130" w:type="dxa"/>
              <w:bottom w:w="100" w:type="dxa"/>
              <w:right w:w="130" w:type="dxa"/>
            </w:tcMar>
            <w:vAlign w:val="center"/>
          </w:tcPr>
          <w:p w14:paraId="0CDBFBF0" w14:textId="77777777" w:rsidR="00DA7E4F" w:rsidRDefault="00DA7E4F" w:rsidP="009202FB">
            <w:pPr>
              <w:jc w:val="center"/>
            </w:pPr>
          </w:p>
        </w:tc>
        <w:tc>
          <w:tcPr>
            <w:tcW w:w="2157" w:type="dxa"/>
            <w:tcBorders>
              <w:top w:val="single" w:sz="1" w:space="0" w:color="DDDDDD"/>
              <w:left w:val="single" w:sz="1" w:space="0" w:color="DDDDDD"/>
              <w:bottom w:val="single" w:sz="1" w:space="0" w:color="DDDDDD"/>
              <w:right w:val="single" w:sz="1" w:space="0" w:color="DDDDDD"/>
            </w:tcBorders>
            <w:shd w:val="clear" w:color="auto" w:fill="0F6E56"/>
            <w:tcMar>
              <w:top w:w="100" w:type="dxa"/>
              <w:left w:w="130" w:type="dxa"/>
              <w:bottom w:w="100" w:type="dxa"/>
              <w:right w:w="130" w:type="dxa"/>
            </w:tcMar>
            <w:vAlign w:val="center"/>
          </w:tcPr>
          <w:p w14:paraId="6E5CE0EE" w14:textId="77777777" w:rsidR="00DA7E4F" w:rsidRDefault="00DA7E4F" w:rsidP="009202FB">
            <w:pPr>
              <w:jc w:val="center"/>
            </w:pPr>
            <w:proofErr w:type="spellStart"/>
            <w:r>
              <w:rPr>
                <w:rFonts w:ascii="Arial" w:eastAsia="Arial" w:hAnsi="Arial" w:cs="Arial"/>
                <w:b/>
                <w:bCs/>
                <w:color w:val="FFFFFF"/>
                <w:sz w:val="18"/>
                <w:szCs w:val="18"/>
              </w:rPr>
              <w:t>TrulyMadly</w:t>
            </w:r>
            <w:proofErr w:type="spellEnd"/>
            <w:r>
              <w:rPr>
                <w:rFonts w:ascii="Arial" w:eastAsia="Arial" w:hAnsi="Arial" w:cs="Arial"/>
                <w:b/>
                <w:bCs/>
                <w:color w:val="FFFFFF"/>
                <w:sz w:val="18"/>
                <w:szCs w:val="18"/>
              </w:rPr>
              <w:t xml:space="preserve"> today</w:t>
            </w:r>
          </w:p>
        </w:tc>
        <w:tc>
          <w:tcPr>
            <w:tcW w:w="2396" w:type="dxa"/>
            <w:tcBorders>
              <w:top w:val="single" w:sz="1" w:space="0" w:color="DDDDDD"/>
              <w:left w:val="single" w:sz="1" w:space="0" w:color="DDDDDD"/>
              <w:bottom w:val="single" w:sz="1" w:space="0" w:color="DDDDDD"/>
              <w:right w:val="single" w:sz="1" w:space="0" w:color="DDDDDD"/>
            </w:tcBorders>
            <w:shd w:val="clear" w:color="auto" w:fill="0F6E56"/>
            <w:tcMar>
              <w:top w:w="100" w:type="dxa"/>
              <w:left w:w="130" w:type="dxa"/>
              <w:bottom w:w="100" w:type="dxa"/>
              <w:right w:w="130" w:type="dxa"/>
            </w:tcMar>
            <w:vAlign w:val="center"/>
          </w:tcPr>
          <w:p w14:paraId="7C2DF3E2" w14:textId="77777777" w:rsidR="00DA7E4F" w:rsidRDefault="00DA7E4F" w:rsidP="009202FB">
            <w:pPr>
              <w:jc w:val="center"/>
            </w:pPr>
            <w:proofErr w:type="spellStart"/>
            <w:r>
              <w:rPr>
                <w:rFonts w:ascii="Arial" w:eastAsia="Arial" w:hAnsi="Arial" w:cs="Arial"/>
                <w:b/>
                <w:bCs/>
                <w:color w:val="FFFFFF"/>
                <w:sz w:val="18"/>
                <w:szCs w:val="18"/>
              </w:rPr>
              <w:t>Astrotalk</w:t>
            </w:r>
            <w:proofErr w:type="spellEnd"/>
          </w:p>
        </w:tc>
        <w:tc>
          <w:tcPr>
            <w:tcW w:w="2796" w:type="dxa"/>
            <w:tcBorders>
              <w:top w:val="single" w:sz="1" w:space="0" w:color="DDDDDD"/>
              <w:left w:val="single" w:sz="1" w:space="0" w:color="DDDDDD"/>
              <w:bottom w:val="single" w:sz="1" w:space="0" w:color="DDDDDD"/>
              <w:right w:val="single" w:sz="1" w:space="0" w:color="DDDDDD"/>
            </w:tcBorders>
            <w:shd w:val="clear" w:color="auto" w:fill="0F6E56"/>
            <w:tcMar>
              <w:top w:w="100" w:type="dxa"/>
              <w:left w:w="130" w:type="dxa"/>
              <w:bottom w:w="100" w:type="dxa"/>
              <w:right w:w="130" w:type="dxa"/>
            </w:tcMar>
            <w:vAlign w:val="center"/>
          </w:tcPr>
          <w:p w14:paraId="09F214D3" w14:textId="77777777" w:rsidR="00DA7E4F" w:rsidRDefault="00DA7E4F" w:rsidP="009202FB">
            <w:pPr>
              <w:jc w:val="center"/>
            </w:pPr>
            <w:r>
              <w:rPr>
                <w:rFonts w:ascii="Arial" w:eastAsia="Arial" w:hAnsi="Arial" w:cs="Arial"/>
                <w:b/>
                <w:bCs/>
                <w:color w:val="FFFFFF"/>
                <w:sz w:val="18"/>
                <w:szCs w:val="18"/>
              </w:rPr>
              <w:t>What TM Café should do</w:t>
            </w:r>
          </w:p>
        </w:tc>
      </w:tr>
      <w:tr w:rsidR="00DA7E4F" w14:paraId="709869EF" w14:textId="77777777" w:rsidTr="009202FB">
        <w:trPr>
          <w:trHeight w:val="403"/>
        </w:trPr>
        <w:tc>
          <w:tcPr>
            <w:tcW w:w="1997" w:type="dxa"/>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1304D0C" w14:textId="77777777" w:rsidR="00DA7E4F" w:rsidRDefault="00DA7E4F" w:rsidP="009202FB">
            <w:r>
              <w:rPr>
                <w:rFonts w:ascii="Arial" w:eastAsia="Arial" w:hAnsi="Arial" w:cs="Arial"/>
                <w:color w:val="1A1A1A"/>
                <w:sz w:val="18"/>
                <w:szCs w:val="18"/>
              </w:rPr>
              <w:t>Entry model</w:t>
            </w:r>
          </w:p>
        </w:tc>
        <w:tc>
          <w:tcPr>
            <w:tcW w:w="2157" w:type="dxa"/>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35086368" w14:textId="77777777" w:rsidR="00DA7E4F" w:rsidRDefault="00DA7E4F" w:rsidP="009202FB">
            <w:r>
              <w:rPr>
                <w:rFonts w:ascii="Arial" w:eastAsia="Arial" w:hAnsi="Arial" w:cs="Arial"/>
                <w:color w:val="B94040"/>
                <w:sz w:val="18"/>
                <w:szCs w:val="18"/>
              </w:rPr>
              <w:t>₹799 upfront paywall</w:t>
            </w:r>
          </w:p>
        </w:tc>
        <w:tc>
          <w:tcPr>
            <w:tcW w:w="2396" w:type="dxa"/>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1DDA6068" w14:textId="77777777" w:rsidR="00DA7E4F" w:rsidRDefault="00DA7E4F" w:rsidP="009202FB">
            <w:r>
              <w:rPr>
                <w:rFonts w:ascii="Arial" w:eastAsia="Arial" w:hAnsi="Arial" w:cs="Arial"/>
                <w:color w:val="1A1A1A"/>
                <w:sz w:val="18"/>
                <w:szCs w:val="18"/>
              </w:rPr>
              <w:t>2 minutes free first</w:t>
            </w:r>
          </w:p>
        </w:tc>
        <w:tc>
          <w:tcPr>
            <w:tcW w:w="2796" w:type="dxa"/>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5DB129AB" w14:textId="77777777" w:rsidR="00DA7E4F" w:rsidRDefault="00DA7E4F" w:rsidP="009202FB">
            <w:r>
              <w:rPr>
                <w:rFonts w:ascii="Arial" w:eastAsia="Arial" w:hAnsi="Arial" w:cs="Arial"/>
                <w:b/>
                <w:bCs/>
                <w:color w:val="0F6E56"/>
                <w:sz w:val="18"/>
                <w:szCs w:val="18"/>
              </w:rPr>
              <w:t>2 minutes free with every expert</w:t>
            </w:r>
          </w:p>
        </w:tc>
      </w:tr>
      <w:tr w:rsidR="00DA7E4F" w14:paraId="732FC500" w14:textId="77777777" w:rsidTr="009202FB">
        <w:trPr>
          <w:trHeight w:val="189"/>
        </w:trPr>
        <w:tc>
          <w:tcPr>
            <w:tcW w:w="1997" w:type="dxa"/>
            <w:tcBorders>
              <w:top w:val="single" w:sz="1" w:space="0" w:color="DDDDDD"/>
              <w:left w:val="single" w:sz="1" w:space="0" w:color="DDDDDD"/>
              <w:bottom w:val="single" w:sz="1" w:space="0" w:color="DDDDDD"/>
              <w:right w:val="single" w:sz="1" w:space="0" w:color="DDDDDD"/>
            </w:tcBorders>
            <w:shd w:val="clear" w:color="auto" w:fill="F5F5F5"/>
            <w:tcMar>
              <w:top w:w="90" w:type="dxa"/>
              <w:left w:w="130" w:type="dxa"/>
              <w:bottom w:w="90" w:type="dxa"/>
              <w:right w:w="130" w:type="dxa"/>
            </w:tcMar>
            <w:vAlign w:val="center"/>
          </w:tcPr>
          <w:p w14:paraId="2224F20F" w14:textId="77777777" w:rsidR="00DA7E4F" w:rsidRDefault="00DA7E4F" w:rsidP="009202FB">
            <w:r>
              <w:rPr>
                <w:rFonts w:ascii="Arial" w:eastAsia="Arial" w:hAnsi="Arial" w:cs="Arial"/>
                <w:color w:val="1A1A1A"/>
                <w:sz w:val="18"/>
                <w:szCs w:val="18"/>
              </w:rPr>
              <w:t>User feeling at entry</w:t>
            </w:r>
          </w:p>
        </w:tc>
        <w:tc>
          <w:tcPr>
            <w:tcW w:w="2157" w:type="dxa"/>
            <w:tcBorders>
              <w:top w:val="single" w:sz="1" w:space="0" w:color="DDDDDD"/>
              <w:left w:val="single" w:sz="1" w:space="0" w:color="DDDDDD"/>
              <w:bottom w:val="single" w:sz="1" w:space="0" w:color="DDDDDD"/>
              <w:right w:val="single" w:sz="1" w:space="0" w:color="DDDDDD"/>
            </w:tcBorders>
            <w:shd w:val="clear" w:color="auto" w:fill="F5F5F5"/>
            <w:tcMar>
              <w:top w:w="90" w:type="dxa"/>
              <w:left w:w="130" w:type="dxa"/>
              <w:bottom w:w="90" w:type="dxa"/>
              <w:right w:w="130" w:type="dxa"/>
            </w:tcMar>
            <w:vAlign w:val="center"/>
          </w:tcPr>
          <w:p w14:paraId="7E66E337" w14:textId="77777777" w:rsidR="00DA7E4F" w:rsidRDefault="00DA7E4F" w:rsidP="009202FB">
            <w:r>
              <w:rPr>
                <w:rFonts w:ascii="Arial" w:eastAsia="Arial" w:hAnsi="Arial" w:cs="Arial"/>
                <w:color w:val="B94040"/>
                <w:sz w:val="18"/>
                <w:szCs w:val="18"/>
              </w:rPr>
              <w:t>Risk and anxiety</w:t>
            </w:r>
          </w:p>
        </w:tc>
        <w:tc>
          <w:tcPr>
            <w:tcW w:w="2396" w:type="dxa"/>
            <w:tcBorders>
              <w:top w:val="single" w:sz="1" w:space="0" w:color="DDDDDD"/>
              <w:left w:val="single" w:sz="1" w:space="0" w:color="DDDDDD"/>
              <w:bottom w:val="single" w:sz="1" w:space="0" w:color="DDDDDD"/>
              <w:right w:val="single" w:sz="1" w:space="0" w:color="DDDDDD"/>
            </w:tcBorders>
            <w:shd w:val="clear" w:color="auto" w:fill="F5F5F5"/>
            <w:tcMar>
              <w:top w:w="90" w:type="dxa"/>
              <w:left w:w="130" w:type="dxa"/>
              <w:bottom w:w="90" w:type="dxa"/>
              <w:right w:w="130" w:type="dxa"/>
            </w:tcMar>
            <w:vAlign w:val="center"/>
          </w:tcPr>
          <w:p w14:paraId="4C27B6E8" w14:textId="77777777" w:rsidR="00DA7E4F" w:rsidRDefault="00DA7E4F" w:rsidP="009202FB">
            <w:r>
              <w:rPr>
                <w:rFonts w:ascii="Arial" w:eastAsia="Arial" w:hAnsi="Arial" w:cs="Arial"/>
                <w:color w:val="1A1A1A"/>
                <w:sz w:val="18"/>
                <w:szCs w:val="18"/>
              </w:rPr>
              <w:t>Low commitment, curious</w:t>
            </w:r>
          </w:p>
        </w:tc>
        <w:tc>
          <w:tcPr>
            <w:tcW w:w="2796" w:type="dxa"/>
            <w:tcBorders>
              <w:top w:val="single" w:sz="1" w:space="0" w:color="DDDDDD"/>
              <w:left w:val="single" w:sz="1" w:space="0" w:color="DDDDDD"/>
              <w:bottom w:val="single" w:sz="1" w:space="0" w:color="DDDDDD"/>
              <w:right w:val="single" w:sz="1" w:space="0" w:color="DDDDDD"/>
            </w:tcBorders>
            <w:shd w:val="clear" w:color="auto" w:fill="F5F5F5"/>
            <w:tcMar>
              <w:top w:w="90" w:type="dxa"/>
              <w:left w:w="130" w:type="dxa"/>
              <w:bottom w:w="90" w:type="dxa"/>
              <w:right w:w="130" w:type="dxa"/>
            </w:tcMar>
            <w:vAlign w:val="center"/>
          </w:tcPr>
          <w:p w14:paraId="2AA0BAEC" w14:textId="77777777" w:rsidR="00DA7E4F" w:rsidRDefault="00DA7E4F" w:rsidP="009202FB">
            <w:r>
              <w:rPr>
                <w:rFonts w:ascii="Arial" w:eastAsia="Arial" w:hAnsi="Arial" w:cs="Arial"/>
                <w:color w:val="0F6E56"/>
                <w:sz w:val="18"/>
                <w:szCs w:val="18"/>
              </w:rPr>
              <w:t>Remove the risk entirely</w:t>
            </w:r>
          </w:p>
        </w:tc>
      </w:tr>
      <w:tr w:rsidR="00DA7E4F" w14:paraId="3079E501" w14:textId="77777777" w:rsidTr="009202FB">
        <w:trPr>
          <w:trHeight w:val="403"/>
        </w:trPr>
        <w:tc>
          <w:tcPr>
            <w:tcW w:w="1997" w:type="dxa"/>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AA585F7" w14:textId="77777777" w:rsidR="00DA7E4F" w:rsidRDefault="00DA7E4F" w:rsidP="009202FB">
            <w:r>
              <w:rPr>
                <w:rFonts w:ascii="Arial" w:eastAsia="Arial" w:hAnsi="Arial" w:cs="Arial"/>
                <w:color w:val="1A1A1A"/>
                <w:sz w:val="18"/>
                <w:szCs w:val="18"/>
              </w:rPr>
              <w:lastRenderedPageBreak/>
              <w:t>After payment</w:t>
            </w:r>
          </w:p>
        </w:tc>
        <w:tc>
          <w:tcPr>
            <w:tcW w:w="2157" w:type="dxa"/>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B111D0A" w14:textId="77777777" w:rsidR="00DA7E4F" w:rsidRDefault="00DA7E4F" w:rsidP="009202FB">
            <w:r>
              <w:rPr>
                <w:rFonts w:ascii="Arial" w:eastAsia="Arial" w:hAnsi="Arial" w:cs="Arial"/>
                <w:color w:val="B94040"/>
                <w:sz w:val="18"/>
                <w:szCs w:val="18"/>
              </w:rPr>
              <w:t>Fake profiles, no value</w:t>
            </w:r>
          </w:p>
        </w:tc>
        <w:tc>
          <w:tcPr>
            <w:tcW w:w="2396" w:type="dxa"/>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2A93C6FA" w14:textId="77777777" w:rsidR="00DA7E4F" w:rsidRDefault="00DA7E4F" w:rsidP="009202FB">
            <w:r>
              <w:rPr>
                <w:rFonts w:ascii="Arial" w:eastAsia="Arial" w:hAnsi="Arial" w:cs="Arial"/>
                <w:color w:val="1A1A1A"/>
                <w:sz w:val="18"/>
                <w:szCs w:val="18"/>
              </w:rPr>
              <w:t>Real conversation, real answer</w:t>
            </w:r>
          </w:p>
        </w:tc>
        <w:tc>
          <w:tcPr>
            <w:tcW w:w="2796" w:type="dxa"/>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2451D18" w14:textId="77777777" w:rsidR="00DA7E4F" w:rsidRDefault="00DA7E4F" w:rsidP="009202FB">
            <w:r>
              <w:rPr>
                <w:rFonts w:ascii="Arial" w:eastAsia="Arial" w:hAnsi="Arial" w:cs="Arial"/>
                <w:color w:val="0F6E56"/>
                <w:sz w:val="18"/>
                <w:szCs w:val="18"/>
              </w:rPr>
              <w:t>Expert warmth in first 60 seconds</w:t>
            </w:r>
          </w:p>
        </w:tc>
      </w:tr>
      <w:tr w:rsidR="00DA7E4F" w14:paraId="71805FCD" w14:textId="77777777" w:rsidTr="009202FB">
        <w:trPr>
          <w:trHeight w:val="403"/>
        </w:trPr>
        <w:tc>
          <w:tcPr>
            <w:tcW w:w="1997" w:type="dxa"/>
            <w:tcBorders>
              <w:top w:val="single" w:sz="1" w:space="0" w:color="DDDDDD"/>
              <w:left w:val="single" w:sz="1" w:space="0" w:color="DDDDDD"/>
              <w:bottom w:val="single" w:sz="1" w:space="0" w:color="DDDDDD"/>
              <w:right w:val="single" w:sz="1" w:space="0" w:color="DDDDDD"/>
            </w:tcBorders>
            <w:shd w:val="clear" w:color="auto" w:fill="F5F5F5"/>
            <w:tcMar>
              <w:top w:w="90" w:type="dxa"/>
              <w:left w:w="130" w:type="dxa"/>
              <w:bottom w:w="90" w:type="dxa"/>
              <w:right w:w="130" w:type="dxa"/>
            </w:tcMar>
            <w:vAlign w:val="center"/>
          </w:tcPr>
          <w:p w14:paraId="4F53358D" w14:textId="77777777" w:rsidR="00DA7E4F" w:rsidRDefault="00DA7E4F" w:rsidP="009202FB">
            <w:r>
              <w:rPr>
                <w:rFonts w:ascii="Arial" w:eastAsia="Arial" w:hAnsi="Arial" w:cs="Arial"/>
                <w:color w:val="1A1A1A"/>
                <w:sz w:val="18"/>
                <w:szCs w:val="18"/>
              </w:rPr>
              <w:t>Repeat rate</w:t>
            </w:r>
          </w:p>
        </w:tc>
        <w:tc>
          <w:tcPr>
            <w:tcW w:w="2157" w:type="dxa"/>
            <w:tcBorders>
              <w:top w:val="single" w:sz="1" w:space="0" w:color="DDDDDD"/>
              <w:left w:val="single" w:sz="1" w:space="0" w:color="DDDDDD"/>
              <w:bottom w:val="single" w:sz="1" w:space="0" w:color="DDDDDD"/>
              <w:right w:val="single" w:sz="1" w:space="0" w:color="DDDDDD"/>
            </w:tcBorders>
            <w:shd w:val="clear" w:color="auto" w:fill="F5F5F5"/>
            <w:tcMar>
              <w:top w:w="90" w:type="dxa"/>
              <w:left w:w="130" w:type="dxa"/>
              <w:bottom w:w="90" w:type="dxa"/>
              <w:right w:w="130" w:type="dxa"/>
            </w:tcMar>
            <w:vAlign w:val="center"/>
          </w:tcPr>
          <w:p w14:paraId="463A3911" w14:textId="77777777" w:rsidR="00DA7E4F" w:rsidRDefault="00DA7E4F" w:rsidP="009202FB">
            <w:r>
              <w:rPr>
                <w:rFonts w:ascii="Arial" w:eastAsia="Arial" w:hAnsi="Arial" w:cs="Arial"/>
                <w:color w:val="B94040"/>
                <w:sz w:val="18"/>
                <w:szCs w:val="18"/>
              </w:rPr>
              <w:t>Under 2% of MAU</w:t>
            </w:r>
          </w:p>
        </w:tc>
        <w:tc>
          <w:tcPr>
            <w:tcW w:w="2396" w:type="dxa"/>
            <w:tcBorders>
              <w:top w:val="single" w:sz="1" w:space="0" w:color="DDDDDD"/>
              <w:left w:val="single" w:sz="1" w:space="0" w:color="DDDDDD"/>
              <w:bottom w:val="single" w:sz="1" w:space="0" w:color="DDDDDD"/>
              <w:right w:val="single" w:sz="1" w:space="0" w:color="DDDDDD"/>
            </w:tcBorders>
            <w:shd w:val="clear" w:color="auto" w:fill="F5F5F5"/>
            <w:tcMar>
              <w:top w:w="90" w:type="dxa"/>
              <w:left w:w="130" w:type="dxa"/>
              <w:bottom w:w="90" w:type="dxa"/>
              <w:right w:w="130" w:type="dxa"/>
            </w:tcMar>
            <w:vAlign w:val="center"/>
          </w:tcPr>
          <w:p w14:paraId="42AC08A8" w14:textId="77777777" w:rsidR="00DA7E4F" w:rsidRDefault="00DA7E4F" w:rsidP="009202FB">
            <w:r>
              <w:rPr>
                <w:rFonts w:ascii="Arial" w:eastAsia="Arial" w:hAnsi="Arial" w:cs="Arial"/>
                <w:color w:val="1A1A1A"/>
                <w:sz w:val="18"/>
                <w:szCs w:val="18"/>
              </w:rPr>
              <w:t>25–30% return</w:t>
            </w:r>
          </w:p>
        </w:tc>
        <w:tc>
          <w:tcPr>
            <w:tcW w:w="2796" w:type="dxa"/>
            <w:tcBorders>
              <w:top w:val="single" w:sz="1" w:space="0" w:color="DDDDDD"/>
              <w:left w:val="single" w:sz="1" w:space="0" w:color="DDDDDD"/>
              <w:bottom w:val="single" w:sz="1" w:space="0" w:color="DDDDDD"/>
              <w:right w:val="single" w:sz="1" w:space="0" w:color="DDDDDD"/>
            </w:tcBorders>
            <w:shd w:val="clear" w:color="auto" w:fill="F5F5F5"/>
            <w:tcMar>
              <w:top w:w="90" w:type="dxa"/>
              <w:left w:w="130" w:type="dxa"/>
              <w:bottom w:w="90" w:type="dxa"/>
              <w:right w:w="130" w:type="dxa"/>
            </w:tcMar>
            <w:vAlign w:val="center"/>
          </w:tcPr>
          <w:p w14:paraId="5CD4F9CF" w14:textId="77777777" w:rsidR="00DA7E4F" w:rsidRDefault="00DA7E4F" w:rsidP="009202FB">
            <w:r>
              <w:rPr>
                <w:rFonts w:ascii="Arial" w:eastAsia="Arial" w:hAnsi="Arial" w:cs="Arial"/>
                <w:b/>
                <w:bCs/>
                <w:color w:val="0F6E56"/>
                <w:sz w:val="18"/>
                <w:szCs w:val="18"/>
              </w:rPr>
              <w:t>Target: 40%+ return in 14 days</w:t>
            </w:r>
          </w:p>
        </w:tc>
      </w:tr>
    </w:tbl>
    <w:p w14:paraId="28B9EF24" w14:textId="5F0974A9" w:rsidR="00DA7E4F" w:rsidRDefault="00DA7E4F" w:rsidP="009C66EE"/>
    <w:p w14:paraId="038F7E5D" w14:textId="77777777" w:rsidR="000B32D4" w:rsidRDefault="000B32D4" w:rsidP="00DA7E4F">
      <w:pPr>
        <w:pStyle w:val="Heading2"/>
      </w:pPr>
    </w:p>
    <w:p w14:paraId="38B5509D" w14:textId="0BA2E748" w:rsidR="00DA7E4F" w:rsidRPr="00D27287" w:rsidRDefault="00DA7E4F" w:rsidP="00DA7E4F">
      <w:pPr>
        <w:pStyle w:val="Heading2"/>
        <w:rPr>
          <w:color w:val="auto"/>
        </w:rPr>
      </w:pPr>
      <w:r w:rsidRPr="00D27287">
        <w:rPr>
          <w:color w:val="auto"/>
        </w:rPr>
        <w:t>RQ3 — When exactly would a user open TM Café?</w:t>
      </w:r>
    </w:p>
    <w:p w14:paraId="1EE27632" w14:textId="77777777" w:rsidR="00DA7E4F" w:rsidRPr="00541200" w:rsidRDefault="00DA7E4F" w:rsidP="00DA7E4F">
      <w:pPr>
        <w:spacing w:after="100"/>
        <w:rPr>
          <w:sz w:val="28"/>
          <w:szCs w:val="28"/>
        </w:rPr>
      </w:pPr>
      <w:r w:rsidRPr="00541200">
        <w:rPr>
          <w:rFonts w:ascii="Arial" w:eastAsia="Arial" w:hAnsi="Arial" w:cs="Arial"/>
          <w:color w:val="1A1A1A"/>
          <w:sz w:val="28"/>
          <w:szCs w:val="28"/>
        </w:rPr>
        <w:t xml:space="preserve">Consider this scenario: a 25-year-old guy gets ghosted after a week of chatting on </w:t>
      </w:r>
      <w:proofErr w:type="spellStart"/>
      <w:r w:rsidRPr="00541200">
        <w:rPr>
          <w:rFonts w:ascii="Arial" w:eastAsia="Arial" w:hAnsi="Arial" w:cs="Arial"/>
          <w:color w:val="1A1A1A"/>
          <w:sz w:val="28"/>
          <w:szCs w:val="28"/>
        </w:rPr>
        <w:t>TrulyMadly</w:t>
      </w:r>
      <w:proofErr w:type="spellEnd"/>
      <w:r w:rsidRPr="00541200">
        <w:rPr>
          <w:rFonts w:ascii="Arial" w:eastAsia="Arial" w:hAnsi="Arial" w:cs="Arial"/>
          <w:color w:val="1A1A1A"/>
          <w:sz w:val="28"/>
          <w:szCs w:val="28"/>
        </w:rPr>
        <w:t>. It is 11pm. He is embarrassed to call his friends. What does he do?</w:t>
      </w:r>
    </w:p>
    <w:p w14:paraId="58F0AD84" w14:textId="77777777" w:rsidR="0039156D" w:rsidRDefault="0039156D" w:rsidP="00DA7E4F">
      <w:pPr>
        <w:spacing w:after="100"/>
        <w:rPr>
          <w:rFonts w:ascii="Arial" w:eastAsia="Arial" w:hAnsi="Arial" w:cs="Arial"/>
          <w:color w:val="1A1A1A"/>
          <w:sz w:val="20"/>
          <w:szCs w:val="20"/>
        </w:rPr>
      </w:pPr>
    </w:p>
    <w:p w14:paraId="6518555D" w14:textId="2AF2D9CF" w:rsidR="0039156D" w:rsidRPr="00D37863" w:rsidRDefault="0039156D" w:rsidP="00DA7E4F">
      <w:pPr>
        <w:spacing w:after="100"/>
        <w:rPr>
          <w:rFonts w:ascii="Arial" w:eastAsia="Arial" w:hAnsi="Arial" w:cs="Arial"/>
          <w:color w:val="1A1A1A"/>
          <w:sz w:val="28"/>
          <w:szCs w:val="28"/>
        </w:rPr>
      </w:pPr>
      <w:r w:rsidRPr="00D37863">
        <w:rPr>
          <w:rFonts w:ascii="Arial" w:eastAsia="Arial" w:hAnsi="Arial" w:cs="Arial"/>
          <w:b/>
          <w:bCs/>
          <w:color w:val="1A1A1A"/>
          <w:sz w:val="28"/>
          <w:szCs w:val="28"/>
        </w:rPr>
        <w:t>RQ3 Hypothesis:</w:t>
      </w:r>
      <w:r w:rsidRPr="00D37863">
        <w:rPr>
          <w:rFonts w:ascii="Arial" w:eastAsia="Arial" w:hAnsi="Arial" w:cs="Arial"/>
          <w:color w:val="1A1A1A"/>
          <w:sz w:val="28"/>
          <w:szCs w:val="28"/>
        </w:rPr>
        <w:t xml:space="preserve"> The window between an emotional trigger rejection, ghosting, </w:t>
      </w:r>
      <w:proofErr w:type="gramStart"/>
      <w:r w:rsidRPr="00D37863">
        <w:rPr>
          <w:rFonts w:ascii="Arial" w:eastAsia="Arial" w:hAnsi="Arial" w:cs="Arial"/>
          <w:color w:val="1A1A1A"/>
          <w:sz w:val="28"/>
          <w:szCs w:val="28"/>
        </w:rPr>
        <w:t>loneliness  and</w:t>
      </w:r>
      <w:proofErr w:type="gramEnd"/>
      <w:r w:rsidRPr="00D37863">
        <w:rPr>
          <w:rFonts w:ascii="Arial" w:eastAsia="Arial" w:hAnsi="Arial" w:cs="Arial"/>
          <w:color w:val="1A1A1A"/>
          <w:sz w:val="28"/>
          <w:szCs w:val="28"/>
        </w:rPr>
        <w:t xml:space="preserve"> a user leaving the app is approximately 10 to 15 minutes. If TM Café surfaces a moment-matched nudge inside the app at that exact moment with a free trial offer, a significant portion of users will engage rather than exit. Missing this window means the opportunity is lost entirely</w:t>
      </w:r>
    </w:p>
    <w:p w14:paraId="70DD29DD" w14:textId="4C1218A5" w:rsidR="00DA7E4F" w:rsidRPr="00D37863" w:rsidRDefault="00DA7E4F" w:rsidP="00DA7E4F">
      <w:pPr>
        <w:spacing w:after="100"/>
        <w:rPr>
          <w:sz w:val="28"/>
          <w:szCs w:val="28"/>
        </w:rPr>
      </w:pPr>
      <w:r w:rsidRPr="00D37863">
        <w:rPr>
          <w:rFonts w:ascii="Arial" w:eastAsia="Arial" w:hAnsi="Arial" w:cs="Arial"/>
          <w:color w:val="1A1A1A"/>
          <w:sz w:val="28"/>
          <w:szCs w:val="28"/>
        </w:rPr>
        <w:t xml:space="preserve">Most likely </w:t>
      </w:r>
      <w:r w:rsidR="0039156D" w:rsidRPr="00D37863">
        <w:rPr>
          <w:rFonts w:ascii="Arial" w:eastAsia="Arial" w:hAnsi="Arial" w:cs="Arial"/>
          <w:color w:val="1A1A1A"/>
          <w:sz w:val="28"/>
          <w:szCs w:val="28"/>
        </w:rPr>
        <w:t xml:space="preserve">- </w:t>
      </w:r>
      <w:r w:rsidRPr="00D37863">
        <w:rPr>
          <w:rFonts w:ascii="Arial" w:eastAsia="Arial" w:hAnsi="Arial" w:cs="Arial"/>
          <w:color w:val="1A1A1A"/>
          <w:sz w:val="28"/>
          <w:szCs w:val="28"/>
        </w:rPr>
        <w:t>he closes the app and opens Instagram. He does not look for the Café tab. He probably does not even know it exists. The window where TM Café could have helped him is about 10–15 minutes wide.</w:t>
      </w:r>
    </w:p>
    <w:p w14:paraId="6F9BEAFC" w14:textId="37E807AE" w:rsidR="00DA7E4F" w:rsidRPr="00D37863" w:rsidRDefault="00DA7E4F" w:rsidP="00DA7E4F">
      <w:pPr>
        <w:spacing w:after="100"/>
        <w:rPr>
          <w:sz w:val="28"/>
          <w:szCs w:val="28"/>
        </w:rPr>
      </w:pPr>
      <w:r w:rsidRPr="00D37863">
        <w:rPr>
          <w:rFonts w:ascii="Arial" w:eastAsia="Arial" w:hAnsi="Arial" w:cs="Arial"/>
          <w:color w:val="1A1A1A"/>
          <w:sz w:val="28"/>
          <w:szCs w:val="28"/>
        </w:rPr>
        <w:t xml:space="preserve">But if a message appeared right </w:t>
      </w:r>
      <w:proofErr w:type="gramStart"/>
      <w:r w:rsidRPr="00D37863">
        <w:rPr>
          <w:rFonts w:ascii="Arial" w:eastAsia="Arial" w:hAnsi="Arial" w:cs="Arial"/>
          <w:color w:val="1A1A1A"/>
          <w:sz w:val="28"/>
          <w:szCs w:val="28"/>
        </w:rPr>
        <w:t>then  '</w:t>
      </w:r>
      <w:proofErr w:type="gramEnd"/>
      <w:r w:rsidRPr="00D37863">
        <w:rPr>
          <w:rFonts w:ascii="Arial" w:eastAsia="Arial" w:hAnsi="Arial" w:cs="Arial"/>
          <w:color w:val="1A1A1A"/>
          <w:sz w:val="28"/>
          <w:szCs w:val="28"/>
        </w:rPr>
        <w:t>Feeling low? Talk to someone, first 2 minutes free</w:t>
      </w:r>
      <w:proofErr w:type="gramStart"/>
      <w:r w:rsidRPr="00D37863">
        <w:rPr>
          <w:rFonts w:ascii="Arial" w:eastAsia="Arial" w:hAnsi="Arial" w:cs="Arial"/>
          <w:color w:val="1A1A1A"/>
          <w:sz w:val="28"/>
          <w:szCs w:val="28"/>
        </w:rPr>
        <w:t>'  most</w:t>
      </w:r>
      <w:proofErr w:type="gramEnd"/>
      <w:r w:rsidRPr="00D37863">
        <w:rPr>
          <w:rFonts w:ascii="Arial" w:eastAsia="Arial" w:hAnsi="Arial" w:cs="Arial"/>
          <w:color w:val="1A1A1A"/>
          <w:sz w:val="28"/>
          <w:szCs w:val="28"/>
        </w:rPr>
        <w:t xml:space="preserve"> users would tap it. That single screen, at that exact moment, is the core of the TM Café opportunity.</w:t>
      </w:r>
    </w:p>
    <w:p w14:paraId="4B92AE5F" w14:textId="77777777" w:rsidR="00DA7E4F" w:rsidRDefault="00DA7E4F" w:rsidP="00DA7E4F">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480"/>
        <w:gridCol w:w="2680"/>
      </w:tblGrid>
      <w:tr w:rsidR="00DA7E4F" w14:paraId="0FF83430" w14:textId="77777777" w:rsidTr="009202FB">
        <w:trPr>
          <w:tblHeader/>
        </w:trPr>
        <w:tc>
          <w:tcPr>
            <w:tcW w:w="2200" w:type="dxa"/>
            <w:tcBorders>
              <w:top w:val="single" w:sz="1" w:space="0" w:color="DDDDDD"/>
              <w:left w:val="single" w:sz="1" w:space="0" w:color="DDDDDD"/>
              <w:bottom w:val="single" w:sz="1" w:space="0" w:color="DDDDDD"/>
              <w:right w:val="single" w:sz="1" w:space="0" w:color="DDDDDD"/>
            </w:tcBorders>
            <w:shd w:val="clear" w:color="auto" w:fill="534AB7"/>
            <w:tcMar>
              <w:top w:w="100" w:type="dxa"/>
              <w:left w:w="130" w:type="dxa"/>
              <w:bottom w:w="100" w:type="dxa"/>
              <w:right w:w="130" w:type="dxa"/>
            </w:tcMar>
            <w:vAlign w:val="center"/>
          </w:tcPr>
          <w:p w14:paraId="553850D8" w14:textId="77777777" w:rsidR="00DA7E4F" w:rsidRDefault="00DA7E4F" w:rsidP="009202FB">
            <w:pPr>
              <w:jc w:val="center"/>
            </w:pPr>
            <w:r>
              <w:rPr>
                <w:rFonts w:ascii="Arial" w:eastAsia="Arial" w:hAnsi="Arial" w:cs="Arial"/>
                <w:b/>
                <w:bCs/>
                <w:color w:val="FFFFFF"/>
                <w:sz w:val="18"/>
                <w:szCs w:val="18"/>
              </w:rPr>
              <w:t>Trigger moment</w:t>
            </w:r>
          </w:p>
        </w:tc>
        <w:tc>
          <w:tcPr>
            <w:tcW w:w="2000" w:type="dxa"/>
            <w:tcBorders>
              <w:top w:val="single" w:sz="1" w:space="0" w:color="DDDDDD"/>
              <w:left w:val="single" w:sz="1" w:space="0" w:color="DDDDDD"/>
              <w:bottom w:val="single" w:sz="1" w:space="0" w:color="DDDDDD"/>
              <w:right w:val="single" w:sz="1" w:space="0" w:color="DDDDDD"/>
            </w:tcBorders>
            <w:shd w:val="clear" w:color="auto" w:fill="534AB7"/>
            <w:tcMar>
              <w:top w:w="100" w:type="dxa"/>
              <w:left w:w="130" w:type="dxa"/>
              <w:bottom w:w="100" w:type="dxa"/>
              <w:right w:w="130" w:type="dxa"/>
            </w:tcMar>
            <w:vAlign w:val="center"/>
          </w:tcPr>
          <w:p w14:paraId="6C82629B" w14:textId="77777777" w:rsidR="00DA7E4F" w:rsidRDefault="00DA7E4F" w:rsidP="009202FB">
            <w:pPr>
              <w:jc w:val="center"/>
            </w:pPr>
            <w:r>
              <w:rPr>
                <w:rFonts w:ascii="Arial" w:eastAsia="Arial" w:hAnsi="Arial" w:cs="Arial"/>
                <w:b/>
                <w:bCs/>
                <w:color w:val="FFFFFF"/>
                <w:sz w:val="18"/>
                <w:szCs w:val="18"/>
              </w:rPr>
              <w:t>How the user feels</w:t>
            </w:r>
          </w:p>
        </w:tc>
        <w:tc>
          <w:tcPr>
            <w:tcW w:w="2480" w:type="dxa"/>
            <w:tcBorders>
              <w:top w:val="single" w:sz="1" w:space="0" w:color="DDDDDD"/>
              <w:left w:val="single" w:sz="1" w:space="0" w:color="DDDDDD"/>
              <w:bottom w:val="single" w:sz="1" w:space="0" w:color="DDDDDD"/>
              <w:right w:val="single" w:sz="1" w:space="0" w:color="DDDDDD"/>
            </w:tcBorders>
            <w:shd w:val="clear" w:color="auto" w:fill="534AB7"/>
            <w:tcMar>
              <w:top w:w="100" w:type="dxa"/>
              <w:left w:w="130" w:type="dxa"/>
              <w:bottom w:w="100" w:type="dxa"/>
              <w:right w:w="130" w:type="dxa"/>
            </w:tcMar>
            <w:vAlign w:val="center"/>
          </w:tcPr>
          <w:p w14:paraId="610DC2FA" w14:textId="77777777" w:rsidR="00DA7E4F" w:rsidRDefault="00DA7E4F" w:rsidP="009202FB">
            <w:pPr>
              <w:jc w:val="center"/>
            </w:pPr>
            <w:r>
              <w:rPr>
                <w:rFonts w:ascii="Arial" w:eastAsia="Arial" w:hAnsi="Arial" w:cs="Arial"/>
                <w:b/>
                <w:bCs/>
                <w:color w:val="FFFFFF"/>
                <w:sz w:val="18"/>
                <w:szCs w:val="18"/>
              </w:rPr>
              <w:t>Without TM Café</w:t>
            </w:r>
          </w:p>
        </w:tc>
        <w:tc>
          <w:tcPr>
            <w:tcW w:w="2680" w:type="dxa"/>
            <w:tcBorders>
              <w:top w:val="single" w:sz="1" w:space="0" w:color="DDDDDD"/>
              <w:left w:val="single" w:sz="1" w:space="0" w:color="DDDDDD"/>
              <w:bottom w:val="single" w:sz="1" w:space="0" w:color="DDDDDD"/>
              <w:right w:val="single" w:sz="1" w:space="0" w:color="DDDDDD"/>
            </w:tcBorders>
            <w:shd w:val="clear" w:color="auto" w:fill="534AB7"/>
            <w:tcMar>
              <w:top w:w="100" w:type="dxa"/>
              <w:left w:w="130" w:type="dxa"/>
              <w:bottom w:w="100" w:type="dxa"/>
              <w:right w:w="130" w:type="dxa"/>
            </w:tcMar>
            <w:vAlign w:val="center"/>
          </w:tcPr>
          <w:p w14:paraId="67FDD599" w14:textId="77777777" w:rsidR="00DA7E4F" w:rsidRDefault="00DA7E4F" w:rsidP="009202FB">
            <w:pPr>
              <w:jc w:val="center"/>
            </w:pPr>
            <w:r>
              <w:rPr>
                <w:rFonts w:ascii="Arial" w:eastAsia="Arial" w:hAnsi="Arial" w:cs="Arial"/>
                <w:b/>
                <w:bCs/>
                <w:color w:val="FFFFFF"/>
                <w:sz w:val="18"/>
                <w:szCs w:val="18"/>
              </w:rPr>
              <w:t>With a moment-match nudge</w:t>
            </w:r>
          </w:p>
        </w:tc>
      </w:tr>
      <w:tr w:rsidR="00DA7E4F" w14:paraId="2FEA993F" w14:textId="77777777" w:rsidTr="009202FB">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3FF6D49A" w14:textId="77777777" w:rsidR="00DA7E4F" w:rsidRDefault="00DA7E4F" w:rsidP="009202FB">
            <w:r>
              <w:rPr>
                <w:rFonts w:ascii="Arial" w:eastAsia="Arial" w:hAnsi="Arial" w:cs="Arial"/>
                <w:color w:val="1A1A1A"/>
                <w:sz w:val="18"/>
                <w:szCs w:val="18"/>
              </w:rPr>
              <w:t>Ghosted after a week of chatting</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7B46F680" w14:textId="77777777" w:rsidR="00DA7E4F" w:rsidRDefault="00DA7E4F" w:rsidP="009202FB">
            <w:r>
              <w:rPr>
                <w:rFonts w:ascii="Arial" w:eastAsia="Arial" w:hAnsi="Arial" w:cs="Arial"/>
                <w:color w:val="1A1A1A"/>
                <w:sz w:val="18"/>
                <w:szCs w:val="18"/>
              </w:rPr>
              <w:t>Confused, embarrassed, alone</w:t>
            </w:r>
          </w:p>
        </w:tc>
        <w:tc>
          <w:tcPr>
            <w:tcW w:w="24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6C6B958B" w14:textId="77777777" w:rsidR="00DA7E4F" w:rsidRDefault="00DA7E4F" w:rsidP="009202FB">
            <w:r>
              <w:rPr>
                <w:rFonts w:ascii="Arial" w:eastAsia="Arial" w:hAnsi="Arial" w:cs="Arial"/>
                <w:color w:val="1A1A1A"/>
                <w:sz w:val="18"/>
                <w:szCs w:val="18"/>
              </w:rPr>
              <w:t>Closes app, opens Instagram</w:t>
            </w:r>
          </w:p>
        </w:tc>
        <w:tc>
          <w:tcPr>
            <w:tcW w:w="26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7654D7E0" w14:textId="77777777" w:rsidR="00DA7E4F" w:rsidRDefault="00DA7E4F" w:rsidP="009202FB">
            <w:r>
              <w:rPr>
                <w:rFonts w:ascii="Arial" w:eastAsia="Arial" w:hAnsi="Arial" w:cs="Arial"/>
                <w:color w:val="1A1A1A"/>
                <w:sz w:val="18"/>
                <w:szCs w:val="18"/>
              </w:rPr>
              <w:t>Taps nudge, lands on Café home</w:t>
            </w:r>
          </w:p>
        </w:tc>
      </w:tr>
      <w:tr w:rsidR="00DA7E4F" w14:paraId="0083D388" w14:textId="77777777" w:rsidTr="009202FB">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30" w:type="dxa"/>
              <w:bottom w:w="90" w:type="dxa"/>
              <w:right w:w="130" w:type="dxa"/>
            </w:tcMar>
            <w:vAlign w:val="center"/>
          </w:tcPr>
          <w:p w14:paraId="5605DCE1" w14:textId="77777777" w:rsidR="00DA7E4F" w:rsidRDefault="00DA7E4F" w:rsidP="009202FB">
            <w:r>
              <w:rPr>
                <w:rFonts w:ascii="Arial" w:eastAsia="Arial" w:hAnsi="Arial" w:cs="Arial"/>
                <w:color w:val="1A1A1A"/>
                <w:sz w:val="18"/>
                <w:szCs w:val="18"/>
              </w:rPr>
              <w:t>5 failed swipes in one sitting</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30" w:type="dxa"/>
              <w:bottom w:w="90" w:type="dxa"/>
              <w:right w:w="130" w:type="dxa"/>
            </w:tcMar>
            <w:vAlign w:val="center"/>
          </w:tcPr>
          <w:p w14:paraId="39F77928" w14:textId="77777777" w:rsidR="00DA7E4F" w:rsidRDefault="00DA7E4F" w:rsidP="009202FB">
            <w:r>
              <w:rPr>
                <w:rFonts w:ascii="Arial" w:eastAsia="Arial" w:hAnsi="Arial" w:cs="Arial"/>
                <w:color w:val="1A1A1A"/>
                <w:sz w:val="18"/>
                <w:szCs w:val="18"/>
              </w:rPr>
              <w:t>Self-doubt, frustration</w:t>
            </w:r>
          </w:p>
        </w:tc>
        <w:tc>
          <w:tcPr>
            <w:tcW w:w="248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30" w:type="dxa"/>
              <w:bottom w:w="90" w:type="dxa"/>
              <w:right w:w="130" w:type="dxa"/>
            </w:tcMar>
            <w:vAlign w:val="center"/>
          </w:tcPr>
          <w:p w14:paraId="65EFD011" w14:textId="77777777" w:rsidR="00DA7E4F" w:rsidRDefault="00DA7E4F" w:rsidP="009202FB">
            <w:r>
              <w:rPr>
                <w:rFonts w:ascii="Arial" w:eastAsia="Arial" w:hAnsi="Arial" w:cs="Arial"/>
                <w:color w:val="1A1A1A"/>
                <w:sz w:val="18"/>
                <w:szCs w:val="18"/>
              </w:rPr>
              <w:t>Keeps swiping or quits</w:t>
            </w:r>
          </w:p>
        </w:tc>
        <w:tc>
          <w:tcPr>
            <w:tcW w:w="268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30" w:type="dxa"/>
              <w:bottom w:w="90" w:type="dxa"/>
              <w:right w:w="130" w:type="dxa"/>
            </w:tcMar>
            <w:vAlign w:val="center"/>
          </w:tcPr>
          <w:p w14:paraId="3C0E0287" w14:textId="77777777" w:rsidR="00DA7E4F" w:rsidRDefault="00DA7E4F" w:rsidP="009202FB">
            <w:r>
              <w:rPr>
                <w:rFonts w:ascii="Arial" w:eastAsia="Arial" w:hAnsi="Arial" w:cs="Arial"/>
                <w:color w:val="1A1A1A"/>
                <w:sz w:val="18"/>
                <w:szCs w:val="18"/>
              </w:rPr>
              <w:t>Bottom sheet: 'Feeling low? Talk to someone'</w:t>
            </w:r>
          </w:p>
        </w:tc>
      </w:tr>
      <w:tr w:rsidR="00DA7E4F" w14:paraId="13C5F1B4" w14:textId="77777777" w:rsidTr="009202FB">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5C56BDC1" w14:textId="77777777" w:rsidR="00DA7E4F" w:rsidRDefault="00DA7E4F" w:rsidP="009202FB">
            <w:r>
              <w:rPr>
                <w:rFonts w:ascii="Arial" w:eastAsia="Arial" w:hAnsi="Arial" w:cs="Arial"/>
                <w:color w:val="1A1A1A"/>
                <w:sz w:val="18"/>
                <w:szCs w:val="18"/>
              </w:rPr>
              <w:t>11pm Sunday, no matches this week</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06BA7B8C" w14:textId="77777777" w:rsidR="00DA7E4F" w:rsidRDefault="00DA7E4F" w:rsidP="009202FB">
            <w:r>
              <w:rPr>
                <w:rFonts w:ascii="Arial" w:eastAsia="Arial" w:hAnsi="Arial" w:cs="Arial"/>
                <w:color w:val="1A1A1A"/>
                <w:sz w:val="18"/>
                <w:szCs w:val="18"/>
              </w:rPr>
              <w:t>Lonely, empty</w:t>
            </w:r>
          </w:p>
        </w:tc>
        <w:tc>
          <w:tcPr>
            <w:tcW w:w="24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3B224E0D" w14:textId="77777777" w:rsidR="00DA7E4F" w:rsidRDefault="00DA7E4F" w:rsidP="009202FB">
            <w:r>
              <w:rPr>
                <w:rFonts w:ascii="Arial" w:eastAsia="Arial" w:hAnsi="Arial" w:cs="Arial"/>
                <w:color w:val="1A1A1A"/>
                <w:sz w:val="18"/>
                <w:szCs w:val="18"/>
              </w:rPr>
              <w:t>Watches reels, goes to sleep</w:t>
            </w:r>
          </w:p>
        </w:tc>
        <w:tc>
          <w:tcPr>
            <w:tcW w:w="26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vAlign w:val="center"/>
          </w:tcPr>
          <w:p w14:paraId="2E19184C" w14:textId="77777777" w:rsidR="00DA7E4F" w:rsidRDefault="00DA7E4F" w:rsidP="009202FB">
            <w:r>
              <w:rPr>
                <w:rFonts w:ascii="Arial" w:eastAsia="Arial" w:hAnsi="Arial" w:cs="Arial"/>
                <w:color w:val="1A1A1A"/>
                <w:sz w:val="18"/>
                <w:szCs w:val="18"/>
              </w:rPr>
              <w:t>Push: 'Talk to someone tonight — first 2 mins free'</w:t>
            </w:r>
          </w:p>
        </w:tc>
      </w:tr>
      <w:tr w:rsidR="00DA7E4F" w14:paraId="6F119338" w14:textId="77777777" w:rsidTr="009202FB">
        <w:trPr>
          <w:trHeight w:val="24"/>
        </w:trPr>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30" w:type="dxa"/>
              <w:bottom w:w="90" w:type="dxa"/>
              <w:right w:w="130" w:type="dxa"/>
            </w:tcMar>
            <w:vAlign w:val="center"/>
          </w:tcPr>
          <w:p w14:paraId="2BD654EB" w14:textId="77777777" w:rsidR="00DA7E4F" w:rsidRDefault="00DA7E4F" w:rsidP="009202FB">
            <w:r>
              <w:rPr>
                <w:rFonts w:ascii="Arial" w:eastAsia="Arial" w:hAnsi="Arial" w:cs="Arial"/>
                <w:color w:val="1A1A1A"/>
                <w:sz w:val="18"/>
                <w:szCs w:val="18"/>
              </w:rPr>
              <w:lastRenderedPageBreak/>
              <w:t>Bad date, no second date planned</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30" w:type="dxa"/>
              <w:bottom w:w="90" w:type="dxa"/>
              <w:right w:w="130" w:type="dxa"/>
            </w:tcMar>
            <w:vAlign w:val="center"/>
          </w:tcPr>
          <w:p w14:paraId="58847CA2" w14:textId="77777777" w:rsidR="00DA7E4F" w:rsidRDefault="00DA7E4F" w:rsidP="009202FB">
            <w:r>
              <w:rPr>
                <w:rFonts w:ascii="Arial" w:eastAsia="Arial" w:hAnsi="Arial" w:cs="Arial"/>
                <w:color w:val="1A1A1A"/>
                <w:sz w:val="18"/>
                <w:szCs w:val="18"/>
              </w:rPr>
              <w:t>Disappointed, overthinking</w:t>
            </w:r>
          </w:p>
        </w:tc>
        <w:tc>
          <w:tcPr>
            <w:tcW w:w="248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30" w:type="dxa"/>
              <w:bottom w:w="90" w:type="dxa"/>
              <w:right w:w="130" w:type="dxa"/>
            </w:tcMar>
            <w:vAlign w:val="center"/>
          </w:tcPr>
          <w:p w14:paraId="6DAE34B5" w14:textId="77777777" w:rsidR="00DA7E4F" w:rsidRDefault="00DA7E4F" w:rsidP="009202FB">
            <w:r>
              <w:rPr>
                <w:rFonts w:ascii="Arial" w:eastAsia="Arial" w:hAnsi="Arial" w:cs="Arial"/>
                <w:color w:val="1A1A1A"/>
                <w:sz w:val="18"/>
                <w:szCs w:val="18"/>
              </w:rPr>
              <w:t>Vents to a friend</w:t>
            </w:r>
          </w:p>
        </w:tc>
        <w:tc>
          <w:tcPr>
            <w:tcW w:w="268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30" w:type="dxa"/>
              <w:bottom w:w="90" w:type="dxa"/>
              <w:right w:w="130" w:type="dxa"/>
            </w:tcMar>
            <w:vAlign w:val="center"/>
          </w:tcPr>
          <w:p w14:paraId="4F28E622" w14:textId="77777777" w:rsidR="00DA7E4F" w:rsidRDefault="00DA7E4F" w:rsidP="009202FB">
            <w:r>
              <w:rPr>
                <w:rFonts w:ascii="Arial" w:eastAsia="Arial" w:hAnsi="Arial" w:cs="Arial"/>
                <w:color w:val="1A1A1A"/>
                <w:sz w:val="18"/>
                <w:szCs w:val="18"/>
              </w:rPr>
              <w:t>'How did your date go?' prompt in the app</w:t>
            </w:r>
          </w:p>
        </w:tc>
      </w:tr>
    </w:tbl>
    <w:p w14:paraId="3D209E49" w14:textId="77777777" w:rsidR="00DA7E4F" w:rsidRDefault="00DA7E4F" w:rsidP="009C66EE"/>
    <w:p w14:paraId="6C339D24" w14:textId="4808EF07" w:rsidR="00DA7E4F" w:rsidRDefault="00DA7E4F" w:rsidP="00DA7E4F">
      <w:pPr>
        <w:rPr>
          <w:b/>
          <w:bCs/>
          <w:noProof/>
          <w:sz w:val="48"/>
          <w:szCs w:val="48"/>
          <w:u w:val="single"/>
        </w:rPr>
      </w:pPr>
      <w:r w:rsidRPr="00DA7E4F">
        <w:rPr>
          <w:b/>
          <w:bCs/>
          <w:noProof/>
          <w:sz w:val="48"/>
          <w:szCs w:val="48"/>
          <w:u w:val="single"/>
        </w:rPr>
        <w:t>User personas</w:t>
      </w:r>
    </w:p>
    <w:p w14:paraId="185A0249" w14:textId="25287679" w:rsidR="00CF7535" w:rsidRPr="00CF7535" w:rsidRDefault="00CF7535" w:rsidP="00DA7E4F">
      <w:pPr>
        <w:rPr>
          <w:rFonts w:ascii="Arial" w:eastAsia="Times New Roman" w:hAnsi="Arial" w:cs="Arial"/>
          <w:kern w:val="0"/>
          <w:sz w:val="26"/>
          <w:szCs w:val="26"/>
          <w:lang w:eastAsia="en-IN"/>
          <w14:ligatures w14:val="none"/>
        </w:rPr>
      </w:pPr>
      <w:r w:rsidRPr="00CF7535">
        <w:rPr>
          <w:rFonts w:ascii="Arial" w:eastAsia="Times New Roman" w:hAnsi="Arial" w:cs="Arial"/>
          <w:kern w:val="0"/>
          <w:sz w:val="26"/>
          <w:szCs w:val="26"/>
          <w:lang w:eastAsia="en-IN"/>
          <w14:ligatures w14:val="none"/>
        </w:rPr>
        <w:t xml:space="preserve">The research identified four distinct user personas based on emotional state </w:t>
      </w:r>
      <w:proofErr w:type="gramStart"/>
      <w:r w:rsidRPr="00CF7535">
        <w:rPr>
          <w:rFonts w:ascii="Arial" w:eastAsia="Times New Roman" w:hAnsi="Arial" w:cs="Arial"/>
          <w:kern w:val="0"/>
          <w:sz w:val="26"/>
          <w:szCs w:val="26"/>
          <w:lang w:eastAsia="en-IN"/>
          <w14:ligatures w14:val="none"/>
        </w:rPr>
        <w:t>at the moment</w:t>
      </w:r>
      <w:proofErr w:type="gramEnd"/>
      <w:r w:rsidRPr="00CF7535">
        <w:rPr>
          <w:rFonts w:ascii="Arial" w:eastAsia="Times New Roman" w:hAnsi="Arial" w:cs="Arial"/>
          <w:kern w:val="0"/>
          <w:sz w:val="26"/>
          <w:szCs w:val="26"/>
          <w:lang w:eastAsia="en-IN"/>
          <w14:ligatures w14:val="none"/>
        </w:rPr>
        <w:t xml:space="preserve"> of need. These personas are not defined by age or </w:t>
      </w:r>
      <w:proofErr w:type="gramStart"/>
      <w:r w:rsidRPr="00CF7535">
        <w:rPr>
          <w:rFonts w:ascii="Arial" w:eastAsia="Times New Roman" w:hAnsi="Arial" w:cs="Arial"/>
          <w:kern w:val="0"/>
          <w:sz w:val="26"/>
          <w:szCs w:val="26"/>
          <w:lang w:eastAsia="en-IN"/>
          <w14:ligatures w14:val="none"/>
        </w:rPr>
        <w:t>city  they</w:t>
      </w:r>
      <w:proofErr w:type="gramEnd"/>
      <w:r w:rsidRPr="00CF7535">
        <w:rPr>
          <w:rFonts w:ascii="Arial" w:eastAsia="Times New Roman" w:hAnsi="Arial" w:cs="Arial"/>
          <w:kern w:val="0"/>
          <w:sz w:val="26"/>
          <w:szCs w:val="26"/>
          <w:lang w:eastAsia="en-IN"/>
          <w14:ligatures w14:val="none"/>
        </w:rPr>
        <w:t xml:space="preserve"> are defined by what the user just experienced and how they feel in that moment. The same 25-year-old in Mumbai can be a Pre-Date Prepper on Thursday and a Ghosted Overthinker on Saturday. What changes is the trigger, not the person. Understanding these emotional states is what allows TM Café to show up at the right moment with the right expert.</w:t>
      </w:r>
    </w:p>
    <w:p w14:paraId="1E5E9FDA" w14:textId="1320703B" w:rsidR="00DA7E4F" w:rsidRDefault="00DA7E4F" w:rsidP="00DA7E4F">
      <w:pPr>
        <w:rPr>
          <w:rFonts w:ascii="Arial" w:eastAsia="Times New Roman" w:hAnsi="Arial" w:cs="Arial"/>
          <w:b/>
          <w:bCs/>
          <w:color w:val="FFFFFF"/>
          <w:kern w:val="0"/>
          <w:sz w:val="26"/>
          <w:szCs w:val="26"/>
          <w:lang w:eastAsia="en-IN"/>
          <w14:ligatures w14:val="none"/>
        </w:rPr>
      </w:pPr>
      <w:r w:rsidRPr="00DA7E4F">
        <w:rPr>
          <w:rFonts w:ascii="Arial" w:eastAsia="Times New Roman" w:hAnsi="Arial" w:cs="Arial"/>
          <w:b/>
          <w:bCs/>
          <w:noProof/>
          <w:color w:val="FFFFFF"/>
          <w:kern w:val="0"/>
          <w:sz w:val="26"/>
          <w:szCs w:val="26"/>
          <w:lang w:eastAsia="en-IN"/>
          <w14:ligatures w14:val="none"/>
        </w:rPr>
        <w:drawing>
          <wp:inline distT="0" distB="0" distL="0" distR="0" wp14:anchorId="5CBF0194" wp14:editId="657D104D">
            <wp:extent cx="6231709" cy="3731895"/>
            <wp:effectExtent l="0" t="0" r="0" b="1905"/>
            <wp:docPr id="1841293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93073" name=""/>
                    <pic:cNvPicPr/>
                  </pic:nvPicPr>
                  <pic:blipFill>
                    <a:blip r:embed="rId15"/>
                    <a:stretch>
                      <a:fillRect/>
                    </a:stretch>
                  </pic:blipFill>
                  <pic:spPr>
                    <a:xfrm>
                      <a:off x="0" y="0"/>
                      <a:ext cx="6330269" cy="3790918"/>
                    </a:xfrm>
                    <a:prstGeom prst="rect">
                      <a:avLst/>
                    </a:prstGeom>
                  </pic:spPr>
                </pic:pic>
              </a:graphicData>
            </a:graphic>
          </wp:inline>
        </w:drawing>
      </w:r>
    </w:p>
    <w:p w14:paraId="5CC6831A" w14:textId="62984B23" w:rsidR="00DA7E4F" w:rsidRDefault="00DA7E4F" w:rsidP="00DA7E4F">
      <w:pPr>
        <w:rPr>
          <w:rFonts w:ascii="Arial" w:eastAsia="Times New Roman" w:hAnsi="Arial" w:cs="Arial"/>
          <w:b/>
          <w:bCs/>
          <w:color w:val="FFFFFF"/>
          <w:kern w:val="0"/>
          <w:sz w:val="26"/>
          <w:szCs w:val="26"/>
          <w:lang w:eastAsia="en-IN"/>
          <w14:ligatures w14:val="none"/>
        </w:rPr>
      </w:pPr>
    </w:p>
    <w:p w14:paraId="1556322C" w14:textId="078771C8" w:rsidR="00DA7E4F" w:rsidRDefault="00DA7E4F" w:rsidP="00DA7E4F">
      <w:pPr>
        <w:rPr>
          <w:rFonts w:ascii="Arial" w:eastAsia="Times New Roman" w:hAnsi="Arial" w:cs="Arial"/>
          <w:b/>
          <w:bCs/>
          <w:color w:val="FFFFFF"/>
          <w:kern w:val="0"/>
          <w:sz w:val="26"/>
          <w:szCs w:val="26"/>
          <w:lang w:eastAsia="en-IN"/>
          <w14:ligatures w14:val="none"/>
        </w:rPr>
      </w:pPr>
    </w:p>
    <w:p w14:paraId="108451A8" w14:textId="76995557" w:rsidR="00DA7E4F" w:rsidRDefault="00DA7E4F" w:rsidP="00DA7E4F">
      <w:pPr>
        <w:rPr>
          <w:rFonts w:ascii="Arial" w:eastAsia="Times New Roman" w:hAnsi="Arial" w:cs="Arial"/>
          <w:b/>
          <w:bCs/>
          <w:color w:val="FFFFFF"/>
          <w:kern w:val="0"/>
          <w:sz w:val="26"/>
          <w:szCs w:val="26"/>
          <w:lang w:eastAsia="en-IN"/>
          <w14:ligatures w14:val="none"/>
        </w:rPr>
      </w:pPr>
    </w:p>
    <w:p w14:paraId="48EF52A0" w14:textId="77777777" w:rsidR="005D5FC9" w:rsidRPr="005D5FC9" w:rsidRDefault="005D5FC9" w:rsidP="005D5FC9">
      <w:pPr>
        <w:rPr>
          <w:rFonts w:ascii="Arial" w:eastAsia="Times New Roman" w:hAnsi="Arial" w:cs="Arial"/>
          <w:b/>
          <w:bCs/>
          <w:color w:val="FFFFFF"/>
          <w:kern w:val="0"/>
          <w:sz w:val="28"/>
          <w:szCs w:val="28"/>
          <w:lang w:eastAsia="en-IN"/>
          <w14:ligatures w14:val="none"/>
        </w:rPr>
      </w:pPr>
      <w:r w:rsidRPr="005D5FC9">
        <w:rPr>
          <w:rFonts w:ascii="Arial" w:eastAsia="Times New Roman" w:hAnsi="Arial" w:cs="Arial"/>
          <w:b/>
          <w:bCs/>
          <w:color w:val="FFFFFF"/>
          <w:kern w:val="0"/>
          <w:sz w:val="28"/>
          <w:szCs w:val="28"/>
          <w:lang w:eastAsia="en-IN"/>
          <w14:ligatures w14:val="none"/>
        </w:rPr>
        <w:pict w14:anchorId="1C3C1B48">
          <v:rect id="_x0000_i1165" style="width:0;height:1.5pt" o:hralign="center" o:hrstd="t" o:hr="t" fillcolor="#a0a0a0" stroked="f"/>
        </w:pict>
      </w:r>
    </w:p>
    <w:p w14:paraId="56DE6F66" w14:textId="77777777" w:rsidR="005D5FC9" w:rsidRDefault="005D5FC9" w:rsidP="005D5FC9">
      <w:pPr>
        <w:rPr>
          <w:rFonts w:ascii="Arial" w:eastAsia="Times New Roman" w:hAnsi="Arial" w:cs="Arial"/>
          <w:kern w:val="0"/>
          <w:sz w:val="28"/>
          <w:szCs w:val="28"/>
          <w:lang w:eastAsia="en-IN"/>
          <w14:ligatures w14:val="none"/>
        </w:rPr>
      </w:pPr>
    </w:p>
    <w:p w14:paraId="2041AA2E" w14:textId="2B9038C4" w:rsidR="005D5FC9" w:rsidRPr="005D5FC9" w:rsidRDefault="005D5FC9" w:rsidP="005D5FC9">
      <w:pPr>
        <w:rPr>
          <w:rFonts w:ascii="Arial" w:eastAsia="Times New Roman" w:hAnsi="Arial" w:cs="Arial"/>
          <w:kern w:val="0"/>
          <w:sz w:val="28"/>
          <w:szCs w:val="28"/>
          <w:lang w:eastAsia="en-IN"/>
          <w14:ligatures w14:val="none"/>
        </w:rPr>
      </w:pPr>
      <w:r w:rsidRPr="005D5FC9">
        <w:rPr>
          <w:rFonts w:ascii="Arial" w:eastAsia="Times New Roman" w:hAnsi="Arial" w:cs="Arial"/>
          <w:kern w:val="0"/>
          <w:sz w:val="28"/>
          <w:szCs w:val="28"/>
          <w:lang w:eastAsia="en-IN"/>
          <w14:ligatures w14:val="none"/>
        </w:rPr>
        <w:lastRenderedPageBreak/>
        <w:t>The Relationship Overthinker</w:t>
      </w:r>
    </w:p>
    <w:p w14:paraId="122A6953" w14:textId="77777777" w:rsidR="005D5FC9" w:rsidRPr="005D5FC9" w:rsidRDefault="005D5FC9" w:rsidP="005D5FC9">
      <w:pPr>
        <w:rPr>
          <w:rFonts w:ascii="Arial" w:eastAsia="Times New Roman" w:hAnsi="Arial" w:cs="Arial"/>
          <w:kern w:val="0"/>
          <w:sz w:val="28"/>
          <w:szCs w:val="28"/>
          <w:lang w:eastAsia="en-IN"/>
          <w14:ligatures w14:val="none"/>
        </w:rPr>
      </w:pPr>
      <w:r w:rsidRPr="005D5FC9">
        <w:rPr>
          <w:rFonts w:ascii="Arial" w:eastAsia="Times New Roman" w:hAnsi="Arial" w:cs="Arial"/>
          <w:kern w:val="0"/>
          <w:sz w:val="28"/>
          <w:szCs w:val="28"/>
          <w:lang w:eastAsia="en-IN"/>
          <w14:ligatures w14:val="none"/>
        </w:rPr>
        <w:t>This user is 25 to 32 years old and over-analyses everything. One unread message sends them into a spiral. They create scenarios in their head, rehearse conversations, and cannot move on without closure. They are already in a pattern of seeking reassurance — from friends, from Reddit, from anywhere. TM Café gives them something better — a real expert who can give an objective perspective without judgment. They are the highest revenue persona because they come back 3 to 5 times a month. They will pay ₹300 to ₹500 per session and are the most likely to upgrade to a subscription once they have had 2 good sessions. Target them with a post-</w:t>
      </w:r>
      <w:proofErr w:type="spellStart"/>
      <w:r w:rsidRPr="005D5FC9">
        <w:rPr>
          <w:rFonts w:ascii="Arial" w:eastAsia="Times New Roman" w:hAnsi="Arial" w:cs="Arial"/>
          <w:kern w:val="0"/>
          <w:sz w:val="28"/>
          <w:szCs w:val="28"/>
          <w:lang w:eastAsia="en-IN"/>
          <w14:ligatures w14:val="none"/>
        </w:rPr>
        <w:t>unmatch</w:t>
      </w:r>
      <w:proofErr w:type="spellEnd"/>
      <w:r w:rsidRPr="005D5FC9">
        <w:rPr>
          <w:rFonts w:ascii="Arial" w:eastAsia="Times New Roman" w:hAnsi="Arial" w:cs="Arial"/>
          <w:kern w:val="0"/>
          <w:sz w:val="28"/>
          <w:szCs w:val="28"/>
          <w:lang w:eastAsia="en-IN"/>
          <w14:ligatures w14:val="none"/>
        </w:rPr>
        <w:t xml:space="preserve"> nudge and a stalled conversation prompt.</w:t>
      </w:r>
    </w:p>
    <w:p w14:paraId="379BD29A" w14:textId="4CD3E86C" w:rsidR="00DA7E4F" w:rsidRPr="005D5FC9" w:rsidRDefault="005D5FC9" w:rsidP="00DA7E4F">
      <w:pPr>
        <w:rPr>
          <w:rFonts w:ascii="Arial" w:eastAsia="Times New Roman" w:hAnsi="Arial" w:cs="Arial"/>
          <w:b/>
          <w:bCs/>
          <w:kern w:val="0"/>
          <w:sz w:val="28"/>
          <w:szCs w:val="28"/>
          <w:lang w:eastAsia="en-IN"/>
          <w14:ligatures w14:val="none"/>
        </w:rPr>
      </w:pPr>
      <w:r w:rsidRPr="00DA7E4F">
        <w:rPr>
          <w:rFonts w:ascii="Arial" w:eastAsia="Times New Roman" w:hAnsi="Arial" w:cs="Arial"/>
          <w:b/>
          <w:bCs/>
          <w:noProof/>
          <w:color w:val="FFFFFF"/>
          <w:kern w:val="0"/>
          <w:sz w:val="26"/>
          <w:szCs w:val="26"/>
          <w:lang w:eastAsia="en-IN"/>
          <w14:ligatures w14:val="none"/>
        </w:rPr>
        <w:drawing>
          <wp:inline distT="0" distB="0" distL="0" distR="0" wp14:anchorId="788863F4" wp14:editId="4845746C">
            <wp:extent cx="5731510" cy="2759710"/>
            <wp:effectExtent l="0" t="0" r="2540" b="2540"/>
            <wp:docPr id="59775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51692" name=""/>
                    <pic:cNvPicPr/>
                  </pic:nvPicPr>
                  <pic:blipFill>
                    <a:blip r:embed="rId16"/>
                    <a:stretch>
                      <a:fillRect/>
                    </a:stretch>
                  </pic:blipFill>
                  <pic:spPr>
                    <a:xfrm>
                      <a:off x="0" y="0"/>
                      <a:ext cx="5731510" cy="2759710"/>
                    </a:xfrm>
                    <a:prstGeom prst="rect">
                      <a:avLst/>
                    </a:prstGeom>
                  </pic:spPr>
                </pic:pic>
              </a:graphicData>
            </a:graphic>
          </wp:inline>
        </w:drawing>
      </w:r>
    </w:p>
    <w:p w14:paraId="2D800EED" w14:textId="6F224A70" w:rsidR="00DA7E4F" w:rsidRDefault="005D5FC9" w:rsidP="00DA7E4F">
      <w:pPr>
        <w:rPr>
          <w:rFonts w:ascii="Arial" w:eastAsia="Times New Roman" w:hAnsi="Arial" w:cs="Arial"/>
          <w:b/>
          <w:bCs/>
          <w:color w:val="FFFFFF"/>
          <w:kern w:val="0"/>
          <w:sz w:val="26"/>
          <w:szCs w:val="26"/>
          <w:lang w:eastAsia="en-IN"/>
          <w14:ligatures w14:val="none"/>
        </w:rPr>
      </w:pPr>
      <w:r w:rsidRPr="00DA7E4F">
        <w:rPr>
          <w:rFonts w:ascii="Arial" w:eastAsia="Times New Roman" w:hAnsi="Arial" w:cs="Arial"/>
          <w:b/>
          <w:bCs/>
          <w:noProof/>
          <w:color w:val="FFFFFF"/>
          <w:kern w:val="0"/>
          <w:sz w:val="26"/>
          <w:szCs w:val="26"/>
          <w:lang w:eastAsia="en-IN"/>
          <w14:ligatures w14:val="none"/>
        </w:rPr>
        <w:drawing>
          <wp:inline distT="0" distB="0" distL="0" distR="0" wp14:anchorId="118EAD84" wp14:editId="62274E7D">
            <wp:extent cx="5731510" cy="2756535"/>
            <wp:effectExtent l="0" t="0" r="2540" b="5715"/>
            <wp:docPr id="197137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79982" name=""/>
                    <pic:cNvPicPr/>
                  </pic:nvPicPr>
                  <pic:blipFill>
                    <a:blip r:embed="rId17"/>
                    <a:stretch>
                      <a:fillRect/>
                    </a:stretch>
                  </pic:blipFill>
                  <pic:spPr>
                    <a:xfrm>
                      <a:off x="0" y="0"/>
                      <a:ext cx="5731510" cy="2756535"/>
                    </a:xfrm>
                    <a:prstGeom prst="rect">
                      <a:avLst/>
                    </a:prstGeom>
                  </pic:spPr>
                </pic:pic>
              </a:graphicData>
            </a:graphic>
          </wp:inline>
        </w:drawing>
      </w:r>
    </w:p>
    <w:p w14:paraId="72444CB0" w14:textId="77777777" w:rsidR="005D5FC9" w:rsidRDefault="005D5FC9" w:rsidP="00DA7E4F">
      <w:pPr>
        <w:rPr>
          <w:rFonts w:ascii="Arial" w:eastAsia="Times New Roman" w:hAnsi="Arial" w:cs="Arial"/>
          <w:sz w:val="28"/>
          <w:szCs w:val="28"/>
          <w:lang w:eastAsia="en-IN"/>
        </w:rPr>
      </w:pPr>
    </w:p>
    <w:p w14:paraId="272550CB" w14:textId="4B845647" w:rsidR="005D5FC9" w:rsidRPr="00051877" w:rsidRDefault="00E36F3E" w:rsidP="00DA7E4F">
      <w:pPr>
        <w:rPr>
          <w:rFonts w:ascii="Arial" w:eastAsia="Times New Roman" w:hAnsi="Arial" w:cs="Arial"/>
          <w:b/>
          <w:bCs/>
          <w:sz w:val="28"/>
          <w:szCs w:val="28"/>
          <w:lang w:eastAsia="en-IN"/>
        </w:rPr>
      </w:pPr>
      <w:r w:rsidRPr="00051877">
        <w:rPr>
          <w:rFonts w:ascii="Arial" w:eastAsia="Times New Roman" w:hAnsi="Arial" w:cs="Arial"/>
          <w:b/>
          <w:bCs/>
          <w:sz w:val="28"/>
          <w:szCs w:val="28"/>
          <w:lang w:eastAsia="en-IN"/>
        </w:rPr>
        <w:lastRenderedPageBreak/>
        <w:t>The Chr</w:t>
      </w:r>
      <w:r w:rsidR="008E1A36" w:rsidRPr="00051877">
        <w:rPr>
          <w:rFonts w:ascii="Arial" w:eastAsia="Times New Roman" w:hAnsi="Arial" w:cs="Arial"/>
          <w:b/>
          <w:bCs/>
          <w:sz w:val="28"/>
          <w:szCs w:val="28"/>
          <w:lang w:eastAsia="en-IN"/>
        </w:rPr>
        <w:t xml:space="preserve">onic </w:t>
      </w:r>
      <w:r w:rsidR="00051877" w:rsidRPr="00051877">
        <w:rPr>
          <w:rFonts w:ascii="Arial" w:eastAsia="Times New Roman" w:hAnsi="Arial" w:cs="Arial"/>
          <w:b/>
          <w:bCs/>
          <w:sz w:val="28"/>
          <w:szCs w:val="28"/>
          <w:lang w:eastAsia="en-IN"/>
        </w:rPr>
        <w:t>Lonely</w:t>
      </w:r>
    </w:p>
    <w:p w14:paraId="6025DE61" w14:textId="413EF40C" w:rsidR="00DA7E4F" w:rsidRPr="005D5FC9" w:rsidRDefault="00DA7E4F" w:rsidP="00DA7E4F">
      <w:pPr>
        <w:rPr>
          <w:rFonts w:ascii="Arial" w:eastAsia="Times New Roman" w:hAnsi="Arial" w:cs="Arial"/>
          <w:b/>
          <w:bCs/>
          <w:color w:val="FFFFFF"/>
          <w:kern w:val="0"/>
          <w:sz w:val="26"/>
          <w:szCs w:val="26"/>
          <w:lang w:eastAsia="en-IN"/>
          <w14:ligatures w14:val="none"/>
        </w:rPr>
      </w:pPr>
      <w:r w:rsidRPr="005D5FC9">
        <w:rPr>
          <w:rFonts w:ascii="Arial" w:eastAsia="Times New Roman" w:hAnsi="Arial" w:cs="Arial"/>
          <w:sz w:val="28"/>
          <w:szCs w:val="28"/>
          <w:lang w:eastAsia="en-IN"/>
        </w:rPr>
        <w:t xml:space="preserve">The Chronic Lonely user experiences a persistent, low-intensity emotional gap, especially during moments like Sunday evenings or festivals, where loneliness feels amplified. They are not in crisis but seek consistent emotional connection and reassurance over time. This segment shows high long-term value potential, making them ideal </w:t>
      </w:r>
    </w:p>
    <w:p w14:paraId="015D75D3" w14:textId="77777777" w:rsidR="00956306" w:rsidRDefault="00956306" w:rsidP="00956306">
      <w:pPr>
        <w:rPr>
          <w:rFonts w:ascii="Arial" w:eastAsia="Times New Roman" w:hAnsi="Arial" w:cs="Arial"/>
          <w:b/>
          <w:bCs/>
          <w:sz w:val="24"/>
          <w:szCs w:val="24"/>
          <w:lang w:eastAsia="en-IN"/>
        </w:rPr>
      </w:pPr>
    </w:p>
    <w:p w14:paraId="0B5F883D" w14:textId="77777777" w:rsidR="00051877" w:rsidRPr="005D5FC9" w:rsidRDefault="00051877" w:rsidP="00051877">
      <w:pPr>
        <w:rPr>
          <w:rFonts w:ascii="Arial" w:eastAsia="Times New Roman" w:hAnsi="Arial" w:cs="Arial"/>
          <w:b/>
          <w:bCs/>
          <w:color w:val="FFFFFF"/>
          <w:kern w:val="0"/>
          <w:sz w:val="28"/>
          <w:szCs w:val="28"/>
          <w:lang w:eastAsia="en-IN"/>
          <w14:ligatures w14:val="none"/>
        </w:rPr>
      </w:pPr>
      <w:r w:rsidRPr="005D5FC9">
        <w:rPr>
          <w:rFonts w:ascii="Arial" w:eastAsia="Times New Roman" w:hAnsi="Arial" w:cs="Arial"/>
          <w:b/>
          <w:bCs/>
          <w:color w:val="FFFFFF"/>
          <w:kern w:val="0"/>
          <w:sz w:val="28"/>
          <w:szCs w:val="28"/>
          <w:lang w:eastAsia="en-IN"/>
          <w14:ligatures w14:val="none"/>
        </w:rPr>
        <w:pict w14:anchorId="072AADF0">
          <v:rect id="_x0000_i1169" style="width:0;height:1.5pt" o:hralign="center" o:hrstd="t" o:hr="t" fillcolor="#a0a0a0" stroked="f"/>
        </w:pict>
      </w:r>
    </w:p>
    <w:p w14:paraId="56B09E46" w14:textId="77777777" w:rsidR="00051877" w:rsidRDefault="00051877" w:rsidP="00956306">
      <w:pPr>
        <w:rPr>
          <w:rFonts w:ascii="Arial" w:eastAsia="Times New Roman" w:hAnsi="Arial" w:cs="Arial"/>
          <w:b/>
          <w:bCs/>
          <w:sz w:val="24"/>
          <w:szCs w:val="24"/>
          <w:lang w:eastAsia="en-IN"/>
        </w:rPr>
      </w:pPr>
    </w:p>
    <w:p w14:paraId="6C611BEA" w14:textId="77777777" w:rsidR="00956306" w:rsidRDefault="00956306" w:rsidP="00956306">
      <w:pPr>
        <w:rPr>
          <w:rFonts w:ascii="Arial" w:eastAsia="Times New Roman" w:hAnsi="Arial" w:cs="Arial"/>
          <w:b/>
          <w:bCs/>
          <w:sz w:val="24"/>
          <w:szCs w:val="24"/>
          <w:lang w:eastAsia="en-IN"/>
        </w:rPr>
      </w:pPr>
    </w:p>
    <w:p w14:paraId="3AE35678" w14:textId="3A105A6B" w:rsidR="00956306" w:rsidRPr="00956306" w:rsidRDefault="0013174F" w:rsidP="00956306">
      <w:pPr>
        <w:rPr>
          <w:rFonts w:ascii="Arial" w:eastAsia="Times New Roman" w:hAnsi="Arial" w:cs="Arial"/>
          <w:sz w:val="24"/>
          <w:szCs w:val="24"/>
          <w:lang w:eastAsia="en-IN"/>
        </w:rPr>
      </w:pPr>
      <w:r w:rsidRPr="00642480">
        <w:rPr>
          <w:rFonts w:ascii="Arial" w:eastAsia="Times New Roman" w:hAnsi="Arial" w:cs="Arial"/>
          <w:noProof/>
          <w:sz w:val="24"/>
          <w:szCs w:val="24"/>
          <w:lang w:eastAsia="en-IN"/>
        </w:rPr>
        <w:drawing>
          <wp:inline distT="0" distB="0" distL="0" distR="0" wp14:anchorId="19E4C07C" wp14:editId="1817B8A4">
            <wp:extent cx="5731510" cy="2720975"/>
            <wp:effectExtent l="0" t="0" r="2540" b="3175"/>
            <wp:docPr id="85235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54154" name=""/>
                    <pic:cNvPicPr/>
                  </pic:nvPicPr>
                  <pic:blipFill>
                    <a:blip r:embed="rId18"/>
                    <a:stretch>
                      <a:fillRect/>
                    </a:stretch>
                  </pic:blipFill>
                  <pic:spPr>
                    <a:xfrm>
                      <a:off x="0" y="0"/>
                      <a:ext cx="5731510" cy="2720975"/>
                    </a:xfrm>
                    <a:prstGeom prst="rect">
                      <a:avLst/>
                    </a:prstGeom>
                  </pic:spPr>
                </pic:pic>
              </a:graphicData>
            </a:graphic>
          </wp:inline>
        </w:drawing>
      </w:r>
    </w:p>
    <w:p w14:paraId="2B91E06B" w14:textId="165B27BD" w:rsidR="0013174F" w:rsidRDefault="0013174F" w:rsidP="00956306">
      <w:pPr>
        <w:rPr>
          <w:rFonts w:ascii="Arial" w:eastAsia="Times New Roman" w:hAnsi="Arial" w:cs="Arial"/>
          <w:sz w:val="24"/>
          <w:szCs w:val="24"/>
          <w:lang w:eastAsia="en-IN"/>
        </w:rPr>
      </w:pPr>
      <w:r w:rsidRPr="00956306">
        <w:rPr>
          <w:rFonts w:ascii="Arial" w:eastAsia="Times New Roman" w:hAnsi="Arial" w:cs="Arial"/>
          <w:b/>
          <w:bCs/>
          <w:sz w:val="24"/>
          <w:szCs w:val="24"/>
          <w:lang w:eastAsia="en-IN"/>
        </w:rPr>
        <w:t>The Pre-Date Prepper</w:t>
      </w:r>
    </w:p>
    <w:p w14:paraId="3E790619" w14:textId="6FF1D554" w:rsidR="00956306" w:rsidRPr="00956306" w:rsidRDefault="00956306" w:rsidP="00956306">
      <w:pPr>
        <w:rPr>
          <w:rFonts w:ascii="Arial" w:eastAsia="Times New Roman" w:hAnsi="Arial" w:cs="Arial"/>
          <w:sz w:val="24"/>
          <w:szCs w:val="24"/>
          <w:lang w:eastAsia="en-IN"/>
        </w:rPr>
      </w:pPr>
      <w:r w:rsidRPr="00956306">
        <w:rPr>
          <w:rFonts w:ascii="Arial" w:eastAsia="Times New Roman" w:hAnsi="Arial" w:cs="Arial"/>
          <w:sz w:val="24"/>
          <w:szCs w:val="24"/>
          <w:lang w:eastAsia="en-IN"/>
        </w:rPr>
        <w:t>This user has a first date coming up and is nervous. They have not been on many dates and do not know what to say, how to act, or what to watch out for. Their need is specific and time-bound — they want practical advice before the date, not emotional support after it. They are willing to pay ₹200 to ₹350 because the return on investment feels clear — a good date is worth it. The best time to reach them is right after they set a date with a match inside the app. A Coach with a dating tips specialisation is the right expert for them. This persona is the easiest to A/B test and the quickest win for cross-sell from the dating funnel.</w:t>
      </w:r>
    </w:p>
    <w:p w14:paraId="1DEDC10C" w14:textId="6E1D1ED7" w:rsidR="00DA7E4F" w:rsidRDefault="00DA7E4F">
      <w:pPr>
        <w:rPr>
          <w:rFonts w:ascii="Arial" w:eastAsia="Times New Roman" w:hAnsi="Arial" w:cs="Arial"/>
          <w:sz w:val="24"/>
          <w:szCs w:val="24"/>
          <w:lang w:eastAsia="en-IN"/>
        </w:rPr>
      </w:pPr>
      <w:r>
        <w:rPr>
          <w:rFonts w:ascii="Arial" w:eastAsia="Times New Roman" w:hAnsi="Arial" w:cs="Arial"/>
          <w:sz w:val="24"/>
          <w:szCs w:val="24"/>
          <w:lang w:eastAsia="en-IN"/>
        </w:rPr>
        <w:br w:type="page"/>
      </w:r>
    </w:p>
    <w:p w14:paraId="1CC22BED" w14:textId="1ED94D76" w:rsidR="00DA7E4F" w:rsidRDefault="00DA7E4F" w:rsidP="00DA7E4F">
      <w:pPr>
        <w:rPr>
          <w:rFonts w:ascii="Arial" w:eastAsia="Times New Roman" w:hAnsi="Arial" w:cs="Arial"/>
          <w:b/>
          <w:bCs/>
          <w:sz w:val="40"/>
          <w:szCs w:val="40"/>
          <w:lang w:eastAsia="en-IN"/>
        </w:rPr>
      </w:pPr>
      <w:r w:rsidRPr="00DA7E4F">
        <w:rPr>
          <w:rFonts w:ascii="Arial" w:eastAsia="Times New Roman" w:hAnsi="Arial" w:cs="Arial"/>
          <w:b/>
          <w:bCs/>
          <w:sz w:val="40"/>
          <w:szCs w:val="40"/>
          <w:lang w:eastAsia="en-IN"/>
        </w:rPr>
        <w:lastRenderedPageBreak/>
        <w:t>Competitive analysis</w:t>
      </w:r>
    </w:p>
    <w:p w14:paraId="565D9749" w14:textId="77777777" w:rsidR="00DA7E4F" w:rsidRPr="00DA7E4F" w:rsidRDefault="00DA7E4F" w:rsidP="00DA7E4F">
      <w:pPr>
        <w:rPr>
          <w:rFonts w:ascii="Arial" w:eastAsia="Times New Roman" w:hAnsi="Arial" w:cs="Arial"/>
          <w:sz w:val="24"/>
          <w:szCs w:val="24"/>
          <w:lang w:eastAsia="en-IN"/>
        </w:rPr>
      </w:pPr>
      <w:r w:rsidRPr="00DA7E4F">
        <w:rPr>
          <w:rFonts w:ascii="Arial" w:eastAsia="Times New Roman" w:hAnsi="Arial" w:cs="Arial"/>
          <w:sz w:val="24"/>
          <w:szCs w:val="24"/>
          <w:lang w:eastAsia="en-IN"/>
        </w:rPr>
        <w:t>The research points to one central problem: TM Café has the right idea but the wrong foundation. It sits inside a platform that users do not trust, it is nearly impossible to discover, and it asks for money before giving any value.</w:t>
      </w:r>
    </w:p>
    <w:p w14:paraId="5F81A954" w14:textId="77777777" w:rsidR="00DA7E4F" w:rsidRPr="00DA7E4F" w:rsidRDefault="00DA7E4F" w:rsidP="00DA7E4F">
      <w:pPr>
        <w:rPr>
          <w:rFonts w:ascii="Arial" w:eastAsia="Times New Roman" w:hAnsi="Arial" w:cs="Arial"/>
          <w:sz w:val="24"/>
          <w:szCs w:val="24"/>
          <w:lang w:eastAsia="en-IN"/>
        </w:rPr>
      </w:pPr>
      <w:r w:rsidRPr="00DA7E4F">
        <w:rPr>
          <w:rFonts w:ascii="Arial" w:eastAsia="Times New Roman" w:hAnsi="Arial" w:cs="Arial"/>
          <w:sz w:val="24"/>
          <w:szCs w:val="24"/>
          <w:lang w:eastAsia="en-IN"/>
        </w:rPr>
        <w:t xml:space="preserve">Users are not avoiding TM Café because they do not need emotional support. They are avoiding it because </w:t>
      </w:r>
      <w:proofErr w:type="spellStart"/>
      <w:r w:rsidRPr="00DA7E4F">
        <w:rPr>
          <w:rFonts w:ascii="Arial" w:eastAsia="Times New Roman" w:hAnsi="Arial" w:cs="Arial"/>
          <w:sz w:val="24"/>
          <w:szCs w:val="24"/>
          <w:lang w:eastAsia="en-IN"/>
        </w:rPr>
        <w:t>TrulyMadly</w:t>
      </w:r>
      <w:proofErr w:type="spellEnd"/>
      <w:r w:rsidRPr="00DA7E4F">
        <w:rPr>
          <w:rFonts w:ascii="Arial" w:eastAsia="Times New Roman" w:hAnsi="Arial" w:cs="Arial"/>
          <w:sz w:val="24"/>
          <w:szCs w:val="24"/>
          <w:lang w:eastAsia="en-IN"/>
        </w:rPr>
        <w:t xml:space="preserve"> has already let them down. Fake profiles, surprise charges, and layered paywalls have trained users to distrust every payment screen on the app. TM Café inherits that distrust by default.</w:t>
      </w:r>
    </w:p>
    <w:p w14:paraId="0C49E53E" w14:textId="354CA2BA" w:rsidR="00DA7E4F" w:rsidRPr="00DA7E4F" w:rsidRDefault="00DA7E4F" w:rsidP="00DA7E4F">
      <w:pPr>
        <w:rPr>
          <w:rFonts w:ascii="Arial" w:eastAsia="Times New Roman" w:hAnsi="Arial" w:cs="Arial"/>
          <w:sz w:val="24"/>
          <w:szCs w:val="24"/>
          <w:lang w:eastAsia="en-IN"/>
        </w:rPr>
      </w:pPr>
      <w:r w:rsidRPr="00DA7E4F">
        <w:rPr>
          <w:rFonts w:ascii="Arial" w:eastAsia="Times New Roman" w:hAnsi="Arial" w:cs="Arial"/>
          <w:sz w:val="24"/>
          <w:szCs w:val="24"/>
          <w:lang w:eastAsia="en-IN"/>
        </w:rPr>
        <w:t xml:space="preserve">The comparison with </w:t>
      </w:r>
      <w:proofErr w:type="spellStart"/>
      <w:r w:rsidRPr="00DA7E4F">
        <w:rPr>
          <w:rFonts w:ascii="Arial" w:eastAsia="Times New Roman" w:hAnsi="Arial" w:cs="Arial"/>
          <w:sz w:val="24"/>
          <w:szCs w:val="24"/>
          <w:lang w:eastAsia="en-IN"/>
        </w:rPr>
        <w:t>Astrotalk</w:t>
      </w:r>
      <w:proofErr w:type="spellEnd"/>
      <w:r w:rsidRPr="00DA7E4F">
        <w:rPr>
          <w:rFonts w:ascii="Arial" w:eastAsia="Times New Roman" w:hAnsi="Arial" w:cs="Arial"/>
          <w:sz w:val="24"/>
          <w:szCs w:val="24"/>
          <w:lang w:eastAsia="en-IN"/>
        </w:rPr>
        <w:t xml:space="preserve"> makes this very clear. </w:t>
      </w:r>
      <w:proofErr w:type="spellStart"/>
      <w:r w:rsidRPr="00DA7E4F">
        <w:rPr>
          <w:rFonts w:ascii="Arial" w:eastAsia="Times New Roman" w:hAnsi="Arial" w:cs="Arial"/>
          <w:sz w:val="24"/>
          <w:szCs w:val="24"/>
          <w:lang w:eastAsia="en-IN"/>
        </w:rPr>
        <w:t>Astrotalk</w:t>
      </w:r>
      <w:proofErr w:type="spellEnd"/>
      <w:r w:rsidRPr="00DA7E4F">
        <w:rPr>
          <w:rFonts w:ascii="Arial" w:eastAsia="Times New Roman" w:hAnsi="Arial" w:cs="Arial"/>
          <w:sz w:val="24"/>
          <w:szCs w:val="24"/>
          <w:lang w:eastAsia="en-IN"/>
        </w:rPr>
        <w:t xml:space="preserve"> has 1.5 million paying users not because astrology is more valuable than relationship coaching</w:t>
      </w:r>
      <w:r>
        <w:rPr>
          <w:rFonts w:ascii="Arial" w:eastAsia="Times New Roman" w:hAnsi="Arial" w:cs="Arial"/>
          <w:sz w:val="24"/>
          <w:szCs w:val="24"/>
          <w:lang w:eastAsia="en-IN"/>
        </w:rPr>
        <w:t xml:space="preserve"> </w:t>
      </w:r>
      <w:r w:rsidRPr="00DA7E4F">
        <w:rPr>
          <w:rFonts w:ascii="Arial" w:eastAsia="Times New Roman" w:hAnsi="Arial" w:cs="Arial"/>
          <w:sz w:val="24"/>
          <w:szCs w:val="24"/>
          <w:lang w:eastAsia="en-IN"/>
        </w:rPr>
        <w:t xml:space="preserve">but because it gives 2 minutes free before asking for anything. Users feel something real, and then they pay. </w:t>
      </w:r>
      <w:proofErr w:type="spellStart"/>
      <w:r w:rsidRPr="00DA7E4F">
        <w:rPr>
          <w:rFonts w:ascii="Arial" w:eastAsia="Times New Roman" w:hAnsi="Arial" w:cs="Arial"/>
          <w:sz w:val="24"/>
          <w:szCs w:val="24"/>
          <w:lang w:eastAsia="en-IN"/>
        </w:rPr>
        <w:t>TrulyMadly</w:t>
      </w:r>
      <w:proofErr w:type="spellEnd"/>
      <w:r w:rsidRPr="00DA7E4F">
        <w:rPr>
          <w:rFonts w:ascii="Arial" w:eastAsia="Times New Roman" w:hAnsi="Arial" w:cs="Arial"/>
          <w:sz w:val="24"/>
          <w:szCs w:val="24"/>
          <w:lang w:eastAsia="en-IN"/>
        </w:rPr>
        <w:t xml:space="preserve"> does the opposite.</w:t>
      </w:r>
    </w:p>
    <w:p w14:paraId="09EC3A51" w14:textId="77777777" w:rsidR="00DA7E4F" w:rsidRPr="00DA7E4F" w:rsidRDefault="00DA7E4F" w:rsidP="00DA7E4F">
      <w:pPr>
        <w:rPr>
          <w:rFonts w:ascii="Arial" w:eastAsia="Times New Roman" w:hAnsi="Arial" w:cs="Arial"/>
          <w:sz w:val="24"/>
          <w:szCs w:val="24"/>
          <w:lang w:eastAsia="en-IN"/>
        </w:rPr>
      </w:pPr>
      <w:r w:rsidRPr="00DA7E4F">
        <w:rPr>
          <w:rFonts w:ascii="Arial" w:eastAsia="Times New Roman" w:hAnsi="Arial" w:cs="Arial"/>
          <w:sz w:val="24"/>
          <w:szCs w:val="24"/>
          <w:lang w:eastAsia="en-IN"/>
        </w:rPr>
        <w:t>The other critical finding is timing. When a user gets rejected or ghosted, there is a window of about 10 to 15 minutes where they are emotionally open and looking for something. After that they move on. TM Café currently does nothing in that window. No nudge, no prompt, no sign that help is available. That is the biggest missed opportunity in the product today.</w:t>
      </w:r>
    </w:p>
    <w:p w14:paraId="2BAB41C6" w14:textId="77777777" w:rsidR="00DA7E4F" w:rsidRDefault="00DA7E4F" w:rsidP="00DA7E4F">
      <w:pPr>
        <w:rPr>
          <w:rFonts w:ascii="Arial" w:eastAsia="Times New Roman" w:hAnsi="Arial" w:cs="Arial"/>
          <w:b/>
          <w:bCs/>
          <w:sz w:val="40"/>
          <w:szCs w:val="40"/>
          <w:lang w:eastAsia="en-IN"/>
        </w:rPr>
      </w:pPr>
    </w:p>
    <w:p w14:paraId="22D7E4FD" w14:textId="77777777" w:rsidR="00DA7E4F" w:rsidRDefault="00DA7E4F" w:rsidP="00DA7E4F">
      <w:pPr>
        <w:rPr>
          <w:rFonts w:ascii="Arial" w:eastAsia="Times New Roman" w:hAnsi="Arial" w:cs="Arial"/>
          <w:b/>
          <w:bCs/>
          <w:sz w:val="40"/>
          <w:szCs w:val="40"/>
          <w:lang w:eastAsia="en-IN"/>
        </w:rPr>
      </w:pPr>
      <w:r w:rsidRPr="00DA7E4F">
        <w:rPr>
          <w:rFonts w:ascii="Arial" w:eastAsia="Times New Roman" w:hAnsi="Arial" w:cs="Arial"/>
          <w:noProof/>
          <w:sz w:val="24"/>
          <w:szCs w:val="24"/>
          <w:lang w:eastAsia="en-IN"/>
        </w:rPr>
        <w:drawing>
          <wp:inline distT="0" distB="0" distL="0" distR="0" wp14:anchorId="6C68DC44" wp14:editId="60736EF3">
            <wp:extent cx="6248010" cy="4347845"/>
            <wp:effectExtent l="0" t="0" r="635" b="0"/>
            <wp:docPr id="1038038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38091" name=""/>
                    <pic:cNvPicPr/>
                  </pic:nvPicPr>
                  <pic:blipFill>
                    <a:blip r:embed="rId19"/>
                    <a:stretch>
                      <a:fillRect/>
                    </a:stretch>
                  </pic:blipFill>
                  <pic:spPr>
                    <a:xfrm>
                      <a:off x="0" y="0"/>
                      <a:ext cx="6268527" cy="4362122"/>
                    </a:xfrm>
                    <a:prstGeom prst="rect">
                      <a:avLst/>
                    </a:prstGeom>
                  </pic:spPr>
                </pic:pic>
              </a:graphicData>
            </a:graphic>
          </wp:inline>
        </w:drawing>
      </w:r>
    </w:p>
    <w:p w14:paraId="463B5C53" w14:textId="77777777" w:rsidR="00DA7E4F" w:rsidRPr="00DA7E4F" w:rsidRDefault="00DA7E4F" w:rsidP="00DA7E4F">
      <w:pPr>
        <w:rPr>
          <w:rFonts w:ascii="Arial" w:eastAsia="Times New Roman" w:hAnsi="Arial" w:cs="Arial"/>
          <w:b/>
          <w:bCs/>
          <w:sz w:val="44"/>
          <w:szCs w:val="44"/>
          <w:lang w:eastAsia="en-IN"/>
        </w:rPr>
      </w:pPr>
      <w:r w:rsidRPr="00DA7E4F">
        <w:rPr>
          <w:rFonts w:ascii="Arial" w:eastAsia="Times New Roman" w:hAnsi="Arial" w:cs="Arial"/>
          <w:b/>
          <w:bCs/>
          <w:sz w:val="44"/>
          <w:szCs w:val="44"/>
          <w:lang w:eastAsia="en-IN"/>
        </w:rPr>
        <w:lastRenderedPageBreak/>
        <w:t>Trigger -To payment funnel</w:t>
      </w:r>
    </w:p>
    <w:p w14:paraId="65397C52" w14:textId="216E4AE4" w:rsidR="00DA7E4F" w:rsidRPr="00DA7E4F" w:rsidRDefault="00DA7E4F">
      <w:pPr>
        <w:rPr>
          <w:rFonts w:ascii="Arial" w:eastAsia="Times New Roman" w:hAnsi="Arial" w:cs="Arial"/>
          <w:b/>
          <w:bCs/>
          <w:sz w:val="40"/>
          <w:szCs w:val="40"/>
          <w:lang w:eastAsia="en-IN"/>
        </w:rPr>
      </w:pPr>
      <w:r w:rsidRPr="00DA7E4F">
        <w:rPr>
          <w:rFonts w:ascii="Arial" w:eastAsia="Times New Roman" w:hAnsi="Arial" w:cs="Arial"/>
          <w:b/>
          <w:bCs/>
          <w:color w:val="FFFFFF"/>
          <w:kern w:val="0"/>
          <w:sz w:val="26"/>
          <w:szCs w:val="26"/>
          <w:lang w:eastAsia="en-IN"/>
          <w14:ligatures w14:val="none"/>
        </w:rPr>
        <w:t>GGER-TO-PAYMENT to Paid Café Cal</w:t>
      </w:r>
    </w:p>
    <w:p w14:paraId="01340E2B" w14:textId="77777777" w:rsidR="00DA7E4F" w:rsidRDefault="00DA7E4F">
      <w:r w:rsidRPr="00DA7E4F">
        <w:rPr>
          <w:rFonts w:ascii="Arial" w:eastAsia="Times New Roman" w:hAnsi="Arial" w:cs="Arial"/>
          <w:noProof/>
          <w:sz w:val="24"/>
          <w:szCs w:val="24"/>
          <w:lang w:eastAsia="en-IN"/>
        </w:rPr>
        <w:drawing>
          <wp:inline distT="0" distB="0" distL="0" distR="0" wp14:anchorId="6429A992" wp14:editId="59149E40">
            <wp:extent cx="5533872" cy="5632588"/>
            <wp:effectExtent l="0" t="0" r="0" b="6350"/>
            <wp:docPr id="319597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97020" name=""/>
                    <pic:cNvPicPr/>
                  </pic:nvPicPr>
                  <pic:blipFill>
                    <a:blip r:embed="rId20"/>
                    <a:stretch>
                      <a:fillRect/>
                    </a:stretch>
                  </pic:blipFill>
                  <pic:spPr>
                    <a:xfrm>
                      <a:off x="0" y="0"/>
                      <a:ext cx="5546339" cy="5645277"/>
                    </a:xfrm>
                    <a:prstGeom prst="rect">
                      <a:avLst/>
                    </a:prstGeom>
                  </pic:spPr>
                </pic:pic>
              </a:graphicData>
            </a:graphic>
          </wp:inline>
        </w:drawing>
      </w:r>
      <w:r w:rsidRPr="00DA7E4F">
        <w:t xml:space="preserve"> </w:t>
      </w:r>
    </w:p>
    <w:p w14:paraId="1A42250F" w14:textId="77777777" w:rsidR="00DA7E4F" w:rsidRDefault="00DA7E4F"/>
    <w:p w14:paraId="2D9951E3" w14:textId="2B26AFA0" w:rsidR="00DA7E4F" w:rsidRDefault="00DA7E4F">
      <w:pPr>
        <w:rPr>
          <w:rFonts w:ascii="Arial" w:eastAsia="Times New Roman" w:hAnsi="Arial" w:cs="Arial"/>
          <w:sz w:val="24"/>
          <w:szCs w:val="24"/>
          <w:lang w:eastAsia="en-IN"/>
        </w:rPr>
      </w:pPr>
      <w:r w:rsidRPr="00DA7E4F">
        <w:rPr>
          <w:rFonts w:ascii="Arial" w:eastAsia="Times New Roman" w:hAnsi="Arial" w:cs="Arial"/>
          <w:sz w:val="24"/>
          <w:szCs w:val="24"/>
          <w:lang w:eastAsia="en-IN"/>
        </w:rPr>
        <w:t>Out of every 100 users who experience an emotional trigger like rejection or ghosting, only 5 end up making a paid call on TM Café today. The two biggest drop-offs happen at discovery</w:t>
      </w:r>
      <w:r>
        <w:rPr>
          <w:rFonts w:ascii="Arial" w:eastAsia="Times New Roman" w:hAnsi="Arial" w:cs="Arial"/>
          <w:sz w:val="24"/>
          <w:szCs w:val="24"/>
          <w:lang w:eastAsia="en-IN"/>
        </w:rPr>
        <w:t xml:space="preserve"> </w:t>
      </w:r>
      <w:r w:rsidRPr="00DA7E4F">
        <w:rPr>
          <w:rFonts w:ascii="Arial" w:eastAsia="Times New Roman" w:hAnsi="Arial" w:cs="Arial"/>
          <w:sz w:val="24"/>
          <w:szCs w:val="24"/>
          <w:lang w:eastAsia="en-IN"/>
        </w:rPr>
        <w:t xml:space="preserve">because the Café tab is </w:t>
      </w:r>
      <w:r w:rsidR="00786D6D" w:rsidRPr="00DA7E4F">
        <w:rPr>
          <w:rFonts w:ascii="Arial" w:eastAsia="Times New Roman" w:hAnsi="Arial" w:cs="Arial"/>
          <w:sz w:val="24"/>
          <w:szCs w:val="24"/>
          <w:lang w:eastAsia="en-IN"/>
        </w:rPr>
        <w:t>buried and</w:t>
      </w:r>
      <w:r w:rsidRPr="00DA7E4F">
        <w:rPr>
          <w:rFonts w:ascii="Arial" w:eastAsia="Times New Roman" w:hAnsi="Arial" w:cs="Arial"/>
          <w:sz w:val="24"/>
          <w:szCs w:val="24"/>
          <w:lang w:eastAsia="en-IN"/>
        </w:rPr>
        <w:t xml:space="preserve"> at payment</w:t>
      </w:r>
      <w:r w:rsidR="00786D6D">
        <w:rPr>
          <w:rFonts w:ascii="Arial" w:eastAsia="Times New Roman" w:hAnsi="Arial" w:cs="Arial"/>
          <w:sz w:val="24"/>
          <w:szCs w:val="24"/>
          <w:lang w:eastAsia="en-IN"/>
        </w:rPr>
        <w:t xml:space="preserve"> </w:t>
      </w:r>
      <w:r w:rsidRPr="00DA7E4F">
        <w:rPr>
          <w:rFonts w:ascii="Arial" w:eastAsia="Times New Roman" w:hAnsi="Arial" w:cs="Arial"/>
          <w:sz w:val="24"/>
          <w:szCs w:val="24"/>
          <w:lang w:eastAsia="en-IN"/>
        </w:rPr>
        <w:t xml:space="preserve">because there is no free trial to build trust first. If we fix just these two </w:t>
      </w:r>
      <w:proofErr w:type="gramStart"/>
      <w:r w:rsidRPr="00DA7E4F">
        <w:rPr>
          <w:rFonts w:ascii="Arial" w:eastAsia="Times New Roman" w:hAnsi="Arial" w:cs="Arial"/>
          <w:sz w:val="24"/>
          <w:szCs w:val="24"/>
          <w:lang w:eastAsia="en-IN"/>
        </w:rPr>
        <w:t>things  a</w:t>
      </w:r>
      <w:proofErr w:type="gramEnd"/>
      <w:r w:rsidRPr="00DA7E4F">
        <w:rPr>
          <w:rFonts w:ascii="Arial" w:eastAsia="Times New Roman" w:hAnsi="Arial" w:cs="Arial"/>
          <w:sz w:val="24"/>
          <w:szCs w:val="24"/>
          <w:lang w:eastAsia="en-IN"/>
        </w:rPr>
        <w:t xml:space="preserve"> moment-match nudge after rejection and a 2-minute free trial like </w:t>
      </w:r>
      <w:r w:rsidR="00786D6D" w:rsidRPr="00DA7E4F">
        <w:rPr>
          <w:rFonts w:ascii="Arial" w:eastAsia="Times New Roman" w:hAnsi="Arial" w:cs="Arial"/>
          <w:sz w:val="24"/>
          <w:szCs w:val="24"/>
          <w:lang w:eastAsia="en-IN"/>
        </w:rPr>
        <w:t xml:space="preserve">Astro </w:t>
      </w:r>
      <w:proofErr w:type="gramStart"/>
      <w:r w:rsidR="00786D6D" w:rsidRPr="00DA7E4F">
        <w:rPr>
          <w:rFonts w:ascii="Arial" w:eastAsia="Times New Roman" w:hAnsi="Arial" w:cs="Arial"/>
          <w:sz w:val="24"/>
          <w:szCs w:val="24"/>
          <w:lang w:eastAsia="en-IN"/>
        </w:rPr>
        <w:t>talk</w:t>
      </w:r>
      <w:r w:rsidRPr="00DA7E4F">
        <w:rPr>
          <w:rFonts w:ascii="Arial" w:eastAsia="Times New Roman" w:hAnsi="Arial" w:cs="Arial"/>
          <w:sz w:val="24"/>
          <w:szCs w:val="24"/>
          <w:lang w:eastAsia="en-IN"/>
        </w:rPr>
        <w:t xml:space="preserve">  we</w:t>
      </w:r>
      <w:proofErr w:type="gramEnd"/>
      <w:r w:rsidRPr="00DA7E4F">
        <w:rPr>
          <w:rFonts w:ascii="Arial" w:eastAsia="Times New Roman" w:hAnsi="Arial" w:cs="Arial"/>
          <w:sz w:val="24"/>
          <w:szCs w:val="24"/>
          <w:lang w:eastAsia="en-IN"/>
        </w:rPr>
        <w:t xml:space="preserve"> can push that conversion from 5% to 12–15%. That is the entire strategy in one funnel</w:t>
      </w:r>
      <w:r>
        <w:rPr>
          <w:rFonts w:ascii="Arial" w:eastAsia="Times New Roman" w:hAnsi="Arial" w:cs="Arial"/>
          <w:sz w:val="24"/>
          <w:szCs w:val="24"/>
          <w:lang w:eastAsia="en-IN"/>
        </w:rPr>
        <w:br w:type="page"/>
      </w:r>
    </w:p>
    <w:p w14:paraId="69AB2C38" w14:textId="77777777" w:rsidR="003B40FC" w:rsidRPr="00A52746" w:rsidRDefault="003B40FC" w:rsidP="003B40FC">
      <w:pPr>
        <w:rPr>
          <w:rFonts w:ascii="Times New Roman" w:eastAsia="Times New Roman" w:hAnsi="Times New Roman" w:cs="Times New Roman"/>
          <w:b/>
          <w:bCs/>
          <w:sz w:val="44"/>
          <w:szCs w:val="44"/>
          <w:lang w:eastAsia="en-IN"/>
        </w:rPr>
      </w:pPr>
      <w:r w:rsidRPr="00A52746">
        <w:rPr>
          <w:rFonts w:ascii="Times New Roman" w:eastAsia="Times New Roman" w:hAnsi="Times New Roman" w:cs="Times New Roman"/>
          <w:b/>
          <w:bCs/>
          <w:sz w:val="44"/>
          <w:szCs w:val="44"/>
          <w:lang w:eastAsia="en-IN"/>
        </w:rPr>
        <w:lastRenderedPageBreak/>
        <w:t>Willingness-to-Pay Research</w:t>
      </w:r>
    </w:p>
    <w:p w14:paraId="66CC5B13" w14:textId="77777777" w:rsidR="003B40FC" w:rsidRDefault="003B40FC" w:rsidP="003B40FC">
      <w:pPr>
        <w:rPr>
          <w:rFonts w:ascii="Arial" w:eastAsia="Times New Roman" w:hAnsi="Arial" w:cs="Arial"/>
          <w:b/>
          <w:bCs/>
          <w:sz w:val="24"/>
          <w:szCs w:val="24"/>
          <w:lang w:eastAsia="en-IN"/>
        </w:rPr>
      </w:pPr>
      <w:r w:rsidRPr="003B40FC">
        <w:rPr>
          <w:rFonts w:ascii="Arial" w:eastAsia="Times New Roman" w:hAnsi="Arial" w:cs="Arial"/>
          <w:b/>
          <w:bCs/>
          <w:sz w:val="24"/>
          <w:szCs w:val="24"/>
          <w:lang w:eastAsia="en-IN"/>
        </w:rPr>
        <w:t>Pricing Elasticity &amp; Wallet Behaviour</w:t>
      </w:r>
    </w:p>
    <w:p w14:paraId="0E1B0161" w14:textId="3AD6B1F2" w:rsidR="0039206B" w:rsidRPr="003B40FC" w:rsidRDefault="0039206B" w:rsidP="003B40FC">
      <w:pPr>
        <w:rPr>
          <w:rFonts w:ascii="Arial" w:eastAsia="Times New Roman" w:hAnsi="Arial" w:cs="Arial"/>
          <w:sz w:val="24"/>
          <w:szCs w:val="24"/>
          <w:lang w:eastAsia="en-IN"/>
        </w:rPr>
      </w:pPr>
      <w:r w:rsidRPr="0039206B">
        <w:rPr>
          <w:rFonts w:ascii="Arial" w:eastAsia="Times New Roman" w:hAnsi="Arial" w:cs="Arial"/>
          <w:sz w:val="24"/>
          <w:szCs w:val="24"/>
          <w:lang w:eastAsia="en-IN"/>
        </w:rPr>
        <w:t xml:space="preserve">Users in India do not refuse to pay for emotional support. They refuse to pay before feeling value. The research shows that pricing model matters more than pricing amount. A user who happily pays ₹500 on </w:t>
      </w:r>
      <w:proofErr w:type="spellStart"/>
      <w:r w:rsidRPr="0039206B">
        <w:rPr>
          <w:rFonts w:ascii="Arial" w:eastAsia="Times New Roman" w:hAnsi="Arial" w:cs="Arial"/>
          <w:sz w:val="24"/>
          <w:szCs w:val="24"/>
          <w:lang w:eastAsia="en-IN"/>
        </w:rPr>
        <w:t>Astrotalk</w:t>
      </w:r>
      <w:proofErr w:type="spellEnd"/>
      <w:r w:rsidRPr="0039206B">
        <w:rPr>
          <w:rFonts w:ascii="Arial" w:eastAsia="Times New Roman" w:hAnsi="Arial" w:cs="Arial"/>
          <w:sz w:val="24"/>
          <w:szCs w:val="24"/>
          <w:lang w:eastAsia="en-IN"/>
        </w:rPr>
        <w:t xml:space="preserve"> will refuse to pay ₹199 on </w:t>
      </w:r>
      <w:proofErr w:type="spellStart"/>
      <w:r w:rsidRPr="0039206B">
        <w:rPr>
          <w:rFonts w:ascii="Arial" w:eastAsia="Times New Roman" w:hAnsi="Arial" w:cs="Arial"/>
          <w:sz w:val="24"/>
          <w:szCs w:val="24"/>
          <w:lang w:eastAsia="en-IN"/>
        </w:rPr>
        <w:t>TrulyMadly</w:t>
      </w:r>
      <w:proofErr w:type="spellEnd"/>
      <w:r w:rsidRPr="0039206B">
        <w:rPr>
          <w:rFonts w:ascii="Arial" w:eastAsia="Times New Roman" w:hAnsi="Arial" w:cs="Arial"/>
          <w:sz w:val="24"/>
          <w:szCs w:val="24"/>
          <w:lang w:eastAsia="en-IN"/>
        </w:rPr>
        <w:t xml:space="preserve"> — not because of the price but because of the trust gap.</w:t>
      </w:r>
    </w:p>
    <w:p w14:paraId="277F547B" w14:textId="77777777" w:rsidR="00F24CB8" w:rsidRPr="00F24CB8" w:rsidRDefault="00F24CB8" w:rsidP="00F24CB8">
      <w:pPr>
        <w:rPr>
          <w:rFonts w:ascii="Arial" w:eastAsia="Times New Roman" w:hAnsi="Arial" w:cs="Arial"/>
          <w:sz w:val="24"/>
          <w:szCs w:val="24"/>
          <w:lang w:eastAsia="en-IN"/>
        </w:rPr>
      </w:pPr>
      <w:r w:rsidRPr="00F24CB8">
        <w:rPr>
          <w:rFonts w:ascii="Arial" w:eastAsia="Times New Roman" w:hAnsi="Arial" w:cs="Arial"/>
          <w:b/>
          <w:bCs/>
          <w:sz w:val="24"/>
          <w:szCs w:val="24"/>
          <w:lang w:eastAsia="en-IN"/>
        </w:rPr>
        <w:t>Pricing Model Preference by Tier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6"/>
        <w:gridCol w:w="1738"/>
        <w:gridCol w:w="1768"/>
        <w:gridCol w:w="1503"/>
        <w:gridCol w:w="2361"/>
      </w:tblGrid>
      <w:tr w:rsidR="00F24CB8" w:rsidRPr="00F24CB8" w14:paraId="70959543" w14:textId="77777777">
        <w:trPr>
          <w:tblHeader/>
          <w:tblCellSpacing w:w="15" w:type="dxa"/>
        </w:trPr>
        <w:tc>
          <w:tcPr>
            <w:tcW w:w="0" w:type="auto"/>
            <w:vAlign w:val="center"/>
            <w:hideMark/>
          </w:tcPr>
          <w:p w14:paraId="5AD8C6C0" w14:textId="77777777" w:rsidR="00F24CB8" w:rsidRPr="00F24CB8" w:rsidRDefault="00F24CB8" w:rsidP="00F24CB8">
            <w:pPr>
              <w:rPr>
                <w:rFonts w:ascii="Arial" w:eastAsia="Times New Roman" w:hAnsi="Arial" w:cs="Arial"/>
                <w:b/>
                <w:bCs/>
                <w:sz w:val="24"/>
                <w:szCs w:val="24"/>
                <w:lang w:eastAsia="en-IN"/>
              </w:rPr>
            </w:pPr>
            <w:r w:rsidRPr="00F24CB8">
              <w:rPr>
                <w:rFonts w:ascii="Arial" w:eastAsia="Times New Roman" w:hAnsi="Arial" w:cs="Arial"/>
                <w:b/>
                <w:bCs/>
                <w:sz w:val="24"/>
                <w:szCs w:val="24"/>
                <w:lang w:eastAsia="en-IN"/>
              </w:rPr>
              <w:t>Pricing Model</w:t>
            </w:r>
          </w:p>
        </w:tc>
        <w:tc>
          <w:tcPr>
            <w:tcW w:w="0" w:type="auto"/>
            <w:vAlign w:val="center"/>
            <w:hideMark/>
          </w:tcPr>
          <w:p w14:paraId="494DAC4F" w14:textId="77777777" w:rsidR="00F24CB8" w:rsidRPr="00F24CB8" w:rsidRDefault="00F24CB8" w:rsidP="00F24CB8">
            <w:pPr>
              <w:rPr>
                <w:rFonts w:ascii="Arial" w:eastAsia="Times New Roman" w:hAnsi="Arial" w:cs="Arial"/>
                <w:b/>
                <w:bCs/>
                <w:sz w:val="24"/>
                <w:szCs w:val="24"/>
                <w:lang w:eastAsia="en-IN"/>
              </w:rPr>
            </w:pPr>
            <w:r w:rsidRPr="00F24CB8">
              <w:rPr>
                <w:rFonts w:ascii="Arial" w:eastAsia="Times New Roman" w:hAnsi="Arial" w:cs="Arial"/>
                <w:b/>
                <w:bCs/>
                <w:sz w:val="24"/>
                <w:szCs w:val="24"/>
                <w:lang w:eastAsia="en-IN"/>
              </w:rPr>
              <w:t>Tier 1 Preference</w:t>
            </w:r>
          </w:p>
        </w:tc>
        <w:tc>
          <w:tcPr>
            <w:tcW w:w="0" w:type="auto"/>
            <w:vAlign w:val="center"/>
            <w:hideMark/>
          </w:tcPr>
          <w:p w14:paraId="43D83681" w14:textId="77777777" w:rsidR="00F24CB8" w:rsidRPr="00F24CB8" w:rsidRDefault="00F24CB8" w:rsidP="00F24CB8">
            <w:pPr>
              <w:rPr>
                <w:rFonts w:ascii="Arial" w:eastAsia="Times New Roman" w:hAnsi="Arial" w:cs="Arial"/>
                <w:b/>
                <w:bCs/>
                <w:sz w:val="24"/>
                <w:szCs w:val="24"/>
                <w:lang w:eastAsia="en-IN"/>
              </w:rPr>
            </w:pPr>
            <w:r w:rsidRPr="00F24CB8">
              <w:rPr>
                <w:rFonts w:ascii="Arial" w:eastAsia="Times New Roman" w:hAnsi="Arial" w:cs="Arial"/>
                <w:b/>
                <w:bCs/>
                <w:sz w:val="24"/>
                <w:szCs w:val="24"/>
                <w:lang w:eastAsia="en-IN"/>
              </w:rPr>
              <w:t>Tier 2/3 Preference</w:t>
            </w:r>
          </w:p>
        </w:tc>
        <w:tc>
          <w:tcPr>
            <w:tcW w:w="0" w:type="auto"/>
            <w:vAlign w:val="center"/>
            <w:hideMark/>
          </w:tcPr>
          <w:p w14:paraId="58AFCA9A" w14:textId="77777777" w:rsidR="00F24CB8" w:rsidRPr="00F24CB8" w:rsidRDefault="00F24CB8" w:rsidP="00F24CB8">
            <w:pPr>
              <w:rPr>
                <w:rFonts w:ascii="Arial" w:eastAsia="Times New Roman" w:hAnsi="Arial" w:cs="Arial"/>
                <w:b/>
                <w:bCs/>
                <w:sz w:val="24"/>
                <w:szCs w:val="24"/>
                <w:lang w:eastAsia="en-IN"/>
              </w:rPr>
            </w:pPr>
            <w:r w:rsidRPr="00F24CB8">
              <w:rPr>
                <w:rFonts w:ascii="Arial" w:eastAsia="Times New Roman" w:hAnsi="Arial" w:cs="Arial"/>
                <w:b/>
                <w:bCs/>
                <w:sz w:val="24"/>
                <w:szCs w:val="24"/>
                <w:lang w:eastAsia="en-IN"/>
              </w:rPr>
              <w:t>Key Insight</w:t>
            </w:r>
          </w:p>
        </w:tc>
        <w:tc>
          <w:tcPr>
            <w:tcW w:w="0" w:type="auto"/>
            <w:vAlign w:val="center"/>
            <w:hideMark/>
          </w:tcPr>
          <w:p w14:paraId="6AFC6AAE" w14:textId="77777777" w:rsidR="00F24CB8" w:rsidRPr="00F24CB8" w:rsidRDefault="00F24CB8" w:rsidP="00F24CB8">
            <w:pPr>
              <w:rPr>
                <w:rFonts w:ascii="Arial" w:eastAsia="Times New Roman" w:hAnsi="Arial" w:cs="Arial"/>
                <w:b/>
                <w:bCs/>
                <w:sz w:val="24"/>
                <w:szCs w:val="24"/>
                <w:lang w:eastAsia="en-IN"/>
              </w:rPr>
            </w:pPr>
            <w:r w:rsidRPr="00F24CB8">
              <w:rPr>
                <w:rFonts w:ascii="Arial" w:eastAsia="Times New Roman" w:hAnsi="Arial" w:cs="Arial"/>
                <w:b/>
                <w:bCs/>
                <w:sz w:val="24"/>
                <w:szCs w:val="24"/>
                <w:lang w:eastAsia="en-IN"/>
              </w:rPr>
              <w:t>TM Café Recommendation</w:t>
            </w:r>
          </w:p>
        </w:tc>
      </w:tr>
      <w:tr w:rsidR="00F24CB8" w:rsidRPr="00F24CB8" w14:paraId="24C73983" w14:textId="77777777">
        <w:trPr>
          <w:tblCellSpacing w:w="15" w:type="dxa"/>
        </w:trPr>
        <w:tc>
          <w:tcPr>
            <w:tcW w:w="0" w:type="auto"/>
            <w:vAlign w:val="center"/>
            <w:hideMark/>
          </w:tcPr>
          <w:p w14:paraId="358C1584" w14:textId="77777777" w:rsidR="00F24CB8" w:rsidRPr="00F24CB8" w:rsidRDefault="00F24CB8" w:rsidP="00F24CB8">
            <w:pPr>
              <w:rPr>
                <w:rFonts w:ascii="Arial" w:eastAsia="Times New Roman" w:hAnsi="Arial" w:cs="Arial"/>
                <w:sz w:val="24"/>
                <w:szCs w:val="24"/>
                <w:lang w:eastAsia="en-IN"/>
              </w:rPr>
            </w:pPr>
            <w:r w:rsidRPr="00F24CB8">
              <w:rPr>
                <w:rFonts w:ascii="Arial" w:eastAsia="Times New Roman" w:hAnsi="Arial" w:cs="Arial"/>
                <w:sz w:val="24"/>
                <w:szCs w:val="24"/>
                <w:lang w:eastAsia="en-IN"/>
              </w:rPr>
              <w:t>Per-minute (₹5–₹50/min)</w:t>
            </w:r>
          </w:p>
        </w:tc>
        <w:tc>
          <w:tcPr>
            <w:tcW w:w="0" w:type="auto"/>
            <w:vAlign w:val="center"/>
            <w:hideMark/>
          </w:tcPr>
          <w:p w14:paraId="5A222B43" w14:textId="77777777" w:rsidR="00F24CB8" w:rsidRPr="00F24CB8" w:rsidRDefault="00F24CB8" w:rsidP="00F24CB8">
            <w:pPr>
              <w:rPr>
                <w:rFonts w:ascii="Arial" w:eastAsia="Times New Roman" w:hAnsi="Arial" w:cs="Arial"/>
                <w:sz w:val="24"/>
                <w:szCs w:val="24"/>
                <w:lang w:eastAsia="en-IN"/>
              </w:rPr>
            </w:pPr>
            <w:r w:rsidRPr="00F24CB8">
              <w:rPr>
                <w:rFonts w:ascii="Arial" w:eastAsia="Times New Roman" w:hAnsi="Arial" w:cs="Arial"/>
                <w:sz w:val="24"/>
                <w:szCs w:val="24"/>
                <w:lang w:eastAsia="en-IN"/>
              </w:rPr>
              <w:t>Low — feels like a taxi meter</w:t>
            </w:r>
          </w:p>
        </w:tc>
        <w:tc>
          <w:tcPr>
            <w:tcW w:w="0" w:type="auto"/>
            <w:vAlign w:val="center"/>
            <w:hideMark/>
          </w:tcPr>
          <w:p w14:paraId="6BE2A006" w14:textId="77777777" w:rsidR="00F24CB8" w:rsidRPr="00F24CB8" w:rsidRDefault="00F24CB8" w:rsidP="00F24CB8">
            <w:pPr>
              <w:rPr>
                <w:rFonts w:ascii="Arial" w:eastAsia="Times New Roman" w:hAnsi="Arial" w:cs="Arial"/>
                <w:sz w:val="24"/>
                <w:szCs w:val="24"/>
                <w:lang w:eastAsia="en-IN"/>
              </w:rPr>
            </w:pPr>
            <w:r w:rsidRPr="00F24CB8">
              <w:rPr>
                <w:rFonts w:ascii="Arial" w:eastAsia="Times New Roman" w:hAnsi="Arial" w:cs="Arial"/>
                <w:sz w:val="24"/>
                <w:szCs w:val="24"/>
                <w:lang w:eastAsia="en-IN"/>
              </w:rPr>
              <w:t xml:space="preserve">Medium — familiar from </w:t>
            </w:r>
            <w:proofErr w:type="spellStart"/>
            <w:r w:rsidRPr="00F24CB8">
              <w:rPr>
                <w:rFonts w:ascii="Arial" w:eastAsia="Times New Roman" w:hAnsi="Arial" w:cs="Arial"/>
                <w:sz w:val="24"/>
                <w:szCs w:val="24"/>
                <w:lang w:eastAsia="en-IN"/>
              </w:rPr>
              <w:t>Astrotalk</w:t>
            </w:r>
            <w:proofErr w:type="spellEnd"/>
          </w:p>
        </w:tc>
        <w:tc>
          <w:tcPr>
            <w:tcW w:w="0" w:type="auto"/>
            <w:vAlign w:val="center"/>
            <w:hideMark/>
          </w:tcPr>
          <w:p w14:paraId="7021FB97" w14:textId="77777777" w:rsidR="00F24CB8" w:rsidRPr="00F24CB8" w:rsidRDefault="00F24CB8" w:rsidP="00F24CB8">
            <w:pPr>
              <w:rPr>
                <w:rFonts w:ascii="Arial" w:eastAsia="Times New Roman" w:hAnsi="Arial" w:cs="Arial"/>
                <w:sz w:val="24"/>
                <w:szCs w:val="24"/>
                <w:lang w:eastAsia="en-IN"/>
              </w:rPr>
            </w:pPr>
            <w:r w:rsidRPr="00F24CB8">
              <w:rPr>
                <w:rFonts w:ascii="Arial" w:eastAsia="Times New Roman" w:hAnsi="Arial" w:cs="Arial"/>
                <w:sz w:val="24"/>
                <w:szCs w:val="24"/>
                <w:lang w:eastAsia="en-IN"/>
              </w:rPr>
              <w:t>Creates anxiety about cost creep</w:t>
            </w:r>
          </w:p>
        </w:tc>
        <w:tc>
          <w:tcPr>
            <w:tcW w:w="0" w:type="auto"/>
            <w:vAlign w:val="center"/>
            <w:hideMark/>
          </w:tcPr>
          <w:p w14:paraId="62BDC1F8" w14:textId="77777777" w:rsidR="00F24CB8" w:rsidRPr="00F24CB8" w:rsidRDefault="00F24CB8" w:rsidP="00F24CB8">
            <w:pPr>
              <w:rPr>
                <w:rFonts w:ascii="Arial" w:eastAsia="Times New Roman" w:hAnsi="Arial" w:cs="Arial"/>
                <w:sz w:val="24"/>
                <w:szCs w:val="24"/>
                <w:lang w:eastAsia="en-IN"/>
              </w:rPr>
            </w:pPr>
            <w:r w:rsidRPr="00F24CB8">
              <w:rPr>
                <w:rFonts w:ascii="Arial" w:eastAsia="Times New Roman" w:hAnsi="Arial" w:cs="Arial"/>
                <w:sz w:val="24"/>
                <w:szCs w:val="24"/>
                <w:lang w:eastAsia="en-IN"/>
              </w:rPr>
              <w:t>Offer as option, not default</w:t>
            </w:r>
          </w:p>
        </w:tc>
      </w:tr>
      <w:tr w:rsidR="00F24CB8" w:rsidRPr="00F24CB8" w14:paraId="50C8A23F" w14:textId="77777777">
        <w:trPr>
          <w:tblCellSpacing w:w="15" w:type="dxa"/>
        </w:trPr>
        <w:tc>
          <w:tcPr>
            <w:tcW w:w="0" w:type="auto"/>
            <w:vAlign w:val="center"/>
            <w:hideMark/>
          </w:tcPr>
          <w:p w14:paraId="09F61815" w14:textId="77777777" w:rsidR="00F24CB8" w:rsidRPr="00F24CB8" w:rsidRDefault="00F24CB8" w:rsidP="00F24CB8">
            <w:pPr>
              <w:rPr>
                <w:rFonts w:ascii="Arial" w:eastAsia="Times New Roman" w:hAnsi="Arial" w:cs="Arial"/>
                <w:sz w:val="24"/>
                <w:szCs w:val="24"/>
                <w:lang w:eastAsia="en-IN"/>
              </w:rPr>
            </w:pPr>
            <w:r w:rsidRPr="00F24CB8">
              <w:rPr>
                <w:rFonts w:ascii="Arial" w:eastAsia="Times New Roman" w:hAnsi="Arial" w:cs="Arial"/>
                <w:sz w:val="24"/>
                <w:szCs w:val="24"/>
                <w:lang w:eastAsia="en-IN"/>
              </w:rPr>
              <w:t>Flat session (₹199–₹500)</w:t>
            </w:r>
          </w:p>
        </w:tc>
        <w:tc>
          <w:tcPr>
            <w:tcW w:w="0" w:type="auto"/>
            <w:vAlign w:val="center"/>
            <w:hideMark/>
          </w:tcPr>
          <w:p w14:paraId="410687AA" w14:textId="77777777" w:rsidR="00F24CB8" w:rsidRPr="00F24CB8" w:rsidRDefault="00F24CB8" w:rsidP="00F24CB8">
            <w:pPr>
              <w:rPr>
                <w:rFonts w:ascii="Arial" w:eastAsia="Times New Roman" w:hAnsi="Arial" w:cs="Arial"/>
                <w:sz w:val="24"/>
                <w:szCs w:val="24"/>
                <w:lang w:eastAsia="en-IN"/>
              </w:rPr>
            </w:pPr>
            <w:r w:rsidRPr="00F24CB8">
              <w:rPr>
                <w:rFonts w:ascii="Arial" w:eastAsia="Times New Roman" w:hAnsi="Arial" w:cs="Arial"/>
                <w:sz w:val="24"/>
                <w:szCs w:val="24"/>
                <w:lang w:eastAsia="en-IN"/>
              </w:rPr>
              <w:t>High — predictable spend</w:t>
            </w:r>
          </w:p>
        </w:tc>
        <w:tc>
          <w:tcPr>
            <w:tcW w:w="0" w:type="auto"/>
            <w:vAlign w:val="center"/>
            <w:hideMark/>
          </w:tcPr>
          <w:p w14:paraId="328F5AC7" w14:textId="77777777" w:rsidR="00F24CB8" w:rsidRPr="00F24CB8" w:rsidRDefault="00F24CB8" w:rsidP="00F24CB8">
            <w:pPr>
              <w:rPr>
                <w:rFonts w:ascii="Arial" w:eastAsia="Times New Roman" w:hAnsi="Arial" w:cs="Arial"/>
                <w:sz w:val="24"/>
                <w:szCs w:val="24"/>
                <w:lang w:eastAsia="en-IN"/>
              </w:rPr>
            </w:pPr>
            <w:r w:rsidRPr="00F24CB8">
              <w:rPr>
                <w:rFonts w:ascii="Arial" w:eastAsia="Times New Roman" w:hAnsi="Arial" w:cs="Arial"/>
                <w:sz w:val="24"/>
                <w:szCs w:val="24"/>
                <w:lang w:eastAsia="en-IN"/>
              </w:rPr>
              <w:t>High — clear value exchange</w:t>
            </w:r>
          </w:p>
        </w:tc>
        <w:tc>
          <w:tcPr>
            <w:tcW w:w="0" w:type="auto"/>
            <w:vAlign w:val="center"/>
            <w:hideMark/>
          </w:tcPr>
          <w:p w14:paraId="409A4BDA" w14:textId="77777777" w:rsidR="00F24CB8" w:rsidRPr="00F24CB8" w:rsidRDefault="00F24CB8" w:rsidP="00F24CB8">
            <w:pPr>
              <w:rPr>
                <w:rFonts w:ascii="Arial" w:eastAsia="Times New Roman" w:hAnsi="Arial" w:cs="Arial"/>
                <w:sz w:val="24"/>
                <w:szCs w:val="24"/>
                <w:lang w:eastAsia="en-IN"/>
              </w:rPr>
            </w:pPr>
            <w:r w:rsidRPr="00F24CB8">
              <w:rPr>
                <w:rFonts w:ascii="Arial" w:eastAsia="Times New Roman" w:hAnsi="Arial" w:cs="Arial"/>
                <w:sz w:val="24"/>
                <w:szCs w:val="24"/>
                <w:lang w:eastAsia="en-IN"/>
              </w:rPr>
              <w:t>Most preferred across both tiers</w:t>
            </w:r>
          </w:p>
        </w:tc>
        <w:tc>
          <w:tcPr>
            <w:tcW w:w="0" w:type="auto"/>
            <w:vAlign w:val="center"/>
            <w:hideMark/>
          </w:tcPr>
          <w:p w14:paraId="7A5CAF93" w14:textId="77777777" w:rsidR="00F24CB8" w:rsidRPr="00F24CB8" w:rsidRDefault="00F24CB8" w:rsidP="00F24CB8">
            <w:pPr>
              <w:rPr>
                <w:rFonts w:ascii="Arial" w:eastAsia="Times New Roman" w:hAnsi="Arial" w:cs="Arial"/>
                <w:sz w:val="24"/>
                <w:szCs w:val="24"/>
                <w:lang w:eastAsia="en-IN"/>
              </w:rPr>
            </w:pPr>
            <w:r w:rsidRPr="00F24CB8">
              <w:rPr>
                <w:rFonts w:ascii="Arial" w:eastAsia="Times New Roman" w:hAnsi="Arial" w:cs="Arial"/>
                <w:sz w:val="24"/>
                <w:szCs w:val="24"/>
                <w:lang w:eastAsia="en-IN"/>
              </w:rPr>
              <w:t>Make this the default model</w:t>
            </w:r>
          </w:p>
        </w:tc>
      </w:tr>
      <w:tr w:rsidR="00F24CB8" w:rsidRPr="00F24CB8" w14:paraId="3639E40B" w14:textId="77777777">
        <w:trPr>
          <w:tblCellSpacing w:w="15" w:type="dxa"/>
        </w:trPr>
        <w:tc>
          <w:tcPr>
            <w:tcW w:w="0" w:type="auto"/>
            <w:vAlign w:val="center"/>
            <w:hideMark/>
          </w:tcPr>
          <w:p w14:paraId="3C0530DD" w14:textId="77777777" w:rsidR="00F24CB8" w:rsidRPr="00F24CB8" w:rsidRDefault="00F24CB8" w:rsidP="00F24CB8">
            <w:pPr>
              <w:rPr>
                <w:rFonts w:ascii="Arial" w:eastAsia="Times New Roman" w:hAnsi="Arial" w:cs="Arial"/>
                <w:sz w:val="24"/>
                <w:szCs w:val="24"/>
                <w:lang w:eastAsia="en-IN"/>
              </w:rPr>
            </w:pPr>
            <w:r w:rsidRPr="00F24CB8">
              <w:rPr>
                <w:rFonts w:ascii="Arial" w:eastAsia="Times New Roman" w:hAnsi="Arial" w:cs="Arial"/>
                <w:sz w:val="24"/>
                <w:szCs w:val="24"/>
                <w:lang w:eastAsia="en-IN"/>
              </w:rPr>
              <w:t>Wallet top-up (₹199–₹1,299)</w:t>
            </w:r>
          </w:p>
        </w:tc>
        <w:tc>
          <w:tcPr>
            <w:tcW w:w="0" w:type="auto"/>
            <w:vAlign w:val="center"/>
            <w:hideMark/>
          </w:tcPr>
          <w:p w14:paraId="2E30704B" w14:textId="77777777" w:rsidR="00F24CB8" w:rsidRPr="00F24CB8" w:rsidRDefault="00F24CB8" w:rsidP="00F24CB8">
            <w:pPr>
              <w:rPr>
                <w:rFonts w:ascii="Arial" w:eastAsia="Times New Roman" w:hAnsi="Arial" w:cs="Arial"/>
                <w:sz w:val="24"/>
                <w:szCs w:val="24"/>
                <w:lang w:eastAsia="en-IN"/>
              </w:rPr>
            </w:pPr>
            <w:r w:rsidRPr="00F24CB8">
              <w:rPr>
                <w:rFonts w:ascii="Arial" w:eastAsia="Times New Roman" w:hAnsi="Arial" w:cs="Arial"/>
                <w:sz w:val="24"/>
                <w:szCs w:val="24"/>
                <w:lang w:eastAsia="en-IN"/>
              </w:rPr>
              <w:t>Medium — convenient for repeat users</w:t>
            </w:r>
          </w:p>
        </w:tc>
        <w:tc>
          <w:tcPr>
            <w:tcW w:w="0" w:type="auto"/>
            <w:vAlign w:val="center"/>
            <w:hideMark/>
          </w:tcPr>
          <w:p w14:paraId="1350B734" w14:textId="77777777" w:rsidR="00F24CB8" w:rsidRPr="00F24CB8" w:rsidRDefault="00F24CB8" w:rsidP="00F24CB8">
            <w:pPr>
              <w:rPr>
                <w:rFonts w:ascii="Arial" w:eastAsia="Times New Roman" w:hAnsi="Arial" w:cs="Arial"/>
                <w:sz w:val="24"/>
                <w:szCs w:val="24"/>
                <w:lang w:eastAsia="en-IN"/>
              </w:rPr>
            </w:pPr>
            <w:r w:rsidRPr="00F24CB8">
              <w:rPr>
                <w:rFonts w:ascii="Arial" w:eastAsia="Times New Roman" w:hAnsi="Arial" w:cs="Arial"/>
                <w:sz w:val="24"/>
                <w:szCs w:val="24"/>
                <w:lang w:eastAsia="en-IN"/>
              </w:rPr>
              <w:t>Medium — UPI makes it easy</w:t>
            </w:r>
          </w:p>
        </w:tc>
        <w:tc>
          <w:tcPr>
            <w:tcW w:w="0" w:type="auto"/>
            <w:vAlign w:val="center"/>
            <w:hideMark/>
          </w:tcPr>
          <w:p w14:paraId="1A910415" w14:textId="77777777" w:rsidR="00F24CB8" w:rsidRPr="00F24CB8" w:rsidRDefault="00F24CB8" w:rsidP="00F24CB8">
            <w:pPr>
              <w:rPr>
                <w:rFonts w:ascii="Arial" w:eastAsia="Times New Roman" w:hAnsi="Arial" w:cs="Arial"/>
                <w:sz w:val="24"/>
                <w:szCs w:val="24"/>
                <w:lang w:eastAsia="en-IN"/>
              </w:rPr>
            </w:pPr>
            <w:r w:rsidRPr="00F24CB8">
              <w:rPr>
                <w:rFonts w:ascii="Arial" w:eastAsia="Times New Roman" w:hAnsi="Arial" w:cs="Arial"/>
                <w:sz w:val="24"/>
                <w:szCs w:val="24"/>
                <w:lang w:eastAsia="en-IN"/>
              </w:rPr>
              <w:t>Works after habit is formed, not before</w:t>
            </w:r>
          </w:p>
        </w:tc>
        <w:tc>
          <w:tcPr>
            <w:tcW w:w="0" w:type="auto"/>
            <w:vAlign w:val="center"/>
            <w:hideMark/>
          </w:tcPr>
          <w:p w14:paraId="48566A54" w14:textId="77777777" w:rsidR="00F24CB8" w:rsidRPr="00F24CB8" w:rsidRDefault="00F24CB8" w:rsidP="00F24CB8">
            <w:pPr>
              <w:rPr>
                <w:rFonts w:ascii="Arial" w:eastAsia="Times New Roman" w:hAnsi="Arial" w:cs="Arial"/>
                <w:sz w:val="24"/>
                <w:szCs w:val="24"/>
                <w:lang w:eastAsia="en-IN"/>
              </w:rPr>
            </w:pPr>
            <w:r w:rsidRPr="00F24CB8">
              <w:rPr>
                <w:rFonts w:ascii="Arial" w:eastAsia="Times New Roman" w:hAnsi="Arial" w:cs="Arial"/>
                <w:sz w:val="24"/>
                <w:szCs w:val="24"/>
                <w:lang w:eastAsia="en-IN"/>
              </w:rPr>
              <w:t>Secondary model for return users</w:t>
            </w:r>
          </w:p>
        </w:tc>
      </w:tr>
      <w:tr w:rsidR="00F24CB8" w:rsidRPr="00F24CB8" w14:paraId="253145A2" w14:textId="77777777">
        <w:trPr>
          <w:tblCellSpacing w:w="15" w:type="dxa"/>
        </w:trPr>
        <w:tc>
          <w:tcPr>
            <w:tcW w:w="0" w:type="auto"/>
            <w:vAlign w:val="center"/>
            <w:hideMark/>
          </w:tcPr>
          <w:p w14:paraId="65EE576E" w14:textId="77777777" w:rsidR="00F24CB8" w:rsidRPr="00F24CB8" w:rsidRDefault="00F24CB8" w:rsidP="00F24CB8">
            <w:pPr>
              <w:rPr>
                <w:rFonts w:ascii="Arial" w:eastAsia="Times New Roman" w:hAnsi="Arial" w:cs="Arial"/>
                <w:sz w:val="24"/>
                <w:szCs w:val="24"/>
                <w:lang w:eastAsia="en-IN"/>
              </w:rPr>
            </w:pPr>
            <w:r w:rsidRPr="00F24CB8">
              <w:rPr>
                <w:rFonts w:ascii="Arial" w:eastAsia="Times New Roman" w:hAnsi="Arial" w:cs="Arial"/>
                <w:sz w:val="24"/>
                <w:szCs w:val="24"/>
                <w:lang w:eastAsia="en-IN"/>
              </w:rPr>
              <w:t>Subscription (2 calls/week)</w:t>
            </w:r>
          </w:p>
        </w:tc>
        <w:tc>
          <w:tcPr>
            <w:tcW w:w="0" w:type="auto"/>
            <w:vAlign w:val="center"/>
            <w:hideMark/>
          </w:tcPr>
          <w:p w14:paraId="039D0436" w14:textId="77777777" w:rsidR="00F24CB8" w:rsidRPr="00F24CB8" w:rsidRDefault="00F24CB8" w:rsidP="00F24CB8">
            <w:pPr>
              <w:rPr>
                <w:rFonts w:ascii="Arial" w:eastAsia="Times New Roman" w:hAnsi="Arial" w:cs="Arial"/>
                <w:sz w:val="24"/>
                <w:szCs w:val="24"/>
                <w:lang w:eastAsia="en-IN"/>
              </w:rPr>
            </w:pPr>
            <w:r w:rsidRPr="00F24CB8">
              <w:rPr>
                <w:rFonts w:ascii="Arial" w:eastAsia="Times New Roman" w:hAnsi="Arial" w:cs="Arial"/>
                <w:sz w:val="24"/>
                <w:szCs w:val="24"/>
                <w:lang w:eastAsia="en-IN"/>
              </w:rPr>
              <w:t>Medium — needs proven value first</w:t>
            </w:r>
          </w:p>
        </w:tc>
        <w:tc>
          <w:tcPr>
            <w:tcW w:w="0" w:type="auto"/>
            <w:vAlign w:val="center"/>
            <w:hideMark/>
          </w:tcPr>
          <w:p w14:paraId="39B738A6" w14:textId="77777777" w:rsidR="00F24CB8" w:rsidRPr="00F24CB8" w:rsidRDefault="00F24CB8" w:rsidP="00F24CB8">
            <w:pPr>
              <w:rPr>
                <w:rFonts w:ascii="Arial" w:eastAsia="Times New Roman" w:hAnsi="Arial" w:cs="Arial"/>
                <w:sz w:val="24"/>
                <w:szCs w:val="24"/>
                <w:lang w:eastAsia="en-IN"/>
              </w:rPr>
            </w:pPr>
            <w:r w:rsidRPr="00F24CB8">
              <w:rPr>
                <w:rFonts w:ascii="Arial" w:eastAsia="Times New Roman" w:hAnsi="Arial" w:cs="Arial"/>
                <w:sz w:val="24"/>
                <w:szCs w:val="24"/>
                <w:lang w:eastAsia="en-IN"/>
              </w:rPr>
              <w:t>Low — commitment aversion</w:t>
            </w:r>
          </w:p>
        </w:tc>
        <w:tc>
          <w:tcPr>
            <w:tcW w:w="0" w:type="auto"/>
            <w:vAlign w:val="center"/>
            <w:hideMark/>
          </w:tcPr>
          <w:p w14:paraId="45051883" w14:textId="77777777" w:rsidR="00F24CB8" w:rsidRPr="00F24CB8" w:rsidRDefault="00F24CB8" w:rsidP="00F24CB8">
            <w:pPr>
              <w:rPr>
                <w:rFonts w:ascii="Arial" w:eastAsia="Times New Roman" w:hAnsi="Arial" w:cs="Arial"/>
                <w:sz w:val="24"/>
                <w:szCs w:val="24"/>
                <w:lang w:eastAsia="en-IN"/>
              </w:rPr>
            </w:pPr>
            <w:r w:rsidRPr="00F24CB8">
              <w:rPr>
                <w:rFonts w:ascii="Arial" w:eastAsia="Times New Roman" w:hAnsi="Arial" w:cs="Arial"/>
                <w:sz w:val="24"/>
                <w:szCs w:val="24"/>
                <w:lang w:eastAsia="en-IN"/>
              </w:rPr>
              <w:t>Works only after second session</w:t>
            </w:r>
          </w:p>
        </w:tc>
        <w:tc>
          <w:tcPr>
            <w:tcW w:w="0" w:type="auto"/>
            <w:vAlign w:val="center"/>
            <w:hideMark/>
          </w:tcPr>
          <w:p w14:paraId="6F8A3C1E" w14:textId="77777777" w:rsidR="00F24CB8" w:rsidRPr="00F24CB8" w:rsidRDefault="00F24CB8" w:rsidP="00F24CB8">
            <w:pPr>
              <w:rPr>
                <w:rFonts w:ascii="Arial" w:eastAsia="Times New Roman" w:hAnsi="Arial" w:cs="Arial"/>
                <w:sz w:val="24"/>
                <w:szCs w:val="24"/>
                <w:lang w:eastAsia="en-IN"/>
              </w:rPr>
            </w:pPr>
            <w:r w:rsidRPr="00F24CB8">
              <w:rPr>
                <w:rFonts w:ascii="Arial" w:eastAsia="Times New Roman" w:hAnsi="Arial" w:cs="Arial"/>
                <w:sz w:val="24"/>
                <w:szCs w:val="24"/>
                <w:lang w:eastAsia="en-IN"/>
              </w:rPr>
              <w:t>Upsell after second call, not at entry</w:t>
            </w:r>
          </w:p>
        </w:tc>
      </w:tr>
      <w:tr w:rsidR="00F24CB8" w:rsidRPr="00F24CB8" w14:paraId="15A4D8BB" w14:textId="77777777">
        <w:trPr>
          <w:tblCellSpacing w:w="15" w:type="dxa"/>
        </w:trPr>
        <w:tc>
          <w:tcPr>
            <w:tcW w:w="0" w:type="auto"/>
            <w:vAlign w:val="center"/>
            <w:hideMark/>
          </w:tcPr>
          <w:p w14:paraId="6E491FB5" w14:textId="77777777" w:rsidR="00F24CB8" w:rsidRPr="00F24CB8" w:rsidRDefault="00F24CB8" w:rsidP="00F24CB8">
            <w:pPr>
              <w:rPr>
                <w:rFonts w:ascii="Arial" w:eastAsia="Times New Roman" w:hAnsi="Arial" w:cs="Arial"/>
                <w:sz w:val="24"/>
                <w:szCs w:val="24"/>
                <w:lang w:eastAsia="en-IN"/>
              </w:rPr>
            </w:pPr>
            <w:r w:rsidRPr="00F24CB8">
              <w:rPr>
                <w:rFonts w:ascii="Arial" w:eastAsia="Times New Roman" w:hAnsi="Arial" w:cs="Arial"/>
                <w:sz w:val="24"/>
                <w:szCs w:val="24"/>
                <w:lang w:eastAsia="en-IN"/>
              </w:rPr>
              <w:t>First 2 minutes free</w:t>
            </w:r>
          </w:p>
        </w:tc>
        <w:tc>
          <w:tcPr>
            <w:tcW w:w="0" w:type="auto"/>
            <w:vAlign w:val="center"/>
            <w:hideMark/>
          </w:tcPr>
          <w:p w14:paraId="06524404" w14:textId="77777777" w:rsidR="00F24CB8" w:rsidRPr="00F24CB8" w:rsidRDefault="00F24CB8" w:rsidP="00F24CB8">
            <w:pPr>
              <w:rPr>
                <w:rFonts w:ascii="Arial" w:eastAsia="Times New Roman" w:hAnsi="Arial" w:cs="Arial"/>
                <w:sz w:val="24"/>
                <w:szCs w:val="24"/>
                <w:lang w:eastAsia="en-IN"/>
              </w:rPr>
            </w:pPr>
            <w:r w:rsidRPr="00F24CB8">
              <w:rPr>
                <w:rFonts w:ascii="Arial" w:eastAsia="Times New Roman" w:hAnsi="Arial" w:cs="Arial"/>
                <w:sz w:val="24"/>
                <w:szCs w:val="24"/>
                <w:lang w:eastAsia="en-IN"/>
              </w:rPr>
              <w:t>Very high — removes trial barrier</w:t>
            </w:r>
          </w:p>
        </w:tc>
        <w:tc>
          <w:tcPr>
            <w:tcW w:w="0" w:type="auto"/>
            <w:vAlign w:val="center"/>
            <w:hideMark/>
          </w:tcPr>
          <w:p w14:paraId="1D07F83D" w14:textId="77777777" w:rsidR="00F24CB8" w:rsidRPr="00F24CB8" w:rsidRDefault="00F24CB8" w:rsidP="00F24CB8">
            <w:pPr>
              <w:rPr>
                <w:rFonts w:ascii="Arial" w:eastAsia="Times New Roman" w:hAnsi="Arial" w:cs="Arial"/>
                <w:sz w:val="24"/>
                <w:szCs w:val="24"/>
                <w:lang w:eastAsia="en-IN"/>
              </w:rPr>
            </w:pPr>
            <w:r w:rsidRPr="00F24CB8">
              <w:rPr>
                <w:rFonts w:ascii="Arial" w:eastAsia="Times New Roman" w:hAnsi="Arial" w:cs="Arial"/>
                <w:sz w:val="24"/>
                <w:szCs w:val="24"/>
                <w:lang w:eastAsia="en-IN"/>
              </w:rPr>
              <w:t>Very high — biggest conversion lever</w:t>
            </w:r>
          </w:p>
        </w:tc>
        <w:tc>
          <w:tcPr>
            <w:tcW w:w="0" w:type="auto"/>
            <w:vAlign w:val="center"/>
            <w:hideMark/>
          </w:tcPr>
          <w:p w14:paraId="55CB0B22" w14:textId="77777777" w:rsidR="00F24CB8" w:rsidRPr="00F24CB8" w:rsidRDefault="00F24CB8" w:rsidP="00F24CB8">
            <w:pPr>
              <w:rPr>
                <w:rFonts w:ascii="Arial" w:eastAsia="Times New Roman" w:hAnsi="Arial" w:cs="Arial"/>
                <w:sz w:val="24"/>
                <w:szCs w:val="24"/>
                <w:lang w:eastAsia="en-IN"/>
              </w:rPr>
            </w:pPr>
            <w:r w:rsidRPr="00F24CB8">
              <w:rPr>
                <w:rFonts w:ascii="Arial" w:eastAsia="Times New Roman" w:hAnsi="Arial" w:cs="Arial"/>
                <w:sz w:val="24"/>
                <w:szCs w:val="24"/>
                <w:lang w:eastAsia="en-IN"/>
              </w:rPr>
              <w:t>Single biggest driver of first payment</w:t>
            </w:r>
          </w:p>
        </w:tc>
        <w:tc>
          <w:tcPr>
            <w:tcW w:w="0" w:type="auto"/>
            <w:vAlign w:val="center"/>
            <w:hideMark/>
          </w:tcPr>
          <w:p w14:paraId="6977026C" w14:textId="77777777" w:rsidR="00F24CB8" w:rsidRPr="00F24CB8" w:rsidRDefault="00F24CB8" w:rsidP="00F24CB8">
            <w:pPr>
              <w:rPr>
                <w:rFonts w:ascii="Arial" w:eastAsia="Times New Roman" w:hAnsi="Arial" w:cs="Arial"/>
                <w:sz w:val="24"/>
                <w:szCs w:val="24"/>
                <w:lang w:eastAsia="en-IN"/>
              </w:rPr>
            </w:pPr>
            <w:r w:rsidRPr="00F24CB8">
              <w:rPr>
                <w:rFonts w:ascii="Arial" w:eastAsia="Times New Roman" w:hAnsi="Arial" w:cs="Arial"/>
                <w:sz w:val="24"/>
                <w:szCs w:val="24"/>
                <w:lang w:eastAsia="en-IN"/>
              </w:rPr>
              <w:t>Non-negotiable for all experts</w:t>
            </w:r>
          </w:p>
        </w:tc>
      </w:tr>
    </w:tbl>
    <w:p w14:paraId="3156FD6C" w14:textId="61B403DA" w:rsidR="00DA7E4F" w:rsidRDefault="00DA7E4F" w:rsidP="00DA7E4F">
      <w:pPr>
        <w:rPr>
          <w:rFonts w:ascii="Arial" w:eastAsia="Times New Roman" w:hAnsi="Arial" w:cs="Arial"/>
          <w:sz w:val="24"/>
          <w:szCs w:val="24"/>
          <w:lang w:eastAsia="en-IN"/>
        </w:rPr>
      </w:pPr>
    </w:p>
    <w:p w14:paraId="7FA45336" w14:textId="77777777" w:rsidR="00AE5282" w:rsidRDefault="00AE5282" w:rsidP="00DA7E4F">
      <w:pPr>
        <w:rPr>
          <w:rFonts w:ascii="Arial" w:eastAsia="Times New Roman" w:hAnsi="Arial" w:cs="Arial"/>
          <w:sz w:val="24"/>
          <w:szCs w:val="24"/>
          <w:lang w:eastAsia="en-IN"/>
        </w:rPr>
      </w:pPr>
    </w:p>
    <w:p w14:paraId="08669D3B" w14:textId="77777777" w:rsidR="00AE5282" w:rsidRDefault="00AE5282" w:rsidP="00DA7E4F">
      <w:pPr>
        <w:rPr>
          <w:rFonts w:ascii="Arial" w:eastAsia="Times New Roman" w:hAnsi="Arial" w:cs="Arial"/>
          <w:sz w:val="24"/>
          <w:szCs w:val="24"/>
          <w:lang w:eastAsia="en-IN"/>
        </w:rPr>
      </w:pPr>
    </w:p>
    <w:p w14:paraId="22B3FAEA" w14:textId="00BFEA61" w:rsidR="00AE5282" w:rsidRDefault="00254913" w:rsidP="00DA7E4F">
      <w:pPr>
        <w:rPr>
          <w:rFonts w:ascii="Arial" w:eastAsia="Times New Roman" w:hAnsi="Arial" w:cs="Arial"/>
          <w:b/>
          <w:bCs/>
          <w:sz w:val="40"/>
          <w:szCs w:val="40"/>
          <w:lang w:eastAsia="en-IN"/>
        </w:rPr>
      </w:pPr>
      <w:r w:rsidRPr="00254913">
        <w:rPr>
          <w:rFonts w:ascii="Arial" w:eastAsia="Times New Roman" w:hAnsi="Arial" w:cs="Arial"/>
          <w:b/>
          <w:bCs/>
          <w:sz w:val="40"/>
          <w:szCs w:val="40"/>
          <w:lang w:eastAsia="en-IN"/>
        </w:rPr>
        <w:t>Price Sensitivity by User Segment</w:t>
      </w:r>
    </w:p>
    <w:p w14:paraId="5D213B3C" w14:textId="77777777" w:rsidR="00861084" w:rsidRPr="00861084" w:rsidRDefault="00861084" w:rsidP="00861084">
      <w:pPr>
        <w:rPr>
          <w:rFonts w:ascii="Arial" w:eastAsia="Times New Roman" w:hAnsi="Arial" w:cs="Arial"/>
          <w:sz w:val="28"/>
          <w:szCs w:val="28"/>
          <w:lang w:eastAsia="en-IN"/>
        </w:rPr>
      </w:pPr>
      <w:r w:rsidRPr="00861084">
        <w:rPr>
          <w:rFonts w:ascii="Arial" w:eastAsia="Times New Roman" w:hAnsi="Arial" w:cs="Arial"/>
          <w:sz w:val="28"/>
          <w:szCs w:val="28"/>
          <w:lang w:eastAsia="en-IN"/>
        </w:rPr>
        <w:t>Key Takeaway</w:t>
      </w:r>
    </w:p>
    <w:p w14:paraId="5EEA42BE" w14:textId="1D9303FE" w:rsidR="00861084" w:rsidRPr="00861084" w:rsidRDefault="00861084" w:rsidP="00861084">
      <w:pPr>
        <w:rPr>
          <w:rFonts w:ascii="Arial" w:eastAsia="Times New Roman" w:hAnsi="Arial" w:cs="Arial"/>
          <w:sz w:val="28"/>
          <w:szCs w:val="28"/>
          <w:lang w:eastAsia="en-IN"/>
        </w:rPr>
      </w:pPr>
      <w:r w:rsidRPr="00861084">
        <w:rPr>
          <w:rFonts w:ascii="Arial" w:eastAsia="Times New Roman" w:hAnsi="Arial" w:cs="Arial"/>
          <w:sz w:val="28"/>
          <w:szCs w:val="28"/>
          <w:lang w:eastAsia="en-IN"/>
        </w:rPr>
        <w:t xml:space="preserve">The price is not the problem. The sequence is. Value must come before payment. Once a user has felt something real in a free 2-minute trial, they will </w:t>
      </w:r>
      <w:proofErr w:type="gramStart"/>
      <w:r w:rsidRPr="00861084">
        <w:rPr>
          <w:rFonts w:ascii="Arial" w:eastAsia="Times New Roman" w:hAnsi="Arial" w:cs="Arial"/>
          <w:sz w:val="28"/>
          <w:szCs w:val="28"/>
          <w:lang w:eastAsia="en-IN"/>
        </w:rPr>
        <w:t>pay  and</w:t>
      </w:r>
      <w:proofErr w:type="gramEnd"/>
      <w:r w:rsidRPr="00861084">
        <w:rPr>
          <w:rFonts w:ascii="Arial" w:eastAsia="Times New Roman" w:hAnsi="Arial" w:cs="Arial"/>
          <w:sz w:val="28"/>
          <w:szCs w:val="28"/>
          <w:lang w:eastAsia="en-IN"/>
        </w:rPr>
        <w:t xml:space="preserve"> they will come back.</w:t>
      </w:r>
    </w:p>
    <w:p w14:paraId="471EFD09" w14:textId="77777777" w:rsidR="00861084" w:rsidRPr="00861084" w:rsidRDefault="00861084" w:rsidP="00DA7E4F">
      <w:pPr>
        <w:rPr>
          <w:rFonts w:ascii="Arial" w:eastAsia="Times New Roman" w:hAnsi="Arial" w:cs="Arial"/>
          <w:b/>
          <w:bCs/>
          <w:sz w:val="28"/>
          <w:szCs w:val="28"/>
          <w:lang w:eastAsia="en-IN"/>
        </w:rPr>
      </w:pPr>
    </w:p>
    <w:tbl>
      <w:tblPr>
        <w:tblW w:w="10348" w:type="dxa"/>
        <w:tblCellSpacing w:w="15" w:type="dxa"/>
        <w:tblInd w:w="-567" w:type="dxa"/>
        <w:tblCellMar>
          <w:top w:w="15" w:type="dxa"/>
          <w:left w:w="15" w:type="dxa"/>
          <w:bottom w:w="15" w:type="dxa"/>
          <w:right w:w="15" w:type="dxa"/>
        </w:tblCellMar>
        <w:tblLook w:val="04A0" w:firstRow="1" w:lastRow="0" w:firstColumn="1" w:lastColumn="0" w:noHBand="0" w:noVBand="1"/>
      </w:tblPr>
      <w:tblGrid>
        <w:gridCol w:w="2653"/>
        <w:gridCol w:w="66"/>
        <w:gridCol w:w="1902"/>
        <w:gridCol w:w="1238"/>
        <w:gridCol w:w="1215"/>
        <w:gridCol w:w="3274"/>
      </w:tblGrid>
      <w:tr w:rsidR="00AE5282" w:rsidRPr="008F5A8C" w14:paraId="4936435B" w14:textId="77777777" w:rsidTr="000D361A">
        <w:trPr>
          <w:tblHeader/>
          <w:tblCellSpacing w:w="15" w:type="dxa"/>
        </w:trPr>
        <w:tc>
          <w:tcPr>
            <w:tcW w:w="2608" w:type="dxa"/>
            <w:vAlign w:val="center"/>
            <w:hideMark/>
          </w:tcPr>
          <w:p w14:paraId="5E524AE7" w14:textId="77777777" w:rsidR="00AE5282" w:rsidRPr="008F5A8C" w:rsidRDefault="00AE5282" w:rsidP="008F5A8C">
            <w:pPr>
              <w:rPr>
                <w:rFonts w:ascii="Arial" w:eastAsia="Times New Roman" w:hAnsi="Arial" w:cs="Arial"/>
                <w:b/>
                <w:bCs/>
                <w:sz w:val="24"/>
                <w:szCs w:val="24"/>
                <w:lang w:eastAsia="en-IN"/>
              </w:rPr>
            </w:pPr>
            <w:r w:rsidRPr="008F5A8C">
              <w:rPr>
                <w:rFonts w:ascii="Arial" w:eastAsia="Times New Roman" w:hAnsi="Arial" w:cs="Arial"/>
                <w:b/>
                <w:bCs/>
                <w:sz w:val="24"/>
                <w:szCs w:val="24"/>
                <w:lang w:eastAsia="en-IN"/>
              </w:rPr>
              <w:t>Segment</w:t>
            </w:r>
          </w:p>
        </w:tc>
        <w:tc>
          <w:tcPr>
            <w:tcW w:w="0" w:type="auto"/>
          </w:tcPr>
          <w:p w14:paraId="7C7503EC" w14:textId="77777777" w:rsidR="00AE5282" w:rsidRPr="008F5A8C" w:rsidRDefault="00AE5282" w:rsidP="008F5A8C">
            <w:pPr>
              <w:rPr>
                <w:rFonts w:ascii="Arial" w:eastAsia="Times New Roman" w:hAnsi="Arial" w:cs="Arial"/>
                <w:b/>
                <w:bCs/>
                <w:sz w:val="24"/>
                <w:szCs w:val="24"/>
                <w:lang w:eastAsia="en-IN"/>
              </w:rPr>
            </w:pPr>
          </w:p>
        </w:tc>
        <w:tc>
          <w:tcPr>
            <w:tcW w:w="0" w:type="auto"/>
            <w:vAlign w:val="center"/>
            <w:hideMark/>
          </w:tcPr>
          <w:p w14:paraId="1610690C" w14:textId="53A1ACF5" w:rsidR="00AE5282" w:rsidRPr="008F5A8C" w:rsidRDefault="00AE5282" w:rsidP="008F5A8C">
            <w:pPr>
              <w:rPr>
                <w:rFonts w:ascii="Arial" w:eastAsia="Times New Roman" w:hAnsi="Arial" w:cs="Arial"/>
                <w:b/>
                <w:bCs/>
                <w:sz w:val="24"/>
                <w:szCs w:val="24"/>
                <w:lang w:eastAsia="en-IN"/>
              </w:rPr>
            </w:pPr>
            <w:r w:rsidRPr="008F5A8C">
              <w:rPr>
                <w:rFonts w:ascii="Arial" w:eastAsia="Times New Roman" w:hAnsi="Arial" w:cs="Arial"/>
                <w:b/>
                <w:bCs/>
                <w:sz w:val="24"/>
                <w:szCs w:val="24"/>
                <w:lang w:eastAsia="en-IN"/>
              </w:rPr>
              <w:t>Max Willingness to Pay</w:t>
            </w:r>
          </w:p>
        </w:tc>
        <w:tc>
          <w:tcPr>
            <w:tcW w:w="0" w:type="auto"/>
            <w:vAlign w:val="center"/>
            <w:hideMark/>
          </w:tcPr>
          <w:p w14:paraId="0E9A9EC5" w14:textId="77777777" w:rsidR="00AE5282" w:rsidRPr="008F5A8C" w:rsidRDefault="00AE5282" w:rsidP="008F5A8C">
            <w:pPr>
              <w:rPr>
                <w:rFonts w:ascii="Arial" w:eastAsia="Times New Roman" w:hAnsi="Arial" w:cs="Arial"/>
                <w:b/>
                <w:bCs/>
                <w:sz w:val="24"/>
                <w:szCs w:val="24"/>
                <w:lang w:eastAsia="en-IN"/>
              </w:rPr>
            </w:pPr>
            <w:r w:rsidRPr="008F5A8C">
              <w:rPr>
                <w:rFonts w:ascii="Arial" w:eastAsia="Times New Roman" w:hAnsi="Arial" w:cs="Arial"/>
                <w:b/>
                <w:bCs/>
                <w:sz w:val="24"/>
                <w:szCs w:val="24"/>
                <w:lang w:eastAsia="en-IN"/>
              </w:rPr>
              <w:t>Sweet Spot Price</w:t>
            </w:r>
          </w:p>
        </w:tc>
        <w:tc>
          <w:tcPr>
            <w:tcW w:w="0" w:type="auto"/>
            <w:vAlign w:val="center"/>
            <w:hideMark/>
          </w:tcPr>
          <w:p w14:paraId="5CC9A1E3" w14:textId="77777777" w:rsidR="00AE5282" w:rsidRPr="008F5A8C" w:rsidRDefault="00AE5282" w:rsidP="008F5A8C">
            <w:pPr>
              <w:rPr>
                <w:rFonts w:ascii="Arial" w:eastAsia="Times New Roman" w:hAnsi="Arial" w:cs="Arial"/>
                <w:b/>
                <w:bCs/>
                <w:sz w:val="24"/>
                <w:szCs w:val="24"/>
                <w:lang w:eastAsia="en-IN"/>
              </w:rPr>
            </w:pPr>
            <w:r w:rsidRPr="008F5A8C">
              <w:rPr>
                <w:rFonts w:ascii="Arial" w:eastAsia="Times New Roman" w:hAnsi="Arial" w:cs="Arial"/>
                <w:b/>
                <w:bCs/>
                <w:sz w:val="24"/>
                <w:szCs w:val="24"/>
                <w:lang w:eastAsia="en-IN"/>
              </w:rPr>
              <w:t>Walk-Away Price</w:t>
            </w:r>
          </w:p>
        </w:tc>
        <w:tc>
          <w:tcPr>
            <w:tcW w:w="3229" w:type="dxa"/>
            <w:vAlign w:val="center"/>
            <w:hideMark/>
          </w:tcPr>
          <w:p w14:paraId="3E5475C1" w14:textId="77777777" w:rsidR="00AE5282" w:rsidRPr="008F5A8C" w:rsidRDefault="00AE5282" w:rsidP="008F5A8C">
            <w:pPr>
              <w:rPr>
                <w:rFonts w:ascii="Arial" w:eastAsia="Times New Roman" w:hAnsi="Arial" w:cs="Arial"/>
                <w:b/>
                <w:bCs/>
                <w:sz w:val="24"/>
                <w:szCs w:val="24"/>
                <w:lang w:eastAsia="en-IN"/>
              </w:rPr>
            </w:pPr>
            <w:proofErr w:type="gramStart"/>
            <w:r w:rsidRPr="008F5A8C">
              <w:rPr>
                <w:rFonts w:ascii="Arial" w:eastAsia="Times New Roman" w:hAnsi="Arial" w:cs="Arial"/>
                <w:b/>
                <w:bCs/>
                <w:sz w:val="24"/>
                <w:szCs w:val="24"/>
                <w:lang w:eastAsia="en-IN"/>
              </w:rPr>
              <w:t>Key Note</w:t>
            </w:r>
            <w:proofErr w:type="gramEnd"/>
          </w:p>
        </w:tc>
      </w:tr>
      <w:tr w:rsidR="00AE5282" w:rsidRPr="008F5A8C" w14:paraId="24A90E88" w14:textId="77777777" w:rsidTr="000D361A">
        <w:trPr>
          <w:tblCellSpacing w:w="15" w:type="dxa"/>
        </w:trPr>
        <w:tc>
          <w:tcPr>
            <w:tcW w:w="2608" w:type="dxa"/>
            <w:vAlign w:val="center"/>
            <w:hideMark/>
          </w:tcPr>
          <w:p w14:paraId="41C2D685" w14:textId="77777777" w:rsidR="00AE5282" w:rsidRPr="008F5A8C" w:rsidRDefault="00AE5282" w:rsidP="008F5A8C">
            <w:pPr>
              <w:rPr>
                <w:rFonts w:ascii="Arial" w:eastAsia="Times New Roman" w:hAnsi="Arial" w:cs="Arial"/>
                <w:sz w:val="24"/>
                <w:szCs w:val="24"/>
                <w:lang w:eastAsia="en-IN"/>
              </w:rPr>
            </w:pPr>
            <w:r w:rsidRPr="008F5A8C">
              <w:rPr>
                <w:rFonts w:ascii="Arial" w:eastAsia="Times New Roman" w:hAnsi="Arial" w:cs="Arial"/>
                <w:sz w:val="24"/>
                <w:szCs w:val="24"/>
                <w:lang w:eastAsia="en-IN"/>
              </w:rPr>
              <w:t>Ghosted Overthinker</w:t>
            </w:r>
          </w:p>
        </w:tc>
        <w:tc>
          <w:tcPr>
            <w:tcW w:w="0" w:type="auto"/>
          </w:tcPr>
          <w:p w14:paraId="74910005" w14:textId="77777777" w:rsidR="00AE5282" w:rsidRPr="008F5A8C" w:rsidRDefault="00AE5282" w:rsidP="008F5A8C">
            <w:pPr>
              <w:rPr>
                <w:rFonts w:ascii="Arial" w:eastAsia="Times New Roman" w:hAnsi="Arial" w:cs="Arial"/>
                <w:sz w:val="24"/>
                <w:szCs w:val="24"/>
                <w:lang w:eastAsia="en-IN"/>
              </w:rPr>
            </w:pPr>
          </w:p>
        </w:tc>
        <w:tc>
          <w:tcPr>
            <w:tcW w:w="0" w:type="auto"/>
            <w:vAlign w:val="center"/>
            <w:hideMark/>
          </w:tcPr>
          <w:p w14:paraId="6AAC8BB3" w14:textId="6410D38F" w:rsidR="00AE5282" w:rsidRPr="008F5A8C" w:rsidRDefault="00AE5282" w:rsidP="008F5A8C">
            <w:pPr>
              <w:rPr>
                <w:rFonts w:ascii="Arial" w:eastAsia="Times New Roman" w:hAnsi="Arial" w:cs="Arial"/>
                <w:sz w:val="24"/>
                <w:szCs w:val="24"/>
                <w:lang w:eastAsia="en-IN"/>
              </w:rPr>
            </w:pPr>
            <w:r w:rsidRPr="008F5A8C">
              <w:rPr>
                <w:rFonts w:ascii="Arial" w:eastAsia="Times New Roman" w:hAnsi="Arial" w:cs="Arial"/>
                <w:sz w:val="24"/>
                <w:szCs w:val="24"/>
                <w:lang w:eastAsia="en-IN"/>
              </w:rPr>
              <w:t>₹600</w:t>
            </w:r>
          </w:p>
        </w:tc>
        <w:tc>
          <w:tcPr>
            <w:tcW w:w="0" w:type="auto"/>
            <w:vAlign w:val="center"/>
            <w:hideMark/>
          </w:tcPr>
          <w:p w14:paraId="787834A1" w14:textId="77777777" w:rsidR="00AE5282" w:rsidRPr="008F5A8C" w:rsidRDefault="00AE5282" w:rsidP="008F5A8C">
            <w:pPr>
              <w:rPr>
                <w:rFonts w:ascii="Arial" w:eastAsia="Times New Roman" w:hAnsi="Arial" w:cs="Arial"/>
                <w:sz w:val="24"/>
                <w:szCs w:val="24"/>
                <w:lang w:eastAsia="en-IN"/>
              </w:rPr>
            </w:pPr>
            <w:r w:rsidRPr="008F5A8C">
              <w:rPr>
                <w:rFonts w:ascii="Arial" w:eastAsia="Times New Roman" w:hAnsi="Arial" w:cs="Arial"/>
                <w:sz w:val="24"/>
                <w:szCs w:val="24"/>
                <w:lang w:eastAsia="en-IN"/>
              </w:rPr>
              <w:t>₹300–400</w:t>
            </w:r>
          </w:p>
        </w:tc>
        <w:tc>
          <w:tcPr>
            <w:tcW w:w="0" w:type="auto"/>
            <w:vAlign w:val="center"/>
            <w:hideMark/>
          </w:tcPr>
          <w:p w14:paraId="36880631" w14:textId="77777777" w:rsidR="00AE5282" w:rsidRPr="008F5A8C" w:rsidRDefault="00AE5282" w:rsidP="008F5A8C">
            <w:pPr>
              <w:rPr>
                <w:rFonts w:ascii="Arial" w:eastAsia="Times New Roman" w:hAnsi="Arial" w:cs="Arial"/>
                <w:sz w:val="24"/>
                <w:szCs w:val="24"/>
                <w:lang w:eastAsia="en-IN"/>
              </w:rPr>
            </w:pPr>
            <w:r w:rsidRPr="008F5A8C">
              <w:rPr>
                <w:rFonts w:ascii="Arial" w:eastAsia="Times New Roman" w:hAnsi="Arial" w:cs="Arial"/>
                <w:sz w:val="24"/>
                <w:szCs w:val="24"/>
                <w:lang w:eastAsia="en-IN"/>
              </w:rPr>
              <w:t>Above ₹700</w:t>
            </w:r>
          </w:p>
        </w:tc>
        <w:tc>
          <w:tcPr>
            <w:tcW w:w="3229" w:type="dxa"/>
            <w:vAlign w:val="center"/>
            <w:hideMark/>
          </w:tcPr>
          <w:p w14:paraId="1B624977" w14:textId="77777777" w:rsidR="00AE5282" w:rsidRPr="008F5A8C" w:rsidRDefault="00AE5282" w:rsidP="008F5A8C">
            <w:pPr>
              <w:rPr>
                <w:rFonts w:ascii="Arial" w:eastAsia="Times New Roman" w:hAnsi="Arial" w:cs="Arial"/>
                <w:sz w:val="24"/>
                <w:szCs w:val="24"/>
                <w:lang w:eastAsia="en-IN"/>
              </w:rPr>
            </w:pPr>
            <w:r w:rsidRPr="008F5A8C">
              <w:rPr>
                <w:rFonts w:ascii="Arial" w:eastAsia="Times New Roman" w:hAnsi="Arial" w:cs="Arial"/>
                <w:sz w:val="24"/>
                <w:szCs w:val="24"/>
                <w:lang w:eastAsia="en-IN"/>
              </w:rPr>
              <w:t>High urgency drives higher WTP</w:t>
            </w:r>
          </w:p>
        </w:tc>
      </w:tr>
      <w:tr w:rsidR="00AE5282" w:rsidRPr="008F5A8C" w14:paraId="2EAC1A83" w14:textId="77777777" w:rsidTr="000D361A">
        <w:trPr>
          <w:tblCellSpacing w:w="15" w:type="dxa"/>
        </w:trPr>
        <w:tc>
          <w:tcPr>
            <w:tcW w:w="2608" w:type="dxa"/>
            <w:vAlign w:val="center"/>
            <w:hideMark/>
          </w:tcPr>
          <w:p w14:paraId="049F4902" w14:textId="77777777" w:rsidR="00AE5282" w:rsidRPr="008F5A8C" w:rsidRDefault="00AE5282" w:rsidP="008F5A8C">
            <w:pPr>
              <w:rPr>
                <w:rFonts w:ascii="Arial" w:eastAsia="Times New Roman" w:hAnsi="Arial" w:cs="Arial"/>
                <w:sz w:val="24"/>
                <w:szCs w:val="24"/>
                <w:lang w:eastAsia="en-IN"/>
              </w:rPr>
            </w:pPr>
            <w:r w:rsidRPr="008F5A8C">
              <w:rPr>
                <w:rFonts w:ascii="Arial" w:eastAsia="Times New Roman" w:hAnsi="Arial" w:cs="Arial"/>
                <w:sz w:val="24"/>
                <w:szCs w:val="24"/>
                <w:lang w:eastAsia="en-IN"/>
              </w:rPr>
              <w:t>Chronic Lonely</w:t>
            </w:r>
          </w:p>
        </w:tc>
        <w:tc>
          <w:tcPr>
            <w:tcW w:w="0" w:type="auto"/>
          </w:tcPr>
          <w:p w14:paraId="20497E7E" w14:textId="77777777" w:rsidR="00AE5282" w:rsidRPr="008F5A8C" w:rsidRDefault="00AE5282" w:rsidP="008F5A8C">
            <w:pPr>
              <w:rPr>
                <w:rFonts w:ascii="Arial" w:eastAsia="Times New Roman" w:hAnsi="Arial" w:cs="Arial"/>
                <w:sz w:val="24"/>
                <w:szCs w:val="24"/>
                <w:lang w:eastAsia="en-IN"/>
              </w:rPr>
            </w:pPr>
          </w:p>
        </w:tc>
        <w:tc>
          <w:tcPr>
            <w:tcW w:w="0" w:type="auto"/>
            <w:vAlign w:val="center"/>
            <w:hideMark/>
          </w:tcPr>
          <w:p w14:paraId="6DC07DC8" w14:textId="5511A08F" w:rsidR="00AE5282" w:rsidRPr="008F5A8C" w:rsidRDefault="00AE5282" w:rsidP="008F5A8C">
            <w:pPr>
              <w:rPr>
                <w:rFonts w:ascii="Arial" w:eastAsia="Times New Roman" w:hAnsi="Arial" w:cs="Arial"/>
                <w:sz w:val="24"/>
                <w:szCs w:val="24"/>
                <w:lang w:eastAsia="en-IN"/>
              </w:rPr>
            </w:pPr>
            <w:r w:rsidRPr="008F5A8C">
              <w:rPr>
                <w:rFonts w:ascii="Arial" w:eastAsia="Times New Roman" w:hAnsi="Arial" w:cs="Arial"/>
                <w:sz w:val="24"/>
                <w:szCs w:val="24"/>
                <w:lang w:eastAsia="en-IN"/>
              </w:rPr>
              <w:t>₹400</w:t>
            </w:r>
          </w:p>
        </w:tc>
        <w:tc>
          <w:tcPr>
            <w:tcW w:w="0" w:type="auto"/>
            <w:vAlign w:val="center"/>
            <w:hideMark/>
          </w:tcPr>
          <w:p w14:paraId="0CA65A5F" w14:textId="77777777" w:rsidR="00AE5282" w:rsidRPr="008F5A8C" w:rsidRDefault="00AE5282" w:rsidP="008F5A8C">
            <w:pPr>
              <w:rPr>
                <w:rFonts w:ascii="Arial" w:eastAsia="Times New Roman" w:hAnsi="Arial" w:cs="Arial"/>
                <w:sz w:val="24"/>
                <w:szCs w:val="24"/>
                <w:lang w:eastAsia="en-IN"/>
              </w:rPr>
            </w:pPr>
            <w:r w:rsidRPr="008F5A8C">
              <w:rPr>
                <w:rFonts w:ascii="Arial" w:eastAsia="Times New Roman" w:hAnsi="Arial" w:cs="Arial"/>
                <w:sz w:val="24"/>
                <w:szCs w:val="24"/>
                <w:lang w:eastAsia="en-IN"/>
              </w:rPr>
              <w:t>₹199–299</w:t>
            </w:r>
          </w:p>
        </w:tc>
        <w:tc>
          <w:tcPr>
            <w:tcW w:w="0" w:type="auto"/>
            <w:vAlign w:val="center"/>
            <w:hideMark/>
          </w:tcPr>
          <w:p w14:paraId="64E59399" w14:textId="77777777" w:rsidR="00AE5282" w:rsidRPr="008F5A8C" w:rsidRDefault="00AE5282" w:rsidP="008F5A8C">
            <w:pPr>
              <w:rPr>
                <w:rFonts w:ascii="Arial" w:eastAsia="Times New Roman" w:hAnsi="Arial" w:cs="Arial"/>
                <w:sz w:val="24"/>
                <w:szCs w:val="24"/>
                <w:lang w:eastAsia="en-IN"/>
              </w:rPr>
            </w:pPr>
            <w:r w:rsidRPr="008F5A8C">
              <w:rPr>
                <w:rFonts w:ascii="Arial" w:eastAsia="Times New Roman" w:hAnsi="Arial" w:cs="Arial"/>
                <w:sz w:val="24"/>
                <w:szCs w:val="24"/>
                <w:lang w:eastAsia="en-IN"/>
              </w:rPr>
              <w:t>Above ₹500</w:t>
            </w:r>
          </w:p>
        </w:tc>
        <w:tc>
          <w:tcPr>
            <w:tcW w:w="3229" w:type="dxa"/>
            <w:vAlign w:val="center"/>
            <w:hideMark/>
          </w:tcPr>
          <w:p w14:paraId="565C5169" w14:textId="77777777" w:rsidR="00AE5282" w:rsidRPr="008F5A8C" w:rsidRDefault="00AE5282" w:rsidP="008F5A8C">
            <w:pPr>
              <w:rPr>
                <w:rFonts w:ascii="Arial" w:eastAsia="Times New Roman" w:hAnsi="Arial" w:cs="Arial"/>
                <w:sz w:val="24"/>
                <w:szCs w:val="24"/>
                <w:lang w:eastAsia="en-IN"/>
              </w:rPr>
            </w:pPr>
            <w:r w:rsidRPr="008F5A8C">
              <w:rPr>
                <w:rFonts w:ascii="Arial" w:eastAsia="Times New Roman" w:hAnsi="Arial" w:cs="Arial"/>
                <w:sz w:val="24"/>
                <w:szCs w:val="24"/>
                <w:lang w:eastAsia="en-IN"/>
              </w:rPr>
              <w:t>Needs to feel cheap — habit over urgency</w:t>
            </w:r>
          </w:p>
        </w:tc>
      </w:tr>
      <w:tr w:rsidR="00AE5282" w:rsidRPr="008F5A8C" w14:paraId="516EA339" w14:textId="77777777" w:rsidTr="000D361A">
        <w:trPr>
          <w:tblCellSpacing w:w="15" w:type="dxa"/>
        </w:trPr>
        <w:tc>
          <w:tcPr>
            <w:tcW w:w="2608" w:type="dxa"/>
            <w:vAlign w:val="center"/>
            <w:hideMark/>
          </w:tcPr>
          <w:p w14:paraId="1B81E69D" w14:textId="77777777" w:rsidR="00AE5282" w:rsidRPr="008F5A8C" w:rsidRDefault="00AE5282" w:rsidP="008F5A8C">
            <w:pPr>
              <w:rPr>
                <w:rFonts w:ascii="Arial" w:eastAsia="Times New Roman" w:hAnsi="Arial" w:cs="Arial"/>
                <w:sz w:val="24"/>
                <w:szCs w:val="24"/>
                <w:lang w:eastAsia="en-IN"/>
              </w:rPr>
            </w:pPr>
            <w:r w:rsidRPr="008F5A8C">
              <w:rPr>
                <w:rFonts w:ascii="Arial" w:eastAsia="Times New Roman" w:hAnsi="Arial" w:cs="Arial"/>
                <w:sz w:val="24"/>
                <w:szCs w:val="24"/>
                <w:lang w:eastAsia="en-IN"/>
              </w:rPr>
              <w:t>Pre-Date Prepper</w:t>
            </w:r>
          </w:p>
        </w:tc>
        <w:tc>
          <w:tcPr>
            <w:tcW w:w="0" w:type="auto"/>
          </w:tcPr>
          <w:p w14:paraId="2BA3396B" w14:textId="77777777" w:rsidR="00AE5282" w:rsidRPr="008F5A8C" w:rsidRDefault="00AE5282" w:rsidP="008F5A8C">
            <w:pPr>
              <w:rPr>
                <w:rFonts w:ascii="Arial" w:eastAsia="Times New Roman" w:hAnsi="Arial" w:cs="Arial"/>
                <w:sz w:val="24"/>
                <w:szCs w:val="24"/>
                <w:lang w:eastAsia="en-IN"/>
              </w:rPr>
            </w:pPr>
          </w:p>
        </w:tc>
        <w:tc>
          <w:tcPr>
            <w:tcW w:w="0" w:type="auto"/>
            <w:vAlign w:val="center"/>
            <w:hideMark/>
          </w:tcPr>
          <w:p w14:paraId="6178D266" w14:textId="3B82FFFC" w:rsidR="00AE5282" w:rsidRPr="008F5A8C" w:rsidRDefault="00AE5282" w:rsidP="008F5A8C">
            <w:pPr>
              <w:rPr>
                <w:rFonts w:ascii="Arial" w:eastAsia="Times New Roman" w:hAnsi="Arial" w:cs="Arial"/>
                <w:sz w:val="24"/>
                <w:szCs w:val="24"/>
                <w:lang w:eastAsia="en-IN"/>
              </w:rPr>
            </w:pPr>
            <w:r w:rsidRPr="008F5A8C">
              <w:rPr>
                <w:rFonts w:ascii="Arial" w:eastAsia="Times New Roman" w:hAnsi="Arial" w:cs="Arial"/>
                <w:sz w:val="24"/>
                <w:szCs w:val="24"/>
                <w:lang w:eastAsia="en-IN"/>
              </w:rPr>
              <w:t>₹400</w:t>
            </w:r>
          </w:p>
        </w:tc>
        <w:tc>
          <w:tcPr>
            <w:tcW w:w="0" w:type="auto"/>
            <w:vAlign w:val="center"/>
            <w:hideMark/>
          </w:tcPr>
          <w:p w14:paraId="732C8A30" w14:textId="77777777" w:rsidR="00AE5282" w:rsidRPr="008F5A8C" w:rsidRDefault="00AE5282" w:rsidP="008F5A8C">
            <w:pPr>
              <w:rPr>
                <w:rFonts w:ascii="Arial" w:eastAsia="Times New Roman" w:hAnsi="Arial" w:cs="Arial"/>
                <w:sz w:val="24"/>
                <w:szCs w:val="24"/>
                <w:lang w:eastAsia="en-IN"/>
              </w:rPr>
            </w:pPr>
            <w:r w:rsidRPr="008F5A8C">
              <w:rPr>
                <w:rFonts w:ascii="Arial" w:eastAsia="Times New Roman" w:hAnsi="Arial" w:cs="Arial"/>
                <w:sz w:val="24"/>
                <w:szCs w:val="24"/>
                <w:lang w:eastAsia="en-IN"/>
              </w:rPr>
              <w:t>₹200–350</w:t>
            </w:r>
          </w:p>
        </w:tc>
        <w:tc>
          <w:tcPr>
            <w:tcW w:w="0" w:type="auto"/>
            <w:vAlign w:val="center"/>
            <w:hideMark/>
          </w:tcPr>
          <w:p w14:paraId="0EBE4C4D" w14:textId="77777777" w:rsidR="00AE5282" w:rsidRPr="008F5A8C" w:rsidRDefault="00AE5282" w:rsidP="008F5A8C">
            <w:pPr>
              <w:rPr>
                <w:rFonts w:ascii="Arial" w:eastAsia="Times New Roman" w:hAnsi="Arial" w:cs="Arial"/>
                <w:sz w:val="24"/>
                <w:szCs w:val="24"/>
                <w:lang w:eastAsia="en-IN"/>
              </w:rPr>
            </w:pPr>
            <w:r w:rsidRPr="008F5A8C">
              <w:rPr>
                <w:rFonts w:ascii="Arial" w:eastAsia="Times New Roman" w:hAnsi="Arial" w:cs="Arial"/>
                <w:sz w:val="24"/>
                <w:szCs w:val="24"/>
                <w:lang w:eastAsia="en-IN"/>
              </w:rPr>
              <w:t>Above ₹500</w:t>
            </w:r>
          </w:p>
        </w:tc>
        <w:tc>
          <w:tcPr>
            <w:tcW w:w="3229" w:type="dxa"/>
            <w:vAlign w:val="center"/>
            <w:hideMark/>
          </w:tcPr>
          <w:p w14:paraId="3581D900" w14:textId="77777777" w:rsidR="00AE5282" w:rsidRPr="008F5A8C" w:rsidRDefault="00AE5282" w:rsidP="008F5A8C">
            <w:pPr>
              <w:rPr>
                <w:rFonts w:ascii="Arial" w:eastAsia="Times New Roman" w:hAnsi="Arial" w:cs="Arial"/>
                <w:sz w:val="24"/>
                <w:szCs w:val="24"/>
                <w:lang w:eastAsia="en-IN"/>
              </w:rPr>
            </w:pPr>
            <w:r w:rsidRPr="008F5A8C">
              <w:rPr>
                <w:rFonts w:ascii="Arial" w:eastAsia="Times New Roman" w:hAnsi="Arial" w:cs="Arial"/>
                <w:sz w:val="24"/>
                <w:szCs w:val="24"/>
                <w:lang w:eastAsia="en-IN"/>
              </w:rPr>
              <w:t>Clear ROI framing helps conversion</w:t>
            </w:r>
          </w:p>
        </w:tc>
      </w:tr>
      <w:tr w:rsidR="00AE5282" w:rsidRPr="008F5A8C" w14:paraId="31D3734D" w14:textId="77777777" w:rsidTr="000D361A">
        <w:trPr>
          <w:tblCellSpacing w:w="15" w:type="dxa"/>
        </w:trPr>
        <w:tc>
          <w:tcPr>
            <w:tcW w:w="2608" w:type="dxa"/>
            <w:vAlign w:val="center"/>
            <w:hideMark/>
          </w:tcPr>
          <w:p w14:paraId="1C78B3D3" w14:textId="77777777" w:rsidR="00AE5282" w:rsidRPr="008F5A8C" w:rsidRDefault="00AE5282" w:rsidP="008F5A8C">
            <w:pPr>
              <w:rPr>
                <w:rFonts w:ascii="Arial" w:eastAsia="Times New Roman" w:hAnsi="Arial" w:cs="Arial"/>
                <w:sz w:val="24"/>
                <w:szCs w:val="24"/>
                <w:lang w:eastAsia="en-IN"/>
              </w:rPr>
            </w:pPr>
            <w:r w:rsidRPr="008F5A8C">
              <w:rPr>
                <w:rFonts w:ascii="Arial" w:eastAsia="Times New Roman" w:hAnsi="Arial" w:cs="Arial"/>
                <w:sz w:val="24"/>
                <w:szCs w:val="24"/>
                <w:lang w:eastAsia="en-IN"/>
              </w:rPr>
              <w:t>Relationship Overthinker</w:t>
            </w:r>
          </w:p>
        </w:tc>
        <w:tc>
          <w:tcPr>
            <w:tcW w:w="0" w:type="auto"/>
          </w:tcPr>
          <w:p w14:paraId="0CF57735" w14:textId="77777777" w:rsidR="00AE5282" w:rsidRPr="008F5A8C" w:rsidRDefault="00AE5282" w:rsidP="008F5A8C">
            <w:pPr>
              <w:rPr>
                <w:rFonts w:ascii="Arial" w:eastAsia="Times New Roman" w:hAnsi="Arial" w:cs="Arial"/>
                <w:sz w:val="24"/>
                <w:szCs w:val="24"/>
                <w:lang w:eastAsia="en-IN"/>
              </w:rPr>
            </w:pPr>
          </w:p>
        </w:tc>
        <w:tc>
          <w:tcPr>
            <w:tcW w:w="0" w:type="auto"/>
            <w:vAlign w:val="center"/>
            <w:hideMark/>
          </w:tcPr>
          <w:p w14:paraId="5D9771A1" w14:textId="3D8AB2AD" w:rsidR="00AE5282" w:rsidRPr="008F5A8C" w:rsidRDefault="00AE5282" w:rsidP="008F5A8C">
            <w:pPr>
              <w:rPr>
                <w:rFonts w:ascii="Arial" w:eastAsia="Times New Roman" w:hAnsi="Arial" w:cs="Arial"/>
                <w:sz w:val="24"/>
                <w:szCs w:val="24"/>
                <w:lang w:eastAsia="en-IN"/>
              </w:rPr>
            </w:pPr>
            <w:r w:rsidRPr="008F5A8C">
              <w:rPr>
                <w:rFonts w:ascii="Arial" w:eastAsia="Times New Roman" w:hAnsi="Arial" w:cs="Arial"/>
                <w:sz w:val="24"/>
                <w:szCs w:val="24"/>
                <w:lang w:eastAsia="en-IN"/>
              </w:rPr>
              <w:t>₹600</w:t>
            </w:r>
          </w:p>
        </w:tc>
        <w:tc>
          <w:tcPr>
            <w:tcW w:w="0" w:type="auto"/>
            <w:vAlign w:val="center"/>
            <w:hideMark/>
          </w:tcPr>
          <w:p w14:paraId="15EF0E60" w14:textId="77777777" w:rsidR="00AE5282" w:rsidRPr="008F5A8C" w:rsidRDefault="00AE5282" w:rsidP="008F5A8C">
            <w:pPr>
              <w:rPr>
                <w:rFonts w:ascii="Arial" w:eastAsia="Times New Roman" w:hAnsi="Arial" w:cs="Arial"/>
                <w:sz w:val="24"/>
                <w:szCs w:val="24"/>
                <w:lang w:eastAsia="en-IN"/>
              </w:rPr>
            </w:pPr>
            <w:r w:rsidRPr="008F5A8C">
              <w:rPr>
                <w:rFonts w:ascii="Arial" w:eastAsia="Times New Roman" w:hAnsi="Arial" w:cs="Arial"/>
                <w:sz w:val="24"/>
                <w:szCs w:val="24"/>
                <w:lang w:eastAsia="en-IN"/>
              </w:rPr>
              <w:t>₹300–500</w:t>
            </w:r>
          </w:p>
        </w:tc>
        <w:tc>
          <w:tcPr>
            <w:tcW w:w="0" w:type="auto"/>
            <w:vAlign w:val="center"/>
            <w:hideMark/>
          </w:tcPr>
          <w:p w14:paraId="0F072709" w14:textId="77777777" w:rsidR="00AE5282" w:rsidRPr="008F5A8C" w:rsidRDefault="00AE5282" w:rsidP="008F5A8C">
            <w:pPr>
              <w:rPr>
                <w:rFonts w:ascii="Arial" w:eastAsia="Times New Roman" w:hAnsi="Arial" w:cs="Arial"/>
                <w:sz w:val="24"/>
                <w:szCs w:val="24"/>
                <w:lang w:eastAsia="en-IN"/>
              </w:rPr>
            </w:pPr>
            <w:r w:rsidRPr="008F5A8C">
              <w:rPr>
                <w:rFonts w:ascii="Arial" w:eastAsia="Times New Roman" w:hAnsi="Arial" w:cs="Arial"/>
                <w:sz w:val="24"/>
                <w:szCs w:val="24"/>
                <w:lang w:eastAsia="en-IN"/>
              </w:rPr>
              <w:t>Above ₹700</w:t>
            </w:r>
          </w:p>
        </w:tc>
        <w:tc>
          <w:tcPr>
            <w:tcW w:w="3229" w:type="dxa"/>
            <w:vAlign w:val="center"/>
            <w:hideMark/>
          </w:tcPr>
          <w:p w14:paraId="2071338D" w14:textId="77777777" w:rsidR="00AE5282" w:rsidRPr="008F5A8C" w:rsidRDefault="00AE5282" w:rsidP="008F5A8C">
            <w:pPr>
              <w:rPr>
                <w:rFonts w:ascii="Arial" w:eastAsia="Times New Roman" w:hAnsi="Arial" w:cs="Arial"/>
                <w:sz w:val="24"/>
                <w:szCs w:val="24"/>
                <w:lang w:eastAsia="en-IN"/>
              </w:rPr>
            </w:pPr>
            <w:r w:rsidRPr="008F5A8C">
              <w:rPr>
                <w:rFonts w:ascii="Arial" w:eastAsia="Times New Roman" w:hAnsi="Arial" w:cs="Arial"/>
                <w:sz w:val="24"/>
                <w:szCs w:val="24"/>
                <w:lang w:eastAsia="en-IN"/>
              </w:rPr>
              <w:t>Repeat buyer — highest LTV</w:t>
            </w:r>
          </w:p>
        </w:tc>
      </w:tr>
      <w:tr w:rsidR="00AE5282" w:rsidRPr="008F5A8C" w14:paraId="7E859D1E" w14:textId="77777777" w:rsidTr="000D361A">
        <w:trPr>
          <w:tblCellSpacing w:w="15" w:type="dxa"/>
        </w:trPr>
        <w:tc>
          <w:tcPr>
            <w:tcW w:w="2608" w:type="dxa"/>
            <w:vAlign w:val="center"/>
            <w:hideMark/>
          </w:tcPr>
          <w:p w14:paraId="17FB2AF7" w14:textId="77777777" w:rsidR="00AE5282" w:rsidRPr="008F5A8C" w:rsidRDefault="00AE5282" w:rsidP="008F5A8C">
            <w:pPr>
              <w:rPr>
                <w:rFonts w:ascii="Arial" w:eastAsia="Times New Roman" w:hAnsi="Arial" w:cs="Arial"/>
                <w:sz w:val="24"/>
                <w:szCs w:val="24"/>
                <w:lang w:eastAsia="en-IN"/>
              </w:rPr>
            </w:pPr>
            <w:r w:rsidRPr="008F5A8C">
              <w:rPr>
                <w:rFonts w:ascii="Arial" w:eastAsia="Times New Roman" w:hAnsi="Arial" w:cs="Arial"/>
                <w:sz w:val="24"/>
                <w:szCs w:val="24"/>
                <w:lang w:eastAsia="en-IN"/>
              </w:rPr>
              <w:t>Arranged-Marriage Confused</w:t>
            </w:r>
          </w:p>
        </w:tc>
        <w:tc>
          <w:tcPr>
            <w:tcW w:w="0" w:type="auto"/>
          </w:tcPr>
          <w:p w14:paraId="23B54F7D" w14:textId="77777777" w:rsidR="00AE5282" w:rsidRPr="008F5A8C" w:rsidRDefault="00AE5282" w:rsidP="008F5A8C">
            <w:pPr>
              <w:rPr>
                <w:rFonts w:ascii="Arial" w:eastAsia="Times New Roman" w:hAnsi="Arial" w:cs="Arial"/>
                <w:sz w:val="24"/>
                <w:szCs w:val="24"/>
                <w:lang w:eastAsia="en-IN"/>
              </w:rPr>
            </w:pPr>
          </w:p>
        </w:tc>
        <w:tc>
          <w:tcPr>
            <w:tcW w:w="0" w:type="auto"/>
            <w:vAlign w:val="center"/>
            <w:hideMark/>
          </w:tcPr>
          <w:p w14:paraId="19ABFEFA" w14:textId="170130AE" w:rsidR="00AE5282" w:rsidRPr="008F5A8C" w:rsidRDefault="00AE5282" w:rsidP="008F5A8C">
            <w:pPr>
              <w:rPr>
                <w:rFonts w:ascii="Arial" w:eastAsia="Times New Roman" w:hAnsi="Arial" w:cs="Arial"/>
                <w:sz w:val="24"/>
                <w:szCs w:val="24"/>
                <w:lang w:eastAsia="en-IN"/>
              </w:rPr>
            </w:pPr>
            <w:r w:rsidRPr="008F5A8C">
              <w:rPr>
                <w:rFonts w:ascii="Arial" w:eastAsia="Times New Roman" w:hAnsi="Arial" w:cs="Arial"/>
                <w:sz w:val="24"/>
                <w:szCs w:val="24"/>
                <w:lang w:eastAsia="en-IN"/>
              </w:rPr>
              <w:t>₹500</w:t>
            </w:r>
          </w:p>
        </w:tc>
        <w:tc>
          <w:tcPr>
            <w:tcW w:w="0" w:type="auto"/>
            <w:vAlign w:val="center"/>
            <w:hideMark/>
          </w:tcPr>
          <w:p w14:paraId="76618DF7" w14:textId="77777777" w:rsidR="00AE5282" w:rsidRPr="008F5A8C" w:rsidRDefault="00AE5282" w:rsidP="008F5A8C">
            <w:pPr>
              <w:rPr>
                <w:rFonts w:ascii="Arial" w:eastAsia="Times New Roman" w:hAnsi="Arial" w:cs="Arial"/>
                <w:sz w:val="24"/>
                <w:szCs w:val="24"/>
                <w:lang w:eastAsia="en-IN"/>
              </w:rPr>
            </w:pPr>
            <w:r w:rsidRPr="008F5A8C">
              <w:rPr>
                <w:rFonts w:ascii="Arial" w:eastAsia="Times New Roman" w:hAnsi="Arial" w:cs="Arial"/>
                <w:sz w:val="24"/>
                <w:szCs w:val="24"/>
                <w:lang w:eastAsia="en-IN"/>
              </w:rPr>
              <w:t>₹250–400</w:t>
            </w:r>
          </w:p>
        </w:tc>
        <w:tc>
          <w:tcPr>
            <w:tcW w:w="0" w:type="auto"/>
            <w:vAlign w:val="center"/>
            <w:hideMark/>
          </w:tcPr>
          <w:p w14:paraId="17903212" w14:textId="77777777" w:rsidR="00AE5282" w:rsidRPr="008F5A8C" w:rsidRDefault="00AE5282" w:rsidP="008F5A8C">
            <w:pPr>
              <w:rPr>
                <w:rFonts w:ascii="Arial" w:eastAsia="Times New Roman" w:hAnsi="Arial" w:cs="Arial"/>
                <w:sz w:val="24"/>
                <w:szCs w:val="24"/>
                <w:lang w:eastAsia="en-IN"/>
              </w:rPr>
            </w:pPr>
            <w:r w:rsidRPr="008F5A8C">
              <w:rPr>
                <w:rFonts w:ascii="Arial" w:eastAsia="Times New Roman" w:hAnsi="Arial" w:cs="Arial"/>
                <w:sz w:val="24"/>
                <w:szCs w:val="24"/>
                <w:lang w:eastAsia="en-IN"/>
              </w:rPr>
              <w:t>Above ₹600</w:t>
            </w:r>
          </w:p>
        </w:tc>
        <w:tc>
          <w:tcPr>
            <w:tcW w:w="3229" w:type="dxa"/>
            <w:vAlign w:val="center"/>
            <w:hideMark/>
          </w:tcPr>
          <w:p w14:paraId="11DDA167" w14:textId="77777777" w:rsidR="00AE5282" w:rsidRPr="008F5A8C" w:rsidRDefault="00AE5282" w:rsidP="008F5A8C">
            <w:pPr>
              <w:rPr>
                <w:rFonts w:ascii="Arial" w:eastAsia="Times New Roman" w:hAnsi="Arial" w:cs="Arial"/>
                <w:sz w:val="24"/>
                <w:szCs w:val="24"/>
                <w:lang w:eastAsia="en-IN"/>
              </w:rPr>
            </w:pPr>
            <w:r w:rsidRPr="008F5A8C">
              <w:rPr>
                <w:rFonts w:ascii="Arial" w:eastAsia="Times New Roman" w:hAnsi="Arial" w:cs="Arial"/>
                <w:sz w:val="24"/>
                <w:szCs w:val="24"/>
                <w:lang w:eastAsia="en-IN"/>
              </w:rPr>
              <w:t>Bilingual session justifies premium</w:t>
            </w:r>
          </w:p>
        </w:tc>
      </w:tr>
      <w:tr w:rsidR="00AE5282" w:rsidRPr="008F5A8C" w14:paraId="6363C743" w14:textId="77777777" w:rsidTr="000D361A">
        <w:trPr>
          <w:tblCellSpacing w:w="15" w:type="dxa"/>
        </w:trPr>
        <w:tc>
          <w:tcPr>
            <w:tcW w:w="2608" w:type="dxa"/>
            <w:vAlign w:val="center"/>
            <w:hideMark/>
          </w:tcPr>
          <w:p w14:paraId="66E98AA5" w14:textId="77777777" w:rsidR="00AE5282" w:rsidRPr="008F5A8C" w:rsidRDefault="00AE5282" w:rsidP="008F5A8C">
            <w:pPr>
              <w:rPr>
                <w:rFonts w:ascii="Arial" w:eastAsia="Times New Roman" w:hAnsi="Arial" w:cs="Arial"/>
                <w:sz w:val="24"/>
                <w:szCs w:val="24"/>
                <w:lang w:eastAsia="en-IN"/>
              </w:rPr>
            </w:pPr>
            <w:r w:rsidRPr="008F5A8C">
              <w:rPr>
                <w:rFonts w:ascii="Arial" w:eastAsia="Times New Roman" w:hAnsi="Arial" w:cs="Arial"/>
                <w:sz w:val="24"/>
                <w:szCs w:val="24"/>
                <w:lang w:eastAsia="en-IN"/>
              </w:rPr>
              <w:t>Tier 2/3 General User</w:t>
            </w:r>
          </w:p>
        </w:tc>
        <w:tc>
          <w:tcPr>
            <w:tcW w:w="0" w:type="auto"/>
          </w:tcPr>
          <w:p w14:paraId="703D3B98" w14:textId="77777777" w:rsidR="00AE5282" w:rsidRPr="008F5A8C" w:rsidRDefault="00AE5282" w:rsidP="008F5A8C">
            <w:pPr>
              <w:rPr>
                <w:rFonts w:ascii="Arial" w:eastAsia="Times New Roman" w:hAnsi="Arial" w:cs="Arial"/>
                <w:sz w:val="24"/>
                <w:szCs w:val="24"/>
                <w:lang w:eastAsia="en-IN"/>
              </w:rPr>
            </w:pPr>
          </w:p>
        </w:tc>
        <w:tc>
          <w:tcPr>
            <w:tcW w:w="0" w:type="auto"/>
            <w:vAlign w:val="center"/>
            <w:hideMark/>
          </w:tcPr>
          <w:p w14:paraId="2878DACC" w14:textId="322C8028" w:rsidR="00AE5282" w:rsidRPr="008F5A8C" w:rsidRDefault="00AE5282" w:rsidP="008F5A8C">
            <w:pPr>
              <w:rPr>
                <w:rFonts w:ascii="Arial" w:eastAsia="Times New Roman" w:hAnsi="Arial" w:cs="Arial"/>
                <w:sz w:val="24"/>
                <w:szCs w:val="24"/>
                <w:lang w:eastAsia="en-IN"/>
              </w:rPr>
            </w:pPr>
            <w:r w:rsidRPr="008F5A8C">
              <w:rPr>
                <w:rFonts w:ascii="Arial" w:eastAsia="Times New Roman" w:hAnsi="Arial" w:cs="Arial"/>
                <w:sz w:val="24"/>
                <w:szCs w:val="24"/>
                <w:lang w:eastAsia="en-IN"/>
              </w:rPr>
              <w:t>₹200</w:t>
            </w:r>
          </w:p>
        </w:tc>
        <w:tc>
          <w:tcPr>
            <w:tcW w:w="0" w:type="auto"/>
            <w:vAlign w:val="center"/>
            <w:hideMark/>
          </w:tcPr>
          <w:p w14:paraId="3F6E8B71" w14:textId="77777777" w:rsidR="00AE5282" w:rsidRPr="008F5A8C" w:rsidRDefault="00AE5282" w:rsidP="008F5A8C">
            <w:pPr>
              <w:rPr>
                <w:rFonts w:ascii="Arial" w:eastAsia="Times New Roman" w:hAnsi="Arial" w:cs="Arial"/>
                <w:sz w:val="24"/>
                <w:szCs w:val="24"/>
                <w:lang w:eastAsia="en-IN"/>
              </w:rPr>
            </w:pPr>
            <w:r w:rsidRPr="008F5A8C">
              <w:rPr>
                <w:rFonts w:ascii="Arial" w:eastAsia="Times New Roman" w:hAnsi="Arial" w:cs="Arial"/>
                <w:sz w:val="24"/>
                <w:szCs w:val="24"/>
                <w:lang w:eastAsia="en-IN"/>
              </w:rPr>
              <w:t>₹99–149</w:t>
            </w:r>
          </w:p>
        </w:tc>
        <w:tc>
          <w:tcPr>
            <w:tcW w:w="0" w:type="auto"/>
            <w:vAlign w:val="center"/>
            <w:hideMark/>
          </w:tcPr>
          <w:p w14:paraId="0EE844E5" w14:textId="77777777" w:rsidR="00AE5282" w:rsidRPr="008F5A8C" w:rsidRDefault="00AE5282" w:rsidP="008F5A8C">
            <w:pPr>
              <w:rPr>
                <w:rFonts w:ascii="Arial" w:eastAsia="Times New Roman" w:hAnsi="Arial" w:cs="Arial"/>
                <w:sz w:val="24"/>
                <w:szCs w:val="24"/>
                <w:lang w:eastAsia="en-IN"/>
              </w:rPr>
            </w:pPr>
            <w:r w:rsidRPr="008F5A8C">
              <w:rPr>
                <w:rFonts w:ascii="Arial" w:eastAsia="Times New Roman" w:hAnsi="Arial" w:cs="Arial"/>
                <w:sz w:val="24"/>
                <w:szCs w:val="24"/>
                <w:lang w:eastAsia="en-IN"/>
              </w:rPr>
              <w:t>Above ₹250</w:t>
            </w:r>
          </w:p>
        </w:tc>
        <w:tc>
          <w:tcPr>
            <w:tcW w:w="3229" w:type="dxa"/>
            <w:vAlign w:val="center"/>
            <w:hideMark/>
          </w:tcPr>
          <w:p w14:paraId="7FA7CCAB" w14:textId="77777777" w:rsidR="00AE5282" w:rsidRPr="008F5A8C" w:rsidRDefault="00AE5282" w:rsidP="008F5A8C">
            <w:pPr>
              <w:rPr>
                <w:rFonts w:ascii="Arial" w:eastAsia="Times New Roman" w:hAnsi="Arial" w:cs="Arial"/>
                <w:sz w:val="24"/>
                <w:szCs w:val="24"/>
                <w:lang w:eastAsia="en-IN"/>
              </w:rPr>
            </w:pPr>
            <w:r w:rsidRPr="008F5A8C">
              <w:rPr>
                <w:rFonts w:ascii="Arial" w:eastAsia="Times New Roman" w:hAnsi="Arial" w:cs="Arial"/>
                <w:sz w:val="24"/>
                <w:szCs w:val="24"/>
                <w:lang w:eastAsia="en-IN"/>
              </w:rPr>
              <w:t>PPP pricing essential — Hindi sessions</w:t>
            </w:r>
          </w:p>
        </w:tc>
      </w:tr>
    </w:tbl>
    <w:p w14:paraId="5C812598" w14:textId="77777777" w:rsidR="00621429" w:rsidRDefault="00621429" w:rsidP="00DA7E4F">
      <w:pPr>
        <w:rPr>
          <w:rFonts w:ascii="Arial" w:eastAsia="Times New Roman" w:hAnsi="Arial" w:cs="Arial"/>
          <w:sz w:val="24"/>
          <w:szCs w:val="24"/>
          <w:lang w:eastAsia="en-IN"/>
        </w:rPr>
      </w:pPr>
    </w:p>
    <w:p w14:paraId="4ED652C3" w14:textId="77777777" w:rsidR="003D26E6" w:rsidRPr="003D26E6" w:rsidRDefault="003D26E6" w:rsidP="003D26E6">
      <w:pPr>
        <w:rPr>
          <w:rFonts w:ascii="Arial" w:eastAsia="Times New Roman" w:hAnsi="Arial" w:cs="Arial"/>
          <w:sz w:val="24"/>
          <w:szCs w:val="24"/>
          <w:lang w:eastAsia="en-IN"/>
        </w:rPr>
      </w:pPr>
      <w:r w:rsidRPr="003D26E6">
        <w:rPr>
          <w:rFonts w:ascii="Arial" w:eastAsia="Times New Roman" w:hAnsi="Arial" w:cs="Arial"/>
          <w:b/>
          <w:bCs/>
          <w:sz w:val="24"/>
          <w:szCs w:val="24"/>
          <w:lang w:eastAsia="en-IN"/>
        </w:rPr>
        <w:t>SUPPLY-SIDE ANALYSIS — Expert Quality, Economics and Retention</w:t>
      </w:r>
    </w:p>
    <w:p w14:paraId="0F31E453" w14:textId="77777777" w:rsidR="003D26E6" w:rsidRPr="003D26E6" w:rsidRDefault="003D26E6" w:rsidP="003D26E6">
      <w:pPr>
        <w:rPr>
          <w:rFonts w:ascii="Arial" w:eastAsia="Times New Roman" w:hAnsi="Arial" w:cs="Arial"/>
          <w:sz w:val="24"/>
          <w:szCs w:val="24"/>
          <w:lang w:eastAsia="en-IN"/>
        </w:rPr>
      </w:pPr>
      <w:r w:rsidRPr="003D26E6">
        <w:rPr>
          <w:rFonts w:ascii="Arial" w:eastAsia="Times New Roman" w:hAnsi="Arial" w:cs="Arial"/>
          <w:sz w:val="24"/>
          <w:szCs w:val="24"/>
          <w:lang w:eastAsia="en-IN"/>
        </w:rPr>
        <w:t>TM Café has three expert types today — Coaches, Listeners, and Astrologers. Quality and economics vary significantly across each group. The supply side is currently underinvested and at risk of churn.</w:t>
      </w:r>
    </w:p>
    <w:p w14:paraId="081103B2" w14:textId="77777777" w:rsidR="003D26E6" w:rsidRPr="003D26E6" w:rsidRDefault="003D26E6" w:rsidP="003D26E6">
      <w:pPr>
        <w:rPr>
          <w:rFonts w:ascii="Arial" w:eastAsia="Times New Roman" w:hAnsi="Arial" w:cs="Arial"/>
          <w:sz w:val="24"/>
          <w:szCs w:val="24"/>
          <w:lang w:eastAsia="en-IN"/>
        </w:rPr>
      </w:pPr>
      <w:r w:rsidRPr="003D26E6">
        <w:rPr>
          <w:rFonts w:ascii="Arial" w:eastAsia="Times New Roman" w:hAnsi="Arial" w:cs="Arial"/>
          <w:b/>
          <w:bCs/>
          <w:sz w:val="24"/>
          <w:szCs w:val="24"/>
          <w:lang w:eastAsia="en-IN"/>
        </w:rPr>
        <w:t>A. Expert Overview</w:t>
      </w:r>
    </w:p>
    <w:tbl>
      <w:tblPr>
        <w:tblW w:w="10348" w:type="dxa"/>
        <w:tblCellSpacing w:w="15" w:type="dxa"/>
        <w:tblInd w:w="-567" w:type="dxa"/>
        <w:tblCellMar>
          <w:top w:w="15" w:type="dxa"/>
          <w:left w:w="15" w:type="dxa"/>
          <w:bottom w:w="15" w:type="dxa"/>
          <w:right w:w="15" w:type="dxa"/>
        </w:tblCellMar>
        <w:tblLook w:val="04A0" w:firstRow="1" w:lastRow="0" w:firstColumn="1" w:lastColumn="0" w:noHBand="0" w:noVBand="1"/>
      </w:tblPr>
      <w:tblGrid>
        <w:gridCol w:w="1739"/>
        <w:gridCol w:w="801"/>
        <w:gridCol w:w="815"/>
        <w:gridCol w:w="1901"/>
        <w:gridCol w:w="1882"/>
        <w:gridCol w:w="921"/>
        <w:gridCol w:w="2289"/>
      </w:tblGrid>
      <w:tr w:rsidR="003D26E6" w:rsidRPr="003D26E6" w14:paraId="43F905B3" w14:textId="77777777" w:rsidTr="000D361A">
        <w:trPr>
          <w:tblHeader/>
          <w:tblCellSpacing w:w="15" w:type="dxa"/>
        </w:trPr>
        <w:tc>
          <w:tcPr>
            <w:tcW w:w="1694" w:type="dxa"/>
            <w:vAlign w:val="center"/>
            <w:hideMark/>
          </w:tcPr>
          <w:p w14:paraId="0FC77858" w14:textId="77777777" w:rsidR="003D26E6" w:rsidRPr="003D26E6" w:rsidRDefault="003D26E6" w:rsidP="003D26E6">
            <w:pPr>
              <w:rPr>
                <w:rFonts w:ascii="Arial" w:eastAsia="Times New Roman" w:hAnsi="Arial" w:cs="Arial"/>
                <w:b/>
                <w:bCs/>
                <w:sz w:val="24"/>
                <w:szCs w:val="24"/>
                <w:lang w:eastAsia="en-IN"/>
              </w:rPr>
            </w:pPr>
            <w:r w:rsidRPr="003D26E6">
              <w:rPr>
                <w:rFonts w:ascii="Arial" w:eastAsia="Times New Roman" w:hAnsi="Arial" w:cs="Arial"/>
                <w:b/>
                <w:bCs/>
                <w:sz w:val="24"/>
                <w:szCs w:val="24"/>
                <w:lang w:eastAsia="en-IN"/>
              </w:rPr>
              <w:t>Expert Type</w:t>
            </w:r>
          </w:p>
        </w:tc>
        <w:tc>
          <w:tcPr>
            <w:tcW w:w="0" w:type="auto"/>
            <w:vAlign w:val="center"/>
            <w:hideMark/>
          </w:tcPr>
          <w:p w14:paraId="72606FAE" w14:textId="77777777" w:rsidR="003D26E6" w:rsidRPr="003D26E6" w:rsidRDefault="003D26E6" w:rsidP="003D26E6">
            <w:pPr>
              <w:rPr>
                <w:rFonts w:ascii="Arial" w:eastAsia="Times New Roman" w:hAnsi="Arial" w:cs="Arial"/>
                <w:b/>
                <w:bCs/>
                <w:sz w:val="24"/>
                <w:szCs w:val="24"/>
                <w:lang w:eastAsia="en-IN"/>
              </w:rPr>
            </w:pPr>
            <w:r w:rsidRPr="003D26E6">
              <w:rPr>
                <w:rFonts w:ascii="Arial" w:eastAsia="Times New Roman" w:hAnsi="Arial" w:cs="Arial"/>
                <w:b/>
                <w:bCs/>
                <w:sz w:val="24"/>
                <w:szCs w:val="24"/>
                <w:lang w:eastAsia="en-IN"/>
              </w:rPr>
              <w:t>Est. Active Count</w:t>
            </w:r>
          </w:p>
        </w:tc>
        <w:tc>
          <w:tcPr>
            <w:tcW w:w="0" w:type="auto"/>
            <w:vAlign w:val="center"/>
            <w:hideMark/>
          </w:tcPr>
          <w:p w14:paraId="78A94A63" w14:textId="77777777" w:rsidR="003D26E6" w:rsidRPr="003D26E6" w:rsidRDefault="003D26E6" w:rsidP="003D26E6">
            <w:pPr>
              <w:rPr>
                <w:rFonts w:ascii="Arial" w:eastAsia="Times New Roman" w:hAnsi="Arial" w:cs="Arial"/>
                <w:b/>
                <w:bCs/>
                <w:sz w:val="24"/>
                <w:szCs w:val="24"/>
                <w:lang w:eastAsia="en-IN"/>
              </w:rPr>
            </w:pPr>
            <w:proofErr w:type="spellStart"/>
            <w:r w:rsidRPr="003D26E6">
              <w:rPr>
                <w:rFonts w:ascii="Arial" w:eastAsia="Times New Roman" w:hAnsi="Arial" w:cs="Arial"/>
                <w:b/>
                <w:bCs/>
                <w:sz w:val="24"/>
                <w:szCs w:val="24"/>
                <w:lang w:eastAsia="en-IN"/>
              </w:rPr>
              <w:t>Avg</w:t>
            </w:r>
            <w:proofErr w:type="spellEnd"/>
            <w:r w:rsidRPr="003D26E6">
              <w:rPr>
                <w:rFonts w:ascii="Arial" w:eastAsia="Times New Roman" w:hAnsi="Arial" w:cs="Arial"/>
                <w:b/>
                <w:bCs/>
                <w:sz w:val="24"/>
                <w:szCs w:val="24"/>
                <w:lang w:eastAsia="en-IN"/>
              </w:rPr>
              <w:t xml:space="preserve"> Rating</w:t>
            </w:r>
          </w:p>
        </w:tc>
        <w:tc>
          <w:tcPr>
            <w:tcW w:w="0" w:type="auto"/>
            <w:vAlign w:val="center"/>
            <w:hideMark/>
          </w:tcPr>
          <w:p w14:paraId="1197B2A0" w14:textId="77777777" w:rsidR="003D26E6" w:rsidRPr="003D26E6" w:rsidRDefault="003D26E6" w:rsidP="003D26E6">
            <w:pPr>
              <w:rPr>
                <w:rFonts w:ascii="Arial" w:eastAsia="Times New Roman" w:hAnsi="Arial" w:cs="Arial"/>
                <w:b/>
                <w:bCs/>
                <w:sz w:val="24"/>
                <w:szCs w:val="24"/>
                <w:lang w:eastAsia="en-IN"/>
              </w:rPr>
            </w:pPr>
            <w:r w:rsidRPr="003D26E6">
              <w:rPr>
                <w:rFonts w:ascii="Arial" w:eastAsia="Times New Roman" w:hAnsi="Arial" w:cs="Arial"/>
                <w:b/>
                <w:bCs/>
                <w:sz w:val="24"/>
                <w:szCs w:val="24"/>
                <w:lang w:eastAsia="en-IN"/>
              </w:rPr>
              <w:t>Sessions/Month</w:t>
            </w:r>
          </w:p>
        </w:tc>
        <w:tc>
          <w:tcPr>
            <w:tcW w:w="0" w:type="auto"/>
            <w:vAlign w:val="center"/>
            <w:hideMark/>
          </w:tcPr>
          <w:p w14:paraId="03AC64F1" w14:textId="77777777" w:rsidR="003D26E6" w:rsidRPr="003D26E6" w:rsidRDefault="003D26E6" w:rsidP="003D26E6">
            <w:pPr>
              <w:rPr>
                <w:rFonts w:ascii="Arial" w:eastAsia="Times New Roman" w:hAnsi="Arial" w:cs="Arial"/>
                <w:b/>
                <w:bCs/>
                <w:sz w:val="24"/>
                <w:szCs w:val="24"/>
                <w:lang w:eastAsia="en-IN"/>
              </w:rPr>
            </w:pPr>
            <w:r w:rsidRPr="003D26E6">
              <w:rPr>
                <w:rFonts w:ascii="Arial" w:eastAsia="Times New Roman" w:hAnsi="Arial" w:cs="Arial"/>
                <w:b/>
                <w:bCs/>
                <w:sz w:val="24"/>
                <w:szCs w:val="24"/>
                <w:lang w:eastAsia="en-IN"/>
              </w:rPr>
              <w:t>Est. Earnings/Month</w:t>
            </w:r>
          </w:p>
        </w:tc>
        <w:tc>
          <w:tcPr>
            <w:tcW w:w="0" w:type="auto"/>
            <w:vAlign w:val="center"/>
            <w:hideMark/>
          </w:tcPr>
          <w:p w14:paraId="07A9299A" w14:textId="77777777" w:rsidR="003D26E6" w:rsidRPr="003D26E6" w:rsidRDefault="003D26E6" w:rsidP="003D26E6">
            <w:pPr>
              <w:rPr>
                <w:rFonts w:ascii="Arial" w:eastAsia="Times New Roman" w:hAnsi="Arial" w:cs="Arial"/>
                <w:b/>
                <w:bCs/>
                <w:sz w:val="24"/>
                <w:szCs w:val="24"/>
                <w:lang w:eastAsia="en-IN"/>
              </w:rPr>
            </w:pPr>
            <w:r w:rsidRPr="003D26E6">
              <w:rPr>
                <w:rFonts w:ascii="Arial" w:eastAsia="Times New Roman" w:hAnsi="Arial" w:cs="Arial"/>
                <w:b/>
                <w:bCs/>
                <w:sz w:val="24"/>
                <w:szCs w:val="24"/>
                <w:lang w:eastAsia="en-IN"/>
              </w:rPr>
              <w:t>Churn Risk</w:t>
            </w:r>
          </w:p>
        </w:tc>
        <w:tc>
          <w:tcPr>
            <w:tcW w:w="2244" w:type="dxa"/>
            <w:vAlign w:val="center"/>
            <w:hideMark/>
          </w:tcPr>
          <w:p w14:paraId="7FADA753" w14:textId="77777777" w:rsidR="003D26E6" w:rsidRPr="003D26E6" w:rsidRDefault="003D26E6" w:rsidP="003D26E6">
            <w:pPr>
              <w:rPr>
                <w:rFonts w:ascii="Arial" w:eastAsia="Times New Roman" w:hAnsi="Arial" w:cs="Arial"/>
                <w:b/>
                <w:bCs/>
                <w:sz w:val="24"/>
                <w:szCs w:val="24"/>
                <w:lang w:eastAsia="en-IN"/>
              </w:rPr>
            </w:pPr>
            <w:r w:rsidRPr="003D26E6">
              <w:rPr>
                <w:rFonts w:ascii="Arial" w:eastAsia="Times New Roman" w:hAnsi="Arial" w:cs="Arial"/>
                <w:b/>
                <w:bCs/>
                <w:sz w:val="24"/>
                <w:szCs w:val="24"/>
                <w:lang w:eastAsia="en-IN"/>
              </w:rPr>
              <w:t>Primary Audience</w:t>
            </w:r>
          </w:p>
        </w:tc>
      </w:tr>
      <w:tr w:rsidR="003D26E6" w:rsidRPr="003D26E6" w14:paraId="79ACAEED" w14:textId="77777777" w:rsidTr="000D361A">
        <w:trPr>
          <w:tblCellSpacing w:w="15" w:type="dxa"/>
        </w:trPr>
        <w:tc>
          <w:tcPr>
            <w:tcW w:w="1694" w:type="dxa"/>
            <w:vAlign w:val="center"/>
            <w:hideMark/>
          </w:tcPr>
          <w:p w14:paraId="435C8941" w14:textId="77777777" w:rsidR="003D26E6" w:rsidRPr="003D26E6" w:rsidRDefault="003D26E6" w:rsidP="003D26E6">
            <w:pPr>
              <w:rPr>
                <w:rFonts w:ascii="Arial" w:eastAsia="Times New Roman" w:hAnsi="Arial" w:cs="Arial"/>
                <w:sz w:val="24"/>
                <w:szCs w:val="24"/>
                <w:lang w:eastAsia="en-IN"/>
              </w:rPr>
            </w:pPr>
            <w:r w:rsidRPr="003D26E6">
              <w:rPr>
                <w:rFonts w:ascii="Arial" w:eastAsia="Times New Roman" w:hAnsi="Arial" w:cs="Arial"/>
                <w:sz w:val="24"/>
                <w:szCs w:val="24"/>
                <w:lang w:eastAsia="en-IN"/>
              </w:rPr>
              <w:t>Coach</w:t>
            </w:r>
          </w:p>
        </w:tc>
        <w:tc>
          <w:tcPr>
            <w:tcW w:w="0" w:type="auto"/>
            <w:vAlign w:val="center"/>
            <w:hideMark/>
          </w:tcPr>
          <w:p w14:paraId="500A6BA9" w14:textId="77777777" w:rsidR="003D26E6" w:rsidRPr="003D26E6" w:rsidRDefault="003D26E6" w:rsidP="003D26E6">
            <w:pPr>
              <w:rPr>
                <w:rFonts w:ascii="Arial" w:eastAsia="Times New Roman" w:hAnsi="Arial" w:cs="Arial"/>
                <w:sz w:val="24"/>
                <w:szCs w:val="24"/>
                <w:lang w:eastAsia="en-IN"/>
              </w:rPr>
            </w:pPr>
            <w:r w:rsidRPr="003D26E6">
              <w:rPr>
                <w:rFonts w:ascii="Arial" w:eastAsia="Times New Roman" w:hAnsi="Arial" w:cs="Arial"/>
                <w:sz w:val="24"/>
                <w:szCs w:val="24"/>
                <w:lang w:eastAsia="en-IN"/>
              </w:rPr>
              <w:t>~40</w:t>
            </w:r>
          </w:p>
        </w:tc>
        <w:tc>
          <w:tcPr>
            <w:tcW w:w="0" w:type="auto"/>
            <w:vAlign w:val="center"/>
            <w:hideMark/>
          </w:tcPr>
          <w:p w14:paraId="3AD1258F" w14:textId="77777777" w:rsidR="003D26E6" w:rsidRPr="003D26E6" w:rsidRDefault="003D26E6" w:rsidP="003D26E6">
            <w:pPr>
              <w:rPr>
                <w:rFonts w:ascii="Arial" w:eastAsia="Times New Roman" w:hAnsi="Arial" w:cs="Arial"/>
                <w:sz w:val="24"/>
                <w:szCs w:val="24"/>
                <w:lang w:eastAsia="en-IN"/>
              </w:rPr>
            </w:pPr>
            <w:r w:rsidRPr="003D26E6">
              <w:rPr>
                <w:rFonts w:ascii="Arial" w:eastAsia="Times New Roman" w:hAnsi="Arial" w:cs="Arial"/>
                <w:sz w:val="24"/>
                <w:szCs w:val="24"/>
                <w:lang w:eastAsia="en-IN"/>
              </w:rPr>
              <w:t>4.6</w:t>
            </w:r>
          </w:p>
        </w:tc>
        <w:tc>
          <w:tcPr>
            <w:tcW w:w="0" w:type="auto"/>
            <w:vAlign w:val="center"/>
            <w:hideMark/>
          </w:tcPr>
          <w:p w14:paraId="049ABFC3" w14:textId="77777777" w:rsidR="003D26E6" w:rsidRPr="003D26E6" w:rsidRDefault="003D26E6" w:rsidP="003D26E6">
            <w:pPr>
              <w:rPr>
                <w:rFonts w:ascii="Arial" w:eastAsia="Times New Roman" w:hAnsi="Arial" w:cs="Arial"/>
                <w:sz w:val="24"/>
                <w:szCs w:val="24"/>
                <w:lang w:eastAsia="en-IN"/>
              </w:rPr>
            </w:pPr>
            <w:r w:rsidRPr="003D26E6">
              <w:rPr>
                <w:rFonts w:ascii="Arial" w:eastAsia="Times New Roman" w:hAnsi="Arial" w:cs="Arial"/>
                <w:sz w:val="24"/>
                <w:szCs w:val="24"/>
                <w:lang w:eastAsia="en-IN"/>
              </w:rPr>
              <w:t>30–50</w:t>
            </w:r>
          </w:p>
        </w:tc>
        <w:tc>
          <w:tcPr>
            <w:tcW w:w="0" w:type="auto"/>
            <w:vAlign w:val="center"/>
            <w:hideMark/>
          </w:tcPr>
          <w:p w14:paraId="3FBB4307" w14:textId="77777777" w:rsidR="003D26E6" w:rsidRPr="003D26E6" w:rsidRDefault="003D26E6" w:rsidP="003D26E6">
            <w:pPr>
              <w:rPr>
                <w:rFonts w:ascii="Arial" w:eastAsia="Times New Roman" w:hAnsi="Arial" w:cs="Arial"/>
                <w:sz w:val="24"/>
                <w:szCs w:val="24"/>
                <w:lang w:eastAsia="en-IN"/>
              </w:rPr>
            </w:pPr>
            <w:r w:rsidRPr="003D26E6">
              <w:rPr>
                <w:rFonts w:ascii="Arial" w:eastAsia="Times New Roman" w:hAnsi="Arial" w:cs="Arial"/>
                <w:sz w:val="24"/>
                <w:szCs w:val="24"/>
                <w:lang w:eastAsia="en-IN"/>
              </w:rPr>
              <w:t>₹8,000–20,000</w:t>
            </w:r>
          </w:p>
        </w:tc>
        <w:tc>
          <w:tcPr>
            <w:tcW w:w="0" w:type="auto"/>
            <w:vAlign w:val="center"/>
            <w:hideMark/>
          </w:tcPr>
          <w:p w14:paraId="0E073D4F" w14:textId="77777777" w:rsidR="003D26E6" w:rsidRPr="003D26E6" w:rsidRDefault="003D26E6" w:rsidP="003D26E6">
            <w:pPr>
              <w:rPr>
                <w:rFonts w:ascii="Arial" w:eastAsia="Times New Roman" w:hAnsi="Arial" w:cs="Arial"/>
                <w:sz w:val="24"/>
                <w:szCs w:val="24"/>
                <w:lang w:eastAsia="en-IN"/>
              </w:rPr>
            </w:pPr>
            <w:r w:rsidRPr="003D26E6">
              <w:rPr>
                <w:rFonts w:ascii="Arial" w:eastAsia="Times New Roman" w:hAnsi="Arial" w:cs="Arial"/>
                <w:sz w:val="24"/>
                <w:szCs w:val="24"/>
                <w:lang w:eastAsia="en-IN"/>
              </w:rPr>
              <w:t>Medium</w:t>
            </w:r>
          </w:p>
        </w:tc>
        <w:tc>
          <w:tcPr>
            <w:tcW w:w="2244" w:type="dxa"/>
            <w:vAlign w:val="center"/>
            <w:hideMark/>
          </w:tcPr>
          <w:p w14:paraId="46C7CA67" w14:textId="77777777" w:rsidR="003D26E6" w:rsidRPr="003D26E6" w:rsidRDefault="003D26E6" w:rsidP="003D26E6">
            <w:pPr>
              <w:rPr>
                <w:rFonts w:ascii="Arial" w:eastAsia="Times New Roman" w:hAnsi="Arial" w:cs="Arial"/>
                <w:sz w:val="24"/>
                <w:szCs w:val="24"/>
                <w:lang w:eastAsia="en-IN"/>
              </w:rPr>
            </w:pPr>
            <w:r w:rsidRPr="003D26E6">
              <w:rPr>
                <w:rFonts w:ascii="Arial" w:eastAsia="Times New Roman" w:hAnsi="Arial" w:cs="Arial"/>
                <w:sz w:val="24"/>
                <w:szCs w:val="24"/>
                <w:lang w:eastAsia="en-IN"/>
              </w:rPr>
              <w:t xml:space="preserve">Overthinkers, </w:t>
            </w:r>
            <w:proofErr w:type="gramStart"/>
            <w:r w:rsidRPr="003D26E6">
              <w:rPr>
                <w:rFonts w:ascii="Arial" w:eastAsia="Times New Roman" w:hAnsi="Arial" w:cs="Arial"/>
                <w:sz w:val="24"/>
                <w:szCs w:val="24"/>
                <w:lang w:eastAsia="en-IN"/>
              </w:rPr>
              <w:t>Pre-date</w:t>
            </w:r>
            <w:proofErr w:type="gramEnd"/>
            <w:r w:rsidRPr="003D26E6">
              <w:rPr>
                <w:rFonts w:ascii="Arial" w:eastAsia="Times New Roman" w:hAnsi="Arial" w:cs="Arial"/>
                <w:sz w:val="24"/>
                <w:szCs w:val="24"/>
                <w:lang w:eastAsia="en-IN"/>
              </w:rPr>
              <w:t xml:space="preserve"> preppers</w:t>
            </w:r>
          </w:p>
        </w:tc>
      </w:tr>
      <w:tr w:rsidR="003D26E6" w:rsidRPr="003D26E6" w14:paraId="1FEFC87F" w14:textId="77777777" w:rsidTr="000D361A">
        <w:trPr>
          <w:tblCellSpacing w:w="15" w:type="dxa"/>
        </w:trPr>
        <w:tc>
          <w:tcPr>
            <w:tcW w:w="1694" w:type="dxa"/>
            <w:vAlign w:val="center"/>
            <w:hideMark/>
          </w:tcPr>
          <w:p w14:paraId="70BFAE4F" w14:textId="77777777" w:rsidR="003D26E6" w:rsidRPr="003D26E6" w:rsidRDefault="003D26E6" w:rsidP="003D26E6">
            <w:pPr>
              <w:rPr>
                <w:rFonts w:ascii="Arial" w:eastAsia="Times New Roman" w:hAnsi="Arial" w:cs="Arial"/>
                <w:sz w:val="24"/>
                <w:szCs w:val="24"/>
                <w:lang w:eastAsia="en-IN"/>
              </w:rPr>
            </w:pPr>
            <w:r w:rsidRPr="003D26E6">
              <w:rPr>
                <w:rFonts w:ascii="Arial" w:eastAsia="Times New Roman" w:hAnsi="Arial" w:cs="Arial"/>
                <w:sz w:val="24"/>
                <w:szCs w:val="24"/>
                <w:lang w:eastAsia="en-IN"/>
              </w:rPr>
              <w:t>Listener</w:t>
            </w:r>
          </w:p>
        </w:tc>
        <w:tc>
          <w:tcPr>
            <w:tcW w:w="0" w:type="auto"/>
            <w:vAlign w:val="center"/>
            <w:hideMark/>
          </w:tcPr>
          <w:p w14:paraId="048F026A" w14:textId="77777777" w:rsidR="003D26E6" w:rsidRPr="003D26E6" w:rsidRDefault="003D26E6" w:rsidP="003D26E6">
            <w:pPr>
              <w:rPr>
                <w:rFonts w:ascii="Arial" w:eastAsia="Times New Roman" w:hAnsi="Arial" w:cs="Arial"/>
                <w:sz w:val="24"/>
                <w:szCs w:val="24"/>
                <w:lang w:eastAsia="en-IN"/>
              </w:rPr>
            </w:pPr>
            <w:r w:rsidRPr="003D26E6">
              <w:rPr>
                <w:rFonts w:ascii="Arial" w:eastAsia="Times New Roman" w:hAnsi="Arial" w:cs="Arial"/>
                <w:sz w:val="24"/>
                <w:szCs w:val="24"/>
                <w:lang w:eastAsia="en-IN"/>
              </w:rPr>
              <w:t>~25</w:t>
            </w:r>
          </w:p>
        </w:tc>
        <w:tc>
          <w:tcPr>
            <w:tcW w:w="0" w:type="auto"/>
            <w:vAlign w:val="center"/>
            <w:hideMark/>
          </w:tcPr>
          <w:p w14:paraId="7D5C5DC4" w14:textId="77777777" w:rsidR="003D26E6" w:rsidRPr="003D26E6" w:rsidRDefault="003D26E6" w:rsidP="003D26E6">
            <w:pPr>
              <w:rPr>
                <w:rFonts w:ascii="Arial" w:eastAsia="Times New Roman" w:hAnsi="Arial" w:cs="Arial"/>
                <w:sz w:val="24"/>
                <w:szCs w:val="24"/>
                <w:lang w:eastAsia="en-IN"/>
              </w:rPr>
            </w:pPr>
            <w:r w:rsidRPr="003D26E6">
              <w:rPr>
                <w:rFonts w:ascii="Arial" w:eastAsia="Times New Roman" w:hAnsi="Arial" w:cs="Arial"/>
                <w:sz w:val="24"/>
                <w:szCs w:val="24"/>
                <w:lang w:eastAsia="en-IN"/>
              </w:rPr>
              <w:t>4.5</w:t>
            </w:r>
          </w:p>
        </w:tc>
        <w:tc>
          <w:tcPr>
            <w:tcW w:w="0" w:type="auto"/>
            <w:vAlign w:val="center"/>
            <w:hideMark/>
          </w:tcPr>
          <w:p w14:paraId="5B86306C" w14:textId="77777777" w:rsidR="003D26E6" w:rsidRPr="003D26E6" w:rsidRDefault="003D26E6" w:rsidP="003D26E6">
            <w:pPr>
              <w:rPr>
                <w:rFonts w:ascii="Arial" w:eastAsia="Times New Roman" w:hAnsi="Arial" w:cs="Arial"/>
                <w:sz w:val="24"/>
                <w:szCs w:val="24"/>
                <w:lang w:eastAsia="en-IN"/>
              </w:rPr>
            </w:pPr>
            <w:r w:rsidRPr="003D26E6">
              <w:rPr>
                <w:rFonts w:ascii="Arial" w:eastAsia="Times New Roman" w:hAnsi="Arial" w:cs="Arial"/>
                <w:sz w:val="24"/>
                <w:szCs w:val="24"/>
                <w:lang w:eastAsia="en-IN"/>
              </w:rPr>
              <w:t>20–40</w:t>
            </w:r>
          </w:p>
        </w:tc>
        <w:tc>
          <w:tcPr>
            <w:tcW w:w="0" w:type="auto"/>
            <w:vAlign w:val="center"/>
            <w:hideMark/>
          </w:tcPr>
          <w:p w14:paraId="45FC81C4" w14:textId="77777777" w:rsidR="003D26E6" w:rsidRPr="003D26E6" w:rsidRDefault="003D26E6" w:rsidP="003D26E6">
            <w:pPr>
              <w:rPr>
                <w:rFonts w:ascii="Arial" w:eastAsia="Times New Roman" w:hAnsi="Arial" w:cs="Arial"/>
                <w:sz w:val="24"/>
                <w:szCs w:val="24"/>
                <w:lang w:eastAsia="en-IN"/>
              </w:rPr>
            </w:pPr>
            <w:r w:rsidRPr="003D26E6">
              <w:rPr>
                <w:rFonts w:ascii="Arial" w:eastAsia="Times New Roman" w:hAnsi="Arial" w:cs="Arial"/>
                <w:sz w:val="24"/>
                <w:szCs w:val="24"/>
                <w:lang w:eastAsia="en-IN"/>
              </w:rPr>
              <w:t>₹3,000–8,000</w:t>
            </w:r>
          </w:p>
        </w:tc>
        <w:tc>
          <w:tcPr>
            <w:tcW w:w="0" w:type="auto"/>
            <w:vAlign w:val="center"/>
            <w:hideMark/>
          </w:tcPr>
          <w:p w14:paraId="030B1094" w14:textId="77777777" w:rsidR="003D26E6" w:rsidRPr="003D26E6" w:rsidRDefault="003D26E6" w:rsidP="003D26E6">
            <w:pPr>
              <w:rPr>
                <w:rFonts w:ascii="Arial" w:eastAsia="Times New Roman" w:hAnsi="Arial" w:cs="Arial"/>
                <w:sz w:val="24"/>
                <w:szCs w:val="24"/>
                <w:lang w:eastAsia="en-IN"/>
              </w:rPr>
            </w:pPr>
            <w:r w:rsidRPr="003D26E6">
              <w:rPr>
                <w:rFonts w:ascii="Arial" w:eastAsia="Times New Roman" w:hAnsi="Arial" w:cs="Arial"/>
                <w:sz w:val="24"/>
                <w:szCs w:val="24"/>
                <w:lang w:eastAsia="en-IN"/>
              </w:rPr>
              <w:t>High</w:t>
            </w:r>
          </w:p>
        </w:tc>
        <w:tc>
          <w:tcPr>
            <w:tcW w:w="2244" w:type="dxa"/>
            <w:vAlign w:val="center"/>
            <w:hideMark/>
          </w:tcPr>
          <w:p w14:paraId="5A879F1C" w14:textId="77777777" w:rsidR="003D26E6" w:rsidRPr="003D26E6" w:rsidRDefault="003D26E6" w:rsidP="003D26E6">
            <w:pPr>
              <w:rPr>
                <w:rFonts w:ascii="Arial" w:eastAsia="Times New Roman" w:hAnsi="Arial" w:cs="Arial"/>
                <w:sz w:val="24"/>
                <w:szCs w:val="24"/>
                <w:lang w:eastAsia="en-IN"/>
              </w:rPr>
            </w:pPr>
            <w:r w:rsidRPr="003D26E6">
              <w:rPr>
                <w:rFonts w:ascii="Arial" w:eastAsia="Times New Roman" w:hAnsi="Arial" w:cs="Arial"/>
                <w:sz w:val="24"/>
                <w:szCs w:val="24"/>
                <w:lang w:eastAsia="en-IN"/>
              </w:rPr>
              <w:t>Post-breakup, Chronic lonely</w:t>
            </w:r>
          </w:p>
        </w:tc>
      </w:tr>
      <w:tr w:rsidR="003D26E6" w:rsidRPr="003D26E6" w14:paraId="260F4B5B" w14:textId="77777777" w:rsidTr="000D361A">
        <w:trPr>
          <w:tblCellSpacing w:w="15" w:type="dxa"/>
        </w:trPr>
        <w:tc>
          <w:tcPr>
            <w:tcW w:w="1694" w:type="dxa"/>
            <w:vAlign w:val="center"/>
            <w:hideMark/>
          </w:tcPr>
          <w:p w14:paraId="4CEB7A04" w14:textId="77777777" w:rsidR="003D26E6" w:rsidRPr="003D26E6" w:rsidRDefault="003D26E6" w:rsidP="003D26E6">
            <w:pPr>
              <w:rPr>
                <w:rFonts w:ascii="Arial" w:eastAsia="Times New Roman" w:hAnsi="Arial" w:cs="Arial"/>
                <w:sz w:val="24"/>
                <w:szCs w:val="24"/>
                <w:lang w:eastAsia="en-IN"/>
              </w:rPr>
            </w:pPr>
            <w:r w:rsidRPr="003D26E6">
              <w:rPr>
                <w:rFonts w:ascii="Arial" w:eastAsia="Times New Roman" w:hAnsi="Arial" w:cs="Arial"/>
                <w:sz w:val="24"/>
                <w:szCs w:val="24"/>
                <w:lang w:eastAsia="en-IN"/>
              </w:rPr>
              <w:t>Astrologer</w:t>
            </w:r>
          </w:p>
        </w:tc>
        <w:tc>
          <w:tcPr>
            <w:tcW w:w="0" w:type="auto"/>
            <w:vAlign w:val="center"/>
            <w:hideMark/>
          </w:tcPr>
          <w:p w14:paraId="00B4C90B" w14:textId="77777777" w:rsidR="003D26E6" w:rsidRPr="003D26E6" w:rsidRDefault="003D26E6" w:rsidP="003D26E6">
            <w:pPr>
              <w:rPr>
                <w:rFonts w:ascii="Arial" w:eastAsia="Times New Roman" w:hAnsi="Arial" w:cs="Arial"/>
                <w:sz w:val="24"/>
                <w:szCs w:val="24"/>
                <w:lang w:eastAsia="en-IN"/>
              </w:rPr>
            </w:pPr>
            <w:r w:rsidRPr="003D26E6">
              <w:rPr>
                <w:rFonts w:ascii="Arial" w:eastAsia="Times New Roman" w:hAnsi="Arial" w:cs="Arial"/>
                <w:sz w:val="24"/>
                <w:szCs w:val="24"/>
                <w:lang w:eastAsia="en-IN"/>
              </w:rPr>
              <w:t>~20</w:t>
            </w:r>
          </w:p>
        </w:tc>
        <w:tc>
          <w:tcPr>
            <w:tcW w:w="0" w:type="auto"/>
            <w:vAlign w:val="center"/>
            <w:hideMark/>
          </w:tcPr>
          <w:p w14:paraId="32915974" w14:textId="77777777" w:rsidR="003D26E6" w:rsidRPr="003D26E6" w:rsidRDefault="003D26E6" w:rsidP="003D26E6">
            <w:pPr>
              <w:rPr>
                <w:rFonts w:ascii="Arial" w:eastAsia="Times New Roman" w:hAnsi="Arial" w:cs="Arial"/>
                <w:sz w:val="24"/>
                <w:szCs w:val="24"/>
                <w:lang w:eastAsia="en-IN"/>
              </w:rPr>
            </w:pPr>
            <w:r w:rsidRPr="003D26E6">
              <w:rPr>
                <w:rFonts w:ascii="Arial" w:eastAsia="Times New Roman" w:hAnsi="Arial" w:cs="Arial"/>
                <w:sz w:val="24"/>
                <w:szCs w:val="24"/>
                <w:lang w:eastAsia="en-IN"/>
              </w:rPr>
              <w:t>4.7</w:t>
            </w:r>
          </w:p>
        </w:tc>
        <w:tc>
          <w:tcPr>
            <w:tcW w:w="0" w:type="auto"/>
            <w:vAlign w:val="center"/>
            <w:hideMark/>
          </w:tcPr>
          <w:p w14:paraId="0D21824C" w14:textId="77777777" w:rsidR="003D26E6" w:rsidRPr="003D26E6" w:rsidRDefault="003D26E6" w:rsidP="003D26E6">
            <w:pPr>
              <w:rPr>
                <w:rFonts w:ascii="Arial" w:eastAsia="Times New Roman" w:hAnsi="Arial" w:cs="Arial"/>
                <w:sz w:val="24"/>
                <w:szCs w:val="24"/>
                <w:lang w:eastAsia="en-IN"/>
              </w:rPr>
            </w:pPr>
            <w:r w:rsidRPr="003D26E6">
              <w:rPr>
                <w:rFonts w:ascii="Arial" w:eastAsia="Times New Roman" w:hAnsi="Arial" w:cs="Arial"/>
                <w:sz w:val="24"/>
                <w:szCs w:val="24"/>
                <w:lang w:eastAsia="en-IN"/>
              </w:rPr>
              <w:t>25–45</w:t>
            </w:r>
          </w:p>
        </w:tc>
        <w:tc>
          <w:tcPr>
            <w:tcW w:w="0" w:type="auto"/>
            <w:vAlign w:val="center"/>
            <w:hideMark/>
          </w:tcPr>
          <w:p w14:paraId="599063B4" w14:textId="77777777" w:rsidR="003D26E6" w:rsidRPr="003D26E6" w:rsidRDefault="003D26E6" w:rsidP="003D26E6">
            <w:pPr>
              <w:rPr>
                <w:rFonts w:ascii="Arial" w:eastAsia="Times New Roman" w:hAnsi="Arial" w:cs="Arial"/>
                <w:sz w:val="24"/>
                <w:szCs w:val="24"/>
                <w:lang w:eastAsia="en-IN"/>
              </w:rPr>
            </w:pPr>
            <w:r w:rsidRPr="003D26E6">
              <w:rPr>
                <w:rFonts w:ascii="Arial" w:eastAsia="Times New Roman" w:hAnsi="Arial" w:cs="Arial"/>
                <w:sz w:val="24"/>
                <w:szCs w:val="24"/>
                <w:lang w:eastAsia="en-IN"/>
              </w:rPr>
              <w:t>₹5,000–12,000</w:t>
            </w:r>
          </w:p>
        </w:tc>
        <w:tc>
          <w:tcPr>
            <w:tcW w:w="0" w:type="auto"/>
            <w:vAlign w:val="center"/>
            <w:hideMark/>
          </w:tcPr>
          <w:p w14:paraId="134DDA88" w14:textId="77777777" w:rsidR="003D26E6" w:rsidRPr="003D26E6" w:rsidRDefault="003D26E6" w:rsidP="003D26E6">
            <w:pPr>
              <w:rPr>
                <w:rFonts w:ascii="Arial" w:eastAsia="Times New Roman" w:hAnsi="Arial" w:cs="Arial"/>
                <w:sz w:val="24"/>
                <w:szCs w:val="24"/>
                <w:lang w:eastAsia="en-IN"/>
              </w:rPr>
            </w:pPr>
            <w:r w:rsidRPr="003D26E6">
              <w:rPr>
                <w:rFonts w:ascii="Arial" w:eastAsia="Times New Roman" w:hAnsi="Arial" w:cs="Arial"/>
                <w:sz w:val="24"/>
                <w:szCs w:val="24"/>
                <w:lang w:eastAsia="en-IN"/>
              </w:rPr>
              <w:t>Low</w:t>
            </w:r>
          </w:p>
        </w:tc>
        <w:tc>
          <w:tcPr>
            <w:tcW w:w="2244" w:type="dxa"/>
            <w:vAlign w:val="center"/>
            <w:hideMark/>
          </w:tcPr>
          <w:p w14:paraId="2CC53F04" w14:textId="77777777" w:rsidR="003D26E6" w:rsidRPr="003D26E6" w:rsidRDefault="003D26E6" w:rsidP="003D26E6">
            <w:pPr>
              <w:rPr>
                <w:rFonts w:ascii="Arial" w:eastAsia="Times New Roman" w:hAnsi="Arial" w:cs="Arial"/>
                <w:sz w:val="24"/>
                <w:szCs w:val="24"/>
                <w:lang w:eastAsia="en-IN"/>
              </w:rPr>
            </w:pPr>
            <w:proofErr w:type="gramStart"/>
            <w:r w:rsidRPr="003D26E6">
              <w:rPr>
                <w:rFonts w:ascii="Arial" w:eastAsia="Times New Roman" w:hAnsi="Arial" w:cs="Arial"/>
                <w:sz w:val="24"/>
                <w:szCs w:val="24"/>
                <w:lang w:eastAsia="en-IN"/>
              </w:rPr>
              <w:t>Arranged-marriage</w:t>
            </w:r>
            <w:proofErr w:type="gramEnd"/>
            <w:r w:rsidRPr="003D26E6">
              <w:rPr>
                <w:rFonts w:ascii="Arial" w:eastAsia="Times New Roman" w:hAnsi="Arial" w:cs="Arial"/>
                <w:sz w:val="24"/>
                <w:szCs w:val="24"/>
                <w:lang w:eastAsia="en-IN"/>
              </w:rPr>
              <w:t xml:space="preserve"> confused</w:t>
            </w:r>
          </w:p>
        </w:tc>
      </w:tr>
    </w:tbl>
    <w:p w14:paraId="09A3C089" w14:textId="2DAC1D74" w:rsidR="00FD7FE9" w:rsidRDefault="00FD7FE9" w:rsidP="00DA7E4F">
      <w:pPr>
        <w:rPr>
          <w:rFonts w:ascii="Arial" w:eastAsia="Times New Roman" w:hAnsi="Arial" w:cs="Arial"/>
          <w:sz w:val="24"/>
          <w:szCs w:val="24"/>
          <w:lang w:eastAsia="en-IN"/>
        </w:rPr>
      </w:pPr>
    </w:p>
    <w:p w14:paraId="3EF2C7AD" w14:textId="77777777" w:rsidR="00FD7FE9" w:rsidRDefault="00FD7FE9">
      <w:pPr>
        <w:rPr>
          <w:rFonts w:ascii="Arial" w:eastAsia="Times New Roman" w:hAnsi="Arial" w:cs="Arial"/>
          <w:sz w:val="24"/>
          <w:szCs w:val="24"/>
          <w:lang w:eastAsia="en-IN"/>
        </w:rPr>
      </w:pPr>
      <w:r>
        <w:rPr>
          <w:rFonts w:ascii="Arial" w:eastAsia="Times New Roman" w:hAnsi="Arial" w:cs="Arial"/>
          <w:sz w:val="24"/>
          <w:szCs w:val="24"/>
          <w:lang w:eastAsia="en-IN"/>
        </w:rPr>
        <w:br w:type="page"/>
      </w:r>
    </w:p>
    <w:p w14:paraId="7E999629" w14:textId="77777777" w:rsidR="001C626A" w:rsidRPr="001C626A" w:rsidRDefault="001C626A" w:rsidP="001C626A">
      <w:pPr>
        <w:rPr>
          <w:rFonts w:ascii="Arial" w:eastAsia="Times New Roman" w:hAnsi="Arial" w:cs="Arial"/>
          <w:sz w:val="24"/>
          <w:szCs w:val="24"/>
          <w:lang w:eastAsia="en-IN"/>
        </w:rPr>
      </w:pPr>
      <w:r w:rsidRPr="001C626A">
        <w:rPr>
          <w:rFonts w:ascii="Arial" w:eastAsia="Times New Roman" w:hAnsi="Arial" w:cs="Arial"/>
          <w:b/>
          <w:bCs/>
          <w:sz w:val="24"/>
          <w:szCs w:val="24"/>
          <w:lang w:eastAsia="en-IN"/>
        </w:rPr>
        <w:lastRenderedPageBreak/>
        <w:t>B. What Drives a 4.5+ Rating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gridCol w:w="5898"/>
        <w:gridCol w:w="1044"/>
      </w:tblGrid>
      <w:tr w:rsidR="001C626A" w:rsidRPr="001C626A" w14:paraId="1D539E22" w14:textId="77777777">
        <w:trPr>
          <w:tblHeader/>
          <w:tblCellSpacing w:w="15" w:type="dxa"/>
        </w:trPr>
        <w:tc>
          <w:tcPr>
            <w:tcW w:w="0" w:type="auto"/>
            <w:vAlign w:val="center"/>
            <w:hideMark/>
          </w:tcPr>
          <w:p w14:paraId="65229562" w14:textId="77777777" w:rsidR="001C626A" w:rsidRPr="001C626A" w:rsidRDefault="001C626A" w:rsidP="001C626A">
            <w:pPr>
              <w:rPr>
                <w:rFonts w:ascii="Arial" w:eastAsia="Times New Roman" w:hAnsi="Arial" w:cs="Arial"/>
                <w:b/>
                <w:bCs/>
                <w:sz w:val="24"/>
                <w:szCs w:val="24"/>
                <w:lang w:eastAsia="en-IN"/>
              </w:rPr>
            </w:pPr>
            <w:r w:rsidRPr="001C626A">
              <w:rPr>
                <w:rFonts w:ascii="Arial" w:eastAsia="Times New Roman" w:hAnsi="Arial" w:cs="Arial"/>
                <w:b/>
                <w:bCs/>
                <w:sz w:val="24"/>
                <w:szCs w:val="24"/>
                <w:lang w:eastAsia="en-IN"/>
              </w:rPr>
              <w:t>Driver</w:t>
            </w:r>
          </w:p>
        </w:tc>
        <w:tc>
          <w:tcPr>
            <w:tcW w:w="0" w:type="auto"/>
            <w:vAlign w:val="center"/>
            <w:hideMark/>
          </w:tcPr>
          <w:p w14:paraId="7AC9BF6B" w14:textId="77777777" w:rsidR="001C626A" w:rsidRPr="001C626A" w:rsidRDefault="001C626A" w:rsidP="001C626A">
            <w:pPr>
              <w:rPr>
                <w:rFonts w:ascii="Arial" w:eastAsia="Times New Roman" w:hAnsi="Arial" w:cs="Arial"/>
                <w:b/>
                <w:bCs/>
                <w:sz w:val="24"/>
                <w:szCs w:val="24"/>
                <w:lang w:eastAsia="en-IN"/>
              </w:rPr>
            </w:pPr>
            <w:r w:rsidRPr="001C626A">
              <w:rPr>
                <w:rFonts w:ascii="Arial" w:eastAsia="Times New Roman" w:hAnsi="Arial" w:cs="Arial"/>
                <w:b/>
                <w:bCs/>
                <w:sz w:val="24"/>
                <w:szCs w:val="24"/>
                <w:lang w:eastAsia="en-IN"/>
              </w:rPr>
              <w:t>Description</w:t>
            </w:r>
          </w:p>
        </w:tc>
        <w:tc>
          <w:tcPr>
            <w:tcW w:w="0" w:type="auto"/>
            <w:vAlign w:val="center"/>
            <w:hideMark/>
          </w:tcPr>
          <w:p w14:paraId="28C15E83" w14:textId="77777777" w:rsidR="001C626A" w:rsidRPr="001C626A" w:rsidRDefault="001C626A" w:rsidP="001C626A">
            <w:pPr>
              <w:rPr>
                <w:rFonts w:ascii="Arial" w:eastAsia="Times New Roman" w:hAnsi="Arial" w:cs="Arial"/>
                <w:b/>
                <w:bCs/>
                <w:sz w:val="24"/>
                <w:szCs w:val="24"/>
                <w:lang w:eastAsia="en-IN"/>
              </w:rPr>
            </w:pPr>
            <w:r w:rsidRPr="001C626A">
              <w:rPr>
                <w:rFonts w:ascii="Arial" w:eastAsia="Times New Roman" w:hAnsi="Arial" w:cs="Arial"/>
                <w:b/>
                <w:bCs/>
                <w:sz w:val="24"/>
                <w:szCs w:val="24"/>
                <w:lang w:eastAsia="en-IN"/>
              </w:rPr>
              <w:t>Impact</w:t>
            </w:r>
          </w:p>
        </w:tc>
      </w:tr>
      <w:tr w:rsidR="001C626A" w:rsidRPr="001C626A" w14:paraId="48A95744" w14:textId="77777777">
        <w:trPr>
          <w:tblCellSpacing w:w="15" w:type="dxa"/>
        </w:trPr>
        <w:tc>
          <w:tcPr>
            <w:tcW w:w="0" w:type="auto"/>
            <w:vAlign w:val="center"/>
            <w:hideMark/>
          </w:tcPr>
          <w:p w14:paraId="2BE65053" w14:textId="77777777" w:rsidR="001C626A" w:rsidRPr="001C626A" w:rsidRDefault="001C626A" w:rsidP="001C626A">
            <w:pPr>
              <w:rPr>
                <w:rFonts w:ascii="Arial" w:eastAsia="Times New Roman" w:hAnsi="Arial" w:cs="Arial"/>
                <w:sz w:val="24"/>
                <w:szCs w:val="24"/>
                <w:lang w:eastAsia="en-IN"/>
              </w:rPr>
            </w:pPr>
            <w:r w:rsidRPr="001C626A">
              <w:rPr>
                <w:rFonts w:ascii="Arial" w:eastAsia="Times New Roman" w:hAnsi="Arial" w:cs="Arial"/>
                <w:sz w:val="24"/>
                <w:szCs w:val="24"/>
                <w:lang w:eastAsia="en-IN"/>
              </w:rPr>
              <w:t>Warm opening</w:t>
            </w:r>
          </w:p>
        </w:tc>
        <w:tc>
          <w:tcPr>
            <w:tcW w:w="0" w:type="auto"/>
            <w:vAlign w:val="center"/>
            <w:hideMark/>
          </w:tcPr>
          <w:p w14:paraId="3DA44F0D" w14:textId="77777777" w:rsidR="001C626A" w:rsidRPr="001C626A" w:rsidRDefault="001C626A" w:rsidP="001C626A">
            <w:pPr>
              <w:rPr>
                <w:rFonts w:ascii="Arial" w:eastAsia="Times New Roman" w:hAnsi="Arial" w:cs="Arial"/>
                <w:sz w:val="24"/>
                <w:szCs w:val="24"/>
                <w:lang w:eastAsia="en-IN"/>
              </w:rPr>
            </w:pPr>
            <w:r w:rsidRPr="001C626A">
              <w:rPr>
                <w:rFonts w:ascii="Arial" w:eastAsia="Times New Roman" w:hAnsi="Arial" w:cs="Arial"/>
                <w:sz w:val="24"/>
                <w:szCs w:val="24"/>
                <w:lang w:eastAsia="en-IN"/>
              </w:rPr>
              <w:t>Expert greets the user personally in the first 60 seconds — not a script</w:t>
            </w:r>
          </w:p>
        </w:tc>
        <w:tc>
          <w:tcPr>
            <w:tcW w:w="0" w:type="auto"/>
            <w:vAlign w:val="center"/>
            <w:hideMark/>
          </w:tcPr>
          <w:p w14:paraId="637989D3" w14:textId="77777777" w:rsidR="001C626A" w:rsidRPr="001C626A" w:rsidRDefault="001C626A" w:rsidP="001C626A">
            <w:pPr>
              <w:rPr>
                <w:rFonts w:ascii="Arial" w:eastAsia="Times New Roman" w:hAnsi="Arial" w:cs="Arial"/>
                <w:sz w:val="24"/>
                <w:szCs w:val="24"/>
                <w:lang w:eastAsia="en-IN"/>
              </w:rPr>
            </w:pPr>
            <w:r w:rsidRPr="001C626A">
              <w:rPr>
                <w:rFonts w:ascii="Arial" w:eastAsia="Times New Roman" w:hAnsi="Arial" w:cs="Arial"/>
                <w:sz w:val="24"/>
                <w:szCs w:val="24"/>
                <w:lang w:eastAsia="en-IN"/>
              </w:rPr>
              <w:t>Very High</w:t>
            </w:r>
          </w:p>
        </w:tc>
      </w:tr>
      <w:tr w:rsidR="001C626A" w:rsidRPr="001C626A" w14:paraId="311E9B80" w14:textId="77777777">
        <w:trPr>
          <w:tblCellSpacing w:w="15" w:type="dxa"/>
        </w:trPr>
        <w:tc>
          <w:tcPr>
            <w:tcW w:w="0" w:type="auto"/>
            <w:vAlign w:val="center"/>
            <w:hideMark/>
          </w:tcPr>
          <w:p w14:paraId="2385AFF6" w14:textId="77777777" w:rsidR="001C626A" w:rsidRPr="001C626A" w:rsidRDefault="001C626A" w:rsidP="001C626A">
            <w:pPr>
              <w:rPr>
                <w:rFonts w:ascii="Arial" w:eastAsia="Times New Roman" w:hAnsi="Arial" w:cs="Arial"/>
                <w:sz w:val="24"/>
                <w:szCs w:val="24"/>
                <w:lang w:eastAsia="en-IN"/>
              </w:rPr>
            </w:pPr>
            <w:r w:rsidRPr="001C626A">
              <w:rPr>
                <w:rFonts w:ascii="Arial" w:eastAsia="Times New Roman" w:hAnsi="Arial" w:cs="Arial"/>
                <w:sz w:val="24"/>
                <w:szCs w:val="24"/>
                <w:lang w:eastAsia="en-IN"/>
              </w:rPr>
              <w:t>Active listening</w:t>
            </w:r>
          </w:p>
        </w:tc>
        <w:tc>
          <w:tcPr>
            <w:tcW w:w="0" w:type="auto"/>
            <w:vAlign w:val="center"/>
            <w:hideMark/>
          </w:tcPr>
          <w:p w14:paraId="5ABC2531" w14:textId="77777777" w:rsidR="001C626A" w:rsidRPr="001C626A" w:rsidRDefault="001C626A" w:rsidP="001C626A">
            <w:pPr>
              <w:rPr>
                <w:rFonts w:ascii="Arial" w:eastAsia="Times New Roman" w:hAnsi="Arial" w:cs="Arial"/>
                <w:sz w:val="24"/>
                <w:szCs w:val="24"/>
                <w:lang w:eastAsia="en-IN"/>
              </w:rPr>
            </w:pPr>
            <w:proofErr w:type="gramStart"/>
            <w:r w:rsidRPr="001C626A">
              <w:rPr>
                <w:rFonts w:ascii="Arial" w:eastAsia="Times New Roman" w:hAnsi="Arial" w:cs="Arial"/>
                <w:sz w:val="24"/>
                <w:szCs w:val="24"/>
                <w:lang w:eastAsia="en-IN"/>
              </w:rPr>
              <w:t>Reflects back</w:t>
            </w:r>
            <w:proofErr w:type="gramEnd"/>
            <w:r w:rsidRPr="001C626A">
              <w:rPr>
                <w:rFonts w:ascii="Arial" w:eastAsia="Times New Roman" w:hAnsi="Arial" w:cs="Arial"/>
                <w:sz w:val="24"/>
                <w:szCs w:val="24"/>
                <w:lang w:eastAsia="en-IN"/>
              </w:rPr>
              <w:t xml:space="preserve"> what the user says — so you felt like...</w:t>
            </w:r>
          </w:p>
        </w:tc>
        <w:tc>
          <w:tcPr>
            <w:tcW w:w="0" w:type="auto"/>
            <w:vAlign w:val="center"/>
            <w:hideMark/>
          </w:tcPr>
          <w:p w14:paraId="7EEBA4CF" w14:textId="77777777" w:rsidR="001C626A" w:rsidRPr="001C626A" w:rsidRDefault="001C626A" w:rsidP="001C626A">
            <w:pPr>
              <w:rPr>
                <w:rFonts w:ascii="Arial" w:eastAsia="Times New Roman" w:hAnsi="Arial" w:cs="Arial"/>
                <w:sz w:val="24"/>
                <w:szCs w:val="24"/>
                <w:lang w:eastAsia="en-IN"/>
              </w:rPr>
            </w:pPr>
            <w:r w:rsidRPr="001C626A">
              <w:rPr>
                <w:rFonts w:ascii="Arial" w:eastAsia="Times New Roman" w:hAnsi="Arial" w:cs="Arial"/>
                <w:sz w:val="24"/>
                <w:szCs w:val="24"/>
                <w:lang w:eastAsia="en-IN"/>
              </w:rPr>
              <w:t>Very High</w:t>
            </w:r>
          </w:p>
        </w:tc>
      </w:tr>
      <w:tr w:rsidR="001C626A" w:rsidRPr="001C626A" w14:paraId="4F519B10" w14:textId="77777777">
        <w:trPr>
          <w:tblCellSpacing w:w="15" w:type="dxa"/>
        </w:trPr>
        <w:tc>
          <w:tcPr>
            <w:tcW w:w="0" w:type="auto"/>
            <w:vAlign w:val="center"/>
            <w:hideMark/>
          </w:tcPr>
          <w:p w14:paraId="7E40528A" w14:textId="77777777" w:rsidR="001C626A" w:rsidRPr="001C626A" w:rsidRDefault="001C626A" w:rsidP="001C626A">
            <w:pPr>
              <w:rPr>
                <w:rFonts w:ascii="Arial" w:eastAsia="Times New Roman" w:hAnsi="Arial" w:cs="Arial"/>
                <w:sz w:val="24"/>
                <w:szCs w:val="24"/>
                <w:lang w:eastAsia="en-IN"/>
              </w:rPr>
            </w:pPr>
            <w:r w:rsidRPr="001C626A">
              <w:rPr>
                <w:rFonts w:ascii="Arial" w:eastAsia="Times New Roman" w:hAnsi="Arial" w:cs="Arial"/>
                <w:sz w:val="24"/>
                <w:szCs w:val="24"/>
                <w:lang w:eastAsia="en-IN"/>
              </w:rPr>
              <w:t>Indian cultural context</w:t>
            </w:r>
          </w:p>
        </w:tc>
        <w:tc>
          <w:tcPr>
            <w:tcW w:w="0" w:type="auto"/>
            <w:vAlign w:val="center"/>
            <w:hideMark/>
          </w:tcPr>
          <w:p w14:paraId="04AB7E8F" w14:textId="77777777" w:rsidR="001C626A" w:rsidRPr="001C626A" w:rsidRDefault="001C626A" w:rsidP="001C626A">
            <w:pPr>
              <w:rPr>
                <w:rFonts w:ascii="Arial" w:eastAsia="Times New Roman" w:hAnsi="Arial" w:cs="Arial"/>
                <w:sz w:val="24"/>
                <w:szCs w:val="24"/>
                <w:lang w:eastAsia="en-IN"/>
              </w:rPr>
            </w:pPr>
            <w:r w:rsidRPr="001C626A">
              <w:rPr>
                <w:rFonts w:ascii="Arial" w:eastAsia="Times New Roman" w:hAnsi="Arial" w:cs="Arial"/>
                <w:sz w:val="24"/>
                <w:szCs w:val="24"/>
                <w:lang w:eastAsia="en-IN"/>
              </w:rPr>
              <w:t>References family pressure, arranged marriage, festival loneliness naturally</w:t>
            </w:r>
          </w:p>
        </w:tc>
        <w:tc>
          <w:tcPr>
            <w:tcW w:w="0" w:type="auto"/>
            <w:vAlign w:val="center"/>
            <w:hideMark/>
          </w:tcPr>
          <w:p w14:paraId="4222E254" w14:textId="77777777" w:rsidR="001C626A" w:rsidRPr="001C626A" w:rsidRDefault="001C626A" w:rsidP="001C626A">
            <w:pPr>
              <w:rPr>
                <w:rFonts w:ascii="Arial" w:eastAsia="Times New Roman" w:hAnsi="Arial" w:cs="Arial"/>
                <w:sz w:val="24"/>
                <w:szCs w:val="24"/>
                <w:lang w:eastAsia="en-IN"/>
              </w:rPr>
            </w:pPr>
            <w:r w:rsidRPr="001C626A">
              <w:rPr>
                <w:rFonts w:ascii="Arial" w:eastAsia="Times New Roman" w:hAnsi="Arial" w:cs="Arial"/>
                <w:sz w:val="24"/>
                <w:szCs w:val="24"/>
                <w:lang w:eastAsia="en-IN"/>
              </w:rPr>
              <w:t>High</w:t>
            </w:r>
          </w:p>
        </w:tc>
      </w:tr>
      <w:tr w:rsidR="001C626A" w:rsidRPr="001C626A" w14:paraId="778C7B46" w14:textId="77777777">
        <w:trPr>
          <w:tblCellSpacing w:w="15" w:type="dxa"/>
        </w:trPr>
        <w:tc>
          <w:tcPr>
            <w:tcW w:w="0" w:type="auto"/>
            <w:vAlign w:val="center"/>
            <w:hideMark/>
          </w:tcPr>
          <w:p w14:paraId="08B699E5" w14:textId="77777777" w:rsidR="001C626A" w:rsidRPr="001C626A" w:rsidRDefault="001C626A" w:rsidP="001C626A">
            <w:pPr>
              <w:rPr>
                <w:rFonts w:ascii="Arial" w:eastAsia="Times New Roman" w:hAnsi="Arial" w:cs="Arial"/>
                <w:sz w:val="24"/>
                <w:szCs w:val="24"/>
                <w:lang w:eastAsia="en-IN"/>
              </w:rPr>
            </w:pPr>
            <w:r w:rsidRPr="001C626A">
              <w:rPr>
                <w:rFonts w:ascii="Arial" w:eastAsia="Times New Roman" w:hAnsi="Arial" w:cs="Arial"/>
                <w:sz w:val="24"/>
                <w:szCs w:val="24"/>
                <w:lang w:eastAsia="en-IN"/>
              </w:rPr>
              <w:t>Language match</w:t>
            </w:r>
          </w:p>
        </w:tc>
        <w:tc>
          <w:tcPr>
            <w:tcW w:w="0" w:type="auto"/>
            <w:vAlign w:val="center"/>
            <w:hideMark/>
          </w:tcPr>
          <w:p w14:paraId="603A9AF0" w14:textId="77777777" w:rsidR="001C626A" w:rsidRPr="001C626A" w:rsidRDefault="001C626A" w:rsidP="001C626A">
            <w:pPr>
              <w:rPr>
                <w:rFonts w:ascii="Arial" w:eastAsia="Times New Roman" w:hAnsi="Arial" w:cs="Arial"/>
                <w:sz w:val="24"/>
                <w:szCs w:val="24"/>
                <w:lang w:eastAsia="en-IN"/>
              </w:rPr>
            </w:pPr>
            <w:r w:rsidRPr="001C626A">
              <w:rPr>
                <w:rFonts w:ascii="Arial" w:eastAsia="Times New Roman" w:hAnsi="Arial" w:cs="Arial"/>
                <w:sz w:val="24"/>
                <w:szCs w:val="24"/>
                <w:lang w:eastAsia="en-IN"/>
              </w:rPr>
              <w:t>Speaks in the user's preferred language — Hindi, Telugu, etc.</w:t>
            </w:r>
          </w:p>
        </w:tc>
        <w:tc>
          <w:tcPr>
            <w:tcW w:w="0" w:type="auto"/>
            <w:vAlign w:val="center"/>
            <w:hideMark/>
          </w:tcPr>
          <w:p w14:paraId="4356E498" w14:textId="77777777" w:rsidR="001C626A" w:rsidRPr="001C626A" w:rsidRDefault="001C626A" w:rsidP="001C626A">
            <w:pPr>
              <w:rPr>
                <w:rFonts w:ascii="Arial" w:eastAsia="Times New Roman" w:hAnsi="Arial" w:cs="Arial"/>
                <w:sz w:val="24"/>
                <w:szCs w:val="24"/>
                <w:lang w:eastAsia="en-IN"/>
              </w:rPr>
            </w:pPr>
            <w:r w:rsidRPr="001C626A">
              <w:rPr>
                <w:rFonts w:ascii="Arial" w:eastAsia="Times New Roman" w:hAnsi="Arial" w:cs="Arial"/>
                <w:sz w:val="24"/>
                <w:szCs w:val="24"/>
                <w:lang w:eastAsia="en-IN"/>
              </w:rPr>
              <w:t>High</w:t>
            </w:r>
          </w:p>
        </w:tc>
      </w:tr>
      <w:tr w:rsidR="001C626A" w:rsidRPr="001C626A" w14:paraId="62E52676" w14:textId="77777777">
        <w:trPr>
          <w:tblCellSpacing w:w="15" w:type="dxa"/>
        </w:trPr>
        <w:tc>
          <w:tcPr>
            <w:tcW w:w="0" w:type="auto"/>
            <w:vAlign w:val="center"/>
            <w:hideMark/>
          </w:tcPr>
          <w:p w14:paraId="63622763" w14:textId="77777777" w:rsidR="001C626A" w:rsidRPr="001C626A" w:rsidRDefault="001C626A" w:rsidP="001C626A">
            <w:pPr>
              <w:rPr>
                <w:rFonts w:ascii="Arial" w:eastAsia="Times New Roman" w:hAnsi="Arial" w:cs="Arial"/>
                <w:sz w:val="24"/>
                <w:szCs w:val="24"/>
                <w:lang w:eastAsia="en-IN"/>
              </w:rPr>
            </w:pPr>
            <w:r w:rsidRPr="001C626A">
              <w:rPr>
                <w:rFonts w:ascii="Arial" w:eastAsia="Times New Roman" w:hAnsi="Arial" w:cs="Arial"/>
                <w:sz w:val="24"/>
                <w:szCs w:val="24"/>
                <w:lang w:eastAsia="en-IN"/>
              </w:rPr>
              <w:t>No unsolicited advice</w:t>
            </w:r>
          </w:p>
        </w:tc>
        <w:tc>
          <w:tcPr>
            <w:tcW w:w="0" w:type="auto"/>
            <w:vAlign w:val="center"/>
            <w:hideMark/>
          </w:tcPr>
          <w:p w14:paraId="478DDDA7" w14:textId="77777777" w:rsidR="001C626A" w:rsidRPr="001C626A" w:rsidRDefault="001C626A" w:rsidP="001C626A">
            <w:pPr>
              <w:rPr>
                <w:rFonts w:ascii="Arial" w:eastAsia="Times New Roman" w:hAnsi="Arial" w:cs="Arial"/>
                <w:sz w:val="24"/>
                <w:szCs w:val="24"/>
                <w:lang w:eastAsia="en-IN"/>
              </w:rPr>
            </w:pPr>
            <w:r w:rsidRPr="001C626A">
              <w:rPr>
                <w:rFonts w:ascii="Arial" w:eastAsia="Times New Roman" w:hAnsi="Arial" w:cs="Arial"/>
                <w:sz w:val="24"/>
                <w:szCs w:val="24"/>
                <w:lang w:eastAsia="en-IN"/>
              </w:rPr>
              <w:t>Listener type never gives advice unless the user asks for it</w:t>
            </w:r>
          </w:p>
        </w:tc>
        <w:tc>
          <w:tcPr>
            <w:tcW w:w="0" w:type="auto"/>
            <w:vAlign w:val="center"/>
            <w:hideMark/>
          </w:tcPr>
          <w:p w14:paraId="287D1D98" w14:textId="77777777" w:rsidR="001C626A" w:rsidRPr="001C626A" w:rsidRDefault="001C626A" w:rsidP="001C626A">
            <w:pPr>
              <w:rPr>
                <w:rFonts w:ascii="Arial" w:eastAsia="Times New Roman" w:hAnsi="Arial" w:cs="Arial"/>
                <w:sz w:val="24"/>
                <w:szCs w:val="24"/>
                <w:lang w:eastAsia="en-IN"/>
              </w:rPr>
            </w:pPr>
            <w:r w:rsidRPr="001C626A">
              <w:rPr>
                <w:rFonts w:ascii="Arial" w:eastAsia="Times New Roman" w:hAnsi="Arial" w:cs="Arial"/>
                <w:sz w:val="24"/>
                <w:szCs w:val="24"/>
                <w:lang w:eastAsia="en-IN"/>
              </w:rPr>
              <w:t>High</w:t>
            </w:r>
          </w:p>
        </w:tc>
      </w:tr>
      <w:tr w:rsidR="001C626A" w:rsidRPr="001C626A" w14:paraId="048F4C3C" w14:textId="77777777">
        <w:trPr>
          <w:tblCellSpacing w:w="15" w:type="dxa"/>
        </w:trPr>
        <w:tc>
          <w:tcPr>
            <w:tcW w:w="0" w:type="auto"/>
            <w:vAlign w:val="center"/>
            <w:hideMark/>
          </w:tcPr>
          <w:p w14:paraId="0C015955" w14:textId="77777777" w:rsidR="001C626A" w:rsidRPr="001C626A" w:rsidRDefault="001C626A" w:rsidP="001C626A">
            <w:pPr>
              <w:rPr>
                <w:rFonts w:ascii="Arial" w:eastAsia="Times New Roman" w:hAnsi="Arial" w:cs="Arial"/>
                <w:sz w:val="24"/>
                <w:szCs w:val="24"/>
                <w:lang w:eastAsia="en-IN"/>
              </w:rPr>
            </w:pPr>
            <w:r w:rsidRPr="001C626A">
              <w:rPr>
                <w:rFonts w:ascii="Arial" w:eastAsia="Times New Roman" w:hAnsi="Arial" w:cs="Arial"/>
                <w:sz w:val="24"/>
                <w:szCs w:val="24"/>
                <w:lang w:eastAsia="en-IN"/>
              </w:rPr>
              <w:t>Post-call follow-up</w:t>
            </w:r>
          </w:p>
        </w:tc>
        <w:tc>
          <w:tcPr>
            <w:tcW w:w="0" w:type="auto"/>
            <w:vAlign w:val="center"/>
            <w:hideMark/>
          </w:tcPr>
          <w:p w14:paraId="2ACCCAE7" w14:textId="77777777" w:rsidR="001C626A" w:rsidRPr="001C626A" w:rsidRDefault="001C626A" w:rsidP="001C626A">
            <w:pPr>
              <w:rPr>
                <w:rFonts w:ascii="Arial" w:eastAsia="Times New Roman" w:hAnsi="Arial" w:cs="Arial"/>
                <w:sz w:val="24"/>
                <w:szCs w:val="24"/>
                <w:lang w:eastAsia="en-IN"/>
              </w:rPr>
            </w:pPr>
            <w:r w:rsidRPr="001C626A">
              <w:rPr>
                <w:rFonts w:ascii="Arial" w:eastAsia="Times New Roman" w:hAnsi="Arial" w:cs="Arial"/>
                <w:sz w:val="24"/>
                <w:szCs w:val="24"/>
                <w:lang w:eastAsia="en-IN"/>
              </w:rPr>
              <w:t>Sends a check-in message 2 to 3 days after the session</w:t>
            </w:r>
          </w:p>
        </w:tc>
        <w:tc>
          <w:tcPr>
            <w:tcW w:w="0" w:type="auto"/>
            <w:vAlign w:val="center"/>
            <w:hideMark/>
          </w:tcPr>
          <w:p w14:paraId="0D90BC2A" w14:textId="77777777" w:rsidR="001C626A" w:rsidRPr="001C626A" w:rsidRDefault="001C626A" w:rsidP="001C626A">
            <w:pPr>
              <w:rPr>
                <w:rFonts w:ascii="Arial" w:eastAsia="Times New Roman" w:hAnsi="Arial" w:cs="Arial"/>
                <w:sz w:val="24"/>
                <w:szCs w:val="24"/>
                <w:lang w:eastAsia="en-IN"/>
              </w:rPr>
            </w:pPr>
            <w:r w:rsidRPr="001C626A">
              <w:rPr>
                <w:rFonts w:ascii="Arial" w:eastAsia="Times New Roman" w:hAnsi="Arial" w:cs="Arial"/>
                <w:sz w:val="24"/>
                <w:szCs w:val="24"/>
                <w:lang w:eastAsia="en-IN"/>
              </w:rPr>
              <w:t>Medium</w:t>
            </w:r>
          </w:p>
        </w:tc>
      </w:tr>
      <w:tr w:rsidR="001C626A" w:rsidRPr="001C626A" w14:paraId="5A72C990" w14:textId="77777777">
        <w:trPr>
          <w:tblCellSpacing w:w="15" w:type="dxa"/>
        </w:trPr>
        <w:tc>
          <w:tcPr>
            <w:tcW w:w="0" w:type="auto"/>
            <w:vAlign w:val="center"/>
            <w:hideMark/>
          </w:tcPr>
          <w:p w14:paraId="086C5D63" w14:textId="77777777" w:rsidR="001C626A" w:rsidRPr="001C626A" w:rsidRDefault="001C626A" w:rsidP="001C626A">
            <w:pPr>
              <w:rPr>
                <w:rFonts w:ascii="Arial" w:eastAsia="Times New Roman" w:hAnsi="Arial" w:cs="Arial"/>
                <w:sz w:val="24"/>
                <w:szCs w:val="24"/>
                <w:lang w:eastAsia="en-IN"/>
              </w:rPr>
            </w:pPr>
            <w:r w:rsidRPr="001C626A">
              <w:rPr>
                <w:rFonts w:ascii="Arial" w:eastAsia="Times New Roman" w:hAnsi="Arial" w:cs="Arial"/>
                <w:sz w:val="24"/>
                <w:szCs w:val="24"/>
                <w:lang w:eastAsia="en-IN"/>
              </w:rPr>
              <w:t>Specialisation clarity</w:t>
            </w:r>
          </w:p>
        </w:tc>
        <w:tc>
          <w:tcPr>
            <w:tcW w:w="0" w:type="auto"/>
            <w:vAlign w:val="center"/>
            <w:hideMark/>
          </w:tcPr>
          <w:p w14:paraId="40474C4C" w14:textId="77777777" w:rsidR="001C626A" w:rsidRPr="001C626A" w:rsidRDefault="001C626A" w:rsidP="001C626A">
            <w:pPr>
              <w:rPr>
                <w:rFonts w:ascii="Arial" w:eastAsia="Times New Roman" w:hAnsi="Arial" w:cs="Arial"/>
                <w:sz w:val="24"/>
                <w:szCs w:val="24"/>
                <w:lang w:eastAsia="en-IN"/>
              </w:rPr>
            </w:pPr>
            <w:r w:rsidRPr="001C626A">
              <w:rPr>
                <w:rFonts w:ascii="Arial" w:eastAsia="Times New Roman" w:hAnsi="Arial" w:cs="Arial"/>
                <w:sz w:val="24"/>
                <w:szCs w:val="24"/>
                <w:lang w:eastAsia="en-IN"/>
              </w:rPr>
              <w:t>Bio clearly states breakup recovery, pre-date coaching, arranged marriage advice</w:t>
            </w:r>
          </w:p>
        </w:tc>
        <w:tc>
          <w:tcPr>
            <w:tcW w:w="0" w:type="auto"/>
            <w:vAlign w:val="center"/>
            <w:hideMark/>
          </w:tcPr>
          <w:p w14:paraId="0A46D555" w14:textId="77777777" w:rsidR="001C626A" w:rsidRPr="001C626A" w:rsidRDefault="001C626A" w:rsidP="001C626A">
            <w:pPr>
              <w:rPr>
                <w:rFonts w:ascii="Arial" w:eastAsia="Times New Roman" w:hAnsi="Arial" w:cs="Arial"/>
                <w:sz w:val="24"/>
                <w:szCs w:val="24"/>
                <w:lang w:eastAsia="en-IN"/>
              </w:rPr>
            </w:pPr>
            <w:r w:rsidRPr="001C626A">
              <w:rPr>
                <w:rFonts w:ascii="Arial" w:eastAsia="Times New Roman" w:hAnsi="Arial" w:cs="Arial"/>
                <w:sz w:val="24"/>
                <w:szCs w:val="24"/>
                <w:lang w:eastAsia="en-IN"/>
              </w:rPr>
              <w:t>Medium</w:t>
            </w:r>
          </w:p>
        </w:tc>
      </w:tr>
    </w:tbl>
    <w:p w14:paraId="6B5EC4AD" w14:textId="506B73CE" w:rsidR="00FD7FE9" w:rsidRDefault="00FD7FE9" w:rsidP="00DA7E4F">
      <w:pPr>
        <w:rPr>
          <w:rFonts w:ascii="Arial" w:eastAsia="Times New Roman" w:hAnsi="Arial" w:cs="Arial"/>
          <w:sz w:val="24"/>
          <w:szCs w:val="24"/>
          <w:lang w:eastAsia="en-IN"/>
        </w:rPr>
      </w:pPr>
    </w:p>
    <w:p w14:paraId="0A02F05F" w14:textId="78CBC0FA" w:rsidR="00525F50" w:rsidRPr="00525F50" w:rsidRDefault="00DB63A7" w:rsidP="00525F50">
      <w:pPr>
        <w:rPr>
          <w:rFonts w:ascii="Arial" w:eastAsia="Times New Roman" w:hAnsi="Arial" w:cs="Arial"/>
          <w:sz w:val="24"/>
          <w:szCs w:val="24"/>
          <w:lang w:eastAsia="en-IN"/>
        </w:rPr>
      </w:pPr>
      <w:r w:rsidRPr="00DB63A7">
        <w:rPr>
          <w:rFonts w:ascii="Arial" w:eastAsia="Times New Roman" w:hAnsi="Arial" w:cs="Arial"/>
          <w:b/>
          <w:bCs/>
          <w:sz w:val="24"/>
          <w:szCs w:val="24"/>
          <w:lang w:eastAsia="en-IN"/>
        </w:rPr>
        <w:t>C</w:t>
      </w:r>
      <w:r>
        <w:rPr>
          <w:rFonts w:ascii="Arial" w:eastAsia="Times New Roman" w:hAnsi="Arial" w:cs="Arial"/>
          <w:sz w:val="24"/>
          <w:szCs w:val="24"/>
          <w:lang w:eastAsia="en-IN"/>
        </w:rPr>
        <w:t xml:space="preserve">. </w:t>
      </w:r>
      <w:r w:rsidR="00525F50" w:rsidRPr="00525F50">
        <w:rPr>
          <w:rFonts w:ascii="Arial" w:eastAsia="Times New Roman" w:hAnsi="Arial" w:cs="Arial"/>
          <w:b/>
          <w:bCs/>
          <w:sz w:val="24"/>
          <w:szCs w:val="24"/>
          <w:lang w:eastAsia="en-IN"/>
        </w:rPr>
        <w:t>Supply-Side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gridCol w:w="4285"/>
        <w:gridCol w:w="3131"/>
      </w:tblGrid>
      <w:tr w:rsidR="00525F50" w:rsidRPr="00525F50" w14:paraId="0ABD1D76" w14:textId="77777777">
        <w:trPr>
          <w:tblHeader/>
          <w:tblCellSpacing w:w="15" w:type="dxa"/>
        </w:trPr>
        <w:tc>
          <w:tcPr>
            <w:tcW w:w="0" w:type="auto"/>
            <w:vAlign w:val="center"/>
            <w:hideMark/>
          </w:tcPr>
          <w:p w14:paraId="2DCC1DBE" w14:textId="77777777" w:rsidR="00525F50" w:rsidRPr="00525F50" w:rsidRDefault="00525F50" w:rsidP="00525F50">
            <w:pPr>
              <w:rPr>
                <w:rFonts w:ascii="Arial" w:eastAsia="Times New Roman" w:hAnsi="Arial" w:cs="Arial"/>
                <w:b/>
                <w:bCs/>
                <w:sz w:val="24"/>
                <w:szCs w:val="24"/>
                <w:lang w:eastAsia="en-IN"/>
              </w:rPr>
            </w:pPr>
            <w:r w:rsidRPr="00525F50">
              <w:rPr>
                <w:rFonts w:ascii="Arial" w:eastAsia="Times New Roman" w:hAnsi="Arial" w:cs="Arial"/>
                <w:b/>
                <w:bCs/>
                <w:sz w:val="24"/>
                <w:szCs w:val="24"/>
                <w:lang w:eastAsia="en-IN"/>
              </w:rPr>
              <w:t>Risk</w:t>
            </w:r>
          </w:p>
        </w:tc>
        <w:tc>
          <w:tcPr>
            <w:tcW w:w="0" w:type="auto"/>
            <w:vAlign w:val="center"/>
            <w:hideMark/>
          </w:tcPr>
          <w:p w14:paraId="0A9DC277" w14:textId="77777777" w:rsidR="00525F50" w:rsidRPr="00525F50" w:rsidRDefault="00525F50" w:rsidP="00525F50">
            <w:pPr>
              <w:rPr>
                <w:rFonts w:ascii="Arial" w:eastAsia="Times New Roman" w:hAnsi="Arial" w:cs="Arial"/>
                <w:b/>
                <w:bCs/>
                <w:sz w:val="24"/>
                <w:szCs w:val="24"/>
                <w:lang w:eastAsia="en-IN"/>
              </w:rPr>
            </w:pPr>
            <w:r w:rsidRPr="00525F50">
              <w:rPr>
                <w:rFonts w:ascii="Arial" w:eastAsia="Times New Roman" w:hAnsi="Arial" w:cs="Arial"/>
                <w:b/>
                <w:bCs/>
                <w:sz w:val="24"/>
                <w:szCs w:val="24"/>
                <w:lang w:eastAsia="en-IN"/>
              </w:rPr>
              <w:t>Description</w:t>
            </w:r>
          </w:p>
        </w:tc>
        <w:tc>
          <w:tcPr>
            <w:tcW w:w="0" w:type="auto"/>
            <w:vAlign w:val="center"/>
            <w:hideMark/>
          </w:tcPr>
          <w:p w14:paraId="613A0ACC" w14:textId="77777777" w:rsidR="00525F50" w:rsidRPr="00525F50" w:rsidRDefault="00525F50" w:rsidP="00525F50">
            <w:pPr>
              <w:rPr>
                <w:rFonts w:ascii="Arial" w:eastAsia="Times New Roman" w:hAnsi="Arial" w:cs="Arial"/>
                <w:b/>
                <w:bCs/>
                <w:sz w:val="24"/>
                <w:szCs w:val="24"/>
                <w:lang w:eastAsia="en-IN"/>
              </w:rPr>
            </w:pPr>
            <w:r w:rsidRPr="00525F50">
              <w:rPr>
                <w:rFonts w:ascii="Arial" w:eastAsia="Times New Roman" w:hAnsi="Arial" w:cs="Arial"/>
                <w:b/>
                <w:bCs/>
                <w:sz w:val="24"/>
                <w:szCs w:val="24"/>
                <w:lang w:eastAsia="en-IN"/>
              </w:rPr>
              <w:t>Fix</w:t>
            </w:r>
          </w:p>
        </w:tc>
      </w:tr>
      <w:tr w:rsidR="00525F50" w:rsidRPr="00525F50" w14:paraId="51379C77" w14:textId="77777777">
        <w:trPr>
          <w:tblCellSpacing w:w="15" w:type="dxa"/>
        </w:trPr>
        <w:tc>
          <w:tcPr>
            <w:tcW w:w="0" w:type="auto"/>
            <w:vAlign w:val="center"/>
            <w:hideMark/>
          </w:tcPr>
          <w:p w14:paraId="141FFA2F" w14:textId="77777777" w:rsidR="00525F50" w:rsidRPr="00525F50" w:rsidRDefault="00525F50" w:rsidP="00525F50">
            <w:pPr>
              <w:rPr>
                <w:rFonts w:ascii="Arial" w:eastAsia="Times New Roman" w:hAnsi="Arial" w:cs="Arial"/>
                <w:sz w:val="24"/>
                <w:szCs w:val="24"/>
                <w:lang w:eastAsia="en-IN"/>
              </w:rPr>
            </w:pPr>
            <w:r w:rsidRPr="00525F50">
              <w:rPr>
                <w:rFonts w:ascii="Arial" w:eastAsia="Times New Roman" w:hAnsi="Arial" w:cs="Arial"/>
                <w:sz w:val="24"/>
                <w:szCs w:val="24"/>
                <w:lang w:eastAsia="en-IN"/>
              </w:rPr>
              <w:t>Listener churn</w:t>
            </w:r>
          </w:p>
        </w:tc>
        <w:tc>
          <w:tcPr>
            <w:tcW w:w="0" w:type="auto"/>
            <w:vAlign w:val="center"/>
            <w:hideMark/>
          </w:tcPr>
          <w:p w14:paraId="29CD8709" w14:textId="77777777" w:rsidR="00525F50" w:rsidRPr="00525F50" w:rsidRDefault="00525F50" w:rsidP="00525F50">
            <w:pPr>
              <w:rPr>
                <w:rFonts w:ascii="Arial" w:eastAsia="Times New Roman" w:hAnsi="Arial" w:cs="Arial"/>
                <w:sz w:val="24"/>
                <w:szCs w:val="24"/>
                <w:lang w:eastAsia="en-IN"/>
              </w:rPr>
            </w:pPr>
            <w:r w:rsidRPr="00525F50">
              <w:rPr>
                <w:rFonts w:ascii="Arial" w:eastAsia="Times New Roman" w:hAnsi="Arial" w:cs="Arial"/>
                <w:sz w:val="24"/>
                <w:szCs w:val="24"/>
                <w:lang w:eastAsia="en-IN"/>
              </w:rPr>
              <w:t>Low pay relative to high emotional effort — burnout risk</w:t>
            </w:r>
          </w:p>
        </w:tc>
        <w:tc>
          <w:tcPr>
            <w:tcW w:w="0" w:type="auto"/>
            <w:vAlign w:val="center"/>
            <w:hideMark/>
          </w:tcPr>
          <w:p w14:paraId="4CC23352" w14:textId="77777777" w:rsidR="00525F50" w:rsidRPr="00525F50" w:rsidRDefault="00525F50" w:rsidP="00525F50">
            <w:pPr>
              <w:rPr>
                <w:rFonts w:ascii="Arial" w:eastAsia="Times New Roman" w:hAnsi="Arial" w:cs="Arial"/>
                <w:sz w:val="24"/>
                <w:szCs w:val="24"/>
                <w:lang w:eastAsia="en-IN"/>
              </w:rPr>
            </w:pPr>
            <w:r w:rsidRPr="00525F50">
              <w:rPr>
                <w:rFonts w:ascii="Arial" w:eastAsia="Times New Roman" w:hAnsi="Arial" w:cs="Arial"/>
                <w:sz w:val="24"/>
                <w:szCs w:val="24"/>
                <w:lang w:eastAsia="en-IN"/>
              </w:rPr>
              <w:t>Increase Listener pay rate, cap session hours</w:t>
            </w:r>
          </w:p>
        </w:tc>
      </w:tr>
      <w:tr w:rsidR="00525F50" w:rsidRPr="00525F50" w14:paraId="2C4E6267" w14:textId="77777777">
        <w:trPr>
          <w:tblCellSpacing w:w="15" w:type="dxa"/>
        </w:trPr>
        <w:tc>
          <w:tcPr>
            <w:tcW w:w="0" w:type="auto"/>
            <w:vAlign w:val="center"/>
            <w:hideMark/>
          </w:tcPr>
          <w:p w14:paraId="5D7A6C9A" w14:textId="77777777" w:rsidR="00525F50" w:rsidRPr="00525F50" w:rsidRDefault="00525F50" w:rsidP="00525F50">
            <w:pPr>
              <w:rPr>
                <w:rFonts w:ascii="Arial" w:eastAsia="Times New Roman" w:hAnsi="Arial" w:cs="Arial"/>
                <w:sz w:val="24"/>
                <w:szCs w:val="24"/>
                <w:lang w:eastAsia="en-IN"/>
              </w:rPr>
            </w:pPr>
            <w:proofErr w:type="spellStart"/>
            <w:r w:rsidRPr="00525F50">
              <w:rPr>
                <w:rFonts w:ascii="Arial" w:eastAsia="Times New Roman" w:hAnsi="Arial" w:cs="Arial"/>
                <w:sz w:val="24"/>
                <w:szCs w:val="24"/>
                <w:lang w:eastAsia="en-IN"/>
              </w:rPr>
              <w:t>Astrotalk</w:t>
            </w:r>
            <w:proofErr w:type="spellEnd"/>
            <w:r w:rsidRPr="00525F50">
              <w:rPr>
                <w:rFonts w:ascii="Arial" w:eastAsia="Times New Roman" w:hAnsi="Arial" w:cs="Arial"/>
                <w:sz w:val="24"/>
                <w:szCs w:val="24"/>
                <w:lang w:eastAsia="en-IN"/>
              </w:rPr>
              <w:t xml:space="preserve"> poaching</w:t>
            </w:r>
          </w:p>
        </w:tc>
        <w:tc>
          <w:tcPr>
            <w:tcW w:w="0" w:type="auto"/>
            <w:vAlign w:val="center"/>
            <w:hideMark/>
          </w:tcPr>
          <w:p w14:paraId="3CA534F3" w14:textId="77777777" w:rsidR="00525F50" w:rsidRPr="00525F50" w:rsidRDefault="00525F50" w:rsidP="00525F50">
            <w:pPr>
              <w:rPr>
                <w:rFonts w:ascii="Arial" w:eastAsia="Times New Roman" w:hAnsi="Arial" w:cs="Arial"/>
                <w:sz w:val="24"/>
                <w:szCs w:val="24"/>
                <w:lang w:eastAsia="en-IN"/>
              </w:rPr>
            </w:pPr>
            <w:proofErr w:type="spellStart"/>
            <w:r w:rsidRPr="00525F50">
              <w:rPr>
                <w:rFonts w:ascii="Arial" w:eastAsia="Times New Roman" w:hAnsi="Arial" w:cs="Arial"/>
                <w:sz w:val="24"/>
                <w:szCs w:val="24"/>
                <w:lang w:eastAsia="en-IN"/>
              </w:rPr>
              <w:t>Astrotalk</w:t>
            </w:r>
            <w:proofErr w:type="spellEnd"/>
            <w:r w:rsidRPr="00525F50">
              <w:rPr>
                <w:rFonts w:ascii="Arial" w:eastAsia="Times New Roman" w:hAnsi="Arial" w:cs="Arial"/>
                <w:sz w:val="24"/>
                <w:szCs w:val="24"/>
                <w:lang w:eastAsia="en-IN"/>
              </w:rPr>
              <w:t xml:space="preserve"> actively recruits astrologers — TM Café astrologers may leave</w:t>
            </w:r>
          </w:p>
        </w:tc>
        <w:tc>
          <w:tcPr>
            <w:tcW w:w="0" w:type="auto"/>
            <w:vAlign w:val="center"/>
            <w:hideMark/>
          </w:tcPr>
          <w:p w14:paraId="28ED226C" w14:textId="77777777" w:rsidR="00525F50" w:rsidRPr="00525F50" w:rsidRDefault="00525F50" w:rsidP="00525F50">
            <w:pPr>
              <w:rPr>
                <w:rFonts w:ascii="Arial" w:eastAsia="Times New Roman" w:hAnsi="Arial" w:cs="Arial"/>
                <w:sz w:val="24"/>
                <w:szCs w:val="24"/>
                <w:lang w:eastAsia="en-IN"/>
              </w:rPr>
            </w:pPr>
            <w:r w:rsidRPr="00525F50">
              <w:rPr>
                <w:rFonts w:ascii="Arial" w:eastAsia="Times New Roman" w:hAnsi="Arial" w:cs="Arial"/>
                <w:sz w:val="24"/>
                <w:szCs w:val="24"/>
                <w:lang w:eastAsia="en-IN"/>
              </w:rPr>
              <w:t>Exclusivity contracts, revenue share bonuses</w:t>
            </w:r>
          </w:p>
        </w:tc>
      </w:tr>
      <w:tr w:rsidR="00525F50" w:rsidRPr="00525F50" w14:paraId="4E6843E3" w14:textId="77777777">
        <w:trPr>
          <w:tblCellSpacing w:w="15" w:type="dxa"/>
        </w:trPr>
        <w:tc>
          <w:tcPr>
            <w:tcW w:w="0" w:type="auto"/>
            <w:vAlign w:val="center"/>
            <w:hideMark/>
          </w:tcPr>
          <w:p w14:paraId="5621C2BD" w14:textId="77777777" w:rsidR="00525F50" w:rsidRPr="00525F50" w:rsidRDefault="00525F50" w:rsidP="00525F50">
            <w:pPr>
              <w:rPr>
                <w:rFonts w:ascii="Arial" w:eastAsia="Times New Roman" w:hAnsi="Arial" w:cs="Arial"/>
                <w:sz w:val="24"/>
                <w:szCs w:val="24"/>
                <w:lang w:eastAsia="en-IN"/>
              </w:rPr>
            </w:pPr>
            <w:r w:rsidRPr="00525F50">
              <w:rPr>
                <w:rFonts w:ascii="Arial" w:eastAsia="Times New Roman" w:hAnsi="Arial" w:cs="Arial"/>
                <w:sz w:val="24"/>
                <w:szCs w:val="24"/>
                <w:lang w:eastAsia="en-IN"/>
              </w:rPr>
              <w:t>Quality drop at scale</w:t>
            </w:r>
          </w:p>
        </w:tc>
        <w:tc>
          <w:tcPr>
            <w:tcW w:w="0" w:type="auto"/>
            <w:vAlign w:val="center"/>
            <w:hideMark/>
          </w:tcPr>
          <w:p w14:paraId="6838A4C6" w14:textId="77777777" w:rsidR="00525F50" w:rsidRPr="00525F50" w:rsidRDefault="00525F50" w:rsidP="00525F50">
            <w:pPr>
              <w:rPr>
                <w:rFonts w:ascii="Arial" w:eastAsia="Times New Roman" w:hAnsi="Arial" w:cs="Arial"/>
                <w:sz w:val="24"/>
                <w:szCs w:val="24"/>
                <w:lang w:eastAsia="en-IN"/>
              </w:rPr>
            </w:pPr>
            <w:r w:rsidRPr="00525F50">
              <w:rPr>
                <w:rFonts w:ascii="Arial" w:eastAsia="Times New Roman" w:hAnsi="Arial" w:cs="Arial"/>
                <w:sz w:val="24"/>
                <w:szCs w:val="24"/>
                <w:lang w:eastAsia="en-IN"/>
              </w:rPr>
              <w:t>Adding more experts fast reduces average quality</w:t>
            </w:r>
          </w:p>
        </w:tc>
        <w:tc>
          <w:tcPr>
            <w:tcW w:w="0" w:type="auto"/>
            <w:vAlign w:val="center"/>
            <w:hideMark/>
          </w:tcPr>
          <w:p w14:paraId="60163125" w14:textId="77777777" w:rsidR="00525F50" w:rsidRPr="00525F50" w:rsidRDefault="00525F50" w:rsidP="00525F50">
            <w:pPr>
              <w:rPr>
                <w:rFonts w:ascii="Arial" w:eastAsia="Times New Roman" w:hAnsi="Arial" w:cs="Arial"/>
                <w:sz w:val="24"/>
                <w:szCs w:val="24"/>
                <w:lang w:eastAsia="en-IN"/>
              </w:rPr>
            </w:pPr>
            <w:r w:rsidRPr="00525F50">
              <w:rPr>
                <w:rFonts w:ascii="Arial" w:eastAsia="Times New Roman" w:hAnsi="Arial" w:cs="Arial"/>
                <w:sz w:val="24"/>
                <w:szCs w:val="24"/>
                <w:lang w:eastAsia="en-IN"/>
              </w:rPr>
              <w:t>Minimum 10-session trial before going live</w:t>
            </w:r>
          </w:p>
        </w:tc>
      </w:tr>
      <w:tr w:rsidR="00525F50" w:rsidRPr="00525F50" w14:paraId="52460744" w14:textId="77777777">
        <w:trPr>
          <w:tblCellSpacing w:w="15" w:type="dxa"/>
        </w:trPr>
        <w:tc>
          <w:tcPr>
            <w:tcW w:w="0" w:type="auto"/>
            <w:vAlign w:val="center"/>
            <w:hideMark/>
          </w:tcPr>
          <w:p w14:paraId="11014771" w14:textId="77777777" w:rsidR="00525F50" w:rsidRPr="00525F50" w:rsidRDefault="00525F50" w:rsidP="00525F50">
            <w:pPr>
              <w:rPr>
                <w:rFonts w:ascii="Arial" w:eastAsia="Times New Roman" w:hAnsi="Arial" w:cs="Arial"/>
                <w:sz w:val="24"/>
                <w:szCs w:val="24"/>
                <w:lang w:eastAsia="en-IN"/>
              </w:rPr>
            </w:pPr>
            <w:r w:rsidRPr="00525F50">
              <w:rPr>
                <w:rFonts w:ascii="Arial" w:eastAsia="Times New Roman" w:hAnsi="Arial" w:cs="Arial"/>
                <w:sz w:val="24"/>
                <w:szCs w:val="24"/>
                <w:lang w:eastAsia="en-IN"/>
              </w:rPr>
              <w:t>Expert burnout</w:t>
            </w:r>
          </w:p>
        </w:tc>
        <w:tc>
          <w:tcPr>
            <w:tcW w:w="0" w:type="auto"/>
            <w:vAlign w:val="center"/>
            <w:hideMark/>
          </w:tcPr>
          <w:p w14:paraId="791E63B5" w14:textId="77777777" w:rsidR="00525F50" w:rsidRPr="00525F50" w:rsidRDefault="00525F50" w:rsidP="00525F50">
            <w:pPr>
              <w:rPr>
                <w:rFonts w:ascii="Arial" w:eastAsia="Times New Roman" w:hAnsi="Arial" w:cs="Arial"/>
                <w:sz w:val="24"/>
                <w:szCs w:val="24"/>
                <w:lang w:eastAsia="en-IN"/>
              </w:rPr>
            </w:pPr>
            <w:r w:rsidRPr="00525F50">
              <w:rPr>
                <w:rFonts w:ascii="Arial" w:eastAsia="Times New Roman" w:hAnsi="Arial" w:cs="Arial"/>
                <w:sz w:val="24"/>
                <w:szCs w:val="24"/>
                <w:lang w:eastAsia="en-IN"/>
              </w:rPr>
              <w:t>No session limits or mental health support for experts</w:t>
            </w:r>
          </w:p>
        </w:tc>
        <w:tc>
          <w:tcPr>
            <w:tcW w:w="0" w:type="auto"/>
            <w:vAlign w:val="center"/>
            <w:hideMark/>
          </w:tcPr>
          <w:p w14:paraId="1DE416A9" w14:textId="77777777" w:rsidR="00525F50" w:rsidRPr="00525F50" w:rsidRDefault="00525F50" w:rsidP="00525F50">
            <w:pPr>
              <w:rPr>
                <w:rFonts w:ascii="Arial" w:eastAsia="Times New Roman" w:hAnsi="Arial" w:cs="Arial"/>
                <w:sz w:val="24"/>
                <w:szCs w:val="24"/>
                <w:lang w:eastAsia="en-IN"/>
              </w:rPr>
            </w:pPr>
            <w:r w:rsidRPr="00525F50">
              <w:rPr>
                <w:rFonts w:ascii="Arial" w:eastAsia="Times New Roman" w:hAnsi="Arial" w:cs="Arial"/>
                <w:sz w:val="24"/>
                <w:szCs w:val="24"/>
                <w:lang w:eastAsia="en-IN"/>
              </w:rPr>
              <w:t>Mandatory session caps and peer support system</w:t>
            </w:r>
          </w:p>
        </w:tc>
      </w:tr>
    </w:tbl>
    <w:p w14:paraId="6391AC8B" w14:textId="77777777" w:rsidR="00525F50" w:rsidRPr="00525F50" w:rsidRDefault="00525F50" w:rsidP="00525F50">
      <w:pPr>
        <w:rPr>
          <w:rFonts w:ascii="Arial" w:eastAsia="Times New Roman" w:hAnsi="Arial" w:cs="Arial"/>
          <w:sz w:val="24"/>
          <w:szCs w:val="24"/>
          <w:lang w:eastAsia="en-IN"/>
        </w:rPr>
      </w:pPr>
      <w:r w:rsidRPr="00525F50">
        <w:rPr>
          <w:rFonts w:ascii="Arial" w:eastAsia="Times New Roman" w:hAnsi="Arial" w:cs="Arial"/>
          <w:b/>
          <w:bCs/>
          <w:sz w:val="24"/>
          <w:szCs w:val="24"/>
          <w:lang w:eastAsia="en-IN"/>
        </w:rPr>
        <w:t>Key Takeaway</w:t>
      </w:r>
    </w:p>
    <w:p w14:paraId="66953F76" w14:textId="77777777" w:rsidR="00525F50" w:rsidRPr="00525F50" w:rsidRDefault="00525F50" w:rsidP="00525F50">
      <w:pPr>
        <w:rPr>
          <w:rFonts w:ascii="Arial" w:eastAsia="Times New Roman" w:hAnsi="Arial" w:cs="Arial"/>
          <w:sz w:val="24"/>
          <w:szCs w:val="24"/>
          <w:lang w:eastAsia="en-IN"/>
        </w:rPr>
      </w:pPr>
      <w:r w:rsidRPr="00525F50">
        <w:rPr>
          <w:rFonts w:ascii="Arial" w:eastAsia="Times New Roman" w:hAnsi="Arial" w:cs="Arial"/>
          <w:sz w:val="24"/>
          <w:szCs w:val="24"/>
          <w:lang w:eastAsia="en-IN"/>
        </w:rPr>
        <w:t>The Listener category is the most at-risk. They carry the highest emotional load, earn the least, and have the highest churn rate. If Listeners leave, TM Café loses its most important entry point for new users.</w:t>
      </w:r>
    </w:p>
    <w:p w14:paraId="0B9DB2C4" w14:textId="06B09273" w:rsidR="00525F50" w:rsidRDefault="00525F50" w:rsidP="00DA7E4F">
      <w:pPr>
        <w:rPr>
          <w:rFonts w:ascii="Arial" w:eastAsia="Times New Roman" w:hAnsi="Arial" w:cs="Arial"/>
          <w:sz w:val="24"/>
          <w:szCs w:val="24"/>
          <w:lang w:eastAsia="en-IN"/>
        </w:rPr>
      </w:pPr>
    </w:p>
    <w:p w14:paraId="45467CE7" w14:textId="77777777" w:rsidR="00FD7FE9" w:rsidRDefault="00FD7FE9">
      <w:pPr>
        <w:rPr>
          <w:rFonts w:ascii="Arial" w:eastAsia="Times New Roman" w:hAnsi="Arial" w:cs="Arial"/>
          <w:sz w:val="24"/>
          <w:szCs w:val="24"/>
          <w:lang w:eastAsia="en-IN"/>
        </w:rPr>
      </w:pPr>
      <w:r>
        <w:rPr>
          <w:rFonts w:ascii="Arial" w:eastAsia="Times New Roman" w:hAnsi="Arial" w:cs="Arial"/>
          <w:sz w:val="24"/>
          <w:szCs w:val="24"/>
          <w:lang w:eastAsia="en-IN"/>
        </w:rPr>
        <w:br w:type="page"/>
      </w:r>
    </w:p>
    <w:p w14:paraId="694F7286"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b/>
          <w:bCs/>
          <w:sz w:val="24"/>
          <w:szCs w:val="24"/>
          <w:lang w:eastAsia="en-IN"/>
        </w:rPr>
        <w:lastRenderedPageBreak/>
        <w:t>KEY MARKET INSIGHTS SUMMARY — Step 1 Synthesis</w:t>
      </w:r>
    </w:p>
    <w:p w14:paraId="27E980C2"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b/>
          <w:bCs/>
          <w:sz w:val="24"/>
          <w:szCs w:val="24"/>
          <w:lang w:eastAsia="en-IN"/>
        </w:rPr>
        <w:t>A. Insights by User Segment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3"/>
        <w:gridCol w:w="2952"/>
        <w:gridCol w:w="1737"/>
        <w:gridCol w:w="2544"/>
      </w:tblGrid>
      <w:tr w:rsidR="00510058" w:rsidRPr="00510058" w14:paraId="7B4CECE4" w14:textId="77777777">
        <w:trPr>
          <w:tblHeader/>
          <w:tblCellSpacing w:w="15" w:type="dxa"/>
        </w:trPr>
        <w:tc>
          <w:tcPr>
            <w:tcW w:w="0" w:type="auto"/>
            <w:vAlign w:val="center"/>
            <w:hideMark/>
          </w:tcPr>
          <w:p w14:paraId="43FD528A" w14:textId="77777777" w:rsidR="00510058" w:rsidRPr="00510058" w:rsidRDefault="00510058" w:rsidP="00510058">
            <w:pPr>
              <w:rPr>
                <w:rFonts w:ascii="Arial" w:eastAsia="Times New Roman" w:hAnsi="Arial" w:cs="Arial"/>
                <w:b/>
                <w:bCs/>
                <w:sz w:val="24"/>
                <w:szCs w:val="24"/>
                <w:lang w:eastAsia="en-IN"/>
              </w:rPr>
            </w:pPr>
            <w:r w:rsidRPr="00510058">
              <w:rPr>
                <w:rFonts w:ascii="Arial" w:eastAsia="Times New Roman" w:hAnsi="Arial" w:cs="Arial"/>
                <w:b/>
                <w:bCs/>
                <w:sz w:val="24"/>
                <w:szCs w:val="24"/>
                <w:lang w:eastAsia="en-IN"/>
              </w:rPr>
              <w:t>Segment</w:t>
            </w:r>
          </w:p>
        </w:tc>
        <w:tc>
          <w:tcPr>
            <w:tcW w:w="0" w:type="auto"/>
            <w:vAlign w:val="center"/>
            <w:hideMark/>
          </w:tcPr>
          <w:p w14:paraId="68545D95" w14:textId="77777777" w:rsidR="00510058" w:rsidRPr="00510058" w:rsidRDefault="00510058" w:rsidP="00510058">
            <w:pPr>
              <w:rPr>
                <w:rFonts w:ascii="Arial" w:eastAsia="Times New Roman" w:hAnsi="Arial" w:cs="Arial"/>
                <w:b/>
                <w:bCs/>
                <w:sz w:val="24"/>
                <w:szCs w:val="24"/>
                <w:lang w:eastAsia="en-IN"/>
              </w:rPr>
            </w:pPr>
            <w:r w:rsidRPr="00510058">
              <w:rPr>
                <w:rFonts w:ascii="Arial" w:eastAsia="Times New Roman" w:hAnsi="Arial" w:cs="Arial"/>
                <w:b/>
                <w:bCs/>
                <w:sz w:val="24"/>
                <w:szCs w:val="24"/>
                <w:lang w:eastAsia="en-IN"/>
              </w:rPr>
              <w:t>Core Insight</w:t>
            </w:r>
          </w:p>
        </w:tc>
        <w:tc>
          <w:tcPr>
            <w:tcW w:w="0" w:type="auto"/>
            <w:vAlign w:val="center"/>
            <w:hideMark/>
          </w:tcPr>
          <w:p w14:paraId="07971B16" w14:textId="77777777" w:rsidR="00510058" w:rsidRPr="00510058" w:rsidRDefault="00510058" w:rsidP="00510058">
            <w:pPr>
              <w:rPr>
                <w:rFonts w:ascii="Arial" w:eastAsia="Times New Roman" w:hAnsi="Arial" w:cs="Arial"/>
                <w:b/>
                <w:bCs/>
                <w:sz w:val="24"/>
                <w:szCs w:val="24"/>
                <w:lang w:eastAsia="en-IN"/>
              </w:rPr>
            </w:pPr>
            <w:r w:rsidRPr="00510058">
              <w:rPr>
                <w:rFonts w:ascii="Arial" w:eastAsia="Times New Roman" w:hAnsi="Arial" w:cs="Arial"/>
                <w:b/>
                <w:bCs/>
                <w:sz w:val="24"/>
                <w:szCs w:val="24"/>
                <w:lang w:eastAsia="en-IN"/>
              </w:rPr>
              <w:t>Strategic Priority</w:t>
            </w:r>
          </w:p>
        </w:tc>
        <w:tc>
          <w:tcPr>
            <w:tcW w:w="0" w:type="auto"/>
            <w:vAlign w:val="center"/>
            <w:hideMark/>
          </w:tcPr>
          <w:p w14:paraId="4AF6DB6E" w14:textId="77777777" w:rsidR="00510058" w:rsidRPr="00510058" w:rsidRDefault="00510058" w:rsidP="00510058">
            <w:pPr>
              <w:rPr>
                <w:rFonts w:ascii="Arial" w:eastAsia="Times New Roman" w:hAnsi="Arial" w:cs="Arial"/>
                <w:b/>
                <w:bCs/>
                <w:sz w:val="24"/>
                <w:szCs w:val="24"/>
                <w:lang w:eastAsia="en-IN"/>
              </w:rPr>
            </w:pPr>
            <w:r w:rsidRPr="00510058">
              <w:rPr>
                <w:rFonts w:ascii="Arial" w:eastAsia="Times New Roman" w:hAnsi="Arial" w:cs="Arial"/>
                <w:b/>
                <w:bCs/>
                <w:sz w:val="24"/>
                <w:szCs w:val="24"/>
                <w:lang w:eastAsia="en-IN"/>
              </w:rPr>
              <w:t>Recommended Action</w:t>
            </w:r>
          </w:p>
        </w:tc>
      </w:tr>
      <w:tr w:rsidR="00510058" w:rsidRPr="00510058" w14:paraId="1DA52D18" w14:textId="77777777">
        <w:trPr>
          <w:tblCellSpacing w:w="15" w:type="dxa"/>
        </w:trPr>
        <w:tc>
          <w:tcPr>
            <w:tcW w:w="0" w:type="auto"/>
            <w:vAlign w:val="center"/>
            <w:hideMark/>
          </w:tcPr>
          <w:p w14:paraId="5128D02D"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Ghosted Overthinker</w:t>
            </w:r>
          </w:p>
        </w:tc>
        <w:tc>
          <w:tcPr>
            <w:tcW w:w="0" w:type="auto"/>
            <w:vAlign w:val="center"/>
            <w:hideMark/>
          </w:tcPr>
          <w:p w14:paraId="25C7372D"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Highest urgency and willingness to pay — needs Listener first, Coach second</w:t>
            </w:r>
          </w:p>
        </w:tc>
        <w:tc>
          <w:tcPr>
            <w:tcW w:w="0" w:type="auto"/>
            <w:vAlign w:val="center"/>
            <w:hideMark/>
          </w:tcPr>
          <w:p w14:paraId="669C713E"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Primary target persona</w:t>
            </w:r>
          </w:p>
        </w:tc>
        <w:tc>
          <w:tcPr>
            <w:tcW w:w="0" w:type="auto"/>
            <w:vAlign w:val="center"/>
            <w:hideMark/>
          </w:tcPr>
          <w:p w14:paraId="1AB144B2"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Moment-match nudge 2 hours post-ghosting</w:t>
            </w:r>
          </w:p>
        </w:tc>
      </w:tr>
      <w:tr w:rsidR="00510058" w:rsidRPr="00510058" w14:paraId="0B77122E" w14:textId="77777777">
        <w:trPr>
          <w:tblCellSpacing w:w="15" w:type="dxa"/>
        </w:trPr>
        <w:tc>
          <w:tcPr>
            <w:tcW w:w="0" w:type="auto"/>
            <w:vAlign w:val="center"/>
            <w:hideMark/>
          </w:tcPr>
          <w:p w14:paraId="64BFAFAF"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Chronic Lonely</w:t>
            </w:r>
          </w:p>
        </w:tc>
        <w:tc>
          <w:tcPr>
            <w:tcW w:w="0" w:type="auto"/>
            <w:vAlign w:val="center"/>
            <w:hideMark/>
          </w:tcPr>
          <w:p w14:paraId="28C3AEBB"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Highest lifetime value if habit is formed — needs subscription model</w:t>
            </w:r>
          </w:p>
        </w:tc>
        <w:tc>
          <w:tcPr>
            <w:tcW w:w="0" w:type="auto"/>
            <w:vAlign w:val="center"/>
            <w:hideMark/>
          </w:tcPr>
          <w:p w14:paraId="761313D2"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Primary revenue driver long term</w:t>
            </w:r>
          </w:p>
        </w:tc>
        <w:tc>
          <w:tcPr>
            <w:tcW w:w="0" w:type="auto"/>
            <w:vAlign w:val="center"/>
            <w:hideMark/>
          </w:tcPr>
          <w:p w14:paraId="54EC61F7"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Weekly nudge plus subscription pack</w:t>
            </w:r>
          </w:p>
        </w:tc>
      </w:tr>
      <w:tr w:rsidR="00510058" w:rsidRPr="00510058" w14:paraId="54E7EA89" w14:textId="77777777">
        <w:trPr>
          <w:tblCellSpacing w:w="15" w:type="dxa"/>
        </w:trPr>
        <w:tc>
          <w:tcPr>
            <w:tcW w:w="0" w:type="auto"/>
            <w:vAlign w:val="center"/>
            <w:hideMark/>
          </w:tcPr>
          <w:p w14:paraId="72013331"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Pre-Date Prepper</w:t>
            </w:r>
          </w:p>
        </w:tc>
        <w:tc>
          <w:tcPr>
            <w:tcW w:w="0" w:type="auto"/>
            <w:vAlign w:val="center"/>
            <w:hideMark/>
          </w:tcPr>
          <w:p w14:paraId="3315DFC1"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Clear ROI — easy to A/B test — cross-sell from date-set event</w:t>
            </w:r>
          </w:p>
        </w:tc>
        <w:tc>
          <w:tcPr>
            <w:tcW w:w="0" w:type="auto"/>
            <w:vAlign w:val="center"/>
            <w:hideMark/>
          </w:tcPr>
          <w:p w14:paraId="6935B9D1"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Quick win</w:t>
            </w:r>
          </w:p>
        </w:tc>
        <w:tc>
          <w:tcPr>
            <w:tcW w:w="0" w:type="auto"/>
            <w:vAlign w:val="center"/>
            <w:hideMark/>
          </w:tcPr>
          <w:p w14:paraId="4D266470"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In-app date-set trigger pointing to Café</w:t>
            </w:r>
          </w:p>
        </w:tc>
      </w:tr>
      <w:tr w:rsidR="00510058" w:rsidRPr="00510058" w14:paraId="67FE82F4" w14:textId="77777777">
        <w:trPr>
          <w:tblCellSpacing w:w="15" w:type="dxa"/>
        </w:trPr>
        <w:tc>
          <w:tcPr>
            <w:tcW w:w="0" w:type="auto"/>
            <w:vAlign w:val="center"/>
            <w:hideMark/>
          </w:tcPr>
          <w:p w14:paraId="601D7F68"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Relationship Overthinker</w:t>
            </w:r>
          </w:p>
        </w:tc>
        <w:tc>
          <w:tcPr>
            <w:tcW w:w="0" w:type="auto"/>
            <w:vAlign w:val="center"/>
            <w:hideMark/>
          </w:tcPr>
          <w:p w14:paraId="66AD995D"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Highest session frequency — drives wallet recharge habit</w:t>
            </w:r>
          </w:p>
        </w:tc>
        <w:tc>
          <w:tcPr>
            <w:tcW w:w="0" w:type="auto"/>
            <w:vAlign w:val="center"/>
            <w:hideMark/>
          </w:tcPr>
          <w:p w14:paraId="2CE163CC"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High revenue per user</w:t>
            </w:r>
          </w:p>
        </w:tc>
        <w:tc>
          <w:tcPr>
            <w:tcW w:w="0" w:type="auto"/>
            <w:vAlign w:val="center"/>
            <w:hideMark/>
          </w:tcPr>
          <w:p w14:paraId="5DBE48DF"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Post-</w:t>
            </w:r>
            <w:proofErr w:type="spellStart"/>
            <w:r w:rsidRPr="00510058">
              <w:rPr>
                <w:rFonts w:ascii="Arial" w:eastAsia="Times New Roman" w:hAnsi="Arial" w:cs="Arial"/>
                <w:sz w:val="24"/>
                <w:szCs w:val="24"/>
                <w:lang w:eastAsia="en-IN"/>
              </w:rPr>
              <w:t>unmatch</w:t>
            </w:r>
            <w:proofErr w:type="spellEnd"/>
            <w:r w:rsidRPr="00510058">
              <w:rPr>
                <w:rFonts w:ascii="Arial" w:eastAsia="Times New Roman" w:hAnsi="Arial" w:cs="Arial"/>
                <w:sz w:val="24"/>
                <w:szCs w:val="24"/>
                <w:lang w:eastAsia="en-IN"/>
              </w:rPr>
              <w:t xml:space="preserve"> and ghosted conversation nudge</w:t>
            </w:r>
          </w:p>
        </w:tc>
      </w:tr>
      <w:tr w:rsidR="00510058" w:rsidRPr="00510058" w14:paraId="3FD9EC3A" w14:textId="77777777">
        <w:trPr>
          <w:tblCellSpacing w:w="15" w:type="dxa"/>
        </w:trPr>
        <w:tc>
          <w:tcPr>
            <w:tcW w:w="0" w:type="auto"/>
            <w:vAlign w:val="center"/>
            <w:hideMark/>
          </w:tcPr>
          <w:p w14:paraId="29F2B2B8"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Arranged-Marriage Confused</w:t>
            </w:r>
          </w:p>
        </w:tc>
        <w:tc>
          <w:tcPr>
            <w:tcW w:w="0" w:type="auto"/>
            <w:vAlign w:val="center"/>
            <w:hideMark/>
          </w:tcPr>
          <w:p w14:paraId="5EBEFBC8"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Underserved — bilingual coach is a differentiator</w:t>
            </w:r>
          </w:p>
        </w:tc>
        <w:tc>
          <w:tcPr>
            <w:tcW w:w="0" w:type="auto"/>
            <w:vAlign w:val="center"/>
            <w:hideMark/>
          </w:tcPr>
          <w:p w14:paraId="5FCE17AC"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Tier 2/3 growth unlock</w:t>
            </w:r>
          </w:p>
        </w:tc>
        <w:tc>
          <w:tcPr>
            <w:tcW w:w="0" w:type="auto"/>
            <w:vAlign w:val="center"/>
            <w:hideMark/>
          </w:tcPr>
          <w:p w14:paraId="006F1088"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Bilingual coaches plus astro compatibility badge</w:t>
            </w:r>
          </w:p>
        </w:tc>
      </w:tr>
      <w:tr w:rsidR="00510058" w:rsidRPr="00510058" w14:paraId="21885E16" w14:textId="77777777">
        <w:trPr>
          <w:tblCellSpacing w:w="15" w:type="dxa"/>
        </w:trPr>
        <w:tc>
          <w:tcPr>
            <w:tcW w:w="0" w:type="auto"/>
            <w:vAlign w:val="center"/>
            <w:hideMark/>
          </w:tcPr>
          <w:p w14:paraId="2648371A"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Tier 2/3 General</w:t>
            </w:r>
          </w:p>
        </w:tc>
        <w:tc>
          <w:tcPr>
            <w:tcW w:w="0" w:type="auto"/>
            <w:vAlign w:val="center"/>
            <w:hideMark/>
          </w:tcPr>
          <w:p w14:paraId="3B76B112"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Language and price are the two barriers — ₹99 entry and Hindi sessions</w:t>
            </w:r>
          </w:p>
        </w:tc>
        <w:tc>
          <w:tcPr>
            <w:tcW w:w="0" w:type="auto"/>
            <w:vAlign w:val="center"/>
            <w:hideMark/>
          </w:tcPr>
          <w:p w14:paraId="5373C419"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Scale driver — 54% of new TM users</w:t>
            </w:r>
          </w:p>
        </w:tc>
        <w:tc>
          <w:tcPr>
            <w:tcW w:w="0" w:type="auto"/>
            <w:vAlign w:val="center"/>
            <w:hideMark/>
          </w:tcPr>
          <w:p w14:paraId="1B36D4A4"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Hindi sessions plus ₹99 flat entry point</w:t>
            </w:r>
          </w:p>
        </w:tc>
      </w:tr>
    </w:tbl>
    <w:p w14:paraId="078E48EA"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b/>
          <w:bCs/>
          <w:sz w:val="24"/>
          <w:szCs w:val="24"/>
          <w:lang w:eastAsia="en-IN"/>
        </w:rPr>
        <w:t>B. Insights by Trigger Moment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2607"/>
        <w:gridCol w:w="1935"/>
        <w:gridCol w:w="2579"/>
      </w:tblGrid>
      <w:tr w:rsidR="00510058" w:rsidRPr="00510058" w14:paraId="508737A0" w14:textId="77777777">
        <w:trPr>
          <w:tblHeader/>
          <w:tblCellSpacing w:w="15" w:type="dxa"/>
        </w:trPr>
        <w:tc>
          <w:tcPr>
            <w:tcW w:w="0" w:type="auto"/>
            <w:vAlign w:val="center"/>
            <w:hideMark/>
          </w:tcPr>
          <w:p w14:paraId="788FE117" w14:textId="77777777" w:rsidR="00510058" w:rsidRPr="00510058" w:rsidRDefault="00510058" w:rsidP="00510058">
            <w:pPr>
              <w:rPr>
                <w:rFonts w:ascii="Arial" w:eastAsia="Times New Roman" w:hAnsi="Arial" w:cs="Arial"/>
                <w:b/>
                <w:bCs/>
                <w:sz w:val="24"/>
                <w:szCs w:val="24"/>
                <w:lang w:eastAsia="en-IN"/>
              </w:rPr>
            </w:pPr>
            <w:r w:rsidRPr="00510058">
              <w:rPr>
                <w:rFonts w:ascii="Arial" w:eastAsia="Times New Roman" w:hAnsi="Arial" w:cs="Arial"/>
                <w:b/>
                <w:bCs/>
                <w:sz w:val="24"/>
                <w:szCs w:val="24"/>
                <w:lang w:eastAsia="en-IN"/>
              </w:rPr>
              <w:t>Trigger Moment</w:t>
            </w:r>
          </w:p>
        </w:tc>
        <w:tc>
          <w:tcPr>
            <w:tcW w:w="0" w:type="auto"/>
            <w:vAlign w:val="center"/>
            <w:hideMark/>
          </w:tcPr>
          <w:p w14:paraId="42BB3660" w14:textId="77777777" w:rsidR="00510058" w:rsidRPr="00510058" w:rsidRDefault="00510058" w:rsidP="00510058">
            <w:pPr>
              <w:rPr>
                <w:rFonts w:ascii="Arial" w:eastAsia="Times New Roman" w:hAnsi="Arial" w:cs="Arial"/>
                <w:b/>
                <w:bCs/>
                <w:sz w:val="24"/>
                <w:szCs w:val="24"/>
                <w:lang w:eastAsia="en-IN"/>
              </w:rPr>
            </w:pPr>
            <w:r w:rsidRPr="00510058">
              <w:rPr>
                <w:rFonts w:ascii="Arial" w:eastAsia="Times New Roman" w:hAnsi="Arial" w:cs="Arial"/>
                <w:b/>
                <w:bCs/>
                <w:sz w:val="24"/>
                <w:szCs w:val="24"/>
                <w:lang w:eastAsia="en-IN"/>
              </w:rPr>
              <w:t>Why It Matters</w:t>
            </w:r>
          </w:p>
        </w:tc>
        <w:tc>
          <w:tcPr>
            <w:tcW w:w="0" w:type="auto"/>
            <w:vAlign w:val="center"/>
            <w:hideMark/>
          </w:tcPr>
          <w:p w14:paraId="2321E701" w14:textId="77777777" w:rsidR="00510058" w:rsidRPr="00510058" w:rsidRDefault="00510058" w:rsidP="00510058">
            <w:pPr>
              <w:rPr>
                <w:rFonts w:ascii="Arial" w:eastAsia="Times New Roman" w:hAnsi="Arial" w:cs="Arial"/>
                <w:b/>
                <w:bCs/>
                <w:sz w:val="24"/>
                <w:szCs w:val="24"/>
                <w:lang w:eastAsia="en-IN"/>
              </w:rPr>
            </w:pPr>
            <w:r w:rsidRPr="00510058">
              <w:rPr>
                <w:rFonts w:ascii="Arial" w:eastAsia="Times New Roman" w:hAnsi="Arial" w:cs="Arial"/>
                <w:b/>
                <w:bCs/>
                <w:sz w:val="24"/>
                <w:szCs w:val="24"/>
                <w:lang w:eastAsia="en-IN"/>
              </w:rPr>
              <w:t>Conversion Potential</w:t>
            </w:r>
          </w:p>
        </w:tc>
        <w:tc>
          <w:tcPr>
            <w:tcW w:w="0" w:type="auto"/>
            <w:vAlign w:val="center"/>
            <w:hideMark/>
          </w:tcPr>
          <w:p w14:paraId="66A7DAF1" w14:textId="77777777" w:rsidR="00510058" w:rsidRPr="00510058" w:rsidRDefault="00510058" w:rsidP="00510058">
            <w:pPr>
              <w:rPr>
                <w:rFonts w:ascii="Arial" w:eastAsia="Times New Roman" w:hAnsi="Arial" w:cs="Arial"/>
                <w:b/>
                <w:bCs/>
                <w:sz w:val="24"/>
                <w:szCs w:val="24"/>
                <w:lang w:eastAsia="en-IN"/>
              </w:rPr>
            </w:pPr>
            <w:r w:rsidRPr="00510058">
              <w:rPr>
                <w:rFonts w:ascii="Arial" w:eastAsia="Times New Roman" w:hAnsi="Arial" w:cs="Arial"/>
                <w:b/>
                <w:bCs/>
                <w:sz w:val="24"/>
                <w:szCs w:val="24"/>
                <w:lang w:eastAsia="en-IN"/>
              </w:rPr>
              <w:t>Recommended Activation</w:t>
            </w:r>
          </w:p>
        </w:tc>
      </w:tr>
      <w:tr w:rsidR="00510058" w:rsidRPr="00510058" w14:paraId="5D06C8B2" w14:textId="77777777">
        <w:trPr>
          <w:tblCellSpacing w:w="15" w:type="dxa"/>
        </w:trPr>
        <w:tc>
          <w:tcPr>
            <w:tcW w:w="0" w:type="auto"/>
            <w:vAlign w:val="center"/>
            <w:hideMark/>
          </w:tcPr>
          <w:p w14:paraId="6E6DDA6D"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 xml:space="preserve">Post-rejection or </w:t>
            </w:r>
            <w:proofErr w:type="spellStart"/>
            <w:r w:rsidRPr="00510058">
              <w:rPr>
                <w:rFonts w:ascii="Arial" w:eastAsia="Times New Roman" w:hAnsi="Arial" w:cs="Arial"/>
                <w:sz w:val="24"/>
                <w:szCs w:val="24"/>
                <w:lang w:eastAsia="en-IN"/>
              </w:rPr>
              <w:t>unmatch</w:t>
            </w:r>
            <w:proofErr w:type="spellEnd"/>
          </w:p>
        </w:tc>
        <w:tc>
          <w:tcPr>
            <w:tcW w:w="0" w:type="auto"/>
            <w:vAlign w:val="center"/>
            <w:hideMark/>
          </w:tcPr>
          <w:p w14:paraId="0761779F"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Most actionable — detectable in-app in real time</w:t>
            </w:r>
          </w:p>
        </w:tc>
        <w:tc>
          <w:tcPr>
            <w:tcW w:w="0" w:type="auto"/>
            <w:vAlign w:val="center"/>
            <w:hideMark/>
          </w:tcPr>
          <w:p w14:paraId="4136B127"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Highest — catch within 10 minutes</w:t>
            </w:r>
          </w:p>
        </w:tc>
        <w:tc>
          <w:tcPr>
            <w:tcW w:w="0" w:type="auto"/>
            <w:vAlign w:val="center"/>
            <w:hideMark/>
          </w:tcPr>
          <w:p w14:paraId="6A370D51"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Post-rejection bottom sheet nudge</w:t>
            </w:r>
          </w:p>
        </w:tc>
      </w:tr>
      <w:tr w:rsidR="00510058" w:rsidRPr="00510058" w14:paraId="22E8ED05" w14:textId="77777777">
        <w:trPr>
          <w:tblCellSpacing w:w="15" w:type="dxa"/>
        </w:trPr>
        <w:tc>
          <w:tcPr>
            <w:tcW w:w="0" w:type="auto"/>
            <w:vAlign w:val="center"/>
            <w:hideMark/>
          </w:tcPr>
          <w:p w14:paraId="684E408F"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Ghosted conversation</w:t>
            </w:r>
          </w:p>
        </w:tc>
        <w:tc>
          <w:tcPr>
            <w:tcW w:w="0" w:type="auto"/>
            <w:vAlign w:val="center"/>
            <w:hideMark/>
          </w:tcPr>
          <w:p w14:paraId="1D0F9D5F"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Detectable — chat inactive for 48 hours — high emotional charge</w:t>
            </w:r>
          </w:p>
        </w:tc>
        <w:tc>
          <w:tcPr>
            <w:tcW w:w="0" w:type="auto"/>
            <w:vAlign w:val="center"/>
            <w:hideMark/>
          </w:tcPr>
          <w:p w14:paraId="7B14FCCE"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Second highest</w:t>
            </w:r>
          </w:p>
        </w:tc>
        <w:tc>
          <w:tcPr>
            <w:tcW w:w="0" w:type="auto"/>
            <w:vAlign w:val="center"/>
            <w:hideMark/>
          </w:tcPr>
          <w:p w14:paraId="6F336CFC"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Your conversation went quiet nudge</w:t>
            </w:r>
          </w:p>
        </w:tc>
      </w:tr>
      <w:tr w:rsidR="00510058" w:rsidRPr="00510058" w14:paraId="32253A84" w14:textId="77777777">
        <w:trPr>
          <w:tblCellSpacing w:w="15" w:type="dxa"/>
        </w:trPr>
        <w:tc>
          <w:tcPr>
            <w:tcW w:w="0" w:type="auto"/>
            <w:vAlign w:val="center"/>
            <w:hideMark/>
          </w:tcPr>
          <w:p w14:paraId="5CD99AD4"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Bad date — no second date set</w:t>
            </w:r>
          </w:p>
        </w:tc>
        <w:tc>
          <w:tcPr>
            <w:tcW w:w="0" w:type="auto"/>
            <w:vAlign w:val="center"/>
            <w:hideMark/>
          </w:tcPr>
          <w:p w14:paraId="231591D5"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Less detectable but high session depth once opened</w:t>
            </w:r>
          </w:p>
        </w:tc>
        <w:tc>
          <w:tcPr>
            <w:tcW w:w="0" w:type="auto"/>
            <w:vAlign w:val="center"/>
            <w:hideMark/>
          </w:tcPr>
          <w:p w14:paraId="0D88518D"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Medium</w:t>
            </w:r>
          </w:p>
        </w:tc>
        <w:tc>
          <w:tcPr>
            <w:tcW w:w="0" w:type="auto"/>
            <w:vAlign w:val="center"/>
            <w:hideMark/>
          </w:tcPr>
          <w:p w14:paraId="41AD5867"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Post-date prompt — how did it go?</w:t>
            </w:r>
          </w:p>
        </w:tc>
      </w:tr>
      <w:tr w:rsidR="00510058" w:rsidRPr="00510058" w14:paraId="4EB41144" w14:textId="77777777">
        <w:trPr>
          <w:tblCellSpacing w:w="15" w:type="dxa"/>
        </w:trPr>
        <w:tc>
          <w:tcPr>
            <w:tcW w:w="0" w:type="auto"/>
            <w:vAlign w:val="center"/>
            <w:hideMark/>
          </w:tcPr>
          <w:p w14:paraId="59429E49"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lastRenderedPageBreak/>
              <w:t>Sunday 9pm loneliness</w:t>
            </w:r>
          </w:p>
        </w:tc>
        <w:tc>
          <w:tcPr>
            <w:tcW w:w="0" w:type="auto"/>
            <w:vAlign w:val="center"/>
            <w:hideMark/>
          </w:tcPr>
          <w:p w14:paraId="6BBF4988"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Predictable recurring trigger — high reach for Chronic Lonely</w:t>
            </w:r>
          </w:p>
        </w:tc>
        <w:tc>
          <w:tcPr>
            <w:tcW w:w="0" w:type="auto"/>
            <w:vAlign w:val="center"/>
            <w:hideMark/>
          </w:tcPr>
          <w:p w14:paraId="2474DFA4"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High for push campaigns</w:t>
            </w:r>
          </w:p>
        </w:tc>
        <w:tc>
          <w:tcPr>
            <w:tcW w:w="0" w:type="auto"/>
            <w:vAlign w:val="center"/>
            <w:hideMark/>
          </w:tcPr>
          <w:p w14:paraId="32B46C86"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Sunday 9pm push notification</w:t>
            </w:r>
          </w:p>
        </w:tc>
      </w:tr>
      <w:tr w:rsidR="00510058" w:rsidRPr="00510058" w14:paraId="6628EAA9" w14:textId="77777777">
        <w:trPr>
          <w:tblCellSpacing w:w="15" w:type="dxa"/>
        </w:trPr>
        <w:tc>
          <w:tcPr>
            <w:tcW w:w="0" w:type="auto"/>
            <w:vAlign w:val="center"/>
            <w:hideMark/>
          </w:tcPr>
          <w:p w14:paraId="6D074D92"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Festival loneliness</w:t>
            </w:r>
          </w:p>
        </w:tc>
        <w:tc>
          <w:tcPr>
            <w:tcW w:w="0" w:type="auto"/>
            <w:vAlign w:val="center"/>
            <w:hideMark/>
          </w:tcPr>
          <w:p w14:paraId="4C37BB25"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Predictable calendar — Diwali, Valentine's Day, Karwa Chauth</w:t>
            </w:r>
          </w:p>
        </w:tc>
        <w:tc>
          <w:tcPr>
            <w:tcW w:w="0" w:type="auto"/>
            <w:vAlign w:val="center"/>
            <w:hideMark/>
          </w:tcPr>
          <w:p w14:paraId="111363DE"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Seasonal campaign opportunity</w:t>
            </w:r>
          </w:p>
        </w:tc>
        <w:tc>
          <w:tcPr>
            <w:tcW w:w="0" w:type="auto"/>
            <w:vAlign w:val="center"/>
            <w:hideMark/>
          </w:tcPr>
          <w:p w14:paraId="2FEB04EE"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Festival-specific Café pack and pricing</w:t>
            </w:r>
          </w:p>
        </w:tc>
      </w:tr>
      <w:tr w:rsidR="00510058" w:rsidRPr="00510058" w14:paraId="6044CF51" w14:textId="77777777">
        <w:trPr>
          <w:tblCellSpacing w:w="15" w:type="dxa"/>
        </w:trPr>
        <w:tc>
          <w:tcPr>
            <w:tcW w:w="0" w:type="auto"/>
            <w:vAlign w:val="center"/>
            <w:hideMark/>
          </w:tcPr>
          <w:p w14:paraId="4ABF4B2E"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Arranged-marriage pressure</w:t>
            </w:r>
          </w:p>
        </w:tc>
        <w:tc>
          <w:tcPr>
            <w:tcW w:w="0" w:type="auto"/>
            <w:vAlign w:val="center"/>
            <w:hideMark/>
          </w:tcPr>
          <w:p w14:paraId="27B4123B"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Less frequent but high willingness to pay</w:t>
            </w:r>
          </w:p>
        </w:tc>
        <w:tc>
          <w:tcPr>
            <w:tcW w:w="0" w:type="auto"/>
            <w:vAlign w:val="center"/>
            <w:hideMark/>
          </w:tcPr>
          <w:p w14:paraId="422C3833"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Niche but high value</w:t>
            </w:r>
          </w:p>
        </w:tc>
        <w:tc>
          <w:tcPr>
            <w:tcW w:w="0" w:type="auto"/>
            <w:vAlign w:val="center"/>
            <w:hideMark/>
          </w:tcPr>
          <w:p w14:paraId="3574E368"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Shaadi season campaign October to December</w:t>
            </w:r>
          </w:p>
        </w:tc>
      </w:tr>
    </w:tbl>
    <w:p w14:paraId="4AD23BA7"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b/>
          <w:bCs/>
          <w:sz w:val="24"/>
          <w:szCs w:val="24"/>
          <w:lang w:eastAsia="en-IN"/>
        </w:rPr>
        <w:t>C. The 3 Things That Must Change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9"/>
        <w:gridCol w:w="3975"/>
        <w:gridCol w:w="3252"/>
      </w:tblGrid>
      <w:tr w:rsidR="00510058" w:rsidRPr="00510058" w14:paraId="415BD22C" w14:textId="77777777">
        <w:trPr>
          <w:tblHeader/>
          <w:tblCellSpacing w:w="15" w:type="dxa"/>
        </w:trPr>
        <w:tc>
          <w:tcPr>
            <w:tcW w:w="0" w:type="auto"/>
            <w:vAlign w:val="center"/>
            <w:hideMark/>
          </w:tcPr>
          <w:p w14:paraId="7E475EB7" w14:textId="77777777" w:rsidR="00510058" w:rsidRPr="00510058" w:rsidRDefault="00510058" w:rsidP="00510058">
            <w:pPr>
              <w:rPr>
                <w:rFonts w:ascii="Arial" w:eastAsia="Times New Roman" w:hAnsi="Arial" w:cs="Arial"/>
                <w:b/>
                <w:bCs/>
                <w:sz w:val="24"/>
                <w:szCs w:val="24"/>
                <w:lang w:eastAsia="en-IN"/>
              </w:rPr>
            </w:pPr>
            <w:r w:rsidRPr="00510058">
              <w:rPr>
                <w:rFonts w:ascii="Arial" w:eastAsia="Times New Roman" w:hAnsi="Arial" w:cs="Arial"/>
                <w:b/>
                <w:bCs/>
                <w:sz w:val="24"/>
                <w:szCs w:val="24"/>
                <w:lang w:eastAsia="en-IN"/>
              </w:rPr>
              <w:t>Problem</w:t>
            </w:r>
          </w:p>
        </w:tc>
        <w:tc>
          <w:tcPr>
            <w:tcW w:w="0" w:type="auto"/>
            <w:vAlign w:val="center"/>
            <w:hideMark/>
          </w:tcPr>
          <w:p w14:paraId="130985A6" w14:textId="77777777" w:rsidR="00510058" w:rsidRPr="00510058" w:rsidRDefault="00510058" w:rsidP="00510058">
            <w:pPr>
              <w:rPr>
                <w:rFonts w:ascii="Arial" w:eastAsia="Times New Roman" w:hAnsi="Arial" w:cs="Arial"/>
                <w:b/>
                <w:bCs/>
                <w:sz w:val="24"/>
                <w:szCs w:val="24"/>
                <w:lang w:eastAsia="en-IN"/>
              </w:rPr>
            </w:pPr>
            <w:r w:rsidRPr="00510058">
              <w:rPr>
                <w:rFonts w:ascii="Arial" w:eastAsia="Times New Roman" w:hAnsi="Arial" w:cs="Arial"/>
                <w:b/>
                <w:bCs/>
                <w:sz w:val="24"/>
                <w:szCs w:val="24"/>
                <w:lang w:eastAsia="en-IN"/>
              </w:rPr>
              <w:t>Why It Matters</w:t>
            </w:r>
          </w:p>
        </w:tc>
        <w:tc>
          <w:tcPr>
            <w:tcW w:w="0" w:type="auto"/>
            <w:vAlign w:val="center"/>
            <w:hideMark/>
          </w:tcPr>
          <w:p w14:paraId="6F58EBD2" w14:textId="77777777" w:rsidR="00510058" w:rsidRPr="00510058" w:rsidRDefault="00510058" w:rsidP="00510058">
            <w:pPr>
              <w:rPr>
                <w:rFonts w:ascii="Arial" w:eastAsia="Times New Roman" w:hAnsi="Arial" w:cs="Arial"/>
                <w:b/>
                <w:bCs/>
                <w:sz w:val="24"/>
                <w:szCs w:val="24"/>
                <w:lang w:eastAsia="en-IN"/>
              </w:rPr>
            </w:pPr>
            <w:r w:rsidRPr="00510058">
              <w:rPr>
                <w:rFonts w:ascii="Arial" w:eastAsia="Times New Roman" w:hAnsi="Arial" w:cs="Arial"/>
                <w:b/>
                <w:bCs/>
                <w:sz w:val="24"/>
                <w:szCs w:val="24"/>
                <w:lang w:eastAsia="en-IN"/>
              </w:rPr>
              <w:t>Fix</w:t>
            </w:r>
          </w:p>
        </w:tc>
      </w:tr>
      <w:tr w:rsidR="00510058" w:rsidRPr="00510058" w14:paraId="182CF31C" w14:textId="77777777">
        <w:trPr>
          <w:tblCellSpacing w:w="15" w:type="dxa"/>
        </w:trPr>
        <w:tc>
          <w:tcPr>
            <w:tcW w:w="0" w:type="auto"/>
            <w:vAlign w:val="center"/>
            <w:hideMark/>
          </w:tcPr>
          <w:p w14:paraId="7A9AB7A0"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Discovery is broken</w:t>
            </w:r>
          </w:p>
        </w:tc>
        <w:tc>
          <w:tcPr>
            <w:tcW w:w="0" w:type="auto"/>
            <w:vAlign w:val="center"/>
            <w:hideMark/>
          </w:tcPr>
          <w:p w14:paraId="1C836692"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55% of users never find TM Café</w:t>
            </w:r>
          </w:p>
        </w:tc>
        <w:tc>
          <w:tcPr>
            <w:tcW w:w="0" w:type="auto"/>
            <w:vAlign w:val="center"/>
            <w:hideMark/>
          </w:tcPr>
          <w:p w14:paraId="7802A2D0"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Moment-match nudge at emotional trigger points</w:t>
            </w:r>
          </w:p>
        </w:tc>
      </w:tr>
      <w:tr w:rsidR="00510058" w:rsidRPr="00510058" w14:paraId="090F0551" w14:textId="77777777">
        <w:trPr>
          <w:tblCellSpacing w:w="15" w:type="dxa"/>
        </w:trPr>
        <w:tc>
          <w:tcPr>
            <w:tcW w:w="0" w:type="auto"/>
            <w:vAlign w:val="center"/>
            <w:hideMark/>
          </w:tcPr>
          <w:p w14:paraId="0F77423B"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No free trial</w:t>
            </w:r>
          </w:p>
        </w:tc>
        <w:tc>
          <w:tcPr>
            <w:tcW w:w="0" w:type="auto"/>
            <w:vAlign w:val="center"/>
            <w:hideMark/>
          </w:tcPr>
          <w:p w14:paraId="6D3488BA"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 xml:space="preserve">Users will not pay before feeling value — </w:t>
            </w:r>
            <w:proofErr w:type="spellStart"/>
            <w:r w:rsidRPr="00510058">
              <w:rPr>
                <w:rFonts w:ascii="Arial" w:eastAsia="Times New Roman" w:hAnsi="Arial" w:cs="Arial"/>
                <w:sz w:val="24"/>
                <w:szCs w:val="24"/>
                <w:lang w:eastAsia="en-IN"/>
              </w:rPr>
              <w:t>Astrotalk</w:t>
            </w:r>
            <w:proofErr w:type="spellEnd"/>
            <w:r w:rsidRPr="00510058">
              <w:rPr>
                <w:rFonts w:ascii="Arial" w:eastAsia="Times New Roman" w:hAnsi="Arial" w:cs="Arial"/>
                <w:sz w:val="24"/>
                <w:szCs w:val="24"/>
                <w:lang w:eastAsia="en-IN"/>
              </w:rPr>
              <w:t xml:space="preserve"> proves this</w:t>
            </w:r>
          </w:p>
        </w:tc>
        <w:tc>
          <w:tcPr>
            <w:tcW w:w="0" w:type="auto"/>
            <w:vAlign w:val="center"/>
            <w:hideMark/>
          </w:tcPr>
          <w:p w14:paraId="136E49B9"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2 minutes free with every expert</w:t>
            </w:r>
          </w:p>
        </w:tc>
      </w:tr>
      <w:tr w:rsidR="00510058" w:rsidRPr="00510058" w14:paraId="46C1723F" w14:textId="77777777">
        <w:trPr>
          <w:tblCellSpacing w:w="15" w:type="dxa"/>
        </w:trPr>
        <w:tc>
          <w:tcPr>
            <w:tcW w:w="0" w:type="auto"/>
            <w:vAlign w:val="center"/>
            <w:hideMark/>
          </w:tcPr>
          <w:p w14:paraId="204BB65D"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Platform trust is broken</w:t>
            </w:r>
          </w:p>
        </w:tc>
        <w:tc>
          <w:tcPr>
            <w:tcW w:w="0" w:type="auto"/>
            <w:vAlign w:val="center"/>
            <w:hideMark/>
          </w:tcPr>
          <w:p w14:paraId="139FE1A2"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Fake profiles and surprise charges make every CTA feel like a scam</w:t>
            </w:r>
          </w:p>
        </w:tc>
        <w:tc>
          <w:tcPr>
            <w:tcW w:w="0" w:type="auto"/>
            <w:vAlign w:val="center"/>
            <w:hideMark/>
          </w:tcPr>
          <w:p w14:paraId="779FC124"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Fix verification and pricing transparency first</w:t>
            </w:r>
          </w:p>
        </w:tc>
      </w:tr>
    </w:tbl>
    <w:p w14:paraId="0648B195"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b/>
          <w:bCs/>
          <w:sz w:val="24"/>
          <w:szCs w:val="24"/>
          <w:lang w:eastAsia="en-IN"/>
        </w:rPr>
        <w:t>Overall Conclusion</w:t>
      </w:r>
    </w:p>
    <w:p w14:paraId="2DD15AAD" w14:textId="77777777" w:rsidR="00510058" w:rsidRPr="00510058" w:rsidRDefault="00510058" w:rsidP="00510058">
      <w:pPr>
        <w:rPr>
          <w:rFonts w:ascii="Arial" w:eastAsia="Times New Roman" w:hAnsi="Arial" w:cs="Arial"/>
          <w:sz w:val="24"/>
          <w:szCs w:val="24"/>
          <w:lang w:eastAsia="en-IN"/>
        </w:rPr>
      </w:pPr>
      <w:r w:rsidRPr="00510058">
        <w:rPr>
          <w:rFonts w:ascii="Arial" w:eastAsia="Times New Roman" w:hAnsi="Arial" w:cs="Arial"/>
          <w:sz w:val="24"/>
          <w:szCs w:val="24"/>
          <w:lang w:eastAsia="en-IN"/>
        </w:rPr>
        <w:t xml:space="preserve">TM Café is sitting on top of a real and growing market. India's loneliness economy is worth over ₹1,600 Cr annually — </w:t>
      </w:r>
      <w:proofErr w:type="spellStart"/>
      <w:r w:rsidRPr="00510058">
        <w:rPr>
          <w:rFonts w:ascii="Arial" w:eastAsia="Times New Roman" w:hAnsi="Arial" w:cs="Arial"/>
          <w:sz w:val="24"/>
          <w:szCs w:val="24"/>
          <w:lang w:eastAsia="en-IN"/>
        </w:rPr>
        <w:t>Astrotalk</w:t>
      </w:r>
      <w:proofErr w:type="spellEnd"/>
      <w:r w:rsidRPr="00510058">
        <w:rPr>
          <w:rFonts w:ascii="Arial" w:eastAsia="Times New Roman" w:hAnsi="Arial" w:cs="Arial"/>
          <w:sz w:val="24"/>
          <w:szCs w:val="24"/>
          <w:lang w:eastAsia="en-IN"/>
        </w:rPr>
        <w:t xml:space="preserve"> proves there is willingness to pay. </w:t>
      </w:r>
      <w:proofErr w:type="spellStart"/>
      <w:r w:rsidRPr="00510058">
        <w:rPr>
          <w:rFonts w:ascii="Arial" w:eastAsia="Times New Roman" w:hAnsi="Arial" w:cs="Arial"/>
          <w:sz w:val="24"/>
          <w:szCs w:val="24"/>
          <w:lang w:eastAsia="en-IN"/>
        </w:rPr>
        <w:t>TrulyMadly</w:t>
      </w:r>
      <w:proofErr w:type="spellEnd"/>
      <w:r w:rsidRPr="00510058">
        <w:rPr>
          <w:rFonts w:ascii="Arial" w:eastAsia="Times New Roman" w:hAnsi="Arial" w:cs="Arial"/>
          <w:sz w:val="24"/>
          <w:szCs w:val="24"/>
          <w:lang w:eastAsia="en-IN"/>
        </w:rPr>
        <w:t xml:space="preserve"> has 12 million users who experience the exact emotional moments that TM Café is designed for. The opportunity is there. The product just needs to show up at the right moment, remove the payment barrier, and deliver real value in the first 2 minutes.</w:t>
      </w:r>
    </w:p>
    <w:p w14:paraId="5E0A6903" w14:textId="21DC4A7B" w:rsidR="00FD7FE9" w:rsidRDefault="00FD7FE9" w:rsidP="00DA7E4F">
      <w:pPr>
        <w:rPr>
          <w:rFonts w:ascii="Arial" w:eastAsia="Times New Roman" w:hAnsi="Arial" w:cs="Arial"/>
          <w:sz w:val="24"/>
          <w:szCs w:val="24"/>
          <w:lang w:eastAsia="en-IN"/>
        </w:rPr>
      </w:pPr>
    </w:p>
    <w:p w14:paraId="1B22055C" w14:textId="77777777" w:rsidR="00FD7FE9" w:rsidRDefault="00FD7FE9">
      <w:pPr>
        <w:rPr>
          <w:rFonts w:ascii="Arial" w:eastAsia="Times New Roman" w:hAnsi="Arial" w:cs="Arial"/>
          <w:sz w:val="24"/>
          <w:szCs w:val="24"/>
          <w:lang w:eastAsia="en-IN"/>
        </w:rPr>
      </w:pPr>
      <w:r>
        <w:rPr>
          <w:rFonts w:ascii="Arial" w:eastAsia="Times New Roman" w:hAnsi="Arial" w:cs="Arial"/>
          <w:sz w:val="24"/>
          <w:szCs w:val="24"/>
          <w:lang w:eastAsia="en-IN"/>
        </w:rPr>
        <w:br w:type="page"/>
      </w:r>
    </w:p>
    <w:p w14:paraId="5002C255" w14:textId="77777777" w:rsidR="006938D1" w:rsidRDefault="006938D1" w:rsidP="00DA7E4F">
      <w:pPr>
        <w:rPr>
          <w:rFonts w:ascii="Times New Roman" w:eastAsia="Times New Roman" w:hAnsi="Times New Roman" w:cs="Times New Roman"/>
          <w:sz w:val="48"/>
          <w:szCs w:val="48"/>
          <w:lang w:eastAsia="en-IN"/>
        </w:rPr>
      </w:pPr>
      <w:r>
        <w:rPr>
          <w:rFonts w:ascii="Times New Roman" w:eastAsia="Times New Roman" w:hAnsi="Times New Roman" w:cs="Times New Roman"/>
          <w:sz w:val="48"/>
          <w:szCs w:val="48"/>
          <w:lang w:eastAsia="en-IN"/>
        </w:rPr>
        <w:lastRenderedPageBreak/>
        <w:t xml:space="preserve">                         </w:t>
      </w:r>
    </w:p>
    <w:p w14:paraId="5B891894" w14:textId="77777777" w:rsidR="006938D1" w:rsidRDefault="006938D1" w:rsidP="00DA7E4F">
      <w:pPr>
        <w:rPr>
          <w:rFonts w:ascii="Times New Roman" w:eastAsia="Times New Roman" w:hAnsi="Times New Roman" w:cs="Times New Roman"/>
          <w:sz w:val="48"/>
          <w:szCs w:val="48"/>
          <w:lang w:eastAsia="en-IN"/>
        </w:rPr>
      </w:pPr>
    </w:p>
    <w:p w14:paraId="2BC6FAFE" w14:textId="77777777" w:rsidR="006938D1" w:rsidRDefault="006938D1" w:rsidP="00DA7E4F">
      <w:pPr>
        <w:rPr>
          <w:rFonts w:ascii="Times New Roman" w:eastAsia="Times New Roman" w:hAnsi="Times New Roman" w:cs="Times New Roman"/>
          <w:sz w:val="48"/>
          <w:szCs w:val="48"/>
          <w:lang w:eastAsia="en-IN"/>
        </w:rPr>
      </w:pPr>
    </w:p>
    <w:p w14:paraId="55F90323" w14:textId="77777777" w:rsidR="006938D1" w:rsidRDefault="006938D1" w:rsidP="00DA7E4F">
      <w:pPr>
        <w:rPr>
          <w:rFonts w:ascii="Times New Roman" w:eastAsia="Times New Roman" w:hAnsi="Times New Roman" w:cs="Times New Roman"/>
          <w:sz w:val="48"/>
          <w:szCs w:val="48"/>
          <w:lang w:eastAsia="en-IN"/>
        </w:rPr>
      </w:pPr>
    </w:p>
    <w:p w14:paraId="39323BE4" w14:textId="77777777" w:rsidR="006938D1" w:rsidRDefault="006938D1" w:rsidP="00DA7E4F">
      <w:pPr>
        <w:rPr>
          <w:rFonts w:ascii="Times New Roman" w:eastAsia="Times New Roman" w:hAnsi="Times New Roman" w:cs="Times New Roman"/>
          <w:sz w:val="48"/>
          <w:szCs w:val="48"/>
          <w:lang w:eastAsia="en-IN"/>
        </w:rPr>
      </w:pPr>
    </w:p>
    <w:p w14:paraId="407CA120" w14:textId="77777777" w:rsidR="006938D1" w:rsidRPr="0027634E" w:rsidRDefault="000D3848" w:rsidP="00DA7E4F">
      <w:pPr>
        <w:rPr>
          <w:rFonts w:ascii="Times New Roman" w:eastAsia="Times New Roman" w:hAnsi="Times New Roman" w:cs="Times New Roman"/>
          <w:b/>
          <w:bCs/>
          <w:sz w:val="48"/>
          <w:szCs w:val="48"/>
          <w:lang w:eastAsia="en-IN"/>
        </w:rPr>
      </w:pPr>
      <w:r w:rsidRPr="0027634E">
        <w:rPr>
          <w:rFonts w:ascii="Times New Roman" w:eastAsia="Times New Roman" w:hAnsi="Times New Roman" w:cs="Times New Roman"/>
          <w:b/>
          <w:bCs/>
          <w:sz w:val="48"/>
          <w:szCs w:val="48"/>
          <w:lang w:eastAsia="en-IN"/>
        </w:rPr>
        <w:t xml:space="preserve"> </w:t>
      </w:r>
      <w:r w:rsidR="006938D1" w:rsidRPr="0027634E">
        <w:rPr>
          <w:rFonts w:ascii="Times New Roman" w:eastAsia="Times New Roman" w:hAnsi="Times New Roman" w:cs="Times New Roman"/>
          <w:b/>
          <w:bCs/>
          <w:sz w:val="48"/>
          <w:szCs w:val="48"/>
          <w:lang w:eastAsia="en-IN"/>
        </w:rPr>
        <w:t xml:space="preserve">                       </w:t>
      </w:r>
    </w:p>
    <w:p w14:paraId="1C537F25" w14:textId="39426199" w:rsidR="006938D1" w:rsidRPr="0027634E" w:rsidRDefault="00E93A9A" w:rsidP="006938D1">
      <w:pPr>
        <w:jc w:val="center"/>
        <w:rPr>
          <w:rFonts w:ascii="Times New Roman" w:eastAsia="Times New Roman" w:hAnsi="Times New Roman" w:cs="Times New Roman"/>
          <w:b/>
          <w:bCs/>
          <w:sz w:val="48"/>
          <w:szCs w:val="48"/>
          <w:u w:val="single"/>
          <w:lang w:eastAsia="en-IN"/>
        </w:rPr>
      </w:pPr>
      <w:r w:rsidRPr="0027634E">
        <w:rPr>
          <w:rFonts w:ascii="Times New Roman" w:eastAsia="Times New Roman" w:hAnsi="Times New Roman" w:cs="Times New Roman"/>
          <w:b/>
          <w:bCs/>
          <w:sz w:val="48"/>
          <w:szCs w:val="48"/>
          <w:u w:val="single"/>
          <w:lang w:eastAsia="en-IN"/>
        </w:rPr>
        <w:t>STEP 2:</w:t>
      </w:r>
    </w:p>
    <w:p w14:paraId="795736C0" w14:textId="4BF2E4DB" w:rsidR="00FD7FE9" w:rsidRPr="0027634E" w:rsidRDefault="00E93A9A" w:rsidP="006938D1">
      <w:pPr>
        <w:jc w:val="center"/>
        <w:rPr>
          <w:rFonts w:ascii="Times New Roman" w:eastAsia="Times New Roman" w:hAnsi="Times New Roman" w:cs="Times New Roman"/>
          <w:b/>
          <w:bCs/>
          <w:sz w:val="48"/>
          <w:szCs w:val="48"/>
          <w:u w:val="single"/>
          <w:lang w:eastAsia="en-IN"/>
        </w:rPr>
      </w:pPr>
      <w:r w:rsidRPr="0027634E">
        <w:rPr>
          <w:rFonts w:ascii="Times New Roman" w:eastAsia="Times New Roman" w:hAnsi="Times New Roman" w:cs="Times New Roman"/>
          <w:b/>
          <w:bCs/>
          <w:sz w:val="48"/>
          <w:szCs w:val="48"/>
          <w:u w:val="single"/>
          <w:lang w:eastAsia="en-IN"/>
        </w:rPr>
        <w:t>FRAME THE PROBLEM</w:t>
      </w:r>
    </w:p>
    <w:p w14:paraId="6760F720" w14:textId="77777777" w:rsidR="00E93A9A" w:rsidRPr="00E93A9A" w:rsidRDefault="00E93A9A" w:rsidP="00DA7E4F">
      <w:pPr>
        <w:rPr>
          <w:rFonts w:ascii="Times New Roman" w:eastAsia="Times New Roman" w:hAnsi="Times New Roman" w:cs="Times New Roman"/>
          <w:sz w:val="48"/>
          <w:szCs w:val="48"/>
          <w:u w:val="single"/>
          <w:lang w:eastAsia="en-IN"/>
        </w:rPr>
      </w:pPr>
    </w:p>
    <w:p w14:paraId="5273C011" w14:textId="77777777" w:rsidR="00FD7FE9" w:rsidRDefault="00FD7FE9">
      <w:pPr>
        <w:rPr>
          <w:rFonts w:ascii="Arial" w:eastAsia="Times New Roman" w:hAnsi="Arial" w:cs="Arial"/>
          <w:sz w:val="24"/>
          <w:szCs w:val="24"/>
          <w:lang w:eastAsia="en-IN"/>
        </w:rPr>
      </w:pPr>
      <w:r>
        <w:rPr>
          <w:rFonts w:ascii="Arial" w:eastAsia="Times New Roman" w:hAnsi="Arial" w:cs="Arial"/>
          <w:sz w:val="24"/>
          <w:szCs w:val="24"/>
          <w:lang w:eastAsia="en-IN"/>
        </w:rPr>
        <w:br w:type="page"/>
      </w:r>
    </w:p>
    <w:p w14:paraId="2771C256" w14:textId="066A9AEA" w:rsidR="00740A9C" w:rsidRPr="00740A9C" w:rsidRDefault="00740A9C" w:rsidP="00740A9C">
      <w:pPr>
        <w:rPr>
          <w:rFonts w:ascii="Times New Roman" w:eastAsia="Times New Roman" w:hAnsi="Times New Roman" w:cs="Times New Roman"/>
          <w:sz w:val="44"/>
          <w:szCs w:val="44"/>
          <w:lang w:eastAsia="en-IN"/>
        </w:rPr>
      </w:pPr>
      <w:r w:rsidRPr="00740A9C">
        <w:rPr>
          <w:rFonts w:ascii="Times New Roman" w:eastAsia="Times New Roman" w:hAnsi="Times New Roman" w:cs="Times New Roman"/>
          <w:b/>
          <w:bCs/>
          <w:sz w:val="44"/>
          <w:szCs w:val="44"/>
          <w:lang w:eastAsia="en-IN"/>
        </w:rPr>
        <w:lastRenderedPageBreak/>
        <w:t>Introduction</w:t>
      </w:r>
      <w:r w:rsidR="00AD27BC">
        <w:rPr>
          <w:rFonts w:ascii="Times New Roman" w:eastAsia="Times New Roman" w:hAnsi="Times New Roman" w:cs="Times New Roman"/>
          <w:b/>
          <w:bCs/>
          <w:sz w:val="44"/>
          <w:szCs w:val="44"/>
          <w:lang w:eastAsia="en-IN"/>
        </w:rPr>
        <w:t xml:space="preserve"> </w:t>
      </w:r>
    </w:p>
    <w:p w14:paraId="5239246C" w14:textId="77777777" w:rsidR="00740A9C" w:rsidRPr="00740A9C" w:rsidRDefault="00740A9C" w:rsidP="00740A9C">
      <w:pPr>
        <w:rPr>
          <w:rFonts w:ascii="Arial" w:eastAsia="Times New Roman" w:hAnsi="Arial" w:cs="Arial"/>
          <w:sz w:val="28"/>
          <w:szCs w:val="28"/>
          <w:lang w:eastAsia="en-IN"/>
        </w:rPr>
      </w:pPr>
      <w:r w:rsidRPr="00740A9C">
        <w:rPr>
          <w:rFonts w:ascii="Arial" w:eastAsia="Times New Roman" w:hAnsi="Arial" w:cs="Arial"/>
          <w:sz w:val="28"/>
          <w:szCs w:val="28"/>
          <w:lang w:eastAsia="en-IN"/>
        </w:rPr>
        <w:t xml:space="preserve">Step 1 research showed that there is a real and growing market for emotional support and relationship advice in India. </w:t>
      </w:r>
      <w:proofErr w:type="spellStart"/>
      <w:r w:rsidRPr="00740A9C">
        <w:rPr>
          <w:rFonts w:ascii="Arial" w:eastAsia="Times New Roman" w:hAnsi="Arial" w:cs="Arial"/>
          <w:sz w:val="28"/>
          <w:szCs w:val="28"/>
          <w:lang w:eastAsia="en-IN"/>
        </w:rPr>
        <w:t>Astrotalk</w:t>
      </w:r>
      <w:proofErr w:type="spellEnd"/>
      <w:r w:rsidRPr="00740A9C">
        <w:rPr>
          <w:rFonts w:ascii="Arial" w:eastAsia="Times New Roman" w:hAnsi="Arial" w:cs="Arial"/>
          <w:sz w:val="28"/>
          <w:szCs w:val="28"/>
          <w:lang w:eastAsia="en-IN"/>
        </w:rPr>
        <w:t xml:space="preserve"> has proven that Indian users will pay — 1.5 million transacting users and ₹1,600 Cr in annual revenue is proof enough. </w:t>
      </w:r>
      <w:proofErr w:type="spellStart"/>
      <w:r w:rsidRPr="00740A9C">
        <w:rPr>
          <w:rFonts w:ascii="Arial" w:eastAsia="Times New Roman" w:hAnsi="Arial" w:cs="Arial"/>
          <w:sz w:val="28"/>
          <w:szCs w:val="28"/>
          <w:lang w:eastAsia="en-IN"/>
        </w:rPr>
        <w:t>TrulyMadly</w:t>
      </w:r>
      <w:proofErr w:type="spellEnd"/>
      <w:r w:rsidRPr="00740A9C">
        <w:rPr>
          <w:rFonts w:ascii="Arial" w:eastAsia="Times New Roman" w:hAnsi="Arial" w:cs="Arial"/>
          <w:sz w:val="28"/>
          <w:szCs w:val="28"/>
          <w:lang w:eastAsia="en-IN"/>
        </w:rPr>
        <w:t xml:space="preserve"> sits on 12 million users who experience the exact emotional moments that TM Café is designed for. The opportunity is massive and undeniable.</w:t>
      </w:r>
    </w:p>
    <w:p w14:paraId="75373280" w14:textId="77777777" w:rsidR="00740A9C" w:rsidRPr="00740A9C" w:rsidRDefault="00740A9C" w:rsidP="00740A9C">
      <w:pPr>
        <w:rPr>
          <w:rFonts w:ascii="Arial" w:eastAsia="Times New Roman" w:hAnsi="Arial" w:cs="Arial"/>
          <w:sz w:val="28"/>
          <w:szCs w:val="28"/>
          <w:lang w:eastAsia="en-IN"/>
        </w:rPr>
      </w:pPr>
      <w:r w:rsidRPr="00740A9C">
        <w:rPr>
          <w:rFonts w:ascii="Arial" w:eastAsia="Times New Roman" w:hAnsi="Arial" w:cs="Arial"/>
          <w:sz w:val="28"/>
          <w:szCs w:val="28"/>
          <w:lang w:eastAsia="en-IN"/>
        </w:rPr>
        <w:t>So why is TM Café stuck at less than 2% of monthly active users paying?</w:t>
      </w:r>
    </w:p>
    <w:p w14:paraId="61994E96" w14:textId="77777777" w:rsidR="00740A9C" w:rsidRPr="00740A9C" w:rsidRDefault="00740A9C" w:rsidP="00740A9C">
      <w:pPr>
        <w:rPr>
          <w:rFonts w:ascii="Arial" w:eastAsia="Times New Roman" w:hAnsi="Arial" w:cs="Arial"/>
          <w:sz w:val="28"/>
          <w:szCs w:val="28"/>
          <w:lang w:eastAsia="en-IN"/>
        </w:rPr>
      </w:pPr>
      <w:r w:rsidRPr="00740A9C">
        <w:rPr>
          <w:rFonts w:ascii="Arial" w:eastAsia="Times New Roman" w:hAnsi="Arial" w:cs="Arial"/>
          <w:sz w:val="28"/>
          <w:szCs w:val="28"/>
          <w:lang w:eastAsia="en-IN"/>
        </w:rPr>
        <w:t xml:space="preserve">This step synthesises the research findings into a clear diagnosis. The problem is not that the idea is wrong. The problem is that four specific barriers are preventing TM Café from reaching the users who need it — </w:t>
      </w:r>
      <w:proofErr w:type="gramStart"/>
      <w:r w:rsidRPr="00740A9C">
        <w:rPr>
          <w:rFonts w:ascii="Arial" w:eastAsia="Times New Roman" w:hAnsi="Arial" w:cs="Arial"/>
          <w:sz w:val="28"/>
          <w:szCs w:val="28"/>
          <w:lang w:eastAsia="en-IN"/>
        </w:rPr>
        <w:t>at the moment</w:t>
      </w:r>
      <w:proofErr w:type="gramEnd"/>
      <w:r w:rsidRPr="00740A9C">
        <w:rPr>
          <w:rFonts w:ascii="Arial" w:eastAsia="Times New Roman" w:hAnsi="Arial" w:cs="Arial"/>
          <w:sz w:val="28"/>
          <w:szCs w:val="28"/>
          <w:lang w:eastAsia="en-IN"/>
        </w:rPr>
        <w:t xml:space="preserve"> they need it — in a way that feels trustworthy enough to pay for.</w:t>
      </w:r>
    </w:p>
    <w:p w14:paraId="5168B485" w14:textId="77777777" w:rsidR="00740A9C" w:rsidRPr="00740A9C" w:rsidRDefault="00000000" w:rsidP="00740A9C">
      <w:pPr>
        <w:rPr>
          <w:rFonts w:ascii="Arial" w:eastAsia="Times New Roman" w:hAnsi="Arial" w:cs="Arial"/>
          <w:sz w:val="28"/>
          <w:szCs w:val="28"/>
          <w:lang w:eastAsia="en-IN"/>
        </w:rPr>
      </w:pPr>
      <w:r>
        <w:rPr>
          <w:rFonts w:ascii="Arial" w:eastAsia="Times New Roman" w:hAnsi="Arial" w:cs="Arial"/>
          <w:sz w:val="28"/>
          <w:szCs w:val="28"/>
          <w:lang w:eastAsia="en-IN"/>
        </w:rPr>
        <w:pict w14:anchorId="42F761DA">
          <v:rect id="_x0000_i1026" style="width:0;height:1.5pt" o:hralign="center" o:hrstd="t" o:hr="t" fillcolor="#a0a0a0" stroked="f"/>
        </w:pict>
      </w:r>
    </w:p>
    <w:p w14:paraId="38E23EF7" w14:textId="77777777" w:rsidR="00740A9C" w:rsidRPr="00740A9C" w:rsidRDefault="00740A9C" w:rsidP="00740A9C">
      <w:pPr>
        <w:rPr>
          <w:rFonts w:ascii="Times New Roman" w:eastAsia="Times New Roman" w:hAnsi="Times New Roman" w:cs="Times New Roman"/>
          <w:sz w:val="44"/>
          <w:szCs w:val="44"/>
          <w:lang w:eastAsia="en-IN"/>
        </w:rPr>
      </w:pPr>
      <w:r w:rsidRPr="00740A9C">
        <w:rPr>
          <w:rFonts w:ascii="Times New Roman" w:eastAsia="Times New Roman" w:hAnsi="Times New Roman" w:cs="Times New Roman"/>
          <w:b/>
          <w:bCs/>
          <w:sz w:val="44"/>
          <w:szCs w:val="44"/>
          <w:lang w:eastAsia="en-IN"/>
        </w:rPr>
        <w:t>Sharp Problem Statement</w:t>
      </w:r>
    </w:p>
    <w:p w14:paraId="5A964BBE" w14:textId="77777777" w:rsidR="00740A9C" w:rsidRPr="00740A9C" w:rsidRDefault="00740A9C" w:rsidP="00740A9C">
      <w:pPr>
        <w:rPr>
          <w:rFonts w:ascii="Arial" w:eastAsia="Times New Roman" w:hAnsi="Arial" w:cs="Arial"/>
          <w:sz w:val="28"/>
          <w:szCs w:val="28"/>
          <w:lang w:eastAsia="en-IN"/>
        </w:rPr>
      </w:pPr>
      <w:r w:rsidRPr="00740A9C">
        <w:rPr>
          <w:rFonts w:ascii="Arial" w:eastAsia="Times New Roman" w:hAnsi="Arial" w:cs="Arial"/>
          <w:sz w:val="28"/>
          <w:szCs w:val="28"/>
          <w:lang w:eastAsia="en-IN"/>
        </w:rPr>
        <w:t xml:space="preserve">TM Café is a genuinely valuable product sitting inside a platform that most Indians have never heard of, and inside that platform it is further buried where users never find it. Even users who do find it are not reaching it at their emotional low point, do not know which expert to trust, and have been burned enough by </w:t>
      </w:r>
      <w:proofErr w:type="spellStart"/>
      <w:r w:rsidRPr="00740A9C">
        <w:rPr>
          <w:rFonts w:ascii="Arial" w:eastAsia="Times New Roman" w:hAnsi="Arial" w:cs="Arial"/>
          <w:sz w:val="28"/>
          <w:szCs w:val="28"/>
          <w:lang w:eastAsia="en-IN"/>
        </w:rPr>
        <w:t>TrulyMadly's</w:t>
      </w:r>
      <w:proofErr w:type="spellEnd"/>
      <w:r w:rsidRPr="00740A9C">
        <w:rPr>
          <w:rFonts w:ascii="Arial" w:eastAsia="Times New Roman" w:hAnsi="Arial" w:cs="Arial"/>
          <w:sz w:val="28"/>
          <w:szCs w:val="28"/>
          <w:lang w:eastAsia="en-IN"/>
        </w:rPr>
        <w:t xml:space="preserve"> broken promises that they will not pay for anything without proof of value first. The result is a feature that solves a real problem but reaches almost nobody.</w:t>
      </w:r>
    </w:p>
    <w:p w14:paraId="0C99B452" w14:textId="40CB0AD6" w:rsidR="00FD7FE9" w:rsidRDefault="00FD7FE9" w:rsidP="00DA7E4F">
      <w:pPr>
        <w:rPr>
          <w:rFonts w:ascii="Arial" w:eastAsia="Times New Roman" w:hAnsi="Arial" w:cs="Arial"/>
          <w:sz w:val="24"/>
          <w:szCs w:val="24"/>
          <w:lang w:eastAsia="en-IN"/>
        </w:rPr>
      </w:pPr>
    </w:p>
    <w:p w14:paraId="486B84AA" w14:textId="6C7AD332" w:rsidR="00FD7FE9" w:rsidRDefault="00FD7FE9">
      <w:pPr>
        <w:rPr>
          <w:rFonts w:ascii="Arial" w:eastAsia="Times New Roman" w:hAnsi="Arial" w:cs="Arial"/>
          <w:sz w:val="24"/>
          <w:szCs w:val="24"/>
          <w:lang w:eastAsia="en-IN"/>
        </w:rPr>
      </w:pPr>
      <w:r>
        <w:rPr>
          <w:rFonts w:ascii="Arial" w:eastAsia="Times New Roman" w:hAnsi="Arial" w:cs="Arial"/>
          <w:sz w:val="24"/>
          <w:szCs w:val="24"/>
          <w:lang w:eastAsia="en-IN"/>
        </w:rPr>
        <w:br w:type="page"/>
      </w:r>
    </w:p>
    <w:p w14:paraId="2CCC9DB6" w14:textId="6F6AD3CF" w:rsidR="00FD7FE9" w:rsidRPr="002E6630" w:rsidRDefault="002E6630" w:rsidP="00DA7E4F">
      <w:pPr>
        <w:rPr>
          <w:rFonts w:ascii="Arial" w:eastAsia="Times New Roman" w:hAnsi="Arial" w:cs="Arial"/>
          <w:b/>
          <w:bCs/>
          <w:sz w:val="40"/>
          <w:szCs w:val="40"/>
          <w:lang w:eastAsia="en-IN"/>
        </w:rPr>
      </w:pPr>
      <w:r w:rsidRPr="002E6630">
        <w:rPr>
          <w:rFonts w:ascii="Arial" w:eastAsia="Times New Roman" w:hAnsi="Arial" w:cs="Arial"/>
          <w:b/>
          <w:bCs/>
          <w:sz w:val="40"/>
          <w:szCs w:val="40"/>
          <w:lang w:eastAsia="en-IN"/>
        </w:rPr>
        <w:lastRenderedPageBreak/>
        <w:t>Problem Frame Diagram</w:t>
      </w:r>
    </w:p>
    <w:p w14:paraId="0A7FDA1C" w14:textId="4D85E06C" w:rsidR="00646889" w:rsidRDefault="002E6630">
      <w:pPr>
        <w:rPr>
          <w:rFonts w:ascii="Arial" w:eastAsia="Times New Roman" w:hAnsi="Arial" w:cs="Arial"/>
          <w:sz w:val="24"/>
          <w:szCs w:val="24"/>
          <w:lang w:eastAsia="en-IN"/>
        </w:rPr>
      </w:pPr>
      <w:r w:rsidRPr="00995729">
        <w:rPr>
          <w:rFonts w:ascii="Arial" w:eastAsia="Times New Roman" w:hAnsi="Arial" w:cs="Arial"/>
          <w:noProof/>
          <w:sz w:val="24"/>
          <w:szCs w:val="24"/>
          <w:lang w:eastAsia="en-IN"/>
        </w:rPr>
        <w:drawing>
          <wp:inline distT="0" distB="0" distL="0" distR="0" wp14:anchorId="23FF5CB6" wp14:editId="55FB102E">
            <wp:extent cx="5731510" cy="5547995"/>
            <wp:effectExtent l="0" t="0" r="2540" b="0"/>
            <wp:docPr id="984081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81718" name=""/>
                    <pic:cNvPicPr/>
                  </pic:nvPicPr>
                  <pic:blipFill>
                    <a:blip r:embed="rId21"/>
                    <a:stretch>
                      <a:fillRect/>
                    </a:stretch>
                  </pic:blipFill>
                  <pic:spPr>
                    <a:xfrm>
                      <a:off x="0" y="0"/>
                      <a:ext cx="5731510" cy="5547995"/>
                    </a:xfrm>
                    <a:prstGeom prst="rect">
                      <a:avLst/>
                    </a:prstGeom>
                  </pic:spPr>
                </pic:pic>
              </a:graphicData>
            </a:graphic>
          </wp:inline>
        </w:drawing>
      </w:r>
    </w:p>
    <w:p w14:paraId="3B8102A2" w14:textId="77777777" w:rsidR="00646889" w:rsidRDefault="00646889">
      <w:pPr>
        <w:rPr>
          <w:rFonts w:ascii="Arial" w:eastAsia="Times New Roman" w:hAnsi="Arial" w:cs="Arial"/>
          <w:sz w:val="24"/>
          <w:szCs w:val="24"/>
          <w:lang w:eastAsia="en-IN"/>
        </w:rPr>
      </w:pPr>
    </w:p>
    <w:p w14:paraId="2A172639" w14:textId="77777777" w:rsidR="00646889" w:rsidRPr="00646889" w:rsidRDefault="00646889" w:rsidP="00646889">
      <w:pPr>
        <w:rPr>
          <w:rFonts w:ascii="Times New Roman" w:eastAsia="Times New Roman" w:hAnsi="Times New Roman" w:cs="Times New Roman"/>
          <w:sz w:val="24"/>
          <w:szCs w:val="24"/>
          <w:lang w:eastAsia="en-IN"/>
        </w:rPr>
      </w:pPr>
      <w:r w:rsidRPr="00646889">
        <w:rPr>
          <w:rFonts w:ascii="Times New Roman" w:eastAsia="Times New Roman" w:hAnsi="Times New Roman" w:cs="Times New Roman"/>
          <w:b/>
          <w:bCs/>
          <w:sz w:val="24"/>
          <w:szCs w:val="24"/>
          <w:lang w:eastAsia="en-IN"/>
        </w:rPr>
        <w:t>Barrier 1 — The Discovery Barrier</w:t>
      </w:r>
    </w:p>
    <w:p w14:paraId="55221852" w14:textId="389698DB" w:rsidR="00646889" w:rsidRPr="00646889" w:rsidRDefault="00646889" w:rsidP="00646889">
      <w:pPr>
        <w:rPr>
          <w:rFonts w:ascii="Arial" w:eastAsia="Times New Roman" w:hAnsi="Arial" w:cs="Arial"/>
          <w:sz w:val="24"/>
          <w:szCs w:val="24"/>
          <w:lang w:eastAsia="en-IN"/>
        </w:rPr>
      </w:pPr>
      <w:r w:rsidRPr="00646889">
        <w:rPr>
          <w:rFonts w:ascii="Arial" w:eastAsia="Times New Roman" w:hAnsi="Arial" w:cs="Arial"/>
          <w:sz w:val="24"/>
          <w:szCs w:val="24"/>
          <w:lang w:eastAsia="en-IN"/>
        </w:rPr>
        <w:t>TM Café has a discovery problem at two levels not one.</w:t>
      </w:r>
    </w:p>
    <w:p w14:paraId="180BE3CC" w14:textId="235114DE" w:rsidR="00646889" w:rsidRPr="00646889" w:rsidRDefault="00646889" w:rsidP="00646889">
      <w:pPr>
        <w:rPr>
          <w:rFonts w:ascii="Arial" w:eastAsia="Times New Roman" w:hAnsi="Arial" w:cs="Arial"/>
          <w:sz w:val="24"/>
          <w:szCs w:val="24"/>
          <w:lang w:eastAsia="en-IN"/>
        </w:rPr>
      </w:pPr>
      <w:r w:rsidRPr="00646889">
        <w:rPr>
          <w:rFonts w:ascii="Arial" w:eastAsia="Times New Roman" w:hAnsi="Arial" w:cs="Arial"/>
          <w:sz w:val="24"/>
          <w:szCs w:val="24"/>
          <w:lang w:eastAsia="en-IN"/>
        </w:rPr>
        <w:t xml:space="preserve">The first level is the app itself. </w:t>
      </w:r>
      <w:proofErr w:type="spellStart"/>
      <w:r w:rsidRPr="00646889">
        <w:rPr>
          <w:rFonts w:ascii="Arial" w:eastAsia="Times New Roman" w:hAnsi="Arial" w:cs="Arial"/>
          <w:sz w:val="24"/>
          <w:szCs w:val="24"/>
          <w:lang w:eastAsia="en-IN"/>
        </w:rPr>
        <w:t>TrulyMadly</w:t>
      </w:r>
      <w:proofErr w:type="spellEnd"/>
      <w:r w:rsidRPr="00646889">
        <w:rPr>
          <w:rFonts w:ascii="Arial" w:eastAsia="Times New Roman" w:hAnsi="Arial" w:cs="Arial"/>
          <w:sz w:val="24"/>
          <w:szCs w:val="24"/>
          <w:lang w:eastAsia="en-IN"/>
        </w:rPr>
        <w:t xml:space="preserve"> is not well known in India. Most young Indians have heard of Tinder or Bumble. Very few outside metro cities know </w:t>
      </w:r>
      <w:proofErr w:type="spellStart"/>
      <w:r w:rsidRPr="00646889">
        <w:rPr>
          <w:rFonts w:ascii="Arial" w:eastAsia="Times New Roman" w:hAnsi="Arial" w:cs="Arial"/>
          <w:sz w:val="24"/>
          <w:szCs w:val="24"/>
          <w:lang w:eastAsia="en-IN"/>
        </w:rPr>
        <w:t>TrulyMadly</w:t>
      </w:r>
      <w:proofErr w:type="spellEnd"/>
      <w:r w:rsidRPr="00646889">
        <w:rPr>
          <w:rFonts w:ascii="Arial" w:eastAsia="Times New Roman" w:hAnsi="Arial" w:cs="Arial"/>
          <w:sz w:val="24"/>
          <w:szCs w:val="24"/>
          <w:lang w:eastAsia="en-IN"/>
        </w:rPr>
        <w:t xml:space="preserve"> exists. The app has 12 million registered users but compared to India's population and the size of the dating app opportunity, brand awareness is very low. Users who would benefit most from TM </w:t>
      </w:r>
      <w:proofErr w:type="gramStart"/>
      <w:r w:rsidRPr="00646889">
        <w:rPr>
          <w:rFonts w:ascii="Arial" w:eastAsia="Times New Roman" w:hAnsi="Arial" w:cs="Arial"/>
          <w:sz w:val="24"/>
          <w:szCs w:val="24"/>
          <w:lang w:eastAsia="en-IN"/>
        </w:rPr>
        <w:t xml:space="preserve">Café </w:t>
      </w:r>
      <w:r w:rsidR="00825F65">
        <w:rPr>
          <w:rFonts w:ascii="Arial" w:eastAsia="Times New Roman" w:hAnsi="Arial" w:cs="Arial"/>
          <w:sz w:val="24"/>
          <w:szCs w:val="24"/>
          <w:lang w:eastAsia="en-IN"/>
        </w:rPr>
        <w:t xml:space="preserve"> </w:t>
      </w:r>
      <w:r w:rsidRPr="00646889">
        <w:rPr>
          <w:rFonts w:ascii="Arial" w:eastAsia="Times New Roman" w:hAnsi="Arial" w:cs="Arial"/>
          <w:sz w:val="24"/>
          <w:szCs w:val="24"/>
          <w:lang w:eastAsia="en-IN"/>
        </w:rPr>
        <w:t>emotionally</w:t>
      </w:r>
      <w:proofErr w:type="gramEnd"/>
      <w:r w:rsidRPr="00646889">
        <w:rPr>
          <w:rFonts w:ascii="Arial" w:eastAsia="Times New Roman" w:hAnsi="Arial" w:cs="Arial"/>
          <w:sz w:val="24"/>
          <w:szCs w:val="24"/>
          <w:lang w:eastAsia="en-IN"/>
        </w:rPr>
        <w:t xml:space="preserve"> vulnerable young Indians in Tier 2 and Tier 3 </w:t>
      </w:r>
      <w:proofErr w:type="gramStart"/>
      <w:r w:rsidRPr="00646889">
        <w:rPr>
          <w:rFonts w:ascii="Arial" w:eastAsia="Times New Roman" w:hAnsi="Arial" w:cs="Arial"/>
          <w:sz w:val="24"/>
          <w:szCs w:val="24"/>
          <w:lang w:eastAsia="en-IN"/>
        </w:rPr>
        <w:t xml:space="preserve">cities </w:t>
      </w:r>
      <w:r w:rsidR="00825F65">
        <w:rPr>
          <w:rFonts w:ascii="Arial" w:eastAsia="Times New Roman" w:hAnsi="Arial" w:cs="Arial"/>
          <w:sz w:val="24"/>
          <w:szCs w:val="24"/>
          <w:lang w:eastAsia="en-IN"/>
        </w:rPr>
        <w:t xml:space="preserve"> </w:t>
      </w:r>
      <w:r w:rsidRPr="00646889">
        <w:rPr>
          <w:rFonts w:ascii="Arial" w:eastAsia="Times New Roman" w:hAnsi="Arial" w:cs="Arial"/>
          <w:sz w:val="24"/>
          <w:szCs w:val="24"/>
          <w:lang w:eastAsia="en-IN"/>
        </w:rPr>
        <w:t>are</w:t>
      </w:r>
      <w:proofErr w:type="gramEnd"/>
      <w:r w:rsidRPr="00646889">
        <w:rPr>
          <w:rFonts w:ascii="Arial" w:eastAsia="Times New Roman" w:hAnsi="Arial" w:cs="Arial"/>
          <w:sz w:val="24"/>
          <w:szCs w:val="24"/>
          <w:lang w:eastAsia="en-IN"/>
        </w:rPr>
        <w:t xml:space="preserve"> not even reaching the app in the first place.</w:t>
      </w:r>
    </w:p>
    <w:p w14:paraId="1B2ED311" w14:textId="77777777" w:rsidR="00646889" w:rsidRPr="00646889" w:rsidRDefault="00646889" w:rsidP="00646889">
      <w:pPr>
        <w:rPr>
          <w:rFonts w:ascii="Arial" w:eastAsia="Times New Roman" w:hAnsi="Arial" w:cs="Arial"/>
          <w:sz w:val="24"/>
          <w:szCs w:val="24"/>
          <w:lang w:eastAsia="en-IN"/>
        </w:rPr>
      </w:pPr>
      <w:r w:rsidRPr="00646889">
        <w:rPr>
          <w:rFonts w:ascii="Arial" w:eastAsia="Times New Roman" w:hAnsi="Arial" w:cs="Arial"/>
          <w:sz w:val="24"/>
          <w:szCs w:val="24"/>
          <w:lang w:eastAsia="en-IN"/>
        </w:rPr>
        <w:t xml:space="preserve">The second level is inside the app. Even among users who do have </w:t>
      </w:r>
      <w:proofErr w:type="spellStart"/>
      <w:r w:rsidRPr="00646889">
        <w:rPr>
          <w:rFonts w:ascii="Arial" w:eastAsia="Times New Roman" w:hAnsi="Arial" w:cs="Arial"/>
          <w:sz w:val="24"/>
          <w:szCs w:val="24"/>
          <w:lang w:eastAsia="en-IN"/>
        </w:rPr>
        <w:t>TrulyMadly</w:t>
      </w:r>
      <w:proofErr w:type="spellEnd"/>
      <w:r w:rsidRPr="00646889">
        <w:rPr>
          <w:rFonts w:ascii="Arial" w:eastAsia="Times New Roman" w:hAnsi="Arial" w:cs="Arial"/>
          <w:sz w:val="24"/>
          <w:szCs w:val="24"/>
          <w:lang w:eastAsia="en-IN"/>
        </w:rPr>
        <w:t xml:space="preserve"> installed, TM Café is buried 3 to 4 clicks deep with no nudge pointing to it. A user can </w:t>
      </w:r>
      <w:r w:rsidRPr="00646889">
        <w:rPr>
          <w:rFonts w:ascii="Arial" w:eastAsia="Times New Roman" w:hAnsi="Arial" w:cs="Arial"/>
          <w:sz w:val="24"/>
          <w:szCs w:val="24"/>
          <w:lang w:eastAsia="en-IN"/>
        </w:rPr>
        <w:lastRenderedPageBreak/>
        <w:t xml:space="preserve">open </w:t>
      </w:r>
      <w:proofErr w:type="spellStart"/>
      <w:r w:rsidRPr="00646889">
        <w:rPr>
          <w:rFonts w:ascii="Arial" w:eastAsia="Times New Roman" w:hAnsi="Arial" w:cs="Arial"/>
          <w:sz w:val="24"/>
          <w:szCs w:val="24"/>
          <w:lang w:eastAsia="en-IN"/>
        </w:rPr>
        <w:t>TrulyMadly</w:t>
      </w:r>
      <w:proofErr w:type="spellEnd"/>
      <w:r w:rsidRPr="00646889">
        <w:rPr>
          <w:rFonts w:ascii="Arial" w:eastAsia="Times New Roman" w:hAnsi="Arial" w:cs="Arial"/>
          <w:sz w:val="24"/>
          <w:szCs w:val="24"/>
          <w:lang w:eastAsia="en-IN"/>
        </w:rPr>
        <w:t xml:space="preserve"> every day for months and never see that Café exists. The feature is invisible to the very users it is designed for.</w:t>
      </w:r>
    </w:p>
    <w:p w14:paraId="6E63F15D" w14:textId="77777777" w:rsidR="00646889" w:rsidRPr="00646889" w:rsidRDefault="00646889" w:rsidP="00646889">
      <w:pPr>
        <w:rPr>
          <w:rFonts w:ascii="Arial" w:eastAsia="Times New Roman" w:hAnsi="Arial" w:cs="Arial"/>
          <w:sz w:val="24"/>
          <w:szCs w:val="24"/>
          <w:lang w:eastAsia="en-IN"/>
        </w:rPr>
      </w:pPr>
      <w:r w:rsidRPr="00646889">
        <w:rPr>
          <w:rFonts w:ascii="Arial" w:eastAsia="Times New Roman" w:hAnsi="Arial" w:cs="Arial"/>
          <w:sz w:val="24"/>
          <w:szCs w:val="24"/>
          <w:lang w:eastAsia="en-IN"/>
        </w:rPr>
        <w:t>Both levels need fixing. The outer discovery problem requires marketing and brand awareness. The inner discovery problem requires moment-match nudges inside the app at emotional trigger points.</w:t>
      </w:r>
    </w:p>
    <w:p w14:paraId="0B2F73DA" w14:textId="4B6BC99F" w:rsidR="00646889" w:rsidRPr="00646889" w:rsidRDefault="00646889" w:rsidP="00646889">
      <w:pPr>
        <w:rPr>
          <w:rFonts w:ascii="Arial" w:eastAsia="Times New Roman" w:hAnsi="Arial" w:cs="Arial"/>
          <w:sz w:val="24"/>
          <w:szCs w:val="24"/>
          <w:lang w:eastAsia="en-IN"/>
        </w:rPr>
      </w:pPr>
      <w:r w:rsidRPr="00646889">
        <w:rPr>
          <w:rFonts w:ascii="Arial" w:eastAsia="Times New Roman" w:hAnsi="Arial" w:cs="Arial"/>
          <w:b/>
          <w:bCs/>
          <w:sz w:val="24"/>
          <w:szCs w:val="24"/>
          <w:lang w:eastAsia="en-IN"/>
        </w:rPr>
        <w:t>Fix:</w:t>
      </w:r>
      <w:r w:rsidRPr="00646889">
        <w:rPr>
          <w:rFonts w:ascii="Arial" w:eastAsia="Times New Roman" w:hAnsi="Arial" w:cs="Arial"/>
          <w:sz w:val="24"/>
          <w:szCs w:val="24"/>
          <w:lang w:eastAsia="en-IN"/>
        </w:rPr>
        <w:t xml:space="preserve"> Surface TM Café through a moment-match nudge right after rejection, </w:t>
      </w:r>
      <w:proofErr w:type="spellStart"/>
      <w:r w:rsidRPr="00646889">
        <w:rPr>
          <w:rFonts w:ascii="Arial" w:eastAsia="Times New Roman" w:hAnsi="Arial" w:cs="Arial"/>
          <w:sz w:val="24"/>
          <w:szCs w:val="24"/>
          <w:lang w:eastAsia="en-IN"/>
        </w:rPr>
        <w:t>unmatch</w:t>
      </w:r>
      <w:proofErr w:type="spellEnd"/>
      <w:r w:rsidRPr="00646889">
        <w:rPr>
          <w:rFonts w:ascii="Arial" w:eastAsia="Times New Roman" w:hAnsi="Arial" w:cs="Arial"/>
          <w:sz w:val="24"/>
          <w:szCs w:val="24"/>
          <w:lang w:eastAsia="en-IN"/>
        </w:rPr>
        <w:t xml:space="preserve">, or </w:t>
      </w:r>
      <w:proofErr w:type="gramStart"/>
      <w:r w:rsidRPr="00646889">
        <w:rPr>
          <w:rFonts w:ascii="Arial" w:eastAsia="Times New Roman" w:hAnsi="Arial" w:cs="Arial"/>
          <w:sz w:val="24"/>
          <w:szCs w:val="24"/>
          <w:lang w:eastAsia="en-IN"/>
        </w:rPr>
        <w:t xml:space="preserve">ghosting </w:t>
      </w:r>
      <w:r w:rsidR="00825F65">
        <w:rPr>
          <w:rFonts w:ascii="Arial" w:eastAsia="Times New Roman" w:hAnsi="Arial" w:cs="Arial"/>
          <w:sz w:val="24"/>
          <w:szCs w:val="24"/>
          <w:lang w:eastAsia="en-IN"/>
        </w:rPr>
        <w:t xml:space="preserve"> </w:t>
      </w:r>
      <w:r w:rsidRPr="00646889">
        <w:rPr>
          <w:rFonts w:ascii="Arial" w:eastAsia="Times New Roman" w:hAnsi="Arial" w:cs="Arial"/>
          <w:sz w:val="24"/>
          <w:szCs w:val="24"/>
          <w:lang w:eastAsia="en-IN"/>
        </w:rPr>
        <w:t>before</w:t>
      </w:r>
      <w:proofErr w:type="gramEnd"/>
      <w:r w:rsidRPr="00646889">
        <w:rPr>
          <w:rFonts w:ascii="Arial" w:eastAsia="Times New Roman" w:hAnsi="Arial" w:cs="Arial"/>
          <w:sz w:val="24"/>
          <w:szCs w:val="24"/>
          <w:lang w:eastAsia="en-IN"/>
        </w:rPr>
        <w:t xml:space="preserve"> the user exits the app.</w:t>
      </w:r>
    </w:p>
    <w:p w14:paraId="367C1770" w14:textId="77777777" w:rsidR="00646889" w:rsidRPr="00646889" w:rsidRDefault="00000000" w:rsidP="00646889">
      <w:pPr>
        <w:rPr>
          <w:rFonts w:ascii="Arial" w:eastAsia="Times New Roman" w:hAnsi="Arial" w:cs="Arial"/>
          <w:sz w:val="24"/>
          <w:szCs w:val="24"/>
          <w:lang w:eastAsia="en-IN"/>
        </w:rPr>
      </w:pPr>
      <w:r>
        <w:rPr>
          <w:rFonts w:ascii="Arial" w:eastAsia="Times New Roman" w:hAnsi="Arial" w:cs="Arial"/>
          <w:sz w:val="24"/>
          <w:szCs w:val="24"/>
          <w:lang w:eastAsia="en-IN"/>
        </w:rPr>
        <w:pict w14:anchorId="7C4B1D91">
          <v:rect id="_x0000_i1027" style="width:0;height:1.5pt" o:hralign="center" o:hrstd="t" o:hr="t" fillcolor="#a0a0a0" stroked="f"/>
        </w:pict>
      </w:r>
    </w:p>
    <w:p w14:paraId="519BE1BA" w14:textId="77777777" w:rsidR="00646889" w:rsidRPr="00646889" w:rsidRDefault="00646889" w:rsidP="00646889">
      <w:pPr>
        <w:rPr>
          <w:rFonts w:ascii="Times New Roman" w:eastAsia="Times New Roman" w:hAnsi="Times New Roman" w:cs="Times New Roman"/>
          <w:sz w:val="24"/>
          <w:szCs w:val="24"/>
          <w:lang w:eastAsia="en-IN"/>
        </w:rPr>
      </w:pPr>
      <w:r w:rsidRPr="00646889">
        <w:rPr>
          <w:rFonts w:ascii="Times New Roman" w:eastAsia="Times New Roman" w:hAnsi="Times New Roman" w:cs="Times New Roman"/>
          <w:b/>
          <w:bCs/>
          <w:sz w:val="24"/>
          <w:szCs w:val="24"/>
          <w:lang w:eastAsia="en-IN"/>
        </w:rPr>
        <w:t>Barrier 2 — The Moment-Match Barrier</w:t>
      </w:r>
    </w:p>
    <w:p w14:paraId="642F85B1" w14:textId="52E58C89" w:rsidR="00646889" w:rsidRPr="00646889" w:rsidRDefault="00646889" w:rsidP="00646889">
      <w:pPr>
        <w:rPr>
          <w:rFonts w:ascii="Arial" w:eastAsia="Times New Roman" w:hAnsi="Arial" w:cs="Arial"/>
          <w:sz w:val="24"/>
          <w:szCs w:val="24"/>
          <w:lang w:eastAsia="en-IN"/>
        </w:rPr>
      </w:pPr>
      <w:r w:rsidRPr="00646889">
        <w:rPr>
          <w:rFonts w:ascii="Arial" w:eastAsia="Times New Roman" w:hAnsi="Arial" w:cs="Arial"/>
          <w:sz w:val="24"/>
          <w:szCs w:val="24"/>
          <w:lang w:eastAsia="en-IN"/>
        </w:rPr>
        <w:t xml:space="preserve">Even users who know TM Café exists do not open it at the right time. The window between an emotional trigger and a user being open to help is approximately 10 to 15 minutes. After that they move </w:t>
      </w:r>
      <w:proofErr w:type="gramStart"/>
      <w:r w:rsidRPr="00646889">
        <w:rPr>
          <w:rFonts w:ascii="Arial" w:eastAsia="Times New Roman" w:hAnsi="Arial" w:cs="Arial"/>
          <w:sz w:val="24"/>
          <w:szCs w:val="24"/>
          <w:lang w:eastAsia="en-IN"/>
        </w:rPr>
        <w:t>on  they</w:t>
      </w:r>
      <w:proofErr w:type="gramEnd"/>
      <w:r w:rsidRPr="00646889">
        <w:rPr>
          <w:rFonts w:ascii="Arial" w:eastAsia="Times New Roman" w:hAnsi="Arial" w:cs="Arial"/>
          <w:sz w:val="24"/>
          <w:szCs w:val="24"/>
          <w:lang w:eastAsia="en-IN"/>
        </w:rPr>
        <w:t xml:space="preserve"> scroll reels, call a friend, or just go to sleep.</w:t>
      </w:r>
    </w:p>
    <w:p w14:paraId="0E28D170" w14:textId="77777777" w:rsidR="00646889" w:rsidRPr="00646889" w:rsidRDefault="00646889" w:rsidP="00646889">
      <w:pPr>
        <w:rPr>
          <w:rFonts w:ascii="Arial" w:eastAsia="Times New Roman" w:hAnsi="Arial" w:cs="Arial"/>
          <w:sz w:val="24"/>
          <w:szCs w:val="24"/>
          <w:lang w:eastAsia="en-IN"/>
        </w:rPr>
      </w:pPr>
      <w:proofErr w:type="spellStart"/>
      <w:r w:rsidRPr="00646889">
        <w:rPr>
          <w:rFonts w:ascii="Arial" w:eastAsia="Times New Roman" w:hAnsi="Arial" w:cs="Arial"/>
          <w:sz w:val="24"/>
          <w:szCs w:val="24"/>
          <w:lang w:eastAsia="en-IN"/>
        </w:rPr>
        <w:t>TrulyMadly</w:t>
      </w:r>
      <w:proofErr w:type="spellEnd"/>
      <w:r w:rsidRPr="00646889">
        <w:rPr>
          <w:rFonts w:ascii="Arial" w:eastAsia="Times New Roman" w:hAnsi="Arial" w:cs="Arial"/>
          <w:sz w:val="24"/>
          <w:szCs w:val="24"/>
          <w:lang w:eastAsia="en-IN"/>
        </w:rPr>
        <w:t xml:space="preserve"> currently does nothing in that window. No nudge appears after a rejection. No prompt appears after a ghosted conversation. No notification goes out on Sunday evenings when loneliness peaks. The moment passes and the opportunity is gone.</w:t>
      </w:r>
    </w:p>
    <w:p w14:paraId="4EF76C03" w14:textId="7E566174" w:rsidR="00646889" w:rsidRPr="00646889" w:rsidRDefault="00646889" w:rsidP="00646889">
      <w:pPr>
        <w:rPr>
          <w:rFonts w:ascii="Arial" w:eastAsia="Times New Roman" w:hAnsi="Arial" w:cs="Arial"/>
          <w:sz w:val="24"/>
          <w:szCs w:val="24"/>
          <w:lang w:eastAsia="en-IN"/>
        </w:rPr>
      </w:pPr>
      <w:r w:rsidRPr="00646889">
        <w:rPr>
          <w:rFonts w:ascii="Arial" w:eastAsia="Times New Roman" w:hAnsi="Arial" w:cs="Arial"/>
          <w:sz w:val="24"/>
          <w:szCs w:val="24"/>
          <w:lang w:eastAsia="en-IN"/>
        </w:rPr>
        <w:t xml:space="preserve">This is the single biggest product gap in TM Café today. A bottom sheet that says "Feeling low? Talk to </w:t>
      </w:r>
      <w:proofErr w:type="gramStart"/>
      <w:r w:rsidRPr="00646889">
        <w:rPr>
          <w:rFonts w:ascii="Arial" w:eastAsia="Times New Roman" w:hAnsi="Arial" w:cs="Arial"/>
          <w:sz w:val="24"/>
          <w:szCs w:val="24"/>
          <w:lang w:eastAsia="en-IN"/>
        </w:rPr>
        <w:t xml:space="preserve">someone </w:t>
      </w:r>
      <w:r w:rsidR="00825F65">
        <w:rPr>
          <w:rFonts w:ascii="Arial" w:eastAsia="Times New Roman" w:hAnsi="Arial" w:cs="Arial"/>
          <w:sz w:val="24"/>
          <w:szCs w:val="24"/>
          <w:lang w:eastAsia="en-IN"/>
        </w:rPr>
        <w:t xml:space="preserve"> </w:t>
      </w:r>
      <w:r w:rsidRPr="00646889">
        <w:rPr>
          <w:rFonts w:ascii="Arial" w:eastAsia="Times New Roman" w:hAnsi="Arial" w:cs="Arial"/>
          <w:sz w:val="24"/>
          <w:szCs w:val="24"/>
          <w:lang w:eastAsia="en-IN"/>
        </w:rPr>
        <w:t>first</w:t>
      </w:r>
      <w:proofErr w:type="gramEnd"/>
      <w:r w:rsidRPr="00646889">
        <w:rPr>
          <w:rFonts w:ascii="Arial" w:eastAsia="Times New Roman" w:hAnsi="Arial" w:cs="Arial"/>
          <w:sz w:val="24"/>
          <w:szCs w:val="24"/>
          <w:lang w:eastAsia="en-IN"/>
        </w:rPr>
        <w:t xml:space="preserve"> 2 minutes free" at the exact right moment would change the conversion rate entirely. The research showed this </w:t>
      </w:r>
      <w:proofErr w:type="spellStart"/>
      <w:r w:rsidRPr="00646889">
        <w:rPr>
          <w:rFonts w:ascii="Arial" w:eastAsia="Times New Roman" w:hAnsi="Arial" w:cs="Arial"/>
          <w:sz w:val="24"/>
          <w:szCs w:val="24"/>
          <w:lang w:eastAsia="en-IN"/>
        </w:rPr>
        <w:t>clearl</w:t>
      </w:r>
      <w:proofErr w:type="spellEnd"/>
      <w:r w:rsidR="00825F65">
        <w:rPr>
          <w:rFonts w:ascii="Arial" w:eastAsia="Times New Roman" w:hAnsi="Arial" w:cs="Arial"/>
          <w:sz w:val="24"/>
          <w:szCs w:val="24"/>
          <w:lang w:eastAsia="en-IN"/>
        </w:rPr>
        <w:t xml:space="preserve"> </w:t>
      </w:r>
      <w:r w:rsidRPr="00646889">
        <w:rPr>
          <w:rFonts w:ascii="Arial" w:eastAsia="Times New Roman" w:hAnsi="Arial" w:cs="Arial"/>
          <w:sz w:val="24"/>
          <w:szCs w:val="24"/>
          <w:lang w:eastAsia="en-IN"/>
        </w:rPr>
        <w:t>users are open to help at that moment, but nothing is there to catch them.</w:t>
      </w:r>
    </w:p>
    <w:p w14:paraId="04F77D05" w14:textId="298B6AC9" w:rsidR="00646889" w:rsidRPr="00646889" w:rsidRDefault="00646889" w:rsidP="00646889">
      <w:pPr>
        <w:rPr>
          <w:rFonts w:ascii="Arial" w:eastAsia="Times New Roman" w:hAnsi="Arial" w:cs="Arial"/>
          <w:sz w:val="24"/>
          <w:szCs w:val="24"/>
          <w:lang w:eastAsia="en-IN"/>
        </w:rPr>
      </w:pPr>
      <w:r w:rsidRPr="00646889">
        <w:rPr>
          <w:rFonts w:ascii="Arial" w:eastAsia="Times New Roman" w:hAnsi="Arial" w:cs="Arial"/>
          <w:b/>
          <w:bCs/>
          <w:sz w:val="24"/>
          <w:szCs w:val="24"/>
          <w:lang w:eastAsia="en-IN"/>
        </w:rPr>
        <w:t>Fix:</w:t>
      </w:r>
      <w:r w:rsidRPr="00646889">
        <w:rPr>
          <w:rFonts w:ascii="Arial" w:eastAsia="Times New Roman" w:hAnsi="Arial" w:cs="Arial"/>
          <w:sz w:val="24"/>
          <w:szCs w:val="24"/>
          <w:lang w:eastAsia="en-IN"/>
        </w:rPr>
        <w:t xml:space="preserve"> Detect emotional trigger events in real </w:t>
      </w:r>
      <w:proofErr w:type="gramStart"/>
      <w:r w:rsidRPr="00646889">
        <w:rPr>
          <w:rFonts w:ascii="Arial" w:eastAsia="Times New Roman" w:hAnsi="Arial" w:cs="Arial"/>
          <w:sz w:val="24"/>
          <w:szCs w:val="24"/>
          <w:lang w:eastAsia="en-IN"/>
        </w:rPr>
        <w:t xml:space="preserve">time  </w:t>
      </w:r>
      <w:proofErr w:type="spellStart"/>
      <w:r w:rsidRPr="00646889">
        <w:rPr>
          <w:rFonts w:ascii="Arial" w:eastAsia="Times New Roman" w:hAnsi="Arial" w:cs="Arial"/>
          <w:sz w:val="24"/>
          <w:szCs w:val="24"/>
          <w:lang w:eastAsia="en-IN"/>
        </w:rPr>
        <w:t>unmatch</w:t>
      </w:r>
      <w:proofErr w:type="spellEnd"/>
      <w:proofErr w:type="gramEnd"/>
      <w:r w:rsidRPr="00646889">
        <w:rPr>
          <w:rFonts w:ascii="Arial" w:eastAsia="Times New Roman" w:hAnsi="Arial" w:cs="Arial"/>
          <w:sz w:val="24"/>
          <w:szCs w:val="24"/>
          <w:lang w:eastAsia="en-IN"/>
        </w:rPr>
        <w:t>, 5 failed swipes, Sunday 9pm — and surface a Café nudge immediately.</w:t>
      </w:r>
    </w:p>
    <w:p w14:paraId="2583D8B3" w14:textId="77777777" w:rsidR="00646889" w:rsidRPr="00646889" w:rsidRDefault="00000000" w:rsidP="00646889">
      <w:pPr>
        <w:rPr>
          <w:rFonts w:ascii="Arial" w:eastAsia="Times New Roman" w:hAnsi="Arial" w:cs="Arial"/>
          <w:sz w:val="24"/>
          <w:szCs w:val="24"/>
          <w:lang w:eastAsia="en-IN"/>
        </w:rPr>
      </w:pPr>
      <w:r>
        <w:rPr>
          <w:rFonts w:ascii="Arial" w:eastAsia="Times New Roman" w:hAnsi="Arial" w:cs="Arial"/>
          <w:sz w:val="24"/>
          <w:szCs w:val="24"/>
          <w:lang w:eastAsia="en-IN"/>
        </w:rPr>
        <w:pict w14:anchorId="68BA3AA9">
          <v:rect id="_x0000_i1028" style="width:0;height:1.5pt" o:hralign="center" o:hrstd="t" o:hr="t" fillcolor="#a0a0a0" stroked="f"/>
        </w:pict>
      </w:r>
    </w:p>
    <w:p w14:paraId="4E1D0120" w14:textId="77777777" w:rsidR="00646889" w:rsidRPr="00646889" w:rsidRDefault="00646889" w:rsidP="00646889">
      <w:pPr>
        <w:rPr>
          <w:rFonts w:ascii="Times New Roman" w:eastAsia="Times New Roman" w:hAnsi="Times New Roman" w:cs="Times New Roman"/>
          <w:sz w:val="24"/>
          <w:szCs w:val="24"/>
          <w:lang w:eastAsia="en-IN"/>
        </w:rPr>
      </w:pPr>
      <w:r w:rsidRPr="00646889">
        <w:rPr>
          <w:rFonts w:ascii="Times New Roman" w:eastAsia="Times New Roman" w:hAnsi="Times New Roman" w:cs="Times New Roman"/>
          <w:b/>
          <w:bCs/>
          <w:sz w:val="24"/>
          <w:szCs w:val="24"/>
          <w:lang w:eastAsia="en-IN"/>
        </w:rPr>
        <w:t>Barrier 3 — The Supply-Trust Barrier</w:t>
      </w:r>
    </w:p>
    <w:p w14:paraId="49C10802" w14:textId="630CEFB6" w:rsidR="00646889" w:rsidRPr="00646889" w:rsidRDefault="00646889" w:rsidP="00646889">
      <w:pPr>
        <w:rPr>
          <w:rFonts w:ascii="Arial" w:eastAsia="Times New Roman" w:hAnsi="Arial" w:cs="Arial"/>
          <w:sz w:val="24"/>
          <w:szCs w:val="24"/>
          <w:lang w:eastAsia="en-IN"/>
        </w:rPr>
      </w:pPr>
      <w:r w:rsidRPr="00646889">
        <w:rPr>
          <w:rFonts w:ascii="Arial" w:eastAsia="Times New Roman" w:hAnsi="Arial" w:cs="Arial"/>
          <w:sz w:val="24"/>
          <w:szCs w:val="24"/>
          <w:lang w:eastAsia="en-IN"/>
        </w:rPr>
        <w:t xml:space="preserve">Even users who land on TM Café face a new </w:t>
      </w:r>
      <w:proofErr w:type="gramStart"/>
      <w:r w:rsidRPr="00646889">
        <w:rPr>
          <w:rFonts w:ascii="Arial" w:eastAsia="Times New Roman" w:hAnsi="Arial" w:cs="Arial"/>
          <w:sz w:val="24"/>
          <w:szCs w:val="24"/>
          <w:lang w:eastAsia="en-IN"/>
        </w:rPr>
        <w:t>problem  which</w:t>
      </w:r>
      <w:proofErr w:type="gramEnd"/>
      <w:r w:rsidRPr="00646889">
        <w:rPr>
          <w:rFonts w:ascii="Arial" w:eastAsia="Times New Roman" w:hAnsi="Arial" w:cs="Arial"/>
          <w:sz w:val="24"/>
          <w:szCs w:val="24"/>
          <w:lang w:eastAsia="en-IN"/>
        </w:rPr>
        <w:t xml:space="preserve"> expert do I pick and why should I trust them?</w:t>
      </w:r>
    </w:p>
    <w:p w14:paraId="0D5D1756" w14:textId="77777777" w:rsidR="00646889" w:rsidRPr="00646889" w:rsidRDefault="00646889" w:rsidP="00646889">
      <w:pPr>
        <w:rPr>
          <w:rFonts w:ascii="Arial" w:eastAsia="Times New Roman" w:hAnsi="Arial" w:cs="Arial"/>
          <w:sz w:val="24"/>
          <w:szCs w:val="24"/>
          <w:lang w:eastAsia="en-IN"/>
        </w:rPr>
      </w:pPr>
      <w:r w:rsidRPr="00646889">
        <w:rPr>
          <w:rFonts w:ascii="Arial" w:eastAsia="Times New Roman" w:hAnsi="Arial" w:cs="Arial"/>
          <w:sz w:val="24"/>
          <w:szCs w:val="24"/>
          <w:lang w:eastAsia="en-IN"/>
        </w:rPr>
        <w:t>The current expert listing shows names, photos, and ratings. But it does not tell users what each expert specialises in. A user who just got ghosted does not know whether they need a Coach or a Listener. A user dealing with arranged marriage pressure does not know which astrologer understands their situation.</w:t>
      </w:r>
    </w:p>
    <w:p w14:paraId="4754F337" w14:textId="2DC8517C" w:rsidR="00646889" w:rsidRPr="00646889" w:rsidRDefault="00646889" w:rsidP="00646889">
      <w:pPr>
        <w:rPr>
          <w:rFonts w:ascii="Arial" w:eastAsia="Times New Roman" w:hAnsi="Arial" w:cs="Arial"/>
          <w:sz w:val="24"/>
          <w:szCs w:val="24"/>
          <w:lang w:eastAsia="en-IN"/>
        </w:rPr>
      </w:pPr>
      <w:r w:rsidRPr="00646889">
        <w:rPr>
          <w:rFonts w:ascii="Arial" w:eastAsia="Times New Roman" w:hAnsi="Arial" w:cs="Arial"/>
          <w:sz w:val="24"/>
          <w:szCs w:val="24"/>
          <w:lang w:eastAsia="en-IN"/>
        </w:rPr>
        <w:t xml:space="preserve">On top of this is first-call </w:t>
      </w:r>
      <w:proofErr w:type="gramStart"/>
      <w:r w:rsidRPr="00646889">
        <w:rPr>
          <w:rFonts w:ascii="Arial" w:eastAsia="Times New Roman" w:hAnsi="Arial" w:cs="Arial"/>
          <w:sz w:val="24"/>
          <w:szCs w:val="24"/>
          <w:lang w:eastAsia="en-IN"/>
        </w:rPr>
        <w:t>anxiety  a</w:t>
      </w:r>
      <w:proofErr w:type="gramEnd"/>
      <w:r w:rsidRPr="00646889">
        <w:rPr>
          <w:rFonts w:ascii="Arial" w:eastAsia="Times New Roman" w:hAnsi="Arial" w:cs="Arial"/>
          <w:sz w:val="24"/>
          <w:szCs w:val="24"/>
          <w:lang w:eastAsia="en-IN"/>
        </w:rPr>
        <w:t xml:space="preserve"> uniquely Indian problem. Talking to a stranger about personal and emotional problems is a completely new concept in India. There is cultural discomfort, stigma around therapy, and a general hesitation to </w:t>
      </w:r>
      <w:proofErr w:type="gramStart"/>
      <w:r w:rsidRPr="00646889">
        <w:rPr>
          <w:rFonts w:ascii="Arial" w:eastAsia="Times New Roman" w:hAnsi="Arial" w:cs="Arial"/>
          <w:sz w:val="24"/>
          <w:szCs w:val="24"/>
          <w:lang w:eastAsia="en-IN"/>
        </w:rPr>
        <w:t>open up</w:t>
      </w:r>
      <w:proofErr w:type="gramEnd"/>
      <w:r w:rsidRPr="00646889">
        <w:rPr>
          <w:rFonts w:ascii="Arial" w:eastAsia="Times New Roman" w:hAnsi="Arial" w:cs="Arial"/>
          <w:sz w:val="24"/>
          <w:szCs w:val="24"/>
          <w:lang w:eastAsia="en-IN"/>
        </w:rPr>
        <w:t xml:space="preserve"> to someone you have never met. Research showed that most Indian users — especially </w:t>
      </w:r>
      <w:proofErr w:type="gramStart"/>
      <w:r w:rsidRPr="00646889">
        <w:rPr>
          <w:rFonts w:ascii="Arial" w:eastAsia="Times New Roman" w:hAnsi="Arial" w:cs="Arial"/>
          <w:sz w:val="24"/>
          <w:szCs w:val="24"/>
          <w:lang w:eastAsia="en-IN"/>
        </w:rPr>
        <w:t>men  would</w:t>
      </w:r>
      <w:proofErr w:type="gramEnd"/>
      <w:r w:rsidRPr="00646889">
        <w:rPr>
          <w:rFonts w:ascii="Arial" w:eastAsia="Times New Roman" w:hAnsi="Arial" w:cs="Arial"/>
          <w:sz w:val="24"/>
          <w:szCs w:val="24"/>
          <w:lang w:eastAsia="en-IN"/>
        </w:rPr>
        <w:t xml:space="preserve"> not make this call unless the first 2 to 3 minutes were completely free and low risk.</w:t>
      </w:r>
    </w:p>
    <w:p w14:paraId="21036EEE" w14:textId="77777777" w:rsidR="00646889" w:rsidRPr="00646889" w:rsidRDefault="00646889" w:rsidP="00646889">
      <w:pPr>
        <w:rPr>
          <w:rFonts w:ascii="Arial" w:eastAsia="Times New Roman" w:hAnsi="Arial" w:cs="Arial"/>
          <w:sz w:val="24"/>
          <w:szCs w:val="24"/>
          <w:lang w:eastAsia="en-IN"/>
        </w:rPr>
      </w:pPr>
      <w:r w:rsidRPr="00646889">
        <w:rPr>
          <w:rFonts w:ascii="Arial" w:eastAsia="Times New Roman" w:hAnsi="Arial" w:cs="Arial"/>
          <w:sz w:val="24"/>
          <w:szCs w:val="24"/>
          <w:lang w:eastAsia="en-IN"/>
        </w:rPr>
        <w:lastRenderedPageBreak/>
        <w:t>Once they experience warmth and non-judgment in those first few minutes, the discomfort disappears and they are willing to pay. Without the free trial, the barrier remains.</w:t>
      </w:r>
    </w:p>
    <w:p w14:paraId="1BC37429" w14:textId="77777777" w:rsidR="00646889" w:rsidRPr="00646889" w:rsidRDefault="00646889" w:rsidP="00646889">
      <w:pPr>
        <w:rPr>
          <w:rFonts w:ascii="Arial" w:eastAsia="Times New Roman" w:hAnsi="Arial" w:cs="Arial"/>
          <w:sz w:val="24"/>
          <w:szCs w:val="24"/>
          <w:lang w:eastAsia="en-IN"/>
        </w:rPr>
      </w:pPr>
      <w:r w:rsidRPr="00646889">
        <w:rPr>
          <w:rFonts w:ascii="Arial" w:eastAsia="Times New Roman" w:hAnsi="Arial" w:cs="Arial"/>
          <w:b/>
          <w:bCs/>
          <w:sz w:val="24"/>
          <w:szCs w:val="24"/>
          <w:lang w:eastAsia="en-IN"/>
        </w:rPr>
        <w:t>Fix:</w:t>
      </w:r>
      <w:r w:rsidRPr="00646889">
        <w:rPr>
          <w:rFonts w:ascii="Arial" w:eastAsia="Times New Roman" w:hAnsi="Arial" w:cs="Arial"/>
          <w:sz w:val="24"/>
          <w:szCs w:val="24"/>
          <w:lang w:eastAsia="en-IN"/>
        </w:rPr>
        <w:t xml:space="preserve"> Add specialisation tags to every expert bio. Offer 2 minutes free with every new expert. Train experts to open every session with warmth in the first 60 seconds.</w:t>
      </w:r>
    </w:p>
    <w:p w14:paraId="344BF840" w14:textId="77777777" w:rsidR="00646889" w:rsidRPr="00646889" w:rsidRDefault="00000000" w:rsidP="00646889">
      <w:pPr>
        <w:rPr>
          <w:rFonts w:ascii="Arial" w:eastAsia="Times New Roman" w:hAnsi="Arial" w:cs="Arial"/>
          <w:sz w:val="24"/>
          <w:szCs w:val="24"/>
          <w:lang w:eastAsia="en-IN"/>
        </w:rPr>
      </w:pPr>
      <w:r>
        <w:rPr>
          <w:rFonts w:ascii="Arial" w:eastAsia="Times New Roman" w:hAnsi="Arial" w:cs="Arial"/>
          <w:sz w:val="24"/>
          <w:szCs w:val="24"/>
          <w:lang w:eastAsia="en-IN"/>
        </w:rPr>
        <w:pict w14:anchorId="4B695051">
          <v:rect id="_x0000_i1029" style="width:0;height:1.5pt" o:hralign="center" o:hrstd="t" o:hr="t" fillcolor="#a0a0a0" stroked="f"/>
        </w:pict>
      </w:r>
    </w:p>
    <w:p w14:paraId="617F814B" w14:textId="77777777" w:rsidR="00646889" w:rsidRPr="00646889" w:rsidRDefault="00646889" w:rsidP="00646889">
      <w:pPr>
        <w:rPr>
          <w:rFonts w:ascii="Times New Roman" w:eastAsia="Times New Roman" w:hAnsi="Times New Roman" w:cs="Times New Roman"/>
          <w:sz w:val="24"/>
          <w:szCs w:val="24"/>
          <w:lang w:eastAsia="en-IN"/>
        </w:rPr>
      </w:pPr>
      <w:r w:rsidRPr="00646889">
        <w:rPr>
          <w:rFonts w:ascii="Times New Roman" w:eastAsia="Times New Roman" w:hAnsi="Times New Roman" w:cs="Times New Roman"/>
          <w:b/>
          <w:bCs/>
          <w:sz w:val="24"/>
          <w:szCs w:val="24"/>
          <w:lang w:eastAsia="en-IN"/>
        </w:rPr>
        <w:t>Barrier 4 — The Monetization Cannibalization Risk</w:t>
      </w:r>
    </w:p>
    <w:p w14:paraId="73901679" w14:textId="77777777" w:rsidR="00646889" w:rsidRPr="00646889" w:rsidRDefault="00646889" w:rsidP="00646889">
      <w:pPr>
        <w:rPr>
          <w:rFonts w:ascii="Arial" w:eastAsia="Times New Roman" w:hAnsi="Arial" w:cs="Arial"/>
          <w:sz w:val="24"/>
          <w:szCs w:val="24"/>
          <w:lang w:eastAsia="en-IN"/>
        </w:rPr>
      </w:pPr>
      <w:r w:rsidRPr="00646889">
        <w:rPr>
          <w:rFonts w:ascii="Arial" w:eastAsia="Times New Roman" w:hAnsi="Arial" w:cs="Arial"/>
          <w:sz w:val="24"/>
          <w:szCs w:val="24"/>
          <w:lang w:eastAsia="en-IN"/>
        </w:rPr>
        <w:t xml:space="preserve">This is the business question </w:t>
      </w:r>
      <w:proofErr w:type="spellStart"/>
      <w:r w:rsidRPr="00646889">
        <w:rPr>
          <w:rFonts w:ascii="Arial" w:eastAsia="Times New Roman" w:hAnsi="Arial" w:cs="Arial"/>
          <w:sz w:val="24"/>
          <w:szCs w:val="24"/>
          <w:lang w:eastAsia="en-IN"/>
        </w:rPr>
        <w:t>TrulyMadly</w:t>
      </w:r>
      <w:proofErr w:type="spellEnd"/>
      <w:r w:rsidRPr="00646889">
        <w:rPr>
          <w:rFonts w:ascii="Arial" w:eastAsia="Times New Roman" w:hAnsi="Arial" w:cs="Arial"/>
          <w:sz w:val="24"/>
          <w:szCs w:val="24"/>
          <w:lang w:eastAsia="en-IN"/>
        </w:rPr>
        <w:t xml:space="preserve"> must answer honestly. If users start paying ₹300 for TM Café sessions, will they stop paying ₹799 for Select or VIP subscriptions?</w:t>
      </w:r>
    </w:p>
    <w:p w14:paraId="79BB264D" w14:textId="0834A401" w:rsidR="00646889" w:rsidRPr="00646889" w:rsidRDefault="00646889" w:rsidP="00646889">
      <w:pPr>
        <w:rPr>
          <w:rFonts w:ascii="Arial" w:eastAsia="Times New Roman" w:hAnsi="Arial" w:cs="Arial"/>
          <w:sz w:val="24"/>
          <w:szCs w:val="24"/>
          <w:lang w:eastAsia="en-IN"/>
        </w:rPr>
      </w:pPr>
      <w:r w:rsidRPr="00646889">
        <w:rPr>
          <w:rFonts w:ascii="Arial" w:eastAsia="Times New Roman" w:hAnsi="Arial" w:cs="Arial"/>
          <w:sz w:val="24"/>
          <w:szCs w:val="24"/>
          <w:lang w:eastAsia="en-IN"/>
        </w:rPr>
        <w:t>The research suggests these are two completely different needs. Select and VIP are about getting more matches</w:t>
      </w:r>
      <w:r w:rsidR="00825F65">
        <w:rPr>
          <w:rFonts w:ascii="Arial" w:eastAsia="Times New Roman" w:hAnsi="Arial" w:cs="Arial"/>
          <w:sz w:val="24"/>
          <w:szCs w:val="24"/>
          <w:lang w:eastAsia="en-IN"/>
        </w:rPr>
        <w:t xml:space="preserve"> </w:t>
      </w:r>
      <w:r w:rsidRPr="00646889">
        <w:rPr>
          <w:rFonts w:ascii="Arial" w:eastAsia="Times New Roman" w:hAnsi="Arial" w:cs="Arial"/>
          <w:sz w:val="24"/>
          <w:szCs w:val="24"/>
          <w:lang w:eastAsia="en-IN"/>
        </w:rPr>
        <w:t>more swipes, better visibility, profile boosts. TM Café is about dealing with the emotional side of dating</w:t>
      </w:r>
      <w:r w:rsidR="00825F65">
        <w:rPr>
          <w:rFonts w:ascii="Arial" w:eastAsia="Times New Roman" w:hAnsi="Arial" w:cs="Arial"/>
          <w:sz w:val="24"/>
          <w:szCs w:val="24"/>
          <w:lang w:eastAsia="en-IN"/>
        </w:rPr>
        <w:t xml:space="preserve"> </w:t>
      </w:r>
      <w:r w:rsidRPr="00646889">
        <w:rPr>
          <w:rFonts w:ascii="Arial" w:eastAsia="Times New Roman" w:hAnsi="Arial" w:cs="Arial"/>
          <w:sz w:val="24"/>
          <w:szCs w:val="24"/>
          <w:lang w:eastAsia="en-IN"/>
        </w:rPr>
        <w:t>the rejections, the anxiety, the confusion. A user pays for Select because they want more matches. They pay for Café because a match went wrong or did not happen at all.</w:t>
      </w:r>
    </w:p>
    <w:p w14:paraId="1BB94C0A" w14:textId="7F5D1AF5" w:rsidR="00646889" w:rsidRPr="00351444" w:rsidRDefault="00646889" w:rsidP="00646889">
      <w:pPr>
        <w:rPr>
          <w:rFonts w:ascii="Times New Roman" w:eastAsia="Times New Roman" w:hAnsi="Times New Roman" w:cs="Times New Roman"/>
          <w:sz w:val="24"/>
          <w:szCs w:val="24"/>
          <w:lang w:eastAsia="en-IN"/>
        </w:rPr>
      </w:pPr>
      <w:r w:rsidRPr="00351444">
        <w:rPr>
          <w:rFonts w:ascii="Times New Roman" w:eastAsia="Times New Roman" w:hAnsi="Times New Roman" w:cs="Times New Roman"/>
          <w:sz w:val="24"/>
          <w:szCs w:val="24"/>
          <w:lang w:eastAsia="en-IN"/>
        </w:rPr>
        <w:t xml:space="preserve">These two are complementary not competing. The risk of cannibalization is low if TM Café is positioned correctly in the emotional support lane and kept away from features that overlap with Select </w:t>
      </w:r>
      <w:r w:rsidR="00825F65" w:rsidRPr="00351444">
        <w:rPr>
          <w:rFonts w:ascii="Times New Roman" w:eastAsia="Times New Roman" w:hAnsi="Times New Roman" w:cs="Times New Roman"/>
          <w:sz w:val="24"/>
          <w:szCs w:val="24"/>
          <w:lang w:eastAsia="en-IN"/>
        </w:rPr>
        <w:t xml:space="preserve"> </w:t>
      </w:r>
      <w:r w:rsidRPr="00351444">
        <w:rPr>
          <w:rFonts w:ascii="Times New Roman" w:eastAsia="Times New Roman" w:hAnsi="Times New Roman" w:cs="Times New Roman"/>
          <w:sz w:val="24"/>
          <w:szCs w:val="24"/>
          <w:lang w:eastAsia="en-IN"/>
        </w:rPr>
        <w:t xml:space="preserve"> like profile makeovers or matching advice.</w:t>
      </w:r>
    </w:p>
    <w:p w14:paraId="2EA6DD0C" w14:textId="0009C309" w:rsidR="00646889" w:rsidRPr="00351444" w:rsidRDefault="00646889" w:rsidP="00646889">
      <w:pPr>
        <w:rPr>
          <w:rFonts w:ascii="Times New Roman" w:eastAsia="Times New Roman" w:hAnsi="Times New Roman" w:cs="Times New Roman"/>
          <w:sz w:val="24"/>
          <w:szCs w:val="24"/>
          <w:lang w:eastAsia="en-IN"/>
        </w:rPr>
      </w:pPr>
      <w:r w:rsidRPr="00351444">
        <w:rPr>
          <w:rFonts w:ascii="Times New Roman" w:eastAsia="Times New Roman" w:hAnsi="Times New Roman" w:cs="Times New Roman"/>
          <w:b/>
          <w:bCs/>
          <w:sz w:val="24"/>
          <w:szCs w:val="24"/>
          <w:lang w:eastAsia="en-IN"/>
        </w:rPr>
        <w:t>Fix:</w:t>
      </w:r>
      <w:r w:rsidRPr="00351444">
        <w:rPr>
          <w:rFonts w:ascii="Times New Roman" w:eastAsia="Times New Roman" w:hAnsi="Times New Roman" w:cs="Times New Roman"/>
          <w:sz w:val="24"/>
          <w:szCs w:val="24"/>
          <w:lang w:eastAsia="en-IN"/>
        </w:rPr>
        <w:t xml:space="preserve"> Trigger Café only from emotional moments</w:t>
      </w:r>
      <w:r w:rsidR="00825F65" w:rsidRPr="00351444">
        <w:rPr>
          <w:rFonts w:ascii="Times New Roman" w:eastAsia="Times New Roman" w:hAnsi="Times New Roman" w:cs="Times New Roman"/>
          <w:sz w:val="24"/>
          <w:szCs w:val="24"/>
          <w:lang w:eastAsia="en-IN"/>
        </w:rPr>
        <w:t xml:space="preserve"> </w:t>
      </w:r>
      <w:r w:rsidRPr="00351444">
        <w:rPr>
          <w:rFonts w:ascii="Times New Roman" w:eastAsia="Times New Roman" w:hAnsi="Times New Roman" w:cs="Times New Roman"/>
          <w:sz w:val="24"/>
          <w:szCs w:val="24"/>
          <w:lang w:eastAsia="en-IN"/>
        </w:rPr>
        <w:t xml:space="preserve">after rejection, after </w:t>
      </w:r>
      <w:proofErr w:type="spellStart"/>
      <w:r w:rsidRPr="00351444">
        <w:rPr>
          <w:rFonts w:ascii="Times New Roman" w:eastAsia="Times New Roman" w:hAnsi="Times New Roman" w:cs="Times New Roman"/>
          <w:sz w:val="24"/>
          <w:szCs w:val="24"/>
          <w:lang w:eastAsia="en-IN"/>
        </w:rPr>
        <w:t>unmatch</w:t>
      </w:r>
      <w:proofErr w:type="spellEnd"/>
      <w:r w:rsidRPr="00351444">
        <w:rPr>
          <w:rFonts w:ascii="Times New Roman" w:eastAsia="Times New Roman" w:hAnsi="Times New Roman" w:cs="Times New Roman"/>
          <w:sz w:val="24"/>
          <w:szCs w:val="24"/>
          <w:lang w:eastAsia="en-IN"/>
        </w:rPr>
        <w:t>, after a bad date. Never position Café as a substitute for dating features.</w:t>
      </w:r>
    </w:p>
    <w:p w14:paraId="527ADECA" w14:textId="77777777" w:rsidR="00646889" w:rsidRPr="00351444" w:rsidRDefault="00000000" w:rsidP="00646889">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23B14FC">
          <v:rect id="_x0000_i1030" style="width:0;height:1.5pt" o:hralign="center" o:hrstd="t" o:hr="t" fillcolor="#a0a0a0" stroked="f"/>
        </w:pict>
      </w:r>
    </w:p>
    <w:p w14:paraId="4EC1C585" w14:textId="77777777" w:rsidR="00646889" w:rsidRPr="00351444" w:rsidRDefault="00646889" w:rsidP="00646889">
      <w:pPr>
        <w:rPr>
          <w:rFonts w:ascii="Times New Roman" w:eastAsia="Times New Roman" w:hAnsi="Times New Roman" w:cs="Times New Roman"/>
          <w:sz w:val="24"/>
          <w:szCs w:val="24"/>
          <w:lang w:eastAsia="en-IN"/>
        </w:rPr>
      </w:pPr>
      <w:r w:rsidRPr="00351444">
        <w:rPr>
          <w:rFonts w:ascii="Times New Roman" w:eastAsia="Times New Roman" w:hAnsi="Times New Roman" w:cs="Times New Roman"/>
          <w:b/>
          <w:bCs/>
          <w:sz w:val="24"/>
          <w:szCs w:val="24"/>
          <w:lang w:eastAsia="en-IN"/>
        </w:rPr>
        <w:t>Repeat-Use Breakdown — Where Users Drop Off After First Call</w:t>
      </w:r>
    </w:p>
    <w:p w14:paraId="7AC36CDC" w14:textId="77777777" w:rsidR="00646889" w:rsidRPr="00351444" w:rsidRDefault="00646889" w:rsidP="00646889">
      <w:pPr>
        <w:rPr>
          <w:rFonts w:ascii="Times New Roman" w:eastAsia="Times New Roman" w:hAnsi="Times New Roman" w:cs="Times New Roman"/>
          <w:sz w:val="24"/>
          <w:szCs w:val="24"/>
          <w:lang w:eastAsia="en-IN"/>
        </w:rPr>
      </w:pPr>
      <w:r w:rsidRPr="00351444">
        <w:rPr>
          <w:rFonts w:ascii="Times New Roman" w:eastAsia="Times New Roman" w:hAnsi="Times New Roman" w:cs="Times New Roman"/>
          <w:sz w:val="24"/>
          <w:szCs w:val="24"/>
          <w:lang w:eastAsia="en-IN"/>
        </w:rPr>
        <w:t>Getting a user to their first Café call is hard. Getting them back for a second call is even harder. Approximately 40% of users who complete a first call do not return within 14 days. Here is why:</w:t>
      </w:r>
    </w:p>
    <w:p w14:paraId="36342331" w14:textId="77777777" w:rsidR="00646889" w:rsidRPr="00351444" w:rsidRDefault="00646889">
      <w:pPr>
        <w:numPr>
          <w:ilvl w:val="0"/>
          <w:numId w:val="2"/>
        </w:numPr>
        <w:rPr>
          <w:rFonts w:ascii="Times New Roman" w:eastAsia="Times New Roman" w:hAnsi="Times New Roman" w:cs="Times New Roman"/>
          <w:sz w:val="24"/>
          <w:szCs w:val="24"/>
          <w:lang w:eastAsia="en-IN"/>
        </w:rPr>
      </w:pPr>
      <w:r w:rsidRPr="00351444">
        <w:rPr>
          <w:rFonts w:ascii="Times New Roman" w:eastAsia="Times New Roman" w:hAnsi="Times New Roman" w:cs="Times New Roman"/>
          <w:sz w:val="24"/>
          <w:szCs w:val="24"/>
          <w:lang w:eastAsia="en-IN"/>
        </w:rPr>
        <w:t>No follow-up message from the expert after the session</w:t>
      </w:r>
    </w:p>
    <w:p w14:paraId="0936DE9A" w14:textId="77777777" w:rsidR="00646889" w:rsidRPr="00351444" w:rsidRDefault="00646889">
      <w:pPr>
        <w:numPr>
          <w:ilvl w:val="0"/>
          <w:numId w:val="2"/>
        </w:numPr>
        <w:rPr>
          <w:rFonts w:ascii="Times New Roman" w:eastAsia="Times New Roman" w:hAnsi="Times New Roman" w:cs="Times New Roman"/>
          <w:sz w:val="24"/>
          <w:szCs w:val="24"/>
          <w:lang w:eastAsia="en-IN"/>
        </w:rPr>
      </w:pPr>
      <w:r w:rsidRPr="00351444">
        <w:rPr>
          <w:rFonts w:ascii="Times New Roman" w:eastAsia="Times New Roman" w:hAnsi="Times New Roman" w:cs="Times New Roman"/>
          <w:sz w:val="24"/>
          <w:szCs w:val="24"/>
          <w:lang w:eastAsia="en-IN"/>
        </w:rPr>
        <w:t>No recap or summary of what was discussed</w:t>
      </w:r>
    </w:p>
    <w:p w14:paraId="19067E95" w14:textId="77777777" w:rsidR="00646889" w:rsidRPr="00351444" w:rsidRDefault="00646889">
      <w:pPr>
        <w:numPr>
          <w:ilvl w:val="0"/>
          <w:numId w:val="2"/>
        </w:numPr>
        <w:rPr>
          <w:rFonts w:ascii="Times New Roman" w:eastAsia="Times New Roman" w:hAnsi="Times New Roman" w:cs="Times New Roman"/>
          <w:sz w:val="24"/>
          <w:szCs w:val="24"/>
          <w:lang w:eastAsia="en-IN"/>
        </w:rPr>
      </w:pPr>
      <w:r w:rsidRPr="00351444">
        <w:rPr>
          <w:rFonts w:ascii="Times New Roman" w:eastAsia="Times New Roman" w:hAnsi="Times New Roman" w:cs="Times New Roman"/>
          <w:sz w:val="24"/>
          <w:szCs w:val="24"/>
          <w:lang w:eastAsia="en-IN"/>
        </w:rPr>
        <w:t>No reminder or check-in nudge from the app</w:t>
      </w:r>
    </w:p>
    <w:p w14:paraId="2932DC4B" w14:textId="77777777" w:rsidR="00646889" w:rsidRPr="00351444" w:rsidRDefault="00646889">
      <w:pPr>
        <w:numPr>
          <w:ilvl w:val="0"/>
          <w:numId w:val="2"/>
        </w:numPr>
        <w:rPr>
          <w:rFonts w:ascii="Times New Roman" w:eastAsia="Times New Roman" w:hAnsi="Times New Roman" w:cs="Times New Roman"/>
          <w:sz w:val="24"/>
          <w:szCs w:val="24"/>
          <w:lang w:eastAsia="en-IN"/>
        </w:rPr>
      </w:pPr>
      <w:r w:rsidRPr="00351444">
        <w:rPr>
          <w:rFonts w:ascii="Times New Roman" w:eastAsia="Times New Roman" w:hAnsi="Times New Roman" w:cs="Times New Roman"/>
          <w:sz w:val="24"/>
          <w:szCs w:val="24"/>
          <w:lang w:eastAsia="en-IN"/>
        </w:rPr>
        <w:t xml:space="preserve">The emotional moment has </w:t>
      </w:r>
      <w:proofErr w:type="gramStart"/>
      <w:r w:rsidRPr="00351444">
        <w:rPr>
          <w:rFonts w:ascii="Times New Roman" w:eastAsia="Times New Roman" w:hAnsi="Times New Roman" w:cs="Times New Roman"/>
          <w:sz w:val="24"/>
          <w:szCs w:val="24"/>
          <w:lang w:eastAsia="en-IN"/>
        </w:rPr>
        <w:t>passed</w:t>
      </w:r>
      <w:proofErr w:type="gramEnd"/>
      <w:r w:rsidRPr="00351444">
        <w:rPr>
          <w:rFonts w:ascii="Times New Roman" w:eastAsia="Times New Roman" w:hAnsi="Times New Roman" w:cs="Times New Roman"/>
          <w:sz w:val="24"/>
          <w:szCs w:val="24"/>
          <w:lang w:eastAsia="en-IN"/>
        </w:rPr>
        <w:t xml:space="preserve"> and the habit has not formed yet</w:t>
      </w:r>
    </w:p>
    <w:p w14:paraId="1F39EBA3" w14:textId="1DE155AA" w:rsidR="00646889" w:rsidRPr="00351444" w:rsidRDefault="00646889">
      <w:pPr>
        <w:numPr>
          <w:ilvl w:val="0"/>
          <w:numId w:val="2"/>
        </w:numPr>
        <w:rPr>
          <w:rFonts w:ascii="Times New Roman" w:eastAsia="Times New Roman" w:hAnsi="Times New Roman" w:cs="Times New Roman"/>
          <w:sz w:val="24"/>
          <w:szCs w:val="24"/>
          <w:lang w:eastAsia="en-IN"/>
        </w:rPr>
      </w:pPr>
      <w:r w:rsidRPr="00351444">
        <w:rPr>
          <w:rFonts w:ascii="Times New Roman" w:eastAsia="Times New Roman" w:hAnsi="Times New Roman" w:cs="Times New Roman"/>
          <w:sz w:val="24"/>
          <w:szCs w:val="24"/>
          <w:lang w:eastAsia="en-IN"/>
        </w:rPr>
        <w:t xml:space="preserve">No clear reason to come </w:t>
      </w:r>
      <w:proofErr w:type="gramStart"/>
      <w:r w:rsidRPr="00351444">
        <w:rPr>
          <w:rFonts w:ascii="Times New Roman" w:eastAsia="Times New Roman" w:hAnsi="Times New Roman" w:cs="Times New Roman"/>
          <w:sz w:val="24"/>
          <w:szCs w:val="24"/>
          <w:lang w:eastAsia="en-IN"/>
        </w:rPr>
        <w:t>back  the</w:t>
      </w:r>
      <w:proofErr w:type="gramEnd"/>
      <w:r w:rsidRPr="00351444">
        <w:rPr>
          <w:rFonts w:ascii="Times New Roman" w:eastAsia="Times New Roman" w:hAnsi="Times New Roman" w:cs="Times New Roman"/>
          <w:sz w:val="24"/>
          <w:szCs w:val="24"/>
          <w:lang w:eastAsia="en-IN"/>
        </w:rPr>
        <w:t xml:space="preserve"> user feels slightly better but not connected enough to rebook</w:t>
      </w:r>
    </w:p>
    <w:p w14:paraId="0C117D26" w14:textId="64C6135A" w:rsidR="00646889" w:rsidRPr="00351444" w:rsidRDefault="00646889" w:rsidP="00646889">
      <w:pPr>
        <w:rPr>
          <w:rFonts w:ascii="Times New Roman" w:eastAsia="Times New Roman" w:hAnsi="Times New Roman" w:cs="Times New Roman"/>
          <w:sz w:val="24"/>
          <w:szCs w:val="24"/>
          <w:lang w:eastAsia="en-IN"/>
        </w:rPr>
      </w:pPr>
      <w:r w:rsidRPr="00351444">
        <w:rPr>
          <w:rFonts w:ascii="Times New Roman" w:eastAsia="Times New Roman" w:hAnsi="Times New Roman" w:cs="Times New Roman"/>
          <w:b/>
          <w:bCs/>
          <w:sz w:val="24"/>
          <w:szCs w:val="24"/>
          <w:lang w:eastAsia="en-IN"/>
        </w:rPr>
        <w:t>Fix:</w:t>
      </w:r>
      <w:r w:rsidRPr="00351444">
        <w:rPr>
          <w:rFonts w:ascii="Times New Roman" w:eastAsia="Times New Roman" w:hAnsi="Times New Roman" w:cs="Times New Roman"/>
          <w:sz w:val="24"/>
          <w:szCs w:val="24"/>
          <w:lang w:eastAsia="en-IN"/>
        </w:rPr>
        <w:t xml:space="preserve"> After every first </w:t>
      </w:r>
      <w:proofErr w:type="gramStart"/>
      <w:r w:rsidRPr="00351444">
        <w:rPr>
          <w:rFonts w:ascii="Times New Roman" w:eastAsia="Times New Roman" w:hAnsi="Times New Roman" w:cs="Times New Roman"/>
          <w:sz w:val="24"/>
          <w:szCs w:val="24"/>
          <w:lang w:eastAsia="en-IN"/>
        </w:rPr>
        <w:t>call  expert</w:t>
      </w:r>
      <w:proofErr w:type="gramEnd"/>
      <w:r w:rsidRPr="00351444">
        <w:rPr>
          <w:rFonts w:ascii="Times New Roman" w:eastAsia="Times New Roman" w:hAnsi="Times New Roman" w:cs="Times New Roman"/>
          <w:sz w:val="24"/>
          <w:szCs w:val="24"/>
          <w:lang w:eastAsia="en-IN"/>
        </w:rPr>
        <w:t xml:space="preserve"> sends a check-in on Day 3. App sends a nudge on Day 7 saying "How are you feeling now?" This creates a reason to return before the habit breaks.</w:t>
      </w:r>
    </w:p>
    <w:p w14:paraId="15FABF5F" w14:textId="77777777" w:rsidR="00646889" w:rsidRPr="00351444" w:rsidRDefault="00000000" w:rsidP="00646889">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FA0CE0E">
          <v:rect id="_x0000_i1031" style="width:0;height:1.5pt" o:hralign="center" o:hrstd="t" o:hr="t" fillcolor="#a0a0a0" stroked="f"/>
        </w:pict>
      </w:r>
    </w:p>
    <w:p w14:paraId="4F8C6B90" w14:textId="78EADA4F" w:rsidR="00646889" w:rsidRPr="00351444" w:rsidRDefault="00646889" w:rsidP="00646889">
      <w:pPr>
        <w:rPr>
          <w:rFonts w:ascii="Times New Roman" w:eastAsia="Times New Roman" w:hAnsi="Times New Roman" w:cs="Times New Roman"/>
          <w:sz w:val="24"/>
          <w:szCs w:val="24"/>
          <w:lang w:eastAsia="en-IN"/>
        </w:rPr>
      </w:pPr>
      <w:r w:rsidRPr="00351444">
        <w:rPr>
          <w:rFonts w:ascii="Times New Roman" w:eastAsia="Times New Roman" w:hAnsi="Times New Roman" w:cs="Times New Roman"/>
          <w:b/>
          <w:bCs/>
          <w:sz w:val="24"/>
          <w:szCs w:val="24"/>
          <w:lang w:eastAsia="en-IN"/>
        </w:rPr>
        <w:t xml:space="preserve">Conversion </w:t>
      </w:r>
      <w:proofErr w:type="gramStart"/>
      <w:r w:rsidRPr="00351444">
        <w:rPr>
          <w:rFonts w:ascii="Times New Roman" w:eastAsia="Times New Roman" w:hAnsi="Times New Roman" w:cs="Times New Roman"/>
          <w:b/>
          <w:bCs/>
          <w:sz w:val="24"/>
          <w:szCs w:val="24"/>
          <w:lang w:eastAsia="en-IN"/>
        </w:rPr>
        <w:t>Insights  What</w:t>
      </w:r>
      <w:proofErr w:type="gramEnd"/>
      <w:r w:rsidRPr="00351444">
        <w:rPr>
          <w:rFonts w:ascii="Times New Roman" w:eastAsia="Times New Roman" w:hAnsi="Times New Roman" w:cs="Times New Roman"/>
          <w:b/>
          <w:bCs/>
          <w:sz w:val="24"/>
          <w:szCs w:val="24"/>
          <w:lang w:eastAsia="en-IN"/>
        </w:rPr>
        <w:t xml:space="preserve"> Turns a Free User </w:t>
      </w:r>
      <w:proofErr w:type="gramStart"/>
      <w:r w:rsidRPr="00351444">
        <w:rPr>
          <w:rFonts w:ascii="Times New Roman" w:eastAsia="Times New Roman" w:hAnsi="Times New Roman" w:cs="Times New Roman"/>
          <w:b/>
          <w:bCs/>
          <w:sz w:val="24"/>
          <w:szCs w:val="24"/>
          <w:lang w:eastAsia="en-IN"/>
        </w:rPr>
        <w:t>Into</w:t>
      </w:r>
      <w:proofErr w:type="gramEnd"/>
      <w:r w:rsidRPr="00351444">
        <w:rPr>
          <w:rFonts w:ascii="Times New Roman" w:eastAsia="Times New Roman" w:hAnsi="Times New Roman" w:cs="Times New Roman"/>
          <w:b/>
          <w:bCs/>
          <w:sz w:val="24"/>
          <w:szCs w:val="24"/>
          <w:lang w:eastAsia="en-IN"/>
        </w:rPr>
        <w:t xml:space="preserve"> a Paying Café User</w:t>
      </w:r>
    </w:p>
    <w:p w14:paraId="59075B29" w14:textId="77777777" w:rsidR="00646889" w:rsidRPr="00351444" w:rsidRDefault="00646889" w:rsidP="00646889">
      <w:pPr>
        <w:rPr>
          <w:rFonts w:ascii="Times New Roman" w:eastAsia="Times New Roman" w:hAnsi="Times New Roman" w:cs="Times New Roman"/>
          <w:sz w:val="24"/>
          <w:szCs w:val="24"/>
          <w:lang w:eastAsia="en-IN"/>
        </w:rPr>
      </w:pPr>
      <w:r w:rsidRPr="00351444">
        <w:rPr>
          <w:rFonts w:ascii="Times New Roman" w:eastAsia="Times New Roman" w:hAnsi="Times New Roman" w:cs="Times New Roman"/>
          <w:sz w:val="24"/>
          <w:szCs w:val="24"/>
          <w:lang w:eastAsia="en-IN"/>
        </w:rPr>
        <w:t>Three things need to happen in sequence:</w:t>
      </w:r>
    </w:p>
    <w:p w14:paraId="0A412AA9" w14:textId="68A018CC" w:rsidR="00646889" w:rsidRPr="00351444" w:rsidRDefault="00646889" w:rsidP="00646889">
      <w:pPr>
        <w:rPr>
          <w:rFonts w:ascii="Times New Roman" w:eastAsia="Times New Roman" w:hAnsi="Times New Roman" w:cs="Times New Roman"/>
          <w:sz w:val="24"/>
          <w:szCs w:val="24"/>
          <w:lang w:eastAsia="en-IN"/>
        </w:rPr>
      </w:pPr>
      <w:proofErr w:type="gramStart"/>
      <w:r w:rsidRPr="00351444">
        <w:rPr>
          <w:rFonts w:ascii="Times New Roman" w:eastAsia="Times New Roman" w:hAnsi="Times New Roman" w:cs="Times New Roman"/>
          <w:sz w:val="24"/>
          <w:szCs w:val="24"/>
          <w:lang w:eastAsia="en-IN"/>
        </w:rPr>
        <w:lastRenderedPageBreak/>
        <w:t>First  an</w:t>
      </w:r>
      <w:proofErr w:type="gramEnd"/>
      <w:r w:rsidRPr="00351444">
        <w:rPr>
          <w:rFonts w:ascii="Times New Roman" w:eastAsia="Times New Roman" w:hAnsi="Times New Roman" w:cs="Times New Roman"/>
          <w:sz w:val="24"/>
          <w:szCs w:val="24"/>
          <w:lang w:eastAsia="en-IN"/>
        </w:rPr>
        <w:t xml:space="preserve"> emotional trigger occurs. Rejection, ghosting, loneliness. This happens naturally but TM Café currently does nothing to catch it.</w:t>
      </w:r>
    </w:p>
    <w:p w14:paraId="010E450E" w14:textId="2D8E5891" w:rsidR="00646889" w:rsidRPr="00646889" w:rsidRDefault="00646889" w:rsidP="00646889">
      <w:pPr>
        <w:rPr>
          <w:rFonts w:ascii="Arial" w:eastAsia="Times New Roman" w:hAnsi="Arial" w:cs="Arial"/>
          <w:sz w:val="24"/>
          <w:szCs w:val="24"/>
          <w:lang w:eastAsia="en-IN"/>
        </w:rPr>
      </w:pPr>
      <w:proofErr w:type="gramStart"/>
      <w:r w:rsidRPr="00646889">
        <w:rPr>
          <w:rFonts w:ascii="Arial" w:eastAsia="Times New Roman" w:hAnsi="Arial" w:cs="Arial"/>
          <w:sz w:val="24"/>
          <w:szCs w:val="24"/>
          <w:lang w:eastAsia="en-IN"/>
        </w:rPr>
        <w:t>Second  a</w:t>
      </w:r>
      <w:proofErr w:type="gramEnd"/>
      <w:r w:rsidRPr="00646889">
        <w:rPr>
          <w:rFonts w:ascii="Arial" w:eastAsia="Times New Roman" w:hAnsi="Arial" w:cs="Arial"/>
          <w:sz w:val="24"/>
          <w:szCs w:val="24"/>
          <w:lang w:eastAsia="en-IN"/>
        </w:rPr>
        <w:t xml:space="preserve"> moment-match nudge appears inside the app within 10 minutes of the trigger. The copy must be </w:t>
      </w:r>
      <w:proofErr w:type="gramStart"/>
      <w:r w:rsidRPr="00646889">
        <w:rPr>
          <w:rFonts w:ascii="Arial" w:eastAsia="Times New Roman" w:hAnsi="Arial" w:cs="Arial"/>
          <w:sz w:val="24"/>
          <w:szCs w:val="24"/>
          <w:lang w:eastAsia="en-IN"/>
        </w:rPr>
        <w:t>specific  "</w:t>
      </w:r>
      <w:proofErr w:type="gramEnd"/>
      <w:r w:rsidRPr="00646889">
        <w:rPr>
          <w:rFonts w:ascii="Arial" w:eastAsia="Times New Roman" w:hAnsi="Arial" w:cs="Arial"/>
          <w:sz w:val="24"/>
          <w:szCs w:val="24"/>
          <w:lang w:eastAsia="en-IN"/>
        </w:rPr>
        <w:t xml:space="preserve">Feeling low after that </w:t>
      </w:r>
      <w:proofErr w:type="spellStart"/>
      <w:r w:rsidRPr="00646889">
        <w:rPr>
          <w:rFonts w:ascii="Arial" w:eastAsia="Times New Roman" w:hAnsi="Arial" w:cs="Arial"/>
          <w:sz w:val="24"/>
          <w:szCs w:val="24"/>
          <w:lang w:eastAsia="en-IN"/>
        </w:rPr>
        <w:t>unmatch</w:t>
      </w:r>
      <w:proofErr w:type="spellEnd"/>
      <w:r w:rsidRPr="00646889">
        <w:rPr>
          <w:rFonts w:ascii="Arial" w:eastAsia="Times New Roman" w:hAnsi="Arial" w:cs="Arial"/>
          <w:sz w:val="24"/>
          <w:szCs w:val="24"/>
          <w:lang w:eastAsia="en-IN"/>
        </w:rPr>
        <w:t>? Talk to someone" converts better than a generic "Visit TM Café."</w:t>
      </w:r>
    </w:p>
    <w:p w14:paraId="1B7BCB48" w14:textId="0D180C5D" w:rsidR="00646889" w:rsidRPr="00646889" w:rsidRDefault="00646889" w:rsidP="00646889">
      <w:pPr>
        <w:rPr>
          <w:rFonts w:ascii="Arial" w:eastAsia="Times New Roman" w:hAnsi="Arial" w:cs="Arial"/>
          <w:sz w:val="24"/>
          <w:szCs w:val="24"/>
          <w:lang w:eastAsia="en-IN"/>
        </w:rPr>
      </w:pPr>
      <w:proofErr w:type="gramStart"/>
      <w:r w:rsidRPr="00646889">
        <w:rPr>
          <w:rFonts w:ascii="Arial" w:eastAsia="Times New Roman" w:hAnsi="Arial" w:cs="Arial"/>
          <w:sz w:val="24"/>
          <w:szCs w:val="24"/>
          <w:lang w:eastAsia="en-IN"/>
        </w:rPr>
        <w:t xml:space="preserve">Third </w:t>
      </w:r>
      <w:r w:rsidR="00825F65">
        <w:rPr>
          <w:rFonts w:ascii="Arial" w:eastAsia="Times New Roman" w:hAnsi="Arial" w:cs="Arial"/>
          <w:sz w:val="24"/>
          <w:szCs w:val="24"/>
          <w:lang w:eastAsia="en-IN"/>
        </w:rPr>
        <w:t xml:space="preserve"> </w:t>
      </w:r>
      <w:r w:rsidRPr="00646889">
        <w:rPr>
          <w:rFonts w:ascii="Arial" w:eastAsia="Times New Roman" w:hAnsi="Arial" w:cs="Arial"/>
          <w:sz w:val="24"/>
          <w:szCs w:val="24"/>
          <w:lang w:eastAsia="en-IN"/>
        </w:rPr>
        <w:t>the</w:t>
      </w:r>
      <w:proofErr w:type="gramEnd"/>
      <w:r w:rsidRPr="00646889">
        <w:rPr>
          <w:rFonts w:ascii="Arial" w:eastAsia="Times New Roman" w:hAnsi="Arial" w:cs="Arial"/>
          <w:sz w:val="24"/>
          <w:szCs w:val="24"/>
          <w:lang w:eastAsia="en-IN"/>
        </w:rPr>
        <w:t xml:space="preserve"> first 2 to 3 minutes must be free. Indian users will not pay before feeling value. Once they experience genuine help in those free minutes, payment follows naturally. </w:t>
      </w:r>
      <w:proofErr w:type="spellStart"/>
      <w:r w:rsidRPr="00646889">
        <w:rPr>
          <w:rFonts w:ascii="Arial" w:eastAsia="Times New Roman" w:hAnsi="Arial" w:cs="Arial"/>
          <w:sz w:val="24"/>
          <w:szCs w:val="24"/>
          <w:lang w:eastAsia="en-IN"/>
        </w:rPr>
        <w:t>Astrotalk</w:t>
      </w:r>
      <w:proofErr w:type="spellEnd"/>
      <w:r w:rsidRPr="00646889">
        <w:rPr>
          <w:rFonts w:ascii="Arial" w:eastAsia="Times New Roman" w:hAnsi="Arial" w:cs="Arial"/>
          <w:sz w:val="24"/>
          <w:szCs w:val="24"/>
          <w:lang w:eastAsia="en-IN"/>
        </w:rPr>
        <w:t xml:space="preserve"> has proven this at scale.</w:t>
      </w:r>
    </w:p>
    <w:p w14:paraId="77324E8A" w14:textId="77777777" w:rsidR="00646889" w:rsidRPr="00646889" w:rsidRDefault="00000000" w:rsidP="00646889">
      <w:pPr>
        <w:rPr>
          <w:rFonts w:ascii="Arial" w:eastAsia="Times New Roman" w:hAnsi="Arial" w:cs="Arial"/>
          <w:sz w:val="24"/>
          <w:szCs w:val="24"/>
          <w:lang w:eastAsia="en-IN"/>
        </w:rPr>
      </w:pPr>
      <w:r>
        <w:rPr>
          <w:rFonts w:ascii="Arial" w:eastAsia="Times New Roman" w:hAnsi="Arial" w:cs="Arial"/>
          <w:sz w:val="24"/>
          <w:szCs w:val="24"/>
          <w:lang w:eastAsia="en-IN"/>
        </w:rPr>
        <w:pict w14:anchorId="670DC600">
          <v:rect id="_x0000_i1032" style="width:0;height:1.5pt" o:hralign="center" o:hrstd="t" o:hr="t" fillcolor="#a0a0a0" stroked="f"/>
        </w:pict>
      </w:r>
    </w:p>
    <w:p w14:paraId="5FFBF11D" w14:textId="77777777" w:rsidR="00646889" w:rsidRPr="00825F65" w:rsidRDefault="00646889" w:rsidP="00646889">
      <w:pPr>
        <w:rPr>
          <w:rFonts w:ascii="Times New Roman" w:eastAsia="Times New Roman" w:hAnsi="Times New Roman" w:cs="Times New Roman"/>
          <w:sz w:val="24"/>
          <w:szCs w:val="24"/>
          <w:lang w:eastAsia="en-IN"/>
        </w:rPr>
      </w:pPr>
      <w:r w:rsidRPr="00825F65">
        <w:rPr>
          <w:rFonts w:ascii="Times New Roman" w:eastAsia="Times New Roman" w:hAnsi="Times New Roman" w:cs="Times New Roman"/>
          <w:b/>
          <w:bCs/>
          <w:sz w:val="24"/>
          <w:szCs w:val="24"/>
          <w:lang w:eastAsia="en-IN"/>
        </w:rPr>
        <w:t>India-Specific Insights</w:t>
      </w:r>
    </w:p>
    <w:p w14:paraId="5F5DDA32" w14:textId="77777777" w:rsidR="00646889" w:rsidRPr="00646889" w:rsidRDefault="00646889" w:rsidP="00646889">
      <w:pPr>
        <w:rPr>
          <w:rFonts w:ascii="Arial" w:eastAsia="Times New Roman" w:hAnsi="Arial" w:cs="Arial"/>
          <w:sz w:val="24"/>
          <w:szCs w:val="24"/>
          <w:lang w:eastAsia="en-IN"/>
        </w:rPr>
      </w:pPr>
      <w:r w:rsidRPr="00646889">
        <w:rPr>
          <w:rFonts w:ascii="Arial" w:eastAsia="Times New Roman" w:hAnsi="Arial" w:cs="Arial"/>
          <w:b/>
          <w:bCs/>
          <w:sz w:val="24"/>
          <w:szCs w:val="24"/>
          <w:lang w:eastAsia="en-IN"/>
        </w:rPr>
        <w:t>Cultural discomfort with talking to strangers</w:t>
      </w:r>
      <w:r w:rsidRPr="00646889">
        <w:rPr>
          <w:rFonts w:ascii="Arial" w:eastAsia="Times New Roman" w:hAnsi="Arial" w:cs="Arial"/>
          <w:sz w:val="24"/>
          <w:szCs w:val="24"/>
          <w:lang w:eastAsia="en-IN"/>
        </w:rPr>
        <w:t xml:space="preserve"> Talking to a stranger about relationship problems is new in India. Most people process these feelings with close friends or family. The stigma around emotional vulnerability is real — especially among young men. The 2-minute free trial is not just a pricing tactic. It is a cultural bridge that gives users a low-risk way to try something unfamiliar.</w:t>
      </w:r>
    </w:p>
    <w:p w14:paraId="2E88A940" w14:textId="77777777" w:rsidR="00646889" w:rsidRPr="00646889" w:rsidRDefault="00646889" w:rsidP="00646889">
      <w:pPr>
        <w:rPr>
          <w:rFonts w:ascii="Arial" w:eastAsia="Times New Roman" w:hAnsi="Arial" w:cs="Arial"/>
          <w:sz w:val="24"/>
          <w:szCs w:val="24"/>
          <w:lang w:eastAsia="en-IN"/>
        </w:rPr>
      </w:pPr>
      <w:r w:rsidRPr="00646889">
        <w:rPr>
          <w:rFonts w:ascii="Arial" w:eastAsia="Times New Roman" w:hAnsi="Arial" w:cs="Arial"/>
          <w:b/>
          <w:bCs/>
          <w:sz w:val="24"/>
          <w:szCs w:val="24"/>
          <w:lang w:eastAsia="en-IN"/>
        </w:rPr>
        <w:t>Pricing sensitivity across tiers</w:t>
      </w:r>
      <w:r w:rsidRPr="00646889">
        <w:rPr>
          <w:rFonts w:ascii="Arial" w:eastAsia="Times New Roman" w:hAnsi="Arial" w:cs="Arial"/>
          <w:sz w:val="24"/>
          <w:szCs w:val="24"/>
          <w:lang w:eastAsia="en-IN"/>
        </w:rPr>
        <w:t xml:space="preserve"> Tier 1 users will pay ₹300 to ₹500 per session if value feels clear. Tier 2 and Tier 3 users need ₹99 to ₹149 as the entry point. Per-minute pricing creates anxiety. Flat session pricing feels predictable and fair.</w:t>
      </w:r>
    </w:p>
    <w:p w14:paraId="4BD1C41B" w14:textId="6E9F01E2" w:rsidR="00646889" w:rsidRPr="00646889" w:rsidRDefault="00646889" w:rsidP="00646889">
      <w:pPr>
        <w:rPr>
          <w:rFonts w:ascii="Arial" w:eastAsia="Times New Roman" w:hAnsi="Arial" w:cs="Arial"/>
          <w:sz w:val="24"/>
          <w:szCs w:val="24"/>
          <w:lang w:eastAsia="en-IN"/>
        </w:rPr>
      </w:pPr>
      <w:r w:rsidRPr="00646889">
        <w:rPr>
          <w:rFonts w:ascii="Arial" w:eastAsia="Times New Roman" w:hAnsi="Arial" w:cs="Arial"/>
          <w:b/>
          <w:bCs/>
          <w:sz w:val="24"/>
          <w:szCs w:val="24"/>
          <w:lang w:eastAsia="en-IN"/>
        </w:rPr>
        <w:t>Language as a barrier</w:t>
      </w:r>
      <w:r w:rsidRPr="00646889">
        <w:rPr>
          <w:rFonts w:ascii="Arial" w:eastAsia="Times New Roman" w:hAnsi="Arial" w:cs="Arial"/>
          <w:sz w:val="24"/>
          <w:szCs w:val="24"/>
          <w:lang w:eastAsia="en-IN"/>
        </w:rPr>
        <w:t xml:space="preserve"> 54% of </w:t>
      </w:r>
      <w:proofErr w:type="spellStart"/>
      <w:r w:rsidRPr="00646889">
        <w:rPr>
          <w:rFonts w:ascii="Arial" w:eastAsia="Times New Roman" w:hAnsi="Arial" w:cs="Arial"/>
          <w:sz w:val="24"/>
          <w:szCs w:val="24"/>
          <w:lang w:eastAsia="en-IN"/>
        </w:rPr>
        <w:t>TrulyMadly's</w:t>
      </w:r>
      <w:proofErr w:type="spellEnd"/>
      <w:r w:rsidRPr="00646889">
        <w:rPr>
          <w:rFonts w:ascii="Arial" w:eastAsia="Times New Roman" w:hAnsi="Arial" w:cs="Arial"/>
          <w:sz w:val="24"/>
          <w:szCs w:val="24"/>
          <w:lang w:eastAsia="en-IN"/>
        </w:rPr>
        <w:t xml:space="preserve"> new users come from Tier 2 and Tier 3 cities where people are more comfortable in Hindi or regional languages. Asking someone to discuss their feelings in a second language adds unnecessary friction. Hindi-speaking coaches are a conversion </w:t>
      </w:r>
      <w:proofErr w:type="gramStart"/>
      <w:r w:rsidRPr="00646889">
        <w:rPr>
          <w:rFonts w:ascii="Arial" w:eastAsia="Times New Roman" w:hAnsi="Arial" w:cs="Arial"/>
          <w:sz w:val="24"/>
          <w:szCs w:val="24"/>
          <w:lang w:eastAsia="en-IN"/>
        </w:rPr>
        <w:t>requirement  not</w:t>
      </w:r>
      <w:proofErr w:type="gramEnd"/>
      <w:r w:rsidRPr="00646889">
        <w:rPr>
          <w:rFonts w:ascii="Arial" w:eastAsia="Times New Roman" w:hAnsi="Arial" w:cs="Arial"/>
          <w:sz w:val="24"/>
          <w:szCs w:val="24"/>
          <w:lang w:eastAsia="en-IN"/>
        </w:rPr>
        <w:t xml:space="preserve"> a nice-to-have.</w:t>
      </w:r>
    </w:p>
    <w:p w14:paraId="495D2111" w14:textId="77777777" w:rsidR="00646889" w:rsidRPr="00646889" w:rsidRDefault="00646889" w:rsidP="00646889">
      <w:pPr>
        <w:rPr>
          <w:rFonts w:ascii="Arial" w:eastAsia="Times New Roman" w:hAnsi="Arial" w:cs="Arial"/>
          <w:sz w:val="24"/>
          <w:szCs w:val="24"/>
          <w:lang w:eastAsia="en-IN"/>
        </w:rPr>
      </w:pPr>
      <w:r w:rsidRPr="00646889">
        <w:rPr>
          <w:rFonts w:ascii="Arial" w:eastAsia="Times New Roman" w:hAnsi="Arial" w:cs="Arial"/>
          <w:b/>
          <w:bCs/>
          <w:sz w:val="24"/>
          <w:szCs w:val="24"/>
          <w:lang w:eastAsia="en-IN"/>
        </w:rPr>
        <w:t>UPI as the payment default</w:t>
      </w:r>
      <w:r w:rsidRPr="00646889">
        <w:rPr>
          <w:rFonts w:ascii="Arial" w:eastAsia="Times New Roman" w:hAnsi="Arial" w:cs="Arial"/>
          <w:sz w:val="24"/>
          <w:szCs w:val="24"/>
          <w:lang w:eastAsia="en-IN"/>
        </w:rPr>
        <w:t xml:space="preserve"> Indian users </w:t>
      </w:r>
      <w:proofErr w:type="gramStart"/>
      <w:r w:rsidRPr="00646889">
        <w:rPr>
          <w:rFonts w:ascii="Arial" w:eastAsia="Times New Roman" w:hAnsi="Arial" w:cs="Arial"/>
          <w:sz w:val="24"/>
          <w:szCs w:val="24"/>
          <w:lang w:eastAsia="en-IN"/>
        </w:rPr>
        <w:t>are</w:t>
      </w:r>
      <w:proofErr w:type="gramEnd"/>
      <w:r w:rsidRPr="00646889">
        <w:rPr>
          <w:rFonts w:ascii="Arial" w:eastAsia="Times New Roman" w:hAnsi="Arial" w:cs="Arial"/>
          <w:sz w:val="24"/>
          <w:szCs w:val="24"/>
          <w:lang w:eastAsia="en-IN"/>
        </w:rPr>
        <w:t xml:space="preserve"> comfortable with UPI for small payments. A pre-filled ₹199 UPI payment with one tap removes all friction. Any payment flow that takes more than 2 steps will lose users at the last moment.</w:t>
      </w:r>
    </w:p>
    <w:p w14:paraId="14CA5A2D" w14:textId="77777777" w:rsidR="00646889" w:rsidRPr="00646889" w:rsidRDefault="00000000" w:rsidP="00646889">
      <w:pPr>
        <w:rPr>
          <w:rFonts w:ascii="Arial" w:eastAsia="Times New Roman" w:hAnsi="Arial" w:cs="Arial"/>
          <w:sz w:val="24"/>
          <w:szCs w:val="24"/>
          <w:lang w:eastAsia="en-IN"/>
        </w:rPr>
      </w:pPr>
      <w:r>
        <w:rPr>
          <w:rFonts w:ascii="Arial" w:eastAsia="Times New Roman" w:hAnsi="Arial" w:cs="Arial"/>
          <w:sz w:val="24"/>
          <w:szCs w:val="24"/>
          <w:lang w:eastAsia="en-IN"/>
        </w:rPr>
        <w:pict w14:anchorId="1671E2D1">
          <v:rect id="_x0000_i1033" style="width:0;height:1.5pt" o:hralign="center" o:hrstd="t" o:hr="t" fillcolor="#a0a0a0" stroked="f"/>
        </w:pict>
      </w:r>
    </w:p>
    <w:p w14:paraId="31F23163" w14:textId="77777777" w:rsidR="00646889" w:rsidRPr="00646889" w:rsidRDefault="00646889" w:rsidP="00646889">
      <w:pPr>
        <w:rPr>
          <w:rFonts w:ascii="Arial" w:eastAsia="Times New Roman" w:hAnsi="Arial" w:cs="Arial"/>
          <w:sz w:val="24"/>
          <w:szCs w:val="24"/>
          <w:lang w:eastAsia="en-IN"/>
        </w:rPr>
      </w:pPr>
      <w:r w:rsidRPr="00646889">
        <w:rPr>
          <w:rFonts w:ascii="Arial" w:eastAsia="Times New Roman" w:hAnsi="Arial" w:cs="Arial"/>
          <w:b/>
          <w:bCs/>
          <w:sz w:val="24"/>
          <w:szCs w:val="24"/>
          <w:lang w:eastAsia="en-IN"/>
        </w:rPr>
        <w:t>Conclusion</w:t>
      </w:r>
    </w:p>
    <w:p w14:paraId="335D6FEB" w14:textId="65181A7C" w:rsidR="00646889" w:rsidRPr="00351444" w:rsidRDefault="00646889" w:rsidP="00646889">
      <w:pPr>
        <w:rPr>
          <w:rFonts w:ascii="Times New Roman" w:eastAsia="Times New Roman" w:hAnsi="Times New Roman" w:cs="Times New Roman"/>
          <w:sz w:val="24"/>
          <w:szCs w:val="24"/>
          <w:lang w:eastAsia="en-IN"/>
        </w:rPr>
      </w:pPr>
      <w:r w:rsidRPr="00646889">
        <w:rPr>
          <w:rFonts w:ascii="Arial" w:eastAsia="Times New Roman" w:hAnsi="Arial" w:cs="Arial"/>
          <w:sz w:val="24"/>
          <w:szCs w:val="24"/>
          <w:lang w:eastAsia="en-IN"/>
        </w:rPr>
        <w:t>TM Café is under-</w:t>
      </w:r>
      <w:r w:rsidRPr="00351444">
        <w:rPr>
          <w:rFonts w:ascii="Times New Roman" w:eastAsia="Times New Roman" w:hAnsi="Times New Roman" w:cs="Times New Roman"/>
          <w:sz w:val="24"/>
          <w:szCs w:val="24"/>
          <w:lang w:eastAsia="en-IN"/>
        </w:rPr>
        <w:t xml:space="preserve">scaled for four connected </w:t>
      </w:r>
      <w:proofErr w:type="gramStart"/>
      <w:r w:rsidRPr="00351444">
        <w:rPr>
          <w:rFonts w:ascii="Times New Roman" w:eastAsia="Times New Roman" w:hAnsi="Times New Roman" w:cs="Times New Roman"/>
          <w:sz w:val="24"/>
          <w:szCs w:val="24"/>
          <w:lang w:eastAsia="en-IN"/>
        </w:rPr>
        <w:t>reasons  the</w:t>
      </w:r>
      <w:proofErr w:type="gramEnd"/>
      <w:r w:rsidRPr="00351444">
        <w:rPr>
          <w:rFonts w:ascii="Times New Roman" w:eastAsia="Times New Roman" w:hAnsi="Times New Roman" w:cs="Times New Roman"/>
          <w:sz w:val="24"/>
          <w:szCs w:val="24"/>
          <w:lang w:eastAsia="en-IN"/>
        </w:rPr>
        <w:t xml:space="preserve"> app itself is unknown, the feature is buried inside it, users miss the emotional trigger window, experts are hard to trust, and the platform's existing credibility problem poisons every paid interaction.</w:t>
      </w:r>
    </w:p>
    <w:p w14:paraId="229B52C1" w14:textId="77777777" w:rsidR="00646889" w:rsidRPr="00351444" w:rsidRDefault="00646889" w:rsidP="00646889">
      <w:pPr>
        <w:rPr>
          <w:rFonts w:ascii="Times New Roman" w:eastAsia="Times New Roman" w:hAnsi="Times New Roman" w:cs="Times New Roman"/>
          <w:sz w:val="24"/>
          <w:szCs w:val="24"/>
          <w:lang w:eastAsia="en-IN"/>
        </w:rPr>
      </w:pPr>
      <w:r w:rsidRPr="00351444">
        <w:rPr>
          <w:rFonts w:ascii="Times New Roman" w:eastAsia="Times New Roman" w:hAnsi="Times New Roman" w:cs="Times New Roman"/>
          <w:sz w:val="24"/>
          <w:szCs w:val="24"/>
          <w:lang w:eastAsia="en-IN"/>
        </w:rPr>
        <w:t>The good news is that each barrier has a clear fix. Discovery is solved by brand awareness and moment-match nudges. Moment-match is solved by detecting emotional trigger events in real time. Supply-trust is solved by specialisation tags and a 2-minute free trial. Cannibalization is avoided by keeping Café strictly in the emotional support lane.</w:t>
      </w:r>
    </w:p>
    <w:p w14:paraId="3BC27B6C" w14:textId="77777777" w:rsidR="00646889" w:rsidRPr="00646889" w:rsidRDefault="00646889" w:rsidP="00646889">
      <w:pPr>
        <w:rPr>
          <w:rFonts w:ascii="Arial" w:eastAsia="Times New Roman" w:hAnsi="Arial" w:cs="Arial"/>
          <w:sz w:val="24"/>
          <w:szCs w:val="24"/>
          <w:lang w:eastAsia="en-IN"/>
        </w:rPr>
      </w:pPr>
      <w:r w:rsidRPr="00351444">
        <w:rPr>
          <w:rFonts w:ascii="Times New Roman" w:eastAsia="Times New Roman" w:hAnsi="Times New Roman" w:cs="Times New Roman"/>
          <w:sz w:val="24"/>
          <w:szCs w:val="24"/>
          <w:lang w:eastAsia="en-IN"/>
        </w:rPr>
        <w:t xml:space="preserve">None of these fixes require rebuilding </w:t>
      </w:r>
      <w:proofErr w:type="spellStart"/>
      <w:r w:rsidRPr="00351444">
        <w:rPr>
          <w:rFonts w:ascii="Times New Roman" w:eastAsia="Times New Roman" w:hAnsi="Times New Roman" w:cs="Times New Roman"/>
          <w:sz w:val="24"/>
          <w:szCs w:val="24"/>
          <w:lang w:eastAsia="en-IN"/>
        </w:rPr>
        <w:t>TrulyMadly</w:t>
      </w:r>
      <w:proofErr w:type="spellEnd"/>
      <w:r w:rsidRPr="00351444">
        <w:rPr>
          <w:rFonts w:ascii="Times New Roman" w:eastAsia="Times New Roman" w:hAnsi="Times New Roman" w:cs="Times New Roman"/>
          <w:sz w:val="24"/>
          <w:szCs w:val="24"/>
          <w:lang w:eastAsia="en-IN"/>
        </w:rPr>
        <w:t xml:space="preserve"> from scratch. They require smart product decisions layered on top of what already exists. That is what Steps 3 through</w:t>
      </w:r>
      <w:r w:rsidRPr="00646889">
        <w:rPr>
          <w:rFonts w:ascii="Arial" w:eastAsia="Times New Roman" w:hAnsi="Arial" w:cs="Arial"/>
          <w:sz w:val="24"/>
          <w:szCs w:val="24"/>
          <w:lang w:eastAsia="en-IN"/>
        </w:rPr>
        <w:t xml:space="preserve"> 7 will define.</w:t>
      </w:r>
    </w:p>
    <w:p w14:paraId="723A8EFA" w14:textId="77777777" w:rsidR="0010257C" w:rsidRDefault="00FD7FE9">
      <w:pPr>
        <w:rPr>
          <w:rFonts w:ascii="Arial" w:eastAsia="Times New Roman" w:hAnsi="Arial" w:cs="Arial"/>
          <w:sz w:val="24"/>
          <w:szCs w:val="24"/>
          <w:lang w:eastAsia="en-IN"/>
        </w:rPr>
      </w:pPr>
      <w:r>
        <w:rPr>
          <w:rFonts w:ascii="Arial" w:eastAsia="Times New Roman" w:hAnsi="Arial" w:cs="Arial"/>
          <w:sz w:val="24"/>
          <w:szCs w:val="24"/>
          <w:lang w:eastAsia="en-IN"/>
        </w:rPr>
        <w:br w:type="page"/>
      </w:r>
    </w:p>
    <w:p w14:paraId="569A53D3" w14:textId="77777777" w:rsidR="0010257C" w:rsidRDefault="0010257C">
      <w:pPr>
        <w:rPr>
          <w:rFonts w:ascii="Arial" w:eastAsia="Times New Roman" w:hAnsi="Arial" w:cs="Arial"/>
          <w:sz w:val="24"/>
          <w:szCs w:val="24"/>
          <w:lang w:eastAsia="en-IN"/>
        </w:rPr>
      </w:pPr>
    </w:p>
    <w:p w14:paraId="722CF80D" w14:textId="77777777" w:rsidR="0010257C" w:rsidRDefault="0010257C">
      <w:pPr>
        <w:rPr>
          <w:rFonts w:ascii="Arial" w:eastAsia="Times New Roman" w:hAnsi="Arial" w:cs="Arial"/>
          <w:sz w:val="24"/>
          <w:szCs w:val="24"/>
          <w:lang w:eastAsia="en-IN"/>
        </w:rPr>
      </w:pPr>
    </w:p>
    <w:p w14:paraId="067B48A9" w14:textId="77777777" w:rsidR="0010257C" w:rsidRDefault="0010257C">
      <w:pPr>
        <w:rPr>
          <w:rFonts w:ascii="Arial" w:eastAsia="Times New Roman" w:hAnsi="Arial" w:cs="Arial"/>
          <w:sz w:val="24"/>
          <w:szCs w:val="24"/>
          <w:lang w:eastAsia="en-IN"/>
        </w:rPr>
      </w:pPr>
    </w:p>
    <w:p w14:paraId="50421942" w14:textId="77777777" w:rsidR="0010257C" w:rsidRDefault="0010257C">
      <w:pPr>
        <w:rPr>
          <w:rFonts w:ascii="Arial" w:eastAsia="Times New Roman" w:hAnsi="Arial" w:cs="Arial"/>
          <w:b/>
          <w:bCs/>
          <w:sz w:val="52"/>
          <w:szCs w:val="52"/>
          <w:lang w:eastAsia="en-IN"/>
        </w:rPr>
      </w:pPr>
    </w:p>
    <w:p w14:paraId="4CCB6B96" w14:textId="77777777" w:rsidR="0010257C" w:rsidRDefault="0010257C">
      <w:pPr>
        <w:rPr>
          <w:rFonts w:ascii="Arial" w:eastAsia="Times New Roman" w:hAnsi="Arial" w:cs="Arial"/>
          <w:b/>
          <w:bCs/>
          <w:sz w:val="52"/>
          <w:szCs w:val="52"/>
          <w:lang w:eastAsia="en-IN"/>
        </w:rPr>
      </w:pPr>
    </w:p>
    <w:p w14:paraId="02990704" w14:textId="77777777" w:rsidR="0010257C" w:rsidRDefault="0010257C">
      <w:pPr>
        <w:rPr>
          <w:rFonts w:ascii="Arial" w:eastAsia="Times New Roman" w:hAnsi="Arial" w:cs="Arial"/>
          <w:b/>
          <w:bCs/>
          <w:sz w:val="52"/>
          <w:szCs w:val="52"/>
          <w:lang w:eastAsia="en-IN"/>
        </w:rPr>
      </w:pPr>
    </w:p>
    <w:p w14:paraId="709C49C2" w14:textId="32EB2938" w:rsidR="0010257C" w:rsidRPr="0010257C" w:rsidRDefault="00136B85" w:rsidP="0010257C">
      <w:pPr>
        <w:jc w:val="center"/>
        <w:rPr>
          <w:rFonts w:ascii="Arial" w:eastAsia="Times New Roman" w:hAnsi="Arial" w:cs="Arial"/>
          <w:b/>
          <w:bCs/>
          <w:sz w:val="52"/>
          <w:szCs w:val="52"/>
          <w:lang w:eastAsia="en-IN"/>
        </w:rPr>
      </w:pPr>
      <w:r w:rsidRPr="0010257C">
        <w:rPr>
          <w:rFonts w:ascii="Arial" w:eastAsia="Times New Roman" w:hAnsi="Arial" w:cs="Arial"/>
          <w:b/>
          <w:bCs/>
          <w:sz w:val="52"/>
          <w:szCs w:val="52"/>
          <w:lang w:eastAsia="en-IN"/>
        </w:rPr>
        <w:t xml:space="preserve">Step </w:t>
      </w:r>
      <w:r w:rsidR="0010257C">
        <w:rPr>
          <w:rFonts w:ascii="Arial" w:eastAsia="Times New Roman" w:hAnsi="Arial" w:cs="Arial"/>
          <w:b/>
          <w:bCs/>
          <w:sz w:val="52"/>
          <w:szCs w:val="52"/>
          <w:lang w:eastAsia="en-IN"/>
        </w:rPr>
        <w:t>3</w:t>
      </w:r>
    </w:p>
    <w:p w14:paraId="31CA9115" w14:textId="682ADA78" w:rsidR="0010257C" w:rsidRPr="0010257C" w:rsidRDefault="0010257C" w:rsidP="0010257C">
      <w:pPr>
        <w:jc w:val="center"/>
        <w:rPr>
          <w:rFonts w:ascii="Arial" w:eastAsia="Times New Roman" w:hAnsi="Arial" w:cs="Arial"/>
          <w:b/>
          <w:bCs/>
          <w:sz w:val="52"/>
          <w:szCs w:val="52"/>
          <w:lang w:eastAsia="en-IN"/>
        </w:rPr>
      </w:pPr>
      <w:r w:rsidRPr="0010257C">
        <w:rPr>
          <w:rFonts w:ascii="Arial" w:eastAsia="Times New Roman" w:hAnsi="Arial" w:cs="Arial"/>
          <w:b/>
          <w:bCs/>
          <w:sz w:val="52"/>
          <w:szCs w:val="52"/>
          <w:lang w:eastAsia="en-IN"/>
        </w:rPr>
        <w:t>SOLUTION IDEATION &amp; PRIORITIZATION</w:t>
      </w:r>
    </w:p>
    <w:p w14:paraId="423C120A" w14:textId="77777777" w:rsidR="00136B85" w:rsidRPr="00136B85" w:rsidRDefault="00136B85">
      <w:pPr>
        <w:rPr>
          <w:rFonts w:ascii="Arial" w:eastAsia="Times New Roman" w:hAnsi="Arial" w:cs="Arial"/>
          <w:sz w:val="52"/>
          <w:szCs w:val="52"/>
          <w:lang w:eastAsia="en-IN"/>
        </w:rPr>
      </w:pPr>
    </w:p>
    <w:p w14:paraId="623D7EDF" w14:textId="3EAA63C8" w:rsidR="00FD7FE9" w:rsidRDefault="00FD7FE9" w:rsidP="00DA7E4F">
      <w:pPr>
        <w:rPr>
          <w:rFonts w:ascii="Arial" w:eastAsia="Times New Roman" w:hAnsi="Arial" w:cs="Arial"/>
          <w:sz w:val="24"/>
          <w:szCs w:val="24"/>
          <w:lang w:eastAsia="en-IN"/>
        </w:rPr>
      </w:pPr>
    </w:p>
    <w:p w14:paraId="0E73C7FC" w14:textId="45D62476" w:rsidR="00136B85" w:rsidRDefault="00FD7FE9">
      <w:pPr>
        <w:rPr>
          <w:rFonts w:ascii="Arial" w:eastAsia="Times New Roman" w:hAnsi="Arial" w:cs="Arial"/>
          <w:sz w:val="24"/>
          <w:szCs w:val="24"/>
          <w:lang w:eastAsia="en-IN"/>
        </w:rPr>
      </w:pPr>
      <w:r>
        <w:rPr>
          <w:rFonts w:ascii="Arial" w:eastAsia="Times New Roman" w:hAnsi="Arial" w:cs="Arial"/>
          <w:sz w:val="24"/>
          <w:szCs w:val="24"/>
          <w:lang w:eastAsia="en-IN"/>
        </w:rPr>
        <w:br w:type="page"/>
      </w:r>
    </w:p>
    <w:p w14:paraId="21B58553" w14:textId="0254F535" w:rsidR="00050424" w:rsidRPr="00050424" w:rsidRDefault="00050424" w:rsidP="00050424">
      <w:pPr>
        <w:rPr>
          <w:rFonts w:ascii="Times New Roman" w:eastAsia="Times New Roman" w:hAnsi="Times New Roman" w:cs="Times New Roman"/>
          <w:sz w:val="28"/>
          <w:szCs w:val="28"/>
          <w:lang w:eastAsia="en-IN"/>
        </w:rPr>
      </w:pPr>
      <w:r w:rsidRPr="00D34C26">
        <w:rPr>
          <w:rFonts w:ascii="Times New Roman" w:eastAsia="Times New Roman" w:hAnsi="Times New Roman" w:cs="Times New Roman"/>
          <w:sz w:val="28"/>
          <w:szCs w:val="28"/>
          <w:lang w:eastAsia="en-IN"/>
        </w:rPr>
        <w:lastRenderedPageBreak/>
        <w:t>Step 2</w:t>
      </w:r>
      <w:r w:rsidRPr="00050424">
        <w:rPr>
          <w:rFonts w:ascii="Times New Roman" w:eastAsia="Times New Roman" w:hAnsi="Times New Roman" w:cs="Times New Roman"/>
          <w:sz w:val="28"/>
          <w:szCs w:val="28"/>
          <w:lang w:eastAsia="en-IN"/>
        </w:rPr>
        <w:t xml:space="preserve"> identified four barriers keeping TM Café </w:t>
      </w:r>
      <w:proofErr w:type="gramStart"/>
      <w:r w:rsidRPr="00050424">
        <w:rPr>
          <w:rFonts w:ascii="Times New Roman" w:eastAsia="Times New Roman" w:hAnsi="Times New Roman" w:cs="Times New Roman"/>
          <w:sz w:val="28"/>
          <w:szCs w:val="28"/>
          <w:lang w:eastAsia="en-IN"/>
        </w:rPr>
        <w:t>stuck  discovery</w:t>
      </w:r>
      <w:proofErr w:type="gramEnd"/>
      <w:r w:rsidRPr="00050424">
        <w:rPr>
          <w:rFonts w:ascii="Times New Roman" w:eastAsia="Times New Roman" w:hAnsi="Times New Roman" w:cs="Times New Roman"/>
          <w:sz w:val="28"/>
          <w:szCs w:val="28"/>
          <w:lang w:eastAsia="en-IN"/>
        </w:rPr>
        <w:t>, moment-match, supply trust, and cannibalization risk. Step 3 proposes 15 solutions across these barriers, scores each one using the RICE framework, and shortlists the 2 highest-impact solutions to build first.</w:t>
      </w:r>
    </w:p>
    <w:p w14:paraId="4BC89406" w14:textId="77777777" w:rsidR="00050424" w:rsidRPr="00050424" w:rsidRDefault="00050424" w:rsidP="00050424">
      <w:pPr>
        <w:rPr>
          <w:rFonts w:ascii="Times New Roman" w:eastAsia="Times New Roman" w:hAnsi="Times New Roman" w:cs="Times New Roman"/>
          <w:sz w:val="28"/>
          <w:szCs w:val="28"/>
          <w:lang w:eastAsia="en-IN"/>
        </w:rPr>
      </w:pPr>
      <w:r w:rsidRPr="00050424">
        <w:rPr>
          <w:rFonts w:ascii="Times New Roman" w:eastAsia="Times New Roman" w:hAnsi="Times New Roman" w:cs="Times New Roman"/>
          <w:sz w:val="28"/>
          <w:szCs w:val="28"/>
          <w:lang w:eastAsia="en-IN"/>
        </w:rPr>
        <w:t xml:space="preserve">Every solution below is directly grounded in the research from Steps 1 and 2. Discovery solutions come from the finding that </w:t>
      </w:r>
      <w:proofErr w:type="spellStart"/>
      <w:r w:rsidRPr="00050424">
        <w:rPr>
          <w:rFonts w:ascii="Times New Roman" w:eastAsia="Times New Roman" w:hAnsi="Times New Roman" w:cs="Times New Roman"/>
          <w:sz w:val="28"/>
          <w:szCs w:val="28"/>
          <w:lang w:eastAsia="en-IN"/>
        </w:rPr>
        <w:t>TrulyMadly</w:t>
      </w:r>
      <w:proofErr w:type="spellEnd"/>
      <w:r w:rsidRPr="00050424">
        <w:rPr>
          <w:rFonts w:ascii="Times New Roman" w:eastAsia="Times New Roman" w:hAnsi="Times New Roman" w:cs="Times New Roman"/>
          <w:sz w:val="28"/>
          <w:szCs w:val="28"/>
          <w:lang w:eastAsia="en-IN"/>
        </w:rPr>
        <w:t xml:space="preserve"> itself is unknown and Café is buried inside it. Moment-match solutions come from the 10 to </w:t>
      </w:r>
      <w:proofErr w:type="gramStart"/>
      <w:r w:rsidRPr="00050424">
        <w:rPr>
          <w:rFonts w:ascii="Times New Roman" w:eastAsia="Times New Roman" w:hAnsi="Times New Roman" w:cs="Times New Roman"/>
          <w:sz w:val="28"/>
          <w:szCs w:val="28"/>
          <w:lang w:eastAsia="en-IN"/>
        </w:rPr>
        <w:t>15 minute</w:t>
      </w:r>
      <w:proofErr w:type="gramEnd"/>
      <w:r w:rsidRPr="00050424">
        <w:rPr>
          <w:rFonts w:ascii="Times New Roman" w:eastAsia="Times New Roman" w:hAnsi="Times New Roman" w:cs="Times New Roman"/>
          <w:sz w:val="28"/>
          <w:szCs w:val="28"/>
          <w:lang w:eastAsia="en-IN"/>
        </w:rPr>
        <w:t xml:space="preserve"> emotional window identified in user research. Supply-trust solutions come from first-call anxiety and the </w:t>
      </w:r>
      <w:proofErr w:type="spellStart"/>
      <w:r w:rsidRPr="00050424">
        <w:rPr>
          <w:rFonts w:ascii="Times New Roman" w:eastAsia="Times New Roman" w:hAnsi="Times New Roman" w:cs="Times New Roman"/>
          <w:sz w:val="28"/>
          <w:szCs w:val="28"/>
          <w:lang w:eastAsia="en-IN"/>
        </w:rPr>
        <w:t>Astrotalk</w:t>
      </w:r>
      <w:proofErr w:type="spellEnd"/>
      <w:r w:rsidRPr="00050424">
        <w:rPr>
          <w:rFonts w:ascii="Times New Roman" w:eastAsia="Times New Roman" w:hAnsi="Times New Roman" w:cs="Times New Roman"/>
          <w:sz w:val="28"/>
          <w:szCs w:val="28"/>
          <w:lang w:eastAsia="en-IN"/>
        </w:rPr>
        <w:t xml:space="preserve"> freemium benchmark. Pricing solutions come from willingness-to-pay research across Tier 1 and Tier 2/3 users.</w:t>
      </w:r>
    </w:p>
    <w:p w14:paraId="50F5B384" w14:textId="4B8F5533" w:rsidR="00BA6C97" w:rsidRPr="00BA6C97" w:rsidRDefault="00BA6C97" w:rsidP="00BA6C97">
      <w:pPr>
        <w:rPr>
          <w:rFonts w:ascii="Arial" w:eastAsia="Times New Roman" w:hAnsi="Arial" w:cs="Arial"/>
          <w:sz w:val="24"/>
          <w:szCs w:val="24"/>
          <w:lang w:eastAsia="en-IN"/>
        </w:rPr>
      </w:pPr>
      <w:r w:rsidRPr="00BA6C97">
        <w:rPr>
          <w:rFonts w:ascii="Arial" w:eastAsia="Times New Roman" w:hAnsi="Arial" w:cs="Arial"/>
          <w:sz w:val="24"/>
          <w:szCs w:val="24"/>
          <w:lang w:eastAsia="en-IN"/>
        </w:rPr>
        <w:t xml:space="preserve">Indian dating or emotional support app is serving today. This expands TM Café's addressable market and creates genuine differentiation from </w:t>
      </w:r>
      <w:proofErr w:type="spellStart"/>
      <w:r w:rsidRPr="00BA6C97">
        <w:rPr>
          <w:rFonts w:ascii="Arial" w:eastAsia="Times New Roman" w:hAnsi="Arial" w:cs="Arial"/>
          <w:sz w:val="24"/>
          <w:szCs w:val="24"/>
          <w:lang w:eastAsia="en-IN"/>
        </w:rPr>
        <w:t>Astrotalk</w:t>
      </w:r>
      <w:proofErr w:type="spellEnd"/>
      <w:r w:rsidRPr="00BA6C97">
        <w:rPr>
          <w:rFonts w:ascii="Arial" w:eastAsia="Times New Roman" w:hAnsi="Arial" w:cs="Arial"/>
          <w:sz w:val="24"/>
          <w:szCs w:val="24"/>
          <w:lang w:eastAsia="en-IN"/>
        </w:rPr>
        <w:t xml:space="preserve"> and </w:t>
      </w:r>
      <w:proofErr w:type="spellStart"/>
      <w:r w:rsidRPr="00BA6C97">
        <w:rPr>
          <w:rFonts w:ascii="Arial" w:eastAsia="Times New Roman" w:hAnsi="Arial" w:cs="Arial"/>
          <w:sz w:val="24"/>
          <w:szCs w:val="24"/>
          <w:lang w:eastAsia="en-IN"/>
        </w:rPr>
        <w:t>YourDost</w:t>
      </w:r>
      <w:proofErr w:type="spellEnd"/>
      <w:r w:rsidRPr="00BA6C97">
        <w:rPr>
          <w:rFonts w:ascii="Arial" w:eastAsia="Times New Roman" w:hAnsi="Arial" w:cs="Arial"/>
          <w:sz w:val="24"/>
          <w:szCs w:val="24"/>
          <w:lang w:eastAsia="en-IN"/>
        </w:rPr>
        <w:t>.</w:t>
      </w:r>
    </w:p>
    <w:p w14:paraId="7CF4B5AD" w14:textId="77777777" w:rsidR="00BA6C97" w:rsidRPr="00BA6C97" w:rsidRDefault="00000000" w:rsidP="00BA6C97">
      <w:pPr>
        <w:rPr>
          <w:rFonts w:ascii="Arial" w:eastAsia="Times New Roman" w:hAnsi="Arial" w:cs="Arial"/>
          <w:sz w:val="24"/>
          <w:szCs w:val="24"/>
          <w:lang w:eastAsia="en-IN"/>
        </w:rPr>
      </w:pPr>
      <w:r>
        <w:rPr>
          <w:rFonts w:ascii="Arial" w:eastAsia="Times New Roman" w:hAnsi="Arial" w:cs="Arial"/>
          <w:sz w:val="24"/>
          <w:szCs w:val="24"/>
          <w:lang w:eastAsia="en-IN"/>
        </w:rPr>
        <w:pict w14:anchorId="7DB03ADC">
          <v:rect id="_x0000_i1034"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181DFF" w:rsidRPr="001A40D7" w14:paraId="6509471C"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
              <w:gridCol w:w="1539"/>
              <w:gridCol w:w="1286"/>
              <w:gridCol w:w="1280"/>
              <w:gridCol w:w="2210"/>
              <w:gridCol w:w="2172"/>
            </w:tblGrid>
            <w:tr w:rsidR="002746AE" w:rsidRPr="002746AE" w14:paraId="0F7E9C98" w14:textId="77777777" w:rsidTr="000B5CA0">
              <w:trPr>
                <w:tblHeader/>
                <w:tblCellSpacing w:w="15" w:type="dxa"/>
              </w:trPr>
              <w:tc>
                <w:tcPr>
                  <w:tcW w:w="330" w:type="dxa"/>
                  <w:vAlign w:val="center"/>
                  <w:hideMark/>
                </w:tcPr>
                <w:p w14:paraId="0C4D10AF" w14:textId="77777777" w:rsidR="002746AE" w:rsidRPr="002746AE" w:rsidRDefault="002746AE" w:rsidP="002746AE">
                  <w:pPr>
                    <w:spacing w:after="0" w:line="240" w:lineRule="auto"/>
                    <w:jc w:val="center"/>
                    <w:rPr>
                      <w:rFonts w:ascii="Times New Roman" w:eastAsia="Times New Roman" w:hAnsi="Times New Roman" w:cs="Times New Roman"/>
                      <w:b/>
                      <w:bCs/>
                      <w:kern w:val="0"/>
                      <w:sz w:val="24"/>
                      <w:szCs w:val="24"/>
                      <w:lang w:eastAsia="en-IN"/>
                      <w14:ligatures w14:val="none"/>
                    </w:rPr>
                  </w:pPr>
                  <w:r w:rsidRPr="002746AE">
                    <w:rPr>
                      <w:rFonts w:ascii="Times New Roman" w:eastAsia="Times New Roman" w:hAnsi="Times New Roman" w:cs="Times New Roman"/>
                      <w:b/>
                      <w:bCs/>
                      <w:kern w:val="0"/>
                      <w:sz w:val="24"/>
                      <w:szCs w:val="24"/>
                      <w:lang w:eastAsia="en-IN"/>
                      <w14:ligatures w14:val="none"/>
                    </w:rPr>
                    <w:t>No.</w:t>
                  </w:r>
                </w:p>
              </w:tc>
              <w:tc>
                <w:tcPr>
                  <w:tcW w:w="1509" w:type="dxa"/>
                  <w:vAlign w:val="center"/>
                  <w:hideMark/>
                </w:tcPr>
                <w:p w14:paraId="0385D16F" w14:textId="77777777" w:rsidR="002746AE" w:rsidRPr="002746AE" w:rsidRDefault="002746AE" w:rsidP="002746AE">
                  <w:pPr>
                    <w:spacing w:after="0" w:line="240" w:lineRule="auto"/>
                    <w:jc w:val="center"/>
                    <w:rPr>
                      <w:rFonts w:ascii="Times New Roman" w:eastAsia="Times New Roman" w:hAnsi="Times New Roman" w:cs="Times New Roman"/>
                      <w:b/>
                      <w:bCs/>
                      <w:kern w:val="0"/>
                      <w:sz w:val="24"/>
                      <w:szCs w:val="24"/>
                      <w:lang w:eastAsia="en-IN"/>
                      <w14:ligatures w14:val="none"/>
                    </w:rPr>
                  </w:pPr>
                  <w:r w:rsidRPr="002746AE">
                    <w:rPr>
                      <w:rFonts w:ascii="Times New Roman" w:eastAsia="Times New Roman" w:hAnsi="Times New Roman" w:cs="Times New Roman"/>
                      <w:b/>
                      <w:bCs/>
                      <w:kern w:val="0"/>
                      <w:sz w:val="24"/>
                      <w:szCs w:val="24"/>
                      <w:lang w:eastAsia="en-IN"/>
                      <w14:ligatures w14:val="none"/>
                    </w:rPr>
                    <w:t>Solution</w:t>
                  </w:r>
                </w:p>
              </w:tc>
              <w:tc>
                <w:tcPr>
                  <w:tcW w:w="0" w:type="auto"/>
                  <w:vAlign w:val="center"/>
                  <w:hideMark/>
                </w:tcPr>
                <w:p w14:paraId="3FC04A38" w14:textId="77777777" w:rsidR="002746AE" w:rsidRPr="002746AE" w:rsidRDefault="002746AE" w:rsidP="002746AE">
                  <w:pPr>
                    <w:spacing w:after="0" w:line="240" w:lineRule="auto"/>
                    <w:jc w:val="center"/>
                    <w:rPr>
                      <w:rFonts w:ascii="Times New Roman" w:eastAsia="Times New Roman" w:hAnsi="Times New Roman" w:cs="Times New Roman"/>
                      <w:b/>
                      <w:bCs/>
                      <w:kern w:val="0"/>
                      <w:sz w:val="24"/>
                      <w:szCs w:val="24"/>
                      <w:lang w:eastAsia="en-IN"/>
                      <w14:ligatures w14:val="none"/>
                    </w:rPr>
                  </w:pPr>
                  <w:r w:rsidRPr="002746AE">
                    <w:rPr>
                      <w:rFonts w:ascii="Times New Roman" w:eastAsia="Times New Roman" w:hAnsi="Times New Roman" w:cs="Times New Roman"/>
                      <w:b/>
                      <w:bCs/>
                      <w:kern w:val="0"/>
                      <w:sz w:val="24"/>
                      <w:szCs w:val="24"/>
                      <w:lang w:eastAsia="en-IN"/>
                      <w14:ligatures w14:val="none"/>
                    </w:rPr>
                    <w:t>Category</w:t>
                  </w:r>
                </w:p>
              </w:tc>
              <w:tc>
                <w:tcPr>
                  <w:tcW w:w="0" w:type="auto"/>
                  <w:vAlign w:val="center"/>
                  <w:hideMark/>
                </w:tcPr>
                <w:p w14:paraId="4EEC1757" w14:textId="77777777" w:rsidR="002746AE" w:rsidRPr="002746AE" w:rsidRDefault="002746AE" w:rsidP="002746AE">
                  <w:pPr>
                    <w:spacing w:after="0" w:line="240" w:lineRule="auto"/>
                    <w:jc w:val="center"/>
                    <w:rPr>
                      <w:rFonts w:ascii="Times New Roman" w:eastAsia="Times New Roman" w:hAnsi="Times New Roman" w:cs="Times New Roman"/>
                      <w:b/>
                      <w:bCs/>
                      <w:kern w:val="0"/>
                      <w:sz w:val="24"/>
                      <w:szCs w:val="24"/>
                      <w:lang w:eastAsia="en-IN"/>
                      <w14:ligatures w14:val="none"/>
                    </w:rPr>
                  </w:pPr>
                  <w:r w:rsidRPr="002746AE">
                    <w:rPr>
                      <w:rFonts w:ascii="Times New Roman" w:eastAsia="Times New Roman" w:hAnsi="Times New Roman" w:cs="Times New Roman"/>
                      <w:b/>
                      <w:bCs/>
                      <w:kern w:val="0"/>
                      <w:sz w:val="24"/>
                      <w:szCs w:val="24"/>
                      <w:lang w:eastAsia="en-IN"/>
                      <w14:ligatures w14:val="none"/>
                    </w:rPr>
                    <w:t>Barrier Addressed</w:t>
                  </w:r>
                </w:p>
              </w:tc>
              <w:tc>
                <w:tcPr>
                  <w:tcW w:w="0" w:type="auto"/>
                  <w:vAlign w:val="center"/>
                  <w:hideMark/>
                </w:tcPr>
                <w:p w14:paraId="52484C01" w14:textId="77777777" w:rsidR="002746AE" w:rsidRPr="002746AE" w:rsidRDefault="002746AE" w:rsidP="002746AE">
                  <w:pPr>
                    <w:spacing w:after="0" w:line="240" w:lineRule="auto"/>
                    <w:jc w:val="center"/>
                    <w:rPr>
                      <w:rFonts w:ascii="Times New Roman" w:eastAsia="Times New Roman" w:hAnsi="Times New Roman" w:cs="Times New Roman"/>
                      <w:b/>
                      <w:bCs/>
                      <w:kern w:val="0"/>
                      <w:sz w:val="24"/>
                      <w:szCs w:val="24"/>
                      <w:lang w:eastAsia="en-IN"/>
                      <w14:ligatures w14:val="none"/>
                    </w:rPr>
                  </w:pPr>
                  <w:r w:rsidRPr="002746AE">
                    <w:rPr>
                      <w:rFonts w:ascii="Times New Roman" w:eastAsia="Times New Roman" w:hAnsi="Times New Roman" w:cs="Times New Roman"/>
                      <w:b/>
                      <w:bCs/>
                      <w:kern w:val="0"/>
                      <w:sz w:val="24"/>
                      <w:szCs w:val="24"/>
                      <w:lang w:eastAsia="en-IN"/>
                      <w14:ligatures w14:val="none"/>
                    </w:rPr>
                    <w:t>Description</w:t>
                  </w:r>
                </w:p>
              </w:tc>
              <w:tc>
                <w:tcPr>
                  <w:tcW w:w="0" w:type="auto"/>
                  <w:vAlign w:val="center"/>
                  <w:hideMark/>
                </w:tcPr>
                <w:p w14:paraId="3A98B5AE" w14:textId="77777777" w:rsidR="002746AE" w:rsidRPr="002746AE" w:rsidRDefault="002746AE" w:rsidP="002746AE">
                  <w:pPr>
                    <w:spacing w:after="0" w:line="240" w:lineRule="auto"/>
                    <w:jc w:val="center"/>
                    <w:rPr>
                      <w:rFonts w:ascii="Times New Roman" w:eastAsia="Times New Roman" w:hAnsi="Times New Roman" w:cs="Times New Roman"/>
                      <w:b/>
                      <w:bCs/>
                      <w:kern w:val="0"/>
                      <w:sz w:val="24"/>
                      <w:szCs w:val="24"/>
                      <w:lang w:eastAsia="en-IN"/>
                      <w14:ligatures w14:val="none"/>
                    </w:rPr>
                  </w:pPr>
                  <w:r w:rsidRPr="002746AE">
                    <w:rPr>
                      <w:rFonts w:ascii="Times New Roman" w:eastAsia="Times New Roman" w:hAnsi="Times New Roman" w:cs="Times New Roman"/>
                      <w:b/>
                      <w:bCs/>
                      <w:kern w:val="0"/>
                      <w:sz w:val="24"/>
                      <w:szCs w:val="24"/>
                      <w:lang w:eastAsia="en-IN"/>
                      <w14:ligatures w14:val="none"/>
                    </w:rPr>
                    <w:t>Evidence Source</w:t>
                  </w:r>
                </w:p>
              </w:tc>
            </w:tr>
            <w:tr w:rsidR="002746AE" w:rsidRPr="002746AE" w14:paraId="01461465" w14:textId="77777777" w:rsidTr="000B5CA0">
              <w:trPr>
                <w:tblCellSpacing w:w="15" w:type="dxa"/>
              </w:trPr>
              <w:tc>
                <w:tcPr>
                  <w:tcW w:w="330" w:type="dxa"/>
                  <w:vAlign w:val="center"/>
                  <w:hideMark/>
                </w:tcPr>
                <w:p w14:paraId="074A3888"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S1</w:t>
                  </w:r>
                </w:p>
              </w:tc>
              <w:tc>
                <w:tcPr>
                  <w:tcW w:w="1509" w:type="dxa"/>
                  <w:vAlign w:val="center"/>
                  <w:hideMark/>
                </w:tcPr>
                <w:p w14:paraId="45676D8E"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First 2 Minutes Free with Every Expert</w:t>
                  </w:r>
                </w:p>
              </w:tc>
              <w:tc>
                <w:tcPr>
                  <w:tcW w:w="0" w:type="auto"/>
                  <w:vAlign w:val="center"/>
                  <w:hideMark/>
                </w:tcPr>
                <w:p w14:paraId="2BE2CA9C"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Conversion</w:t>
                  </w:r>
                </w:p>
              </w:tc>
              <w:tc>
                <w:tcPr>
                  <w:tcW w:w="0" w:type="auto"/>
                  <w:vAlign w:val="center"/>
                  <w:hideMark/>
                </w:tcPr>
                <w:p w14:paraId="36839D56"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Paywall barrier + Trust gap</w:t>
                  </w:r>
                </w:p>
              </w:tc>
              <w:tc>
                <w:tcPr>
                  <w:tcW w:w="0" w:type="auto"/>
                  <w:vAlign w:val="center"/>
                  <w:hideMark/>
                </w:tcPr>
                <w:p w14:paraId="7237BDD6"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A free trial that allows users to experience expert value before paying, reducing hesitation and significantly improving first paid session conversion</w:t>
                  </w:r>
                </w:p>
              </w:tc>
              <w:tc>
                <w:tcPr>
                  <w:tcW w:w="0" w:type="auto"/>
                  <w:vAlign w:val="center"/>
                  <w:hideMark/>
                </w:tcPr>
                <w:p w14:paraId="5F7AB386"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Users hesitant to pay without proof. Competitor validation (</w:t>
                  </w:r>
                  <w:proofErr w:type="spellStart"/>
                  <w:r w:rsidRPr="002746AE">
                    <w:rPr>
                      <w:rFonts w:ascii="Times New Roman" w:eastAsia="Times New Roman" w:hAnsi="Times New Roman" w:cs="Times New Roman"/>
                      <w:kern w:val="0"/>
                      <w:sz w:val="24"/>
                      <w:szCs w:val="24"/>
                      <w:lang w:eastAsia="en-IN"/>
                      <w14:ligatures w14:val="none"/>
                    </w:rPr>
                    <w:t>Astrotalk</w:t>
                  </w:r>
                  <w:proofErr w:type="spellEnd"/>
                  <w:r w:rsidRPr="002746AE">
                    <w:rPr>
                      <w:rFonts w:ascii="Times New Roman" w:eastAsia="Times New Roman" w:hAnsi="Times New Roman" w:cs="Times New Roman"/>
                      <w:kern w:val="0"/>
                      <w:sz w:val="24"/>
                      <w:szCs w:val="24"/>
                      <w:lang w:eastAsia="en-IN"/>
                      <w14:ligatures w14:val="none"/>
                    </w:rPr>
                    <w:t xml:space="preserve"> free minutes). Interviews: “not sure if worth paying”</w:t>
                  </w:r>
                </w:p>
              </w:tc>
            </w:tr>
            <w:tr w:rsidR="002746AE" w:rsidRPr="002746AE" w14:paraId="481AE29C" w14:textId="77777777" w:rsidTr="000B5CA0">
              <w:trPr>
                <w:tblCellSpacing w:w="15" w:type="dxa"/>
              </w:trPr>
              <w:tc>
                <w:tcPr>
                  <w:tcW w:w="330" w:type="dxa"/>
                  <w:vAlign w:val="center"/>
                  <w:hideMark/>
                </w:tcPr>
                <w:p w14:paraId="78890BB4"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S2</w:t>
                  </w:r>
                </w:p>
              </w:tc>
              <w:tc>
                <w:tcPr>
                  <w:tcW w:w="1509" w:type="dxa"/>
                  <w:vAlign w:val="center"/>
                  <w:hideMark/>
                </w:tcPr>
                <w:p w14:paraId="3C92EE41"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Moment-Match Entry System with AI Concierge &amp; Gamification</w:t>
                  </w:r>
                </w:p>
              </w:tc>
              <w:tc>
                <w:tcPr>
                  <w:tcW w:w="0" w:type="auto"/>
                  <w:vAlign w:val="center"/>
                  <w:hideMark/>
                </w:tcPr>
                <w:p w14:paraId="6BCB0E59"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Activation + Retention</w:t>
                  </w:r>
                </w:p>
              </w:tc>
              <w:tc>
                <w:tcPr>
                  <w:tcW w:w="0" w:type="auto"/>
                  <w:vAlign w:val="center"/>
                  <w:hideMark/>
                </w:tcPr>
                <w:p w14:paraId="67F26B42"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Discovery barrier + Moment-match gap + Guidance confusion</w:t>
                  </w:r>
                </w:p>
              </w:tc>
              <w:tc>
                <w:tcPr>
                  <w:tcW w:w="0" w:type="auto"/>
                  <w:vAlign w:val="center"/>
                  <w:hideMark/>
                </w:tcPr>
                <w:p w14:paraId="5A09B7CA"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A unified system that detects emotional triggers (ghosting, rejection, inactivity), nudges users into Café, uses AI to understand user context and recommend relevant experts, and builds a gamified profile (check-ins, streaks, quizzes) to improve personalization and repeat engagement over time</w:t>
                  </w:r>
                </w:p>
              </w:tc>
              <w:tc>
                <w:tcPr>
                  <w:tcW w:w="0" w:type="auto"/>
                  <w:vAlign w:val="center"/>
                  <w:hideMark/>
                </w:tcPr>
                <w:p w14:paraId="41DCA10A"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User interviews: users feel low after ghosting/rejection. App reviews: “no help when conversations fail.” High drop-off after emotional events</w:t>
                  </w:r>
                </w:p>
              </w:tc>
            </w:tr>
            <w:tr w:rsidR="002746AE" w:rsidRPr="002746AE" w14:paraId="30572A48" w14:textId="77777777" w:rsidTr="000B5CA0">
              <w:trPr>
                <w:tblCellSpacing w:w="15" w:type="dxa"/>
              </w:trPr>
              <w:tc>
                <w:tcPr>
                  <w:tcW w:w="330" w:type="dxa"/>
                  <w:vAlign w:val="center"/>
                  <w:hideMark/>
                </w:tcPr>
                <w:p w14:paraId="4A745CAE"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S3</w:t>
                  </w:r>
                </w:p>
              </w:tc>
              <w:tc>
                <w:tcPr>
                  <w:tcW w:w="1509" w:type="dxa"/>
                  <w:vAlign w:val="center"/>
                  <w:hideMark/>
                </w:tcPr>
                <w:p w14:paraId="6D14492A"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Tier 2/3 PPP Pricing (₹99 Entry Point)</w:t>
                  </w:r>
                </w:p>
              </w:tc>
              <w:tc>
                <w:tcPr>
                  <w:tcW w:w="0" w:type="auto"/>
                  <w:vAlign w:val="center"/>
                  <w:hideMark/>
                </w:tcPr>
                <w:p w14:paraId="3E47B4D0"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Conversion</w:t>
                  </w:r>
                </w:p>
              </w:tc>
              <w:tc>
                <w:tcPr>
                  <w:tcW w:w="0" w:type="auto"/>
                  <w:vAlign w:val="center"/>
                  <w:hideMark/>
                </w:tcPr>
                <w:p w14:paraId="5FF06069"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 xml:space="preserve">Price sensitivity </w:t>
                  </w:r>
                  <w:r w:rsidRPr="002746AE">
                    <w:rPr>
                      <w:rFonts w:ascii="Times New Roman" w:eastAsia="Times New Roman" w:hAnsi="Times New Roman" w:cs="Times New Roman"/>
                      <w:kern w:val="0"/>
                      <w:sz w:val="24"/>
                      <w:szCs w:val="24"/>
                      <w:lang w:eastAsia="en-IN"/>
                      <w14:ligatures w14:val="none"/>
                    </w:rPr>
                    <w:lastRenderedPageBreak/>
                    <w:t>(India-specific)</w:t>
                  </w:r>
                </w:p>
              </w:tc>
              <w:tc>
                <w:tcPr>
                  <w:tcW w:w="0" w:type="auto"/>
                  <w:vAlign w:val="center"/>
                  <w:hideMark/>
                </w:tcPr>
                <w:p w14:paraId="23AF759C"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lastRenderedPageBreak/>
                    <w:t xml:space="preserve">Introduces affordable ₹99 pricing for Tier 2/3 users, improving </w:t>
                  </w:r>
                  <w:r w:rsidRPr="002746AE">
                    <w:rPr>
                      <w:rFonts w:ascii="Times New Roman" w:eastAsia="Times New Roman" w:hAnsi="Times New Roman" w:cs="Times New Roman"/>
                      <w:kern w:val="0"/>
                      <w:sz w:val="24"/>
                      <w:szCs w:val="24"/>
                      <w:lang w:eastAsia="en-IN"/>
                      <w14:ligatures w14:val="none"/>
                    </w:rPr>
                    <w:lastRenderedPageBreak/>
                    <w:t>accessibility and expanding the paying user base</w:t>
                  </w:r>
                </w:p>
              </w:tc>
              <w:tc>
                <w:tcPr>
                  <w:tcW w:w="0" w:type="auto"/>
                  <w:vAlign w:val="center"/>
                  <w:hideMark/>
                </w:tcPr>
                <w:p w14:paraId="1D3FB6DE"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lastRenderedPageBreak/>
                    <w:t xml:space="preserve">India market insight: high price sensitivity. Interviews show </w:t>
                  </w:r>
                  <w:r w:rsidRPr="002746AE">
                    <w:rPr>
                      <w:rFonts w:ascii="Times New Roman" w:eastAsia="Times New Roman" w:hAnsi="Times New Roman" w:cs="Times New Roman"/>
                      <w:kern w:val="0"/>
                      <w:sz w:val="24"/>
                      <w:szCs w:val="24"/>
                      <w:lang w:eastAsia="en-IN"/>
                      <w14:ligatures w14:val="none"/>
                    </w:rPr>
                    <w:lastRenderedPageBreak/>
                    <w:t>lower WTP in Tier 2/3 segments</w:t>
                  </w:r>
                </w:p>
              </w:tc>
            </w:tr>
            <w:tr w:rsidR="002746AE" w:rsidRPr="002746AE" w14:paraId="40647237" w14:textId="77777777" w:rsidTr="000B5CA0">
              <w:trPr>
                <w:tblCellSpacing w:w="15" w:type="dxa"/>
              </w:trPr>
              <w:tc>
                <w:tcPr>
                  <w:tcW w:w="330" w:type="dxa"/>
                  <w:vAlign w:val="center"/>
                  <w:hideMark/>
                </w:tcPr>
                <w:p w14:paraId="1AFDD883"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S4</w:t>
                  </w:r>
                </w:p>
              </w:tc>
              <w:tc>
                <w:tcPr>
                  <w:tcW w:w="1509" w:type="dxa"/>
                  <w:vAlign w:val="center"/>
                  <w:hideMark/>
                </w:tcPr>
                <w:p w14:paraId="1767D097"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Sunday 9PM Loneliness Push Notification</w:t>
                  </w:r>
                </w:p>
              </w:tc>
              <w:tc>
                <w:tcPr>
                  <w:tcW w:w="0" w:type="auto"/>
                  <w:vAlign w:val="center"/>
                  <w:hideMark/>
                </w:tcPr>
                <w:p w14:paraId="04B9F0C6"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Activation</w:t>
                  </w:r>
                </w:p>
              </w:tc>
              <w:tc>
                <w:tcPr>
                  <w:tcW w:w="0" w:type="auto"/>
                  <w:vAlign w:val="center"/>
                  <w:hideMark/>
                </w:tcPr>
                <w:p w14:paraId="6C568D15"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Timing gap</w:t>
                  </w:r>
                </w:p>
              </w:tc>
              <w:tc>
                <w:tcPr>
                  <w:tcW w:w="0" w:type="auto"/>
                  <w:vAlign w:val="center"/>
                  <w:hideMark/>
                </w:tcPr>
                <w:p w14:paraId="4F6F3E76"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Triggers nudges during peak emotional vulnerability (Sunday nights), increasing entry into Café</w:t>
                  </w:r>
                </w:p>
              </w:tc>
              <w:tc>
                <w:tcPr>
                  <w:tcW w:w="0" w:type="auto"/>
                  <w:vAlign w:val="center"/>
                  <w:hideMark/>
                </w:tcPr>
                <w:p w14:paraId="79BC1AFE"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proofErr w:type="spellStart"/>
                  <w:r w:rsidRPr="002746AE">
                    <w:rPr>
                      <w:rFonts w:ascii="Times New Roman" w:eastAsia="Times New Roman" w:hAnsi="Times New Roman" w:cs="Times New Roman"/>
                      <w:kern w:val="0"/>
                      <w:sz w:val="24"/>
                      <w:szCs w:val="24"/>
                      <w:lang w:eastAsia="en-IN"/>
                      <w14:ligatures w14:val="none"/>
                    </w:rPr>
                    <w:t>Behavioral</w:t>
                  </w:r>
                  <w:proofErr w:type="spellEnd"/>
                  <w:r w:rsidRPr="002746AE">
                    <w:rPr>
                      <w:rFonts w:ascii="Times New Roman" w:eastAsia="Times New Roman" w:hAnsi="Times New Roman" w:cs="Times New Roman"/>
                      <w:kern w:val="0"/>
                      <w:sz w:val="24"/>
                      <w:szCs w:val="24"/>
                      <w:lang w:eastAsia="en-IN"/>
                      <w14:ligatures w14:val="none"/>
                    </w:rPr>
                    <w:t xml:space="preserve"> pattern: loneliness spikes during weekends</w:t>
                  </w:r>
                </w:p>
              </w:tc>
            </w:tr>
            <w:tr w:rsidR="002746AE" w:rsidRPr="002746AE" w14:paraId="43527369" w14:textId="77777777" w:rsidTr="000B5CA0">
              <w:trPr>
                <w:tblCellSpacing w:w="15" w:type="dxa"/>
              </w:trPr>
              <w:tc>
                <w:tcPr>
                  <w:tcW w:w="330" w:type="dxa"/>
                  <w:vAlign w:val="center"/>
                  <w:hideMark/>
                </w:tcPr>
                <w:p w14:paraId="687E9034"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S5</w:t>
                  </w:r>
                </w:p>
              </w:tc>
              <w:tc>
                <w:tcPr>
                  <w:tcW w:w="1509" w:type="dxa"/>
                  <w:vAlign w:val="center"/>
                  <w:hideMark/>
                </w:tcPr>
                <w:p w14:paraId="5A6F0E21"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Verified Expert Badges &amp; Ratings Visibility</w:t>
                  </w:r>
                </w:p>
              </w:tc>
              <w:tc>
                <w:tcPr>
                  <w:tcW w:w="0" w:type="auto"/>
                  <w:vAlign w:val="center"/>
                  <w:hideMark/>
                </w:tcPr>
                <w:p w14:paraId="717DEFC3"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Trust</w:t>
                  </w:r>
                </w:p>
              </w:tc>
              <w:tc>
                <w:tcPr>
                  <w:tcW w:w="0" w:type="auto"/>
                  <w:vAlign w:val="center"/>
                  <w:hideMark/>
                </w:tcPr>
                <w:p w14:paraId="0763FBA3"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Supply-trust barrier</w:t>
                  </w:r>
                </w:p>
              </w:tc>
              <w:tc>
                <w:tcPr>
                  <w:tcW w:w="0" w:type="auto"/>
                  <w:vAlign w:val="center"/>
                  <w:hideMark/>
                </w:tcPr>
                <w:p w14:paraId="21B94FFE"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Displays verified badges, ratings, and session counts to improve credibility and reduce hesitation</w:t>
                  </w:r>
                </w:p>
              </w:tc>
              <w:tc>
                <w:tcPr>
                  <w:tcW w:w="0" w:type="auto"/>
                  <w:vAlign w:val="center"/>
                  <w:hideMark/>
                </w:tcPr>
                <w:p w14:paraId="5D3E8A74"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Users report lack of trust in experts</w:t>
                  </w:r>
                </w:p>
              </w:tc>
            </w:tr>
            <w:tr w:rsidR="002746AE" w:rsidRPr="002746AE" w14:paraId="56B58801" w14:textId="77777777" w:rsidTr="000B5CA0">
              <w:trPr>
                <w:tblCellSpacing w:w="15" w:type="dxa"/>
              </w:trPr>
              <w:tc>
                <w:tcPr>
                  <w:tcW w:w="330" w:type="dxa"/>
                  <w:vAlign w:val="center"/>
                  <w:hideMark/>
                </w:tcPr>
                <w:p w14:paraId="4D2252DE"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S6</w:t>
                  </w:r>
                </w:p>
              </w:tc>
              <w:tc>
                <w:tcPr>
                  <w:tcW w:w="1509" w:type="dxa"/>
                  <w:vAlign w:val="center"/>
                  <w:hideMark/>
                </w:tcPr>
                <w:p w14:paraId="38D1F2AE"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Post-Ghosting Nudge (48h Inactivity)</w:t>
                  </w:r>
                </w:p>
              </w:tc>
              <w:tc>
                <w:tcPr>
                  <w:tcW w:w="0" w:type="auto"/>
                  <w:vAlign w:val="center"/>
                  <w:hideMark/>
                </w:tcPr>
                <w:p w14:paraId="6957C37E"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Activation</w:t>
                  </w:r>
                </w:p>
              </w:tc>
              <w:tc>
                <w:tcPr>
                  <w:tcW w:w="0" w:type="auto"/>
                  <w:vAlign w:val="center"/>
                  <w:hideMark/>
                </w:tcPr>
                <w:p w14:paraId="66F3A126"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Moment-match gap</w:t>
                  </w:r>
                </w:p>
              </w:tc>
              <w:tc>
                <w:tcPr>
                  <w:tcW w:w="0" w:type="auto"/>
                  <w:vAlign w:val="center"/>
                  <w:hideMark/>
                </w:tcPr>
                <w:p w14:paraId="2B7A099F"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Detects inactive conversations and nudges users toward Café at the right emotional moment</w:t>
                  </w:r>
                </w:p>
              </w:tc>
              <w:tc>
                <w:tcPr>
                  <w:tcW w:w="0" w:type="auto"/>
                  <w:vAlign w:val="center"/>
                  <w:hideMark/>
                </w:tcPr>
                <w:p w14:paraId="03CFD1F0"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Users disengage after chats go cold</w:t>
                  </w:r>
                </w:p>
              </w:tc>
            </w:tr>
            <w:tr w:rsidR="002746AE" w:rsidRPr="002746AE" w14:paraId="4B2337A0" w14:textId="77777777" w:rsidTr="000B5CA0">
              <w:trPr>
                <w:tblCellSpacing w:w="15" w:type="dxa"/>
              </w:trPr>
              <w:tc>
                <w:tcPr>
                  <w:tcW w:w="330" w:type="dxa"/>
                  <w:vAlign w:val="center"/>
                  <w:hideMark/>
                </w:tcPr>
                <w:p w14:paraId="0D2F6176"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S7</w:t>
                  </w:r>
                </w:p>
              </w:tc>
              <w:tc>
                <w:tcPr>
                  <w:tcW w:w="1509" w:type="dxa"/>
                  <w:vAlign w:val="center"/>
                  <w:hideMark/>
                </w:tcPr>
                <w:p w14:paraId="6DBAB033"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Café Tile in Swipe/Feed Flow</w:t>
                  </w:r>
                </w:p>
              </w:tc>
              <w:tc>
                <w:tcPr>
                  <w:tcW w:w="0" w:type="auto"/>
                  <w:vAlign w:val="center"/>
                  <w:hideMark/>
                </w:tcPr>
                <w:p w14:paraId="2E06878B"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Discovery</w:t>
                  </w:r>
                </w:p>
              </w:tc>
              <w:tc>
                <w:tcPr>
                  <w:tcW w:w="0" w:type="auto"/>
                  <w:vAlign w:val="center"/>
                  <w:hideMark/>
                </w:tcPr>
                <w:p w14:paraId="4B8AB271"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Discovery barrier</w:t>
                  </w:r>
                </w:p>
              </w:tc>
              <w:tc>
                <w:tcPr>
                  <w:tcW w:w="0" w:type="auto"/>
                  <w:vAlign w:val="center"/>
                  <w:hideMark/>
                </w:tcPr>
                <w:p w14:paraId="22EC75D0"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Surfaces Café within the main swipe/feed journey to improve visibility and access</w:t>
                  </w:r>
                </w:p>
              </w:tc>
              <w:tc>
                <w:tcPr>
                  <w:tcW w:w="0" w:type="auto"/>
                  <w:vAlign w:val="center"/>
                  <w:hideMark/>
                </w:tcPr>
                <w:p w14:paraId="64708174"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Users unaware of Café feature</w:t>
                  </w:r>
                </w:p>
              </w:tc>
            </w:tr>
            <w:tr w:rsidR="002746AE" w:rsidRPr="002746AE" w14:paraId="785E44BF" w14:textId="77777777" w:rsidTr="000B5CA0">
              <w:trPr>
                <w:tblCellSpacing w:w="15" w:type="dxa"/>
              </w:trPr>
              <w:tc>
                <w:tcPr>
                  <w:tcW w:w="330" w:type="dxa"/>
                  <w:vAlign w:val="center"/>
                  <w:hideMark/>
                </w:tcPr>
                <w:p w14:paraId="2119D1F7"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S8</w:t>
                  </w:r>
                </w:p>
              </w:tc>
              <w:tc>
                <w:tcPr>
                  <w:tcW w:w="1509" w:type="dxa"/>
                  <w:vAlign w:val="center"/>
                  <w:hideMark/>
                </w:tcPr>
                <w:p w14:paraId="7698A63A"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Day 3 &amp; Day 7 Follow-up Check-ins</w:t>
                  </w:r>
                </w:p>
              </w:tc>
              <w:tc>
                <w:tcPr>
                  <w:tcW w:w="0" w:type="auto"/>
                  <w:vAlign w:val="center"/>
                  <w:hideMark/>
                </w:tcPr>
                <w:p w14:paraId="592DF36F"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Retention</w:t>
                  </w:r>
                </w:p>
              </w:tc>
              <w:tc>
                <w:tcPr>
                  <w:tcW w:w="0" w:type="auto"/>
                  <w:vAlign w:val="center"/>
                  <w:hideMark/>
                </w:tcPr>
                <w:p w14:paraId="52E0C69C"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Repeat usage gap</w:t>
                  </w:r>
                </w:p>
              </w:tc>
              <w:tc>
                <w:tcPr>
                  <w:tcW w:w="0" w:type="auto"/>
                  <w:vAlign w:val="center"/>
                  <w:hideMark/>
                </w:tcPr>
                <w:p w14:paraId="14302DFC"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Sends follow-up nudges post-session to encourage repeat usage and build habit</w:t>
                  </w:r>
                </w:p>
              </w:tc>
              <w:tc>
                <w:tcPr>
                  <w:tcW w:w="0" w:type="auto"/>
                  <w:vAlign w:val="center"/>
                  <w:hideMark/>
                </w:tcPr>
                <w:p w14:paraId="1760D1D3"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Retention drops after first session</w:t>
                  </w:r>
                </w:p>
              </w:tc>
            </w:tr>
            <w:tr w:rsidR="002746AE" w:rsidRPr="002746AE" w14:paraId="6EA47640" w14:textId="77777777" w:rsidTr="000B5CA0">
              <w:trPr>
                <w:tblCellSpacing w:w="15" w:type="dxa"/>
              </w:trPr>
              <w:tc>
                <w:tcPr>
                  <w:tcW w:w="330" w:type="dxa"/>
                  <w:vAlign w:val="center"/>
                  <w:hideMark/>
                </w:tcPr>
                <w:p w14:paraId="53803CF6"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S9</w:t>
                  </w:r>
                </w:p>
              </w:tc>
              <w:tc>
                <w:tcPr>
                  <w:tcW w:w="1509" w:type="dxa"/>
                  <w:vAlign w:val="center"/>
                  <w:hideMark/>
                </w:tcPr>
                <w:p w14:paraId="79AF80A8"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Post-Date Debrief Prompt</w:t>
                  </w:r>
                </w:p>
              </w:tc>
              <w:tc>
                <w:tcPr>
                  <w:tcW w:w="0" w:type="auto"/>
                  <w:vAlign w:val="center"/>
                  <w:hideMark/>
                </w:tcPr>
                <w:p w14:paraId="5CE79E52"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Engagement</w:t>
                  </w:r>
                </w:p>
              </w:tc>
              <w:tc>
                <w:tcPr>
                  <w:tcW w:w="0" w:type="auto"/>
                  <w:vAlign w:val="center"/>
                  <w:hideMark/>
                </w:tcPr>
                <w:p w14:paraId="3CB1A235"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Missed moment capture</w:t>
                  </w:r>
                </w:p>
              </w:tc>
              <w:tc>
                <w:tcPr>
                  <w:tcW w:w="0" w:type="auto"/>
                  <w:vAlign w:val="center"/>
                  <w:hideMark/>
                </w:tcPr>
                <w:p w14:paraId="05A88CBF"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Prompts users after dates to reflect and seek guidance, increasing contextual engagement</w:t>
                  </w:r>
                </w:p>
              </w:tc>
              <w:tc>
                <w:tcPr>
                  <w:tcW w:w="0" w:type="auto"/>
                  <w:vAlign w:val="center"/>
                  <w:hideMark/>
                </w:tcPr>
                <w:p w14:paraId="2E2C256C"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Users unsure after dates</w:t>
                  </w:r>
                </w:p>
              </w:tc>
            </w:tr>
            <w:tr w:rsidR="002746AE" w:rsidRPr="002746AE" w14:paraId="17E0DDDF" w14:textId="77777777" w:rsidTr="000B5CA0">
              <w:trPr>
                <w:tblCellSpacing w:w="15" w:type="dxa"/>
              </w:trPr>
              <w:tc>
                <w:tcPr>
                  <w:tcW w:w="330" w:type="dxa"/>
                  <w:vAlign w:val="center"/>
                  <w:hideMark/>
                </w:tcPr>
                <w:p w14:paraId="3659632C"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S10</w:t>
                  </w:r>
                </w:p>
              </w:tc>
              <w:tc>
                <w:tcPr>
                  <w:tcW w:w="1509" w:type="dxa"/>
                  <w:vAlign w:val="center"/>
                  <w:hideMark/>
                </w:tcPr>
                <w:p w14:paraId="1E3E5472"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LGBTQ-Safe Listener Category</w:t>
                  </w:r>
                </w:p>
              </w:tc>
              <w:tc>
                <w:tcPr>
                  <w:tcW w:w="0" w:type="auto"/>
                  <w:vAlign w:val="center"/>
                  <w:hideMark/>
                </w:tcPr>
                <w:p w14:paraId="583A5B80"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Expansion</w:t>
                  </w:r>
                </w:p>
              </w:tc>
              <w:tc>
                <w:tcPr>
                  <w:tcW w:w="0" w:type="auto"/>
                  <w:vAlign w:val="center"/>
                  <w:hideMark/>
                </w:tcPr>
                <w:p w14:paraId="51D51F48"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Inclusivity gap</w:t>
                  </w:r>
                </w:p>
              </w:tc>
              <w:tc>
                <w:tcPr>
                  <w:tcW w:w="0" w:type="auto"/>
                  <w:vAlign w:val="center"/>
                  <w:hideMark/>
                </w:tcPr>
                <w:p w14:paraId="781DE891"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Provides a safe and inclusive support category for LGBTQ users</w:t>
                  </w:r>
                </w:p>
              </w:tc>
              <w:tc>
                <w:tcPr>
                  <w:tcW w:w="0" w:type="auto"/>
                  <w:vAlign w:val="center"/>
                  <w:hideMark/>
                </w:tcPr>
                <w:p w14:paraId="2E6FF398"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Underserved segment needs safe support</w:t>
                  </w:r>
                </w:p>
              </w:tc>
            </w:tr>
            <w:tr w:rsidR="002746AE" w:rsidRPr="002746AE" w14:paraId="452BFA18" w14:textId="77777777" w:rsidTr="000B5CA0">
              <w:trPr>
                <w:tblCellSpacing w:w="15" w:type="dxa"/>
              </w:trPr>
              <w:tc>
                <w:tcPr>
                  <w:tcW w:w="330" w:type="dxa"/>
                  <w:vAlign w:val="center"/>
                  <w:hideMark/>
                </w:tcPr>
                <w:p w14:paraId="28AC6AB6"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S11</w:t>
                  </w:r>
                </w:p>
              </w:tc>
              <w:tc>
                <w:tcPr>
                  <w:tcW w:w="1509" w:type="dxa"/>
                  <w:vAlign w:val="center"/>
                  <w:hideMark/>
                </w:tcPr>
                <w:p w14:paraId="79869285"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Festival Loneliness Campaigns</w:t>
                  </w:r>
                </w:p>
              </w:tc>
              <w:tc>
                <w:tcPr>
                  <w:tcW w:w="0" w:type="auto"/>
                  <w:vAlign w:val="center"/>
                  <w:hideMark/>
                </w:tcPr>
                <w:p w14:paraId="3AAFE051"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Activation</w:t>
                  </w:r>
                </w:p>
              </w:tc>
              <w:tc>
                <w:tcPr>
                  <w:tcW w:w="0" w:type="auto"/>
                  <w:vAlign w:val="center"/>
                  <w:hideMark/>
                </w:tcPr>
                <w:p w14:paraId="083D61C4"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Cultural timing gap</w:t>
                  </w:r>
                </w:p>
              </w:tc>
              <w:tc>
                <w:tcPr>
                  <w:tcW w:w="0" w:type="auto"/>
                  <w:vAlign w:val="center"/>
                  <w:hideMark/>
                </w:tcPr>
                <w:p w14:paraId="35DC439E"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Runs campaigns during emotional peaks (Diwali, Valentine’s) to drive engagement</w:t>
                  </w:r>
                </w:p>
              </w:tc>
              <w:tc>
                <w:tcPr>
                  <w:tcW w:w="0" w:type="auto"/>
                  <w:vAlign w:val="center"/>
                  <w:hideMark/>
                </w:tcPr>
                <w:p w14:paraId="5E1ACCB4"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Indian emotional spikes during festivals</w:t>
                  </w:r>
                </w:p>
              </w:tc>
            </w:tr>
            <w:tr w:rsidR="002746AE" w:rsidRPr="002746AE" w14:paraId="29BEF419" w14:textId="77777777" w:rsidTr="000B5CA0">
              <w:trPr>
                <w:tblCellSpacing w:w="15" w:type="dxa"/>
              </w:trPr>
              <w:tc>
                <w:tcPr>
                  <w:tcW w:w="330" w:type="dxa"/>
                  <w:vAlign w:val="center"/>
                  <w:hideMark/>
                </w:tcPr>
                <w:p w14:paraId="4326495A"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S12</w:t>
                  </w:r>
                </w:p>
              </w:tc>
              <w:tc>
                <w:tcPr>
                  <w:tcW w:w="1509" w:type="dxa"/>
                  <w:vAlign w:val="center"/>
                  <w:hideMark/>
                </w:tcPr>
                <w:p w14:paraId="2ED8EB58"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Social Media Retargeting Campaigns</w:t>
                  </w:r>
                </w:p>
              </w:tc>
              <w:tc>
                <w:tcPr>
                  <w:tcW w:w="0" w:type="auto"/>
                  <w:vAlign w:val="center"/>
                  <w:hideMark/>
                </w:tcPr>
                <w:p w14:paraId="52C96D27"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Growth</w:t>
                  </w:r>
                </w:p>
              </w:tc>
              <w:tc>
                <w:tcPr>
                  <w:tcW w:w="0" w:type="auto"/>
                  <w:vAlign w:val="center"/>
                  <w:hideMark/>
                </w:tcPr>
                <w:p w14:paraId="146D5760"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Awareness gap</w:t>
                  </w:r>
                </w:p>
              </w:tc>
              <w:tc>
                <w:tcPr>
                  <w:tcW w:w="0" w:type="auto"/>
                  <w:vAlign w:val="center"/>
                  <w:hideMark/>
                </w:tcPr>
                <w:p w14:paraId="41BDA80F"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Retargets users with emotional messaging to bring them back into Café</w:t>
                  </w:r>
                </w:p>
              </w:tc>
              <w:tc>
                <w:tcPr>
                  <w:tcW w:w="0" w:type="auto"/>
                  <w:vAlign w:val="center"/>
                  <w:hideMark/>
                </w:tcPr>
                <w:p w14:paraId="23E52B68"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Users churn without re-engagement</w:t>
                  </w:r>
                </w:p>
              </w:tc>
            </w:tr>
            <w:tr w:rsidR="002746AE" w:rsidRPr="002746AE" w14:paraId="36F252AC" w14:textId="77777777" w:rsidTr="000B5CA0">
              <w:trPr>
                <w:tblCellSpacing w:w="15" w:type="dxa"/>
              </w:trPr>
              <w:tc>
                <w:tcPr>
                  <w:tcW w:w="330" w:type="dxa"/>
                  <w:vAlign w:val="center"/>
                  <w:hideMark/>
                </w:tcPr>
                <w:p w14:paraId="1DA72938"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lastRenderedPageBreak/>
                    <w:t>S13</w:t>
                  </w:r>
                </w:p>
              </w:tc>
              <w:tc>
                <w:tcPr>
                  <w:tcW w:w="1509" w:type="dxa"/>
                  <w:vAlign w:val="center"/>
                  <w:hideMark/>
                </w:tcPr>
                <w:p w14:paraId="30E4FD6C"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Rebrand TM Café (Name + UI Refresh)</w:t>
                  </w:r>
                </w:p>
              </w:tc>
              <w:tc>
                <w:tcPr>
                  <w:tcW w:w="0" w:type="auto"/>
                  <w:vAlign w:val="center"/>
                  <w:hideMark/>
                </w:tcPr>
                <w:p w14:paraId="5BDAD4ED"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Discovery</w:t>
                  </w:r>
                </w:p>
              </w:tc>
              <w:tc>
                <w:tcPr>
                  <w:tcW w:w="0" w:type="auto"/>
                  <w:vAlign w:val="center"/>
                  <w:hideMark/>
                </w:tcPr>
                <w:p w14:paraId="752766E1"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Positioning gap</w:t>
                  </w:r>
                </w:p>
              </w:tc>
              <w:tc>
                <w:tcPr>
                  <w:tcW w:w="0" w:type="auto"/>
                  <w:vAlign w:val="center"/>
                  <w:hideMark/>
                </w:tcPr>
                <w:p w14:paraId="03A2BD54" w14:textId="467D7DFD"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 xml:space="preserve">Repositions Café as an emotional support feature through </w:t>
                  </w:r>
                </w:p>
              </w:tc>
              <w:tc>
                <w:tcPr>
                  <w:tcW w:w="0" w:type="auto"/>
                  <w:vAlign w:val="center"/>
                  <w:hideMark/>
                </w:tcPr>
                <w:p w14:paraId="1545EF19" w14:textId="77777777" w:rsidR="002746AE" w:rsidRPr="002746AE" w:rsidRDefault="002746AE" w:rsidP="002746AE">
                  <w:pPr>
                    <w:spacing w:after="0" w:line="240" w:lineRule="auto"/>
                    <w:rPr>
                      <w:rFonts w:ascii="Times New Roman" w:eastAsia="Times New Roman" w:hAnsi="Times New Roman" w:cs="Times New Roman"/>
                      <w:kern w:val="0"/>
                      <w:sz w:val="24"/>
                      <w:szCs w:val="24"/>
                      <w:lang w:eastAsia="en-IN"/>
                      <w14:ligatures w14:val="none"/>
                    </w:rPr>
                  </w:pPr>
                  <w:r w:rsidRPr="002746AE">
                    <w:rPr>
                      <w:rFonts w:ascii="Times New Roman" w:eastAsia="Times New Roman" w:hAnsi="Times New Roman" w:cs="Times New Roman"/>
                      <w:kern w:val="0"/>
                      <w:sz w:val="24"/>
                      <w:szCs w:val="24"/>
                      <w:lang w:eastAsia="en-IN"/>
                      <w14:ligatures w14:val="none"/>
                    </w:rPr>
                    <w:t>Users unclear about Café purpose</w:t>
                  </w:r>
                </w:p>
              </w:tc>
            </w:tr>
          </w:tbl>
          <w:p w14:paraId="2AB1EB63" w14:textId="1633028B" w:rsidR="00181DFF" w:rsidRPr="001A40D7" w:rsidRDefault="00181DFF" w:rsidP="001A40D7">
            <w:pPr>
              <w:rPr>
                <w:rFonts w:ascii="Arial" w:eastAsia="Times New Roman" w:hAnsi="Arial" w:cs="Arial"/>
                <w:sz w:val="24"/>
                <w:szCs w:val="24"/>
                <w:lang w:eastAsia="en-IN"/>
              </w:rPr>
            </w:pPr>
          </w:p>
        </w:tc>
      </w:tr>
    </w:tbl>
    <w:p w14:paraId="6D6E2373" w14:textId="77777777" w:rsidR="006912CD" w:rsidRPr="006912CD" w:rsidRDefault="00000000" w:rsidP="006912CD">
      <w:pPr>
        <w:rPr>
          <w:rFonts w:ascii="Arial" w:eastAsia="Times New Roman" w:hAnsi="Arial" w:cs="Arial"/>
          <w:sz w:val="24"/>
          <w:szCs w:val="24"/>
          <w:lang w:eastAsia="en-IN"/>
        </w:rPr>
      </w:pPr>
      <w:r>
        <w:rPr>
          <w:rFonts w:ascii="Arial" w:eastAsia="Times New Roman" w:hAnsi="Arial" w:cs="Arial"/>
          <w:sz w:val="24"/>
          <w:szCs w:val="24"/>
          <w:lang w:eastAsia="en-IN"/>
        </w:rPr>
        <w:lastRenderedPageBreak/>
        <w:pict w14:anchorId="6C330EDE">
          <v:rect id="_x0000_i1035" style="width:0;height:1.5pt" o:hralign="center" o:hrstd="t" o:hr="t" fillcolor="#a0a0a0" stroked="f"/>
        </w:pict>
      </w:r>
    </w:p>
    <w:p w14:paraId="3552D9F4" w14:textId="77777777" w:rsidR="006912CD" w:rsidRPr="006912CD" w:rsidRDefault="006912CD" w:rsidP="006912CD">
      <w:pPr>
        <w:rPr>
          <w:rFonts w:ascii="Arial" w:eastAsia="Times New Roman" w:hAnsi="Arial" w:cs="Arial"/>
          <w:b/>
          <w:bCs/>
          <w:sz w:val="24"/>
          <w:szCs w:val="24"/>
          <w:lang w:eastAsia="en-IN"/>
        </w:rPr>
      </w:pPr>
      <w:r w:rsidRPr="006912CD">
        <w:rPr>
          <w:rFonts w:ascii="Arial" w:eastAsia="Times New Roman" w:hAnsi="Arial" w:cs="Arial"/>
          <w:b/>
          <w:bCs/>
          <w:sz w:val="24"/>
          <w:szCs w:val="24"/>
          <w:lang w:eastAsia="en-IN"/>
        </w:rPr>
        <w:t>Top 2 Shortlisted Solutions</w:t>
      </w:r>
    </w:p>
    <w:p w14:paraId="46804420" w14:textId="77777777" w:rsidR="006912CD" w:rsidRPr="006912CD" w:rsidRDefault="00000000" w:rsidP="006912CD">
      <w:pPr>
        <w:rPr>
          <w:rFonts w:ascii="Arial" w:eastAsia="Times New Roman" w:hAnsi="Arial" w:cs="Arial"/>
          <w:sz w:val="24"/>
          <w:szCs w:val="24"/>
          <w:lang w:eastAsia="en-IN"/>
        </w:rPr>
      </w:pPr>
      <w:r>
        <w:rPr>
          <w:rFonts w:ascii="Arial" w:eastAsia="Times New Roman" w:hAnsi="Arial" w:cs="Arial"/>
          <w:sz w:val="24"/>
          <w:szCs w:val="24"/>
          <w:lang w:eastAsia="en-IN"/>
        </w:rPr>
        <w:pict w14:anchorId="7DCE5D3F">
          <v:rect id="_x0000_i1036" style="width:0;height:1.5pt" o:hralign="center" o:hrstd="t" o:hr="t" fillcolor="#a0a0a0" stroked="f"/>
        </w:pict>
      </w:r>
    </w:p>
    <w:p w14:paraId="41C25B56" w14:textId="77777777" w:rsidR="006912CD" w:rsidRPr="006912CD" w:rsidRDefault="006912CD" w:rsidP="006912CD">
      <w:pPr>
        <w:rPr>
          <w:rFonts w:ascii="Arial" w:eastAsia="Times New Roman" w:hAnsi="Arial" w:cs="Arial"/>
          <w:b/>
          <w:bCs/>
          <w:sz w:val="24"/>
          <w:szCs w:val="24"/>
          <w:lang w:eastAsia="en-IN"/>
        </w:rPr>
      </w:pPr>
      <w:r w:rsidRPr="006912CD">
        <w:rPr>
          <w:rFonts w:ascii="Arial" w:eastAsia="Times New Roman" w:hAnsi="Arial" w:cs="Arial"/>
          <w:b/>
          <w:bCs/>
          <w:sz w:val="24"/>
          <w:szCs w:val="24"/>
          <w:lang w:eastAsia="en-IN"/>
        </w:rPr>
        <w:t>1. First 2 Minutes Free (Free Trial)</w:t>
      </w:r>
    </w:p>
    <w:p w14:paraId="5836D8AB" w14:textId="104FAECD" w:rsidR="006912CD" w:rsidRPr="006912CD" w:rsidRDefault="006912CD" w:rsidP="006912CD">
      <w:pPr>
        <w:rPr>
          <w:rFonts w:ascii="Arial" w:eastAsia="Times New Roman" w:hAnsi="Arial" w:cs="Arial"/>
          <w:sz w:val="24"/>
          <w:szCs w:val="24"/>
          <w:lang w:eastAsia="en-IN"/>
        </w:rPr>
      </w:pPr>
      <w:r w:rsidRPr="006912CD">
        <w:rPr>
          <w:rFonts w:ascii="Arial" w:eastAsia="Times New Roman" w:hAnsi="Arial" w:cs="Arial"/>
          <w:sz w:val="24"/>
          <w:szCs w:val="24"/>
          <w:lang w:eastAsia="en-IN"/>
        </w:rPr>
        <w:t xml:space="preserve">This solution directly removes the biggest </w:t>
      </w:r>
      <w:proofErr w:type="gramStart"/>
      <w:r w:rsidRPr="006912CD">
        <w:rPr>
          <w:rFonts w:ascii="Arial" w:eastAsia="Times New Roman" w:hAnsi="Arial" w:cs="Arial"/>
          <w:sz w:val="24"/>
          <w:szCs w:val="24"/>
          <w:lang w:eastAsia="en-IN"/>
        </w:rPr>
        <w:t>barrier  hesitation</w:t>
      </w:r>
      <w:proofErr w:type="gramEnd"/>
      <w:r w:rsidRPr="006912CD">
        <w:rPr>
          <w:rFonts w:ascii="Arial" w:eastAsia="Times New Roman" w:hAnsi="Arial" w:cs="Arial"/>
          <w:sz w:val="24"/>
          <w:szCs w:val="24"/>
          <w:lang w:eastAsia="en-IN"/>
        </w:rPr>
        <w:t xml:space="preserve"> to pay without experiencing value.</w:t>
      </w:r>
    </w:p>
    <w:p w14:paraId="4B22FD93" w14:textId="77777777" w:rsidR="006912CD" w:rsidRPr="006912CD" w:rsidRDefault="006912CD" w:rsidP="006912CD">
      <w:pPr>
        <w:rPr>
          <w:rFonts w:ascii="Arial" w:eastAsia="Times New Roman" w:hAnsi="Arial" w:cs="Arial"/>
          <w:sz w:val="24"/>
          <w:szCs w:val="24"/>
          <w:lang w:eastAsia="en-IN"/>
        </w:rPr>
      </w:pPr>
      <w:r w:rsidRPr="006912CD">
        <w:rPr>
          <w:rFonts w:ascii="Arial" w:eastAsia="Times New Roman" w:hAnsi="Arial" w:cs="Arial"/>
          <w:sz w:val="24"/>
          <w:szCs w:val="24"/>
          <w:lang w:eastAsia="en-IN"/>
        </w:rPr>
        <w:t>By allowing users to try the service risk-free, it increases trust, improves first-time engagement, and drives higher conversion into paid sessions.</w:t>
      </w:r>
    </w:p>
    <w:p w14:paraId="1866C7FF" w14:textId="77777777" w:rsidR="006912CD" w:rsidRPr="006912CD" w:rsidRDefault="00000000" w:rsidP="006912CD">
      <w:pPr>
        <w:rPr>
          <w:rFonts w:ascii="Arial" w:eastAsia="Times New Roman" w:hAnsi="Arial" w:cs="Arial"/>
          <w:sz w:val="24"/>
          <w:szCs w:val="24"/>
          <w:lang w:eastAsia="en-IN"/>
        </w:rPr>
      </w:pPr>
      <w:r>
        <w:rPr>
          <w:rFonts w:ascii="Arial" w:eastAsia="Times New Roman" w:hAnsi="Arial" w:cs="Arial"/>
          <w:sz w:val="24"/>
          <w:szCs w:val="24"/>
          <w:lang w:eastAsia="en-IN"/>
        </w:rPr>
        <w:pict w14:anchorId="70DC2ACD">
          <v:rect id="_x0000_i1037" style="width:0;height:1.5pt" o:hralign="center" o:hrstd="t" o:hr="t" fillcolor="#a0a0a0" stroked="f"/>
        </w:pict>
      </w:r>
    </w:p>
    <w:p w14:paraId="3A134213" w14:textId="77777777" w:rsidR="006912CD" w:rsidRPr="006912CD" w:rsidRDefault="006912CD" w:rsidP="006912CD">
      <w:pPr>
        <w:rPr>
          <w:rFonts w:ascii="Arial" w:eastAsia="Times New Roman" w:hAnsi="Arial" w:cs="Arial"/>
          <w:b/>
          <w:bCs/>
          <w:sz w:val="24"/>
          <w:szCs w:val="24"/>
          <w:lang w:eastAsia="en-IN"/>
        </w:rPr>
      </w:pPr>
      <w:r w:rsidRPr="006912CD">
        <w:rPr>
          <w:rFonts w:ascii="Arial" w:eastAsia="Times New Roman" w:hAnsi="Arial" w:cs="Arial"/>
          <w:b/>
          <w:bCs/>
          <w:sz w:val="24"/>
          <w:szCs w:val="24"/>
          <w:lang w:eastAsia="en-IN"/>
        </w:rPr>
        <w:t>2. Moment-Match Entry System with AI Concierge &amp; Gamification</w:t>
      </w:r>
    </w:p>
    <w:p w14:paraId="0FDAB4D6" w14:textId="77777777" w:rsidR="006912CD" w:rsidRPr="006912CD" w:rsidRDefault="006912CD" w:rsidP="006912CD">
      <w:pPr>
        <w:rPr>
          <w:rFonts w:ascii="Arial" w:eastAsia="Times New Roman" w:hAnsi="Arial" w:cs="Arial"/>
          <w:sz w:val="24"/>
          <w:szCs w:val="24"/>
          <w:lang w:eastAsia="en-IN"/>
        </w:rPr>
      </w:pPr>
      <w:r w:rsidRPr="006912CD">
        <w:rPr>
          <w:rFonts w:ascii="Arial" w:eastAsia="Times New Roman" w:hAnsi="Arial" w:cs="Arial"/>
          <w:sz w:val="24"/>
          <w:szCs w:val="24"/>
          <w:lang w:eastAsia="en-IN"/>
        </w:rPr>
        <w:t>This combined system creates a full user lifecycle:</w:t>
      </w:r>
    </w:p>
    <w:p w14:paraId="545838BA" w14:textId="77777777" w:rsidR="006912CD" w:rsidRPr="006912CD" w:rsidRDefault="006912CD">
      <w:pPr>
        <w:numPr>
          <w:ilvl w:val="0"/>
          <w:numId w:val="3"/>
        </w:numPr>
        <w:rPr>
          <w:rFonts w:ascii="Arial" w:eastAsia="Times New Roman" w:hAnsi="Arial" w:cs="Arial"/>
          <w:sz w:val="24"/>
          <w:szCs w:val="24"/>
          <w:lang w:eastAsia="en-IN"/>
        </w:rPr>
      </w:pPr>
      <w:r w:rsidRPr="006912CD">
        <w:rPr>
          <w:rFonts w:ascii="Arial" w:eastAsia="Times New Roman" w:hAnsi="Arial" w:cs="Arial"/>
          <w:b/>
          <w:bCs/>
          <w:sz w:val="24"/>
          <w:szCs w:val="24"/>
          <w:lang w:eastAsia="en-IN"/>
        </w:rPr>
        <w:t>Moment-match nudges</w:t>
      </w:r>
      <w:r w:rsidRPr="006912CD">
        <w:rPr>
          <w:rFonts w:ascii="Arial" w:eastAsia="Times New Roman" w:hAnsi="Arial" w:cs="Arial"/>
          <w:sz w:val="24"/>
          <w:szCs w:val="24"/>
          <w:lang w:eastAsia="en-IN"/>
        </w:rPr>
        <w:t xml:space="preserve"> bring users into Café at the right emotional time </w:t>
      </w:r>
    </w:p>
    <w:p w14:paraId="5785203E" w14:textId="77777777" w:rsidR="006912CD" w:rsidRPr="006912CD" w:rsidRDefault="006912CD">
      <w:pPr>
        <w:numPr>
          <w:ilvl w:val="0"/>
          <w:numId w:val="3"/>
        </w:numPr>
        <w:rPr>
          <w:rFonts w:ascii="Arial" w:eastAsia="Times New Roman" w:hAnsi="Arial" w:cs="Arial"/>
          <w:sz w:val="24"/>
          <w:szCs w:val="24"/>
          <w:lang w:eastAsia="en-IN"/>
        </w:rPr>
      </w:pPr>
      <w:r w:rsidRPr="006912CD">
        <w:rPr>
          <w:rFonts w:ascii="Arial" w:eastAsia="Times New Roman" w:hAnsi="Arial" w:cs="Arial"/>
          <w:b/>
          <w:bCs/>
          <w:sz w:val="24"/>
          <w:szCs w:val="24"/>
          <w:lang w:eastAsia="en-IN"/>
        </w:rPr>
        <w:t>AI concierge</w:t>
      </w:r>
      <w:r w:rsidRPr="006912CD">
        <w:rPr>
          <w:rFonts w:ascii="Arial" w:eastAsia="Times New Roman" w:hAnsi="Arial" w:cs="Arial"/>
          <w:sz w:val="24"/>
          <w:szCs w:val="24"/>
          <w:lang w:eastAsia="en-IN"/>
        </w:rPr>
        <w:t xml:space="preserve"> reduces confusion and matches users to the right expert </w:t>
      </w:r>
    </w:p>
    <w:p w14:paraId="2932E136" w14:textId="77777777" w:rsidR="006912CD" w:rsidRPr="006912CD" w:rsidRDefault="006912CD">
      <w:pPr>
        <w:numPr>
          <w:ilvl w:val="0"/>
          <w:numId w:val="3"/>
        </w:numPr>
        <w:rPr>
          <w:rFonts w:ascii="Arial" w:eastAsia="Times New Roman" w:hAnsi="Arial" w:cs="Arial"/>
          <w:sz w:val="24"/>
          <w:szCs w:val="24"/>
          <w:lang w:eastAsia="en-IN"/>
        </w:rPr>
      </w:pPr>
      <w:r w:rsidRPr="006912CD">
        <w:rPr>
          <w:rFonts w:ascii="Arial" w:eastAsia="Times New Roman" w:hAnsi="Arial" w:cs="Arial"/>
          <w:b/>
          <w:bCs/>
          <w:sz w:val="24"/>
          <w:szCs w:val="24"/>
          <w:lang w:eastAsia="en-IN"/>
        </w:rPr>
        <w:t>Gamification &amp; data</w:t>
      </w:r>
      <w:r w:rsidRPr="006912CD">
        <w:rPr>
          <w:rFonts w:ascii="Arial" w:eastAsia="Times New Roman" w:hAnsi="Arial" w:cs="Arial"/>
          <w:sz w:val="24"/>
          <w:szCs w:val="24"/>
          <w:lang w:eastAsia="en-IN"/>
        </w:rPr>
        <w:t xml:space="preserve"> personalize future experiences and improve retention </w:t>
      </w:r>
    </w:p>
    <w:p w14:paraId="1FF6A3AB" w14:textId="77777777" w:rsidR="006912CD" w:rsidRPr="006912CD" w:rsidRDefault="006912CD" w:rsidP="006912CD">
      <w:pPr>
        <w:rPr>
          <w:rFonts w:ascii="Arial" w:eastAsia="Times New Roman" w:hAnsi="Arial" w:cs="Arial"/>
          <w:sz w:val="24"/>
          <w:szCs w:val="24"/>
          <w:lang w:eastAsia="en-IN"/>
        </w:rPr>
      </w:pPr>
      <w:r w:rsidRPr="006912CD">
        <w:rPr>
          <w:rFonts w:ascii="Arial" w:eastAsia="Times New Roman" w:hAnsi="Arial" w:cs="Arial"/>
          <w:sz w:val="24"/>
          <w:szCs w:val="24"/>
          <w:lang w:eastAsia="en-IN"/>
        </w:rPr>
        <w:t>This transforms TM Café from a one-time service into a continuous engagement loop.</w:t>
      </w:r>
    </w:p>
    <w:p w14:paraId="7E738E3B" w14:textId="77777777" w:rsidR="006B76BC" w:rsidRPr="006B76BC" w:rsidRDefault="006B76BC" w:rsidP="006B76BC">
      <w:pPr>
        <w:rPr>
          <w:rFonts w:ascii="Arial" w:eastAsia="Times New Roman" w:hAnsi="Arial" w:cs="Arial"/>
          <w:b/>
          <w:bCs/>
          <w:sz w:val="24"/>
          <w:szCs w:val="24"/>
          <w:lang w:eastAsia="en-IN"/>
        </w:rPr>
      </w:pPr>
      <w:r w:rsidRPr="006B76BC">
        <w:rPr>
          <w:rFonts w:ascii="Arial" w:eastAsia="Times New Roman" w:hAnsi="Arial" w:cs="Arial"/>
          <w:b/>
          <w:bCs/>
          <w:sz w:val="24"/>
          <w:szCs w:val="24"/>
          <w:lang w:eastAsia="en-IN"/>
        </w:rPr>
        <w:t>Why These 2 Together</w:t>
      </w:r>
    </w:p>
    <w:p w14:paraId="32247847" w14:textId="77777777" w:rsidR="006B76BC" w:rsidRPr="006B76BC" w:rsidRDefault="006B76BC" w:rsidP="006B76BC">
      <w:pPr>
        <w:rPr>
          <w:rFonts w:ascii="Arial" w:eastAsia="Times New Roman" w:hAnsi="Arial" w:cs="Arial"/>
          <w:sz w:val="24"/>
          <w:szCs w:val="24"/>
          <w:lang w:eastAsia="en-IN"/>
        </w:rPr>
      </w:pPr>
      <w:r w:rsidRPr="006B76BC">
        <w:rPr>
          <w:rFonts w:ascii="Arial" w:eastAsia="Times New Roman" w:hAnsi="Arial" w:cs="Arial"/>
          <w:sz w:val="24"/>
          <w:szCs w:val="24"/>
          <w:lang w:eastAsia="en-IN"/>
        </w:rPr>
        <w:t>These solutions work as a complete funnel:</w:t>
      </w:r>
    </w:p>
    <w:p w14:paraId="3C270599" w14:textId="77777777" w:rsidR="006B76BC" w:rsidRPr="006B76BC" w:rsidRDefault="006B76BC">
      <w:pPr>
        <w:numPr>
          <w:ilvl w:val="0"/>
          <w:numId w:val="4"/>
        </w:numPr>
        <w:rPr>
          <w:rFonts w:ascii="Arial" w:eastAsia="Times New Roman" w:hAnsi="Arial" w:cs="Arial"/>
          <w:sz w:val="24"/>
          <w:szCs w:val="24"/>
          <w:lang w:eastAsia="en-IN"/>
        </w:rPr>
      </w:pPr>
      <w:r w:rsidRPr="006B76BC">
        <w:rPr>
          <w:rFonts w:ascii="Arial" w:eastAsia="Times New Roman" w:hAnsi="Arial" w:cs="Arial"/>
          <w:sz w:val="24"/>
          <w:szCs w:val="24"/>
          <w:lang w:eastAsia="en-IN"/>
        </w:rPr>
        <w:t xml:space="preserve">Entry → Moment-match nudges </w:t>
      </w:r>
    </w:p>
    <w:p w14:paraId="400E9533" w14:textId="77777777" w:rsidR="006B76BC" w:rsidRPr="006B76BC" w:rsidRDefault="006B76BC">
      <w:pPr>
        <w:numPr>
          <w:ilvl w:val="0"/>
          <w:numId w:val="4"/>
        </w:numPr>
        <w:rPr>
          <w:rFonts w:ascii="Arial" w:eastAsia="Times New Roman" w:hAnsi="Arial" w:cs="Arial"/>
          <w:sz w:val="24"/>
          <w:szCs w:val="24"/>
          <w:lang w:eastAsia="en-IN"/>
        </w:rPr>
      </w:pPr>
      <w:r w:rsidRPr="006B76BC">
        <w:rPr>
          <w:rFonts w:ascii="Arial" w:eastAsia="Times New Roman" w:hAnsi="Arial" w:cs="Arial"/>
          <w:sz w:val="24"/>
          <w:szCs w:val="24"/>
          <w:lang w:eastAsia="en-IN"/>
        </w:rPr>
        <w:t xml:space="preserve">Conversion → Free trial </w:t>
      </w:r>
    </w:p>
    <w:p w14:paraId="0A7E9E79" w14:textId="77777777" w:rsidR="006B76BC" w:rsidRPr="006B76BC" w:rsidRDefault="006B76BC">
      <w:pPr>
        <w:numPr>
          <w:ilvl w:val="0"/>
          <w:numId w:val="4"/>
        </w:numPr>
        <w:rPr>
          <w:rFonts w:ascii="Arial" w:eastAsia="Times New Roman" w:hAnsi="Arial" w:cs="Arial"/>
          <w:sz w:val="24"/>
          <w:szCs w:val="24"/>
          <w:lang w:eastAsia="en-IN"/>
        </w:rPr>
      </w:pPr>
      <w:r w:rsidRPr="006B76BC">
        <w:rPr>
          <w:rFonts w:ascii="Arial" w:eastAsia="Times New Roman" w:hAnsi="Arial" w:cs="Arial"/>
          <w:sz w:val="24"/>
          <w:szCs w:val="24"/>
          <w:lang w:eastAsia="en-IN"/>
        </w:rPr>
        <w:t xml:space="preserve">Retention → AI + gamification </w:t>
      </w:r>
    </w:p>
    <w:p w14:paraId="36922C60" w14:textId="77777777" w:rsidR="006B76BC" w:rsidRPr="006B76BC" w:rsidRDefault="006B76BC" w:rsidP="006B76BC">
      <w:pPr>
        <w:rPr>
          <w:rFonts w:ascii="Arial" w:eastAsia="Times New Roman" w:hAnsi="Arial" w:cs="Arial"/>
          <w:sz w:val="24"/>
          <w:szCs w:val="24"/>
          <w:lang w:eastAsia="en-IN"/>
        </w:rPr>
      </w:pPr>
      <w:r w:rsidRPr="006B76BC">
        <w:rPr>
          <w:rFonts w:ascii="Arial" w:eastAsia="Times New Roman" w:hAnsi="Arial" w:cs="Arial"/>
          <w:sz w:val="24"/>
          <w:szCs w:val="24"/>
          <w:lang w:eastAsia="en-IN"/>
        </w:rPr>
        <w:t>Together, they:</w:t>
      </w:r>
    </w:p>
    <w:p w14:paraId="20BD1CFE" w14:textId="77777777" w:rsidR="006B76BC" w:rsidRPr="006B76BC" w:rsidRDefault="006B76BC">
      <w:pPr>
        <w:numPr>
          <w:ilvl w:val="0"/>
          <w:numId w:val="5"/>
        </w:numPr>
        <w:rPr>
          <w:rFonts w:ascii="Arial" w:eastAsia="Times New Roman" w:hAnsi="Arial" w:cs="Arial"/>
          <w:sz w:val="24"/>
          <w:szCs w:val="24"/>
          <w:lang w:eastAsia="en-IN"/>
        </w:rPr>
      </w:pPr>
      <w:r w:rsidRPr="006B76BC">
        <w:rPr>
          <w:rFonts w:ascii="Arial" w:eastAsia="Times New Roman" w:hAnsi="Arial" w:cs="Arial"/>
          <w:sz w:val="24"/>
          <w:szCs w:val="24"/>
          <w:lang w:eastAsia="en-IN"/>
        </w:rPr>
        <w:t xml:space="preserve">Increase user inflow into Café </w:t>
      </w:r>
    </w:p>
    <w:p w14:paraId="120E0602" w14:textId="77777777" w:rsidR="006B76BC" w:rsidRPr="006B76BC" w:rsidRDefault="006B76BC">
      <w:pPr>
        <w:numPr>
          <w:ilvl w:val="0"/>
          <w:numId w:val="5"/>
        </w:numPr>
        <w:rPr>
          <w:rFonts w:ascii="Arial" w:eastAsia="Times New Roman" w:hAnsi="Arial" w:cs="Arial"/>
          <w:sz w:val="24"/>
          <w:szCs w:val="24"/>
          <w:lang w:eastAsia="en-IN"/>
        </w:rPr>
      </w:pPr>
      <w:r w:rsidRPr="006B76BC">
        <w:rPr>
          <w:rFonts w:ascii="Arial" w:eastAsia="Times New Roman" w:hAnsi="Arial" w:cs="Arial"/>
          <w:sz w:val="24"/>
          <w:szCs w:val="24"/>
          <w:lang w:eastAsia="en-IN"/>
        </w:rPr>
        <w:t xml:space="preserve">Improve conversion to paid sessions </w:t>
      </w:r>
    </w:p>
    <w:p w14:paraId="3F092403" w14:textId="77777777" w:rsidR="006B76BC" w:rsidRPr="006B76BC" w:rsidRDefault="006B76BC">
      <w:pPr>
        <w:numPr>
          <w:ilvl w:val="0"/>
          <w:numId w:val="5"/>
        </w:numPr>
        <w:rPr>
          <w:rFonts w:ascii="Arial" w:eastAsia="Times New Roman" w:hAnsi="Arial" w:cs="Arial"/>
          <w:sz w:val="24"/>
          <w:szCs w:val="24"/>
          <w:lang w:eastAsia="en-IN"/>
        </w:rPr>
      </w:pPr>
      <w:r w:rsidRPr="006B76BC">
        <w:rPr>
          <w:rFonts w:ascii="Arial" w:eastAsia="Times New Roman" w:hAnsi="Arial" w:cs="Arial"/>
          <w:sz w:val="24"/>
          <w:szCs w:val="24"/>
          <w:lang w:eastAsia="en-IN"/>
        </w:rPr>
        <w:t>Build long-term engagement and repeat usage</w:t>
      </w:r>
    </w:p>
    <w:p w14:paraId="02BE6C39" w14:textId="4271D419" w:rsidR="00FD7FE9" w:rsidRDefault="00FD7FE9" w:rsidP="00DA7E4F">
      <w:pPr>
        <w:rPr>
          <w:rFonts w:ascii="Arial" w:eastAsia="Times New Roman" w:hAnsi="Arial" w:cs="Arial"/>
          <w:sz w:val="24"/>
          <w:szCs w:val="24"/>
          <w:lang w:eastAsia="en-IN"/>
        </w:rPr>
      </w:pPr>
    </w:p>
    <w:p w14:paraId="23E29056" w14:textId="77777777" w:rsidR="00FD7FE9" w:rsidRDefault="00FD7FE9">
      <w:pPr>
        <w:rPr>
          <w:rFonts w:ascii="Arial" w:eastAsia="Times New Roman" w:hAnsi="Arial" w:cs="Arial"/>
          <w:sz w:val="24"/>
          <w:szCs w:val="24"/>
          <w:lang w:eastAsia="en-IN"/>
        </w:rPr>
      </w:pPr>
      <w:r>
        <w:rPr>
          <w:rFonts w:ascii="Arial" w:eastAsia="Times New Roman" w:hAnsi="Arial" w:cs="Arial"/>
          <w:sz w:val="24"/>
          <w:szCs w:val="24"/>
          <w:lang w:eastAsia="en-IN"/>
        </w:rPr>
        <w:br w:type="page"/>
      </w:r>
    </w:p>
    <w:p w14:paraId="49FDA5B1" w14:textId="77777777" w:rsidR="00A97968" w:rsidRPr="00A97968" w:rsidRDefault="00A97968" w:rsidP="00A97968">
      <w:pPr>
        <w:rPr>
          <w:rFonts w:ascii="Arial" w:eastAsia="Times New Roman" w:hAnsi="Arial" w:cs="Arial"/>
          <w:b/>
          <w:bCs/>
          <w:sz w:val="24"/>
          <w:szCs w:val="24"/>
          <w:lang w:eastAsia="en-IN"/>
        </w:rPr>
      </w:pPr>
      <w:r w:rsidRPr="00A97968">
        <w:rPr>
          <w:rFonts w:ascii="Arial" w:eastAsia="Times New Roman" w:hAnsi="Arial" w:cs="Arial"/>
          <w:b/>
          <w:bCs/>
          <w:sz w:val="24"/>
          <w:szCs w:val="24"/>
          <w:lang w:eastAsia="en-IN"/>
        </w:rPr>
        <w:lastRenderedPageBreak/>
        <w:t>RICE Prioritization</w:t>
      </w:r>
    </w:p>
    <w:p w14:paraId="22CA53EA" w14:textId="77777777" w:rsidR="00A97968" w:rsidRPr="00A97968" w:rsidRDefault="00A97968" w:rsidP="00A97968">
      <w:pPr>
        <w:rPr>
          <w:rFonts w:ascii="Arial" w:eastAsia="Times New Roman" w:hAnsi="Arial" w:cs="Arial"/>
          <w:sz w:val="24"/>
          <w:szCs w:val="24"/>
          <w:lang w:eastAsia="en-IN"/>
        </w:rPr>
      </w:pPr>
      <w:r w:rsidRPr="00A97968">
        <w:rPr>
          <w:rFonts w:ascii="Arial" w:eastAsia="Times New Roman" w:hAnsi="Arial" w:cs="Arial"/>
          <w:sz w:val="24"/>
          <w:szCs w:val="24"/>
          <w:lang w:eastAsia="en-IN"/>
        </w:rPr>
        <w:t>The solutions were evaluated using the RICE framework:</w:t>
      </w:r>
    </w:p>
    <w:p w14:paraId="4701FEF7" w14:textId="77777777" w:rsidR="00A97968" w:rsidRPr="00A97968" w:rsidRDefault="00A97968">
      <w:pPr>
        <w:numPr>
          <w:ilvl w:val="0"/>
          <w:numId w:val="6"/>
        </w:numPr>
        <w:rPr>
          <w:rFonts w:ascii="Arial" w:eastAsia="Times New Roman" w:hAnsi="Arial" w:cs="Arial"/>
          <w:sz w:val="24"/>
          <w:szCs w:val="24"/>
          <w:lang w:eastAsia="en-IN"/>
        </w:rPr>
      </w:pPr>
      <w:r w:rsidRPr="00A97968">
        <w:rPr>
          <w:rFonts w:ascii="Arial" w:eastAsia="Times New Roman" w:hAnsi="Arial" w:cs="Arial"/>
          <w:b/>
          <w:bCs/>
          <w:sz w:val="24"/>
          <w:szCs w:val="24"/>
          <w:lang w:eastAsia="en-IN"/>
        </w:rPr>
        <w:t>Reach</w:t>
      </w:r>
      <w:r w:rsidRPr="00A97968">
        <w:rPr>
          <w:rFonts w:ascii="Arial" w:eastAsia="Times New Roman" w:hAnsi="Arial" w:cs="Arial"/>
          <w:sz w:val="24"/>
          <w:szCs w:val="24"/>
          <w:lang w:eastAsia="en-IN"/>
        </w:rPr>
        <w:t xml:space="preserve"> → number of users impacted monthly </w:t>
      </w:r>
    </w:p>
    <w:p w14:paraId="329F2418" w14:textId="77777777" w:rsidR="00A97968" w:rsidRPr="00A97968" w:rsidRDefault="00A97968">
      <w:pPr>
        <w:numPr>
          <w:ilvl w:val="0"/>
          <w:numId w:val="6"/>
        </w:numPr>
        <w:rPr>
          <w:rFonts w:ascii="Arial" w:eastAsia="Times New Roman" w:hAnsi="Arial" w:cs="Arial"/>
          <w:sz w:val="24"/>
          <w:szCs w:val="24"/>
          <w:lang w:eastAsia="en-IN"/>
        </w:rPr>
      </w:pPr>
      <w:r w:rsidRPr="00A97968">
        <w:rPr>
          <w:rFonts w:ascii="Arial" w:eastAsia="Times New Roman" w:hAnsi="Arial" w:cs="Arial"/>
          <w:b/>
          <w:bCs/>
          <w:sz w:val="24"/>
          <w:szCs w:val="24"/>
          <w:lang w:eastAsia="en-IN"/>
        </w:rPr>
        <w:t>Impact</w:t>
      </w:r>
      <w:r w:rsidRPr="00A97968">
        <w:rPr>
          <w:rFonts w:ascii="Arial" w:eastAsia="Times New Roman" w:hAnsi="Arial" w:cs="Arial"/>
          <w:sz w:val="24"/>
          <w:szCs w:val="24"/>
          <w:lang w:eastAsia="en-IN"/>
        </w:rPr>
        <w:t xml:space="preserve"> → effect on conversion/revenue (1–4 scale) </w:t>
      </w:r>
    </w:p>
    <w:p w14:paraId="1E3888CF" w14:textId="77777777" w:rsidR="00A97968" w:rsidRPr="00A97968" w:rsidRDefault="00A97968">
      <w:pPr>
        <w:numPr>
          <w:ilvl w:val="0"/>
          <w:numId w:val="6"/>
        </w:numPr>
        <w:rPr>
          <w:rFonts w:ascii="Arial" w:eastAsia="Times New Roman" w:hAnsi="Arial" w:cs="Arial"/>
          <w:sz w:val="24"/>
          <w:szCs w:val="24"/>
          <w:lang w:eastAsia="en-IN"/>
        </w:rPr>
      </w:pPr>
      <w:r w:rsidRPr="00A97968">
        <w:rPr>
          <w:rFonts w:ascii="Arial" w:eastAsia="Times New Roman" w:hAnsi="Arial" w:cs="Arial"/>
          <w:b/>
          <w:bCs/>
          <w:sz w:val="24"/>
          <w:szCs w:val="24"/>
          <w:lang w:eastAsia="en-IN"/>
        </w:rPr>
        <w:t>Confidence</w:t>
      </w:r>
      <w:r w:rsidRPr="00A97968">
        <w:rPr>
          <w:rFonts w:ascii="Arial" w:eastAsia="Times New Roman" w:hAnsi="Arial" w:cs="Arial"/>
          <w:sz w:val="24"/>
          <w:szCs w:val="24"/>
          <w:lang w:eastAsia="en-IN"/>
        </w:rPr>
        <w:t xml:space="preserve"> → certainty based on research </w:t>
      </w:r>
    </w:p>
    <w:p w14:paraId="79E529BD" w14:textId="77777777" w:rsidR="00A97968" w:rsidRPr="00A97968" w:rsidRDefault="00A97968">
      <w:pPr>
        <w:numPr>
          <w:ilvl w:val="0"/>
          <w:numId w:val="6"/>
        </w:numPr>
        <w:rPr>
          <w:rFonts w:ascii="Arial" w:eastAsia="Times New Roman" w:hAnsi="Arial" w:cs="Arial"/>
          <w:sz w:val="24"/>
          <w:szCs w:val="24"/>
          <w:lang w:eastAsia="en-IN"/>
        </w:rPr>
      </w:pPr>
      <w:r w:rsidRPr="00A97968">
        <w:rPr>
          <w:rFonts w:ascii="Arial" w:eastAsia="Times New Roman" w:hAnsi="Arial" w:cs="Arial"/>
          <w:b/>
          <w:bCs/>
          <w:sz w:val="24"/>
          <w:szCs w:val="24"/>
          <w:lang w:eastAsia="en-IN"/>
        </w:rPr>
        <w:t>Effort</w:t>
      </w:r>
      <w:r w:rsidRPr="00A97968">
        <w:rPr>
          <w:rFonts w:ascii="Arial" w:eastAsia="Times New Roman" w:hAnsi="Arial" w:cs="Arial"/>
          <w:sz w:val="24"/>
          <w:szCs w:val="24"/>
          <w:lang w:eastAsia="en-IN"/>
        </w:rPr>
        <w:t xml:space="preserve"> → time/complexity (in months) </w:t>
      </w:r>
    </w:p>
    <w:p w14:paraId="677F2EDE" w14:textId="77777777" w:rsidR="00A97968" w:rsidRPr="00A97968" w:rsidRDefault="00000000" w:rsidP="00A97968">
      <w:pPr>
        <w:rPr>
          <w:rFonts w:ascii="Arial" w:eastAsia="Times New Roman" w:hAnsi="Arial" w:cs="Arial"/>
          <w:sz w:val="24"/>
          <w:szCs w:val="24"/>
          <w:lang w:eastAsia="en-IN"/>
        </w:rPr>
      </w:pPr>
      <w:r>
        <w:rPr>
          <w:rFonts w:ascii="Arial" w:eastAsia="Times New Roman" w:hAnsi="Arial" w:cs="Arial"/>
          <w:sz w:val="24"/>
          <w:szCs w:val="24"/>
          <w:lang w:eastAsia="en-IN"/>
        </w:rPr>
        <w:pict w14:anchorId="39437F66">
          <v:rect id="_x0000_i1038" style="width:0;height:1.5pt" o:hralign="center" o:hrstd="t" o:hr="t" fillcolor="#a0a0a0" stroked="f"/>
        </w:pict>
      </w:r>
    </w:p>
    <w:p w14:paraId="1535FA8E" w14:textId="77777777" w:rsidR="00A97968" w:rsidRDefault="00A97968" w:rsidP="00A97968">
      <w:pPr>
        <w:rPr>
          <w:rFonts w:ascii="Arial" w:eastAsia="Times New Roman" w:hAnsi="Arial" w:cs="Arial"/>
          <w:b/>
          <w:bCs/>
          <w:sz w:val="24"/>
          <w:szCs w:val="24"/>
          <w:lang w:eastAsia="en-IN"/>
        </w:rPr>
      </w:pPr>
      <w:r w:rsidRPr="00A97968">
        <w:rPr>
          <w:rFonts w:ascii="Arial" w:eastAsia="Times New Roman" w:hAnsi="Arial" w:cs="Arial"/>
          <w:b/>
          <w:bCs/>
          <w:sz w:val="24"/>
          <w:szCs w:val="24"/>
          <w:lang w:eastAsia="en-IN"/>
        </w:rPr>
        <w:t>RICE Table (Top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
        <w:gridCol w:w="3863"/>
        <w:gridCol w:w="795"/>
        <w:gridCol w:w="834"/>
        <w:gridCol w:w="1367"/>
        <w:gridCol w:w="700"/>
        <w:gridCol w:w="1125"/>
      </w:tblGrid>
      <w:tr w:rsidR="00EF6C58" w:rsidRPr="00EF6C58" w14:paraId="6FD41466" w14:textId="77777777">
        <w:trPr>
          <w:tblHeader/>
          <w:tblCellSpacing w:w="15" w:type="dxa"/>
        </w:trPr>
        <w:tc>
          <w:tcPr>
            <w:tcW w:w="0" w:type="auto"/>
            <w:vAlign w:val="center"/>
            <w:hideMark/>
          </w:tcPr>
          <w:p w14:paraId="7C0AFC9E" w14:textId="77777777" w:rsidR="00EF6C58" w:rsidRPr="00EF6C58" w:rsidRDefault="00EF6C58" w:rsidP="00EF6C58">
            <w:pPr>
              <w:rPr>
                <w:rFonts w:ascii="Arial" w:eastAsia="Times New Roman" w:hAnsi="Arial" w:cs="Arial"/>
                <w:b/>
                <w:bCs/>
                <w:sz w:val="24"/>
                <w:szCs w:val="24"/>
                <w:lang w:eastAsia="en-IN"/>
              </w:rPr>
            </w:pPr>
            <w:r w:rsidRPr="00EF6C58">
              <w:rPr>
                <w:rFonts w:ascii="Arial" w:eastAsia="Times New Roman" w:hAnsi="Arial" w:cs="Arial"/>
                <w:b/>
                <w:bCs/>
                <w:sz w:val="24"/>
                <w:szCs w:val="24"/>
                <w:lang w:eastAsia="en-IN"/>
              </w:rPr>
              <w:t>#</w:t>
            </w:r>
          </w:p>
        </w:tc>
        <w:tc>
          <w:tcPr>
            <w:tcW w:w="0" w:type="auto"/>
            <w:vAlign w:val="center"/>
            <w:hideMark/>
          </w:tcPr>
          <w:p w14:paraId="4C8A2CF0" w14:textId="77777777" w:rsidR="00EF6C58" w:rsidRPr="00EF6C58" w:rsidRDefault="00EF6C58" w:rsidP="00EF6C58">
            <w:pPr>
              <w:rPr>
                <w:rFonts w:ascii="Arial" w:eastAsia="Times New Roman" w:hAnsi="Arial" w:cs="Arial"/>
                <w:b/>
                <w:bCs/>
                <w:sz w:val="24"/>
                <w:szCs w:val="24"/>
                <w:lang w:eastAsia="en-IN"/>
              </w:rPr>
            </w:pPr>
            <w:r w:rsidRPr="00EF6C58">
              <w:rPr>
                <w:rFonts w:ascii="Arial" w:eastAsia="Times New Roman" w:hAnsi="Arial" w:cs="Arial"/>
                <w:b/>
                <w:bCs/>
                <w:sz w:val="24"/>
                <w:szCs w:val="24"/>
                <w:lang w:eastAsia="en-IN"/>
              </w:rPr>
              <w:t>Solution</w:t>
            </w:r>
          </w:p>
        </w:tc>
        <w:tc>
          <w:tcPr>
            <w:tcW w:w="0" w:type="auto"/>
            <w:vAlign w:val="center"/>
            <w:hideMark/>
          </w:tcPr>
          <w:p w14:paraId="6BEAD09F" w14:textId="77777777" w:rsidR="00EF6C58" w:rsidRPr="00EF6C58" w:rsidRDefault="00EF6C58" w:rsidP="00EF6C58">
            <w:pPr>
              <w:rPr>
                <w:rFonts w:ascii="Arial" w:eastAsia="Times New Roman" w:hAnsi="Arial" w:cs="Arial"/>
                <w:b/>
                <w:bCs/>
                <w:sz w:val="24"/>
                <w:szCs w:val="24"/>
                <w:lang w:eastAsia="en-IN"/>
              </w:rPr>
            </w:pPr>
            <w:r w:rsidRPr="00EF6C58">
              <w:rPr>
                <w:rFonts w:ascii="Arial" w:eastAsia="Times New Roman" w:hAnsi="Arial" w:cs="Arial"/>
                <w:b/>
                <w:bCs/>
                <w:sz w:val="24"/>
                <w:szCs w:val="24"/>
                <w:lang w:eastAsia="en-IN"/>
              </w:rPr>
              <w:t>Reach</w:t>
            </w:r>
          </w:p>
        </w:tc>
        <w:tc>
          <w:tcPr>
            <w:tcW w:w="0" w:type="auto"/>
            <w:vAlign w:val="center"/>
            <w:hideMark/>
          </w:tcPr>
          <w:p w14:paraId="2A525102" w14:textId="77777777" w:rsidR="00EF6C58" w:rsidRPr="00EF6C58" w:rsidRDefault="00EF6C58" w:rsidP="00EF6C58">
            <w:pPr>
              <w:rPr>
                <w:rFonts w:ascii="Arial" w:eastAsia="Times New Roman" w:hAnsi="Arial" w:cs="Arial"/>
                <w:b/>
                <w:bCs/>
                <w:sz w:val="24"/>
                <w:szCs w:val="24"/>
                <w:lang w:eastAsia="en-IN"/>
              </w:rPr>
            </w:pPr>
            <w:r w:rsidRPr="00EF6C58">
              <w:rPr>
                <w:rFonts w:ascii="Arial" w:eastAsia="Times New Roman" w:hAnsi="Arial" w:cs="Arial"/>
                <w:b/>
                <w:bCs/>
                <w:sz w:val="24"/>
                <w:szCs w:val="24"/>
                <w:lang w:eastAsia="en-IN"/>
              </w:rPr>
              <w:t>Impact</w:t>
            </w:r>
          </w:p>
        </w:tc>
        <w:tc>
          <w:tcPr>
            <w:tcW w:w="0" w:type="auto"/>
            <w:vAlign w:val="center"/>
            <w:hideMark/>
          </w:tcPr>
          <w:p w14:paraId="32FA8D46" w14:textId="77777777" w:rsidR="00EF6C58" w:rsidRPr="00EF6C58" w:rsidRDefault="00EF6C58" w:rsidP="00EF6C58">
            <w:pPr>
              <w:rPr>
                <w:rFonts w:ascii="Arial" w:eastAsia="Times New Roman" w:hAnsi="Arial" w:cs="Arial"/>
                <w:b/>
                <w:bCs/>
                <w:sz w:val="24"/>
                <w:szCs w:val="24"/>
                <w:lang w:eastAsia="en-IN"/>
              </w:rPr>
            </w:pPr>
            <w:r w:rsidRPr="00EF6C58">
              <w:rPr>
                <w:rFonts w:ascii="Arial" w:eastAsia="Times New Roman" w:hAnsi="Arial" w:cs="Arial"/>
                <w:b/>
                <w:bCs/>
                <w:sz w:val="24"/>
                <w:szCs w:val="24"/>
                <w:lang w:eastAsia="en-IN"/>
              </w:rPr>
              <w:t>Confidence</w:t>
            </w:r>
          </w:p>
        </w:tc>
        <w:tc>
          <w:tcPr>
            <w:tcW w:w="0" w:type="auto"/>
            <w:vAlign w:val="center"/>
            <w:hideMark/>
          </w:tcPr>
          <w:p w14:paraId="510A7E36" w14:textId="77777777" w:rsidR="00EF6C58" w:rsidRPr="00EF6C58" w:rsidRDefault="00EF6C58" w:rsidP="00EF6C58">
            <w:pPr>
              <w:rPr>
                <w:rFonts w:ascii="Arial" w:eastAsia="Times New Roman" w:hAnsi="Arial" w:cs="Arial"/>
                <w:b/>
                <w:bCs/>
                <w:sz w:val="24"/>
                <w:szCs w:val="24"/>
                <w:lang w:eastAsia="en-IN"/>
              </w:rPr>
            </w:pPr>
            <w:r w:rsidRPr="00EF6C58">
              <w:rPr>
                <w:rFonts w:ascii="Arial" w:eastAsia="Times New Roman" w:hAnsi="Arial" w:cs="Arial"/>
                <w:b/>
                <w:bCs/>
                <w:sz w:val="24"/>
                <w:szCs w:val="24"/>
                <w:lang w:eastAsia="en-IN"/>
              </w:rPr>
              <w:t>Effort</w:t>
            </w:r>
          </w:p>
        </w:tc>
        <w:tc>
          <w:tcPr>
            <w:tcW w:w="0" w:type="auto"/>
            <w:vAlign w:val="center"/>
            <w:hideMark/>
          </w:tcPr>
          <w:p w14:paraId="1A98B7E9" w14:textId="77777777" w:rsidR="00EF6C58" w:rsidRPr="00EF6C58" w:rsidRDefault="00EF6C58" w:rsidP="00EF6C58">
            <w:pPr>
              <w:rPr>
                <w:rFonts w:ascii="Arial" w:eastAsia="Times New Roman" w:hAnsi="Arial" w:cs="Arial"/>
                <w:b/>
                <w:bCs/>
                <w:sz w:val="24"/>
                <w:szCs w:val="24"/>
                <w:lang w:eastAsia="en-IN"/>
              </w:rPr>
            </w:pPr>
            <w:r w:rsidRPr="00EF6C58">
              <w:rPr>
                <w:rFonts w:ascii="Arial" w:eastAsia="Times New Roman" w:hAnsi="Arial" w:cs="Arial"/>
                <w:b/>
                <w:bCs/>
                <w:sz w:val="24"/>
                <w:szCs w:val="24"/>
                <w:lang w:eastAsia="en-IN"/>
              </w:rPr>
              <w:t>RICE Score</w:t>
            </w:r>
          </w:p>
        </w:tc>
      </w:tr>
      <w:tr w:rsidR="00EF6C58" w:rsidRPr="00EF6C58" w14:paraId="3DE19A8D" w14:textId="77777777">
        <w:trPr>
          <w:tblCellSpacing w:w="15" w:type="dxa"/>
        </w:trPr>
        <w:tc>
          <w:tcPr>
            <w:tcW w:w="0" w:type="auto"/>
            <w:vAlign w:val="center"/>
            <w:hideMark/>
          </w:tcPr>
          <w:p w14:paraId="361F7415" w14:textId="77777777" w:rsidR="00EF6C58" w:rsidRPr="00EF6C58" w:rsidRDefault="00EF6C58" w:rsidP="00EF6C58">
            <w:pPr>
              <w:rPr>
                <w:rFonts w:ascii="Arial" w:eastAsia="Times New Roman" w:hAnsi="Arial" w:cs="Arial"/>
                <w:b/>
                <w:bCs/>
                <w:sz w:val="24"/>
                <w:szCs w:val="24"/>
                <w:lang w:eastAsia="en-IN"/>
              </w:rPr>
            </w:pPr>
            <w:r w:rsidRPr="00EF6C58">
              <w:rPr>
                <w:rFonts w:ascii="Arial" w:eastAsia="Times New Roman" w:hAnsi="Arial" w:cs="Arial"/>
                <w:b/>
                <w:bCs/>
                <w:sz w:val="24"/>
                <w:szCs w:val="24"/>
                <w:lang w:eastAsia="en-IN"/>
              </w:rPr>
              <w:t>1</w:t>
            </w:r>
          </w:p>
        </w:tc>
        <w:tc>
          <w:tcPr>
            <w:tcW w:w="0" w:type="auto"/>
            <w:vAlign w:val="center"/>
            <w:hideMark/>
          </w:tcPr>
          <w:p w14:paraId="6FB51A2D" w14:textId="77777777" w:rsidR="00EF6C58" w:rsidRPr="00EF6C58" w:rsidRDefault="00EF6C58" w:rsidP="00EF6C58">
            <w:pPr>
              <w:rPr>
                <w:rFonts w:ascii="Arial" w:eastAsia="Times New Roman" w:hAnsi="Arial" w:cs="Arial"/>
                <w:b/>
                <w:bCs/>
                <w:sz w:val="24"/>
                <w:szCs w:val="24"/>
                <w:lang w:eastAsia="en-IN"/>
              </w:rPr>
            </w:pPr>
            <w:r w:rsidRPr="00EF6C58">
              <w:rPr>
                <w:rFonts w:ascii="Arial" w:eastAsia="Times New Roman" w:hAnsi="Arial" w:cs="Arial"/>
                <w:b/>
                <w:bCs/>
                <w:sz w:val="24"/>
                <w:szCs w:val="24"/>
                <w:lang w:eastAsia="en-IN"/>
              </w:rPr>
              <w:t>First 2 mins free with every expert</w:t>
            </w:r>
          </w:p>
        </w:tc>
        <w:tc>
          <w:tcPr>
            <w:tcW w:w="0" w:type="auto"/>
            <w:vAlign w:val="center"/>
            <w:hideMark/>
          </w:tcPr>
          <w:p w14:paraId="11BA144E" w14:textId="77777777" w:rsidR="00EF6C58" w:rsidRPr="00EF6C58" w:rsidRDefault="00EF6C58" w:rsidP="00EF6C58">
            <w:pPr>
              <w:rPr>
                <w:rFonts w:ascii="Arial" w:eastAsia="Times New Roman" w:hAnsi="Arial" w:cs="Arial"/>
                <w:b/>
                <w:bCs/>
                <w:sz w:val="24"/>
                <w:szCs w:val="24"/>
                <w:lang w:eastAsia="en-IN"/>
              </w:rPr>
            </w:pPr>
            <w:r w:rsidRPr="00EF6C58">
              <w:rPr>
                <w:rFonts w:ascii="Arial" w:eastAsia="Times New Roman" w:hAnsi="Arial" w:cs="Arial"/>
                <w:b/>
                <w:bCs/>
                <w:sz w:val="24"/>
                <w:szCs w:val="24"/>
                <w:lang w:eastAsia="en-IN"/>
              </w:rPr>
              <w:t>50,000</w:t>
            </w:r>
          </w:p>
        </w:tc>
        <w:tc>
          <w:tcPr>
            <w:tcW w:w="0" w:type="auto"/>
            <w:vAlign w:val="center"/>
            <w:hideMark/>
          </w:tcPr>
          <w:p w14:paraId="2AA9B3CD" w14:textId="77777777" w:rsidR="00EF6C58" w:rsidRPr="00EF6C58" w:rsidRDefault="00EF6C58" w:rsidP="00EF6C58">
            <w:pPr>
              <w:rPr>
                <w:rFonts w:ascii="Arial" w:eastAsia="Times New Roman" w:hAnsi="Arial" w:cs="Arial"/>
                <w:b/>
                <w:bCs/>
                <w:sz w:val="24"/>
                <w:szCs w:val="24"/>
                <w:lang w:eastAsia="en-IN"/>
              </w:rPr>
            </w:pPr>
            <w:r w:rsidRPr="00EF6C58">
              <w:rPr>
                <w:rFonts w:ascii="Arial" w:eastAsia="Times New Roman" w:hAnsi="Arial" w:cs="Arial"/>
                <w:b/>
                <w:bCs/>
                <w:sz w:val="24"/>
                <w:szCs w:val="24"/>
                <w:lang w:eastAsia="en-IN"/>
              </w:rPr>
              <w:t>4</w:t>
            </w:r>
          </w:p>
        </w:tc>
        <w:tc>
          <w:tcPr>
            <w:tcW w:w="0" w:type="auto"/>
            <w:vAlign w:val="center"/>
            <w:hideMark/>
          </w:tcPr>
          <w:p w14:paraId="4B63938B" w14:textId="77777777" w:rsidR="00EF6C58" w:rsidRPr="00EF6C58" w:rsidRDefault="00EF6C58" w:rsidP="00EF6C58">
            <w:pPr>
              <w:rPr>
                <w:rFonts w:ascii="Arial" w:eastAsia="Times New Roman" w:hAnsi="Arial" w:cs="Arial"/>
                <w:b/>
                <w:bCs/>
                <w:sz w:val="24"/>
                <w:szCs w:val="24"/>
                <w:lang w:eastAsia="en-IN"/>
              </w:rPr>
            </w:pPr>
            <w:r w:rsidRPr="00EF6C58">
              <w:rPr>
                <w:rFonts w:ascii="Arial" w:eastAsia="Times New Roman" w:hAnsi="Arial" w:cs="Arial"/>
                <w:b/>
                <w:bCs/>
                <w:sz w:val="24"/>
                <w:szCs w:val="24"/>
                <w:lang w:eastAsia="en-IN"/>
              </w:rPr>
              <w:t>1.0</w:t>
            </w:r>
          </w:p>
        </w:tc>
        <w:tc>
          <w:tcPr>
            <w:tcW w:w="0" w:type="auto"/>
            <w:vAlign w:val="center"/>
            <w:hideMark/>
          </w:tcPr>
          <w:p w14:paraId="46200DB1" w14:textId="77777777" w:rsidR="00EF6C58" w:rsidRPr="00EF6C58" w:rsidRDefault="00EF6C58" w:rsidP="00EF6C58">
            <w:pPr>
              <w:rPr>
                <w:rFonts w:ascii="Arial" w:eastAsia="Times New Roman" w:hAnsi="Arial" w:cs="Arial"/>
                <w:b/>
                <w:bCs/>
                <w:sz w:val="24"/>
                <w:szCs w:val="24"/>
                <w:lang w:eastAsia="en-IN"/>
              </w:rPr>
            </w:pPr>
            <w:r w:rsidRPr="00EF6C58">
              <w:rPr>
                <w:rFonts w:ascii="Arial" w:eastAsia="Times New Roman" w:hAnsi="Arial" w:cs="Arial"/>
                <w:b/>
                <w:bCs/>
                <w:sz w:val="24"/>
                <w:szCs w:val="24"/>
                <w:lang w:eastAsia="en-IN"/>
              </w:rPr>
              <w:t>1</w:t>
            </w:r>
          </w:p>
        </w:tc>
        <w:tc>
          <w:tcPr>
            <w:tcW w:w="0" w:type="auto"/>
            <w:vAlign w:val="center"/>
            <w:hideMark/>
          </w:tcPr>
          <w:p w14:paraId="56BA231B" w14:textId="77777777" w:rsidR="00EF6C58" w:rsidRPr="00EF6C58" w:rsidRDefault="00EF6C58" w:rsidP="00EF6C58">
            <w:pPr>
              <w:rPr>
                <w:rFonts w:ascii="Arial" w:eastAsia="Times New Roman" w:hAnsi="Arial" w:cs="Arial"/>
                <w:b/>
                <w:bCs/>
                <w:sz w:val="24"/>
                <w:szCs w:val="24"/>
                <w:lang w:eastAsia="en-IN"/>
              </w:rPr>
            </w:pPr>
            <w:r w:rsidRPr="00EF6C58">
              <w:rPr>
                <w:rFonts w:ascii="Arial" w:eastAsia="Times New Roman" w:hAnsi="Arial" w:cs="Arial"/>
                <w:b/>
                <w:bCs/>
                <w:sz w:val="24"/>
                <w:szCs w:val="24"/>
                <w:lang w:eastAsia="en-IN"/>
              </w:rPr>
              <w:t>200,000</w:t>
            </w:r>
          </w:p>
        </w:tc>
      </w:tr>
      <w:tr w:rsidR="00EF6C58" w:rsidRPr="00EF6C58" w14:paraId="1AA7367C" w14:textId="77777777">
        <w:trPr>
          <w:tblCellSpacing w:w="15" w:type="dxa"/>
        </w:trPr>
        <w:tc>
          <w:tcPr>
            <w:tcW w:w="0" w:type="auto"/>
            <w:vAlign w:val="center"/>
            <w:hideMark/>
          </w:tcPr>
          <w:p w14:paraId="12F2E19A" w14:textId="77777777" w:rsidR="00EF6C58" w:rsidRPr="00EF6C58" w:rsidRDefault="00EF6C58" w:rsidP="00EF6C58">
            <w:pPr>
              <w:rPr>
                <w:rFonts w:ascii="Arial" w:eastAsia="Times New Roman" w:hAnsi="Arial" w:cs="Arial"/>
                <w:b/>
                <w:bCs/>
                <w:sz w:val="24"/>
                <w:szCs w:val="24"/>
                <w:lang w:eastAsia="en-IN"/>
              </w:rPr>
            </w:pPr>
            <w:r w:rsidRPr="00EF6C58">
              <w:rPr>
                <w:rFonts w:ascii="Arial" w:eastAsia="Times New Roman" w:hAnsi="Arial" w:cs="Arial"/>
                <w:b/>
                <w:bCs/>
                <w:sz w:val="24"/>
                <w:szCs w:val="24"/>
                <w:lang w:eastAsia="en-IN"/>
              </w:rPr>
              <w:t>2</w:t>
            </w:r>
          </w:p>
        </w:tc>
        <w:tc>
          <w:tcPr>
            <w:tcW w:w="0" w:type="auto"/>
            <w:vAlign w:val="center"/>
            <w:hideMark/>
          </w:tcPr>
          <w:p w14:paraId="0AC58446" w14:textId="77777777" w:rsidR="00EF6C58" w:rsidRPr="00EF6C58" w:rsidRDefault="00EF6C58" w:rsidP="00EF6C58">
            <w:pPr>
              <w:rPr>
                <w:rFonts w:ascii="Arial" w:eastAsia="Times New Roman" w:hAnsi="Arial" w:cs="Arial"/>
                <w:b/>
                <w:bCs/>
                <w:sz w:val="24"/>
                <w:szCs w:val="24"/>
                <w:lang w:eastAsia="en-IN"/>
              </w:rPr>
            </w:pPr>
            <w:r w:rsidRPr="00EF6C58">
              <w:rPr>
                <w:rFonts w:ascii="Arial" w:eastAsia="Times New Roman" w:hAnsi="Arial" w:cs="Arial"/>
                <w:b/>
                <w:bCs/>
                <w:sz w:val="24"/>
                <w:szCs w:val="24"/>
                <w:lang w:eastAsia="en-IN"/>
              </w:rPr>
              <w:t>Moment-Match Entry System with AI Concierge &amp; Gamification</w:t>
            </w:r>
          </w:p>
        </w:tc>
        <w:tc>
          <w:tcPr>
            <w:tcW w:w="0" w:type="auto"/>
            <w:vAlign w:val="center"/>
            <w:hideMark/>
          </w:tcPr>
          <w:p w14:paraId="5670352A" w14:textId="77777777" w:rsidR="00EF6C58" w:rsidRPr="00EF6C58" w:rsidRDefault="00EF6C58" w:rsidP="00EF6C58">
            <w:pPr>
              <w:rPr>
                <w:rFonts w:ascii="Arial" w:eastAsia="Times New Roman" w:hAnsi="Arial" w:cs="Arial"/>
                <w:b/>
                <w:bCs/>
                <w:sz w:val="24"/>
                <w:szCs w:val="24"/>
                <w:lang w:eastAsia="en-IN"/>
              </w:rPr>
            </w:pPr>
            <w:r w:rsidRPr="00EF6C58">
              <w:rPr>
                <w:rFonts w:ascii="Arial" w:eastAsia="Times New Roman" w:hAnsi="Arial" w:cs="Arial"/>
                <w:b/>
                <w:bCs/>
                <w:sz w:val="24"/>
                <w:szCs w:val="24"/>
                <w:lang w:eastAsia="en-IN"/>
              </w:rPr>
              <w:t>30,000</w:t>
            </w:r>
          </w:p>
        </w:tc>
        <w:tc>
          <w:tcPr>
            <w:tcW w:w="0" w:type="auto"/>
            <w:vAlign w:val="center"/>
            <w:hideMark/>
          </w:tcPr>
          <w:p w14:paraId="29B46DE4" w14:textId="77777777" w:rsidR="00EF6C58" w:rsidRPr="00EF6C58" w:rsidRDefault="00EF6C58" w:rsidP="00EF6C58">
            <w:pPr>
              <w:rPr>
                <w:rFonts w:ascii="Arial" w:eastAsia="Times New Roman" w:hAnsi="Arial" w:cs="Arial"/>
                <w:b/>
                <w:bCs/>
                <w:sz w:val="24"/>
                <w:szCs w:val="24"/>
                <w:lang w:eastAsia="en-IN"/>
              </w:rPr>
            </w:pPr>
            <w:r w:rsidRPr="00EF6C58">
              <w:rPr>
                <w:rFonts w:ascii="Arial" w:eastAsia="Times New Roman" w:hAnsi="Arial" w:cs="Arial"/>
                <w:b/>
                <w:bCs/>
                <w:sz w:val="24"/>
                <w:szCs w:val="24"/>
                <w:lang w:eastAsia="en-IN"/>
              </w:rPr>
              <w:t>4</w:t>
            </w:r>
          </w:p>
        </w:tc>
        <w:tc>
          <w:tcPr>
            <w:tcW w:w="0" w:type="auto"/>
            <w:vAlign w:val="center"/>
            <w:hideMark/>
          </w:tcPr>
          <w:p w14:paraId="09E8914F" w14:textId="77777777" w:rsidR="00EF6C58" w:rsidRPr="00EF6C58" w:rsidRDefault="00EF6C58" w:rsidP="00EF6C58">
            <w:pPr>
              <w:rPr>
                <w:rFonts w:ascii="Arial" w:eastAsia="Times New Roman" w:hAnsi="Arial" w:cs="Arial"/>
                <w:b/>
                <w:bCs/>
                <w:sz w:val="24"/>
                <w:szCs w:val="24"/>
                <w:lang w:eastAsia="en-IN"/>
              </w:rPr>
            </w:pPr>
            <w:r w:rsidRPr="00EF6C58">
              <w:rPr>
                <w:rFonts w:ascii="Arial" w:eastAsia="Times New Roman" w:hAnsi="Arial" w:cs="Arial"/>
                <w:b/>
                <w:bCs/>
                <w:sz w:val="24"/>
                <w:szCs w:val="24"/>
                <w:lang w:eastAsia="en-IN"/>
              </w:rPr>
              <w:t>0.8</w:t>
            </w:r>
          </w:p>
        </w:tc>
        <w:tc>
          <w:tcPr>
            <w:tcW w:w="0" w:type="auto"/>
            <w:vAlign w:val="center"/>
            <w:hideMark/>
          </w:tcPr>
          <w:p w14:paraId="3A1B3022" w14:textId="77777777" w:rsidR="00EF6C58" w:rsidRPr="00EF6C58" w:rsidRDefault="00EF6C58" w:rsidP="00EF6C58">
            <w:pPr>
              <w:rPr>
                <w:rFonts w:ascii="Arial" w:eastAsia="Times New Roman" w:hAnsi="Arial" w:cs="Arial"/>
                <w:b/>
                <w:bCs/>
                <w:sz w:val="24"/>
                <w:szCs w:val="24"/>
                <w:lang w:eastAsia="en-IN"/>
              </w:rPr>
            </w:pPr>
            <w:r w:rsidRPr="00EF6C58">
              <w:rPr>
                <w:rFonts w:ascii="Arial" w:eastAsia="Times New Roman" w:hAnsi="Arial" w:cs="Arial"/>
                <w:b/>
                <w:bCs/>
                <w:sz w:val="24"/>
                <w:szCs w:val="24"/>
                <w:lang w:eastAsia="en-IN"/>
              </w:rPr>
              <w:t>3</w:t>
            </w:r>
          </w:p>
        </w:tc>
        <w:tc>
          <w:tcPr>
            <w:tcW w:w="0" w:type="auto"/>
            <w:vAlign w:val="center"/>
            <w:hideMark/>
          </w:tcPr>
          <w:p w14:paraId="4012572D" w14:textId="77777777" w:rsidR="00EF6C58" w:rsidRPr="00EF6C58" w:rsidRDefault="00EF6C58" w:rsidP="00EF6C58">
            <w:pPr>
              <w:rPr>
                <w:rFonts w:ascii="Arial" w:eastAsia="Times New Roman" w:hAnsi="Arial" w:cs="Arial"/>
                <w:b/>
                <w:bCs/>
                <w:sz w:val="24"/>
                <w:szCs w:val="24"/>
                <w:lang w:eastAsia="en-IN"/>
              </w:rPr>
            </w:pPr>
            <w:r w:rsidRPr="00EF6C58">
              <w:rPr>
                <w:rFonts w:ascii="Arial" w:eastAsia="Times New Roman" w:hAnsi="Arial" w:cs="Arial"/>
                <w:b/>
                <w:bCs/>
                <w:sz w:val="24"/>
                <w:szCs w:val="24"/>
                <w:lang w:eastAsia="en-IN"/>
              </w:rPr>
              <w:t>32,000</w:t>
            </w:r>
          </w:p>
        </w:tc>
      </w:tr>
      <w:tr w:rsidR="00EF6C58" w:rsidRPr="00EF6C58" w14:paraId="135644EC" w14:textId="77777777">
        <w:trPr>
          <w:tblCellSpacing w:w="15" w:type="dxa"/>
        </w:trPr>
        <w:tc>
          <w:tcPr>
            <w:tcW w:w="0" w:type="auto"/>
            <w:vAlign w:val="center"/>
            <w:hideMark/>
          </w:tcPr>
          <w:p w14:paraId="1BE2046C"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3</w:t>
            </w:r>
          </w:p>
        </w:tc>
        <w:tc>
          <w:tcPr>
            <w:tcW w:w="0" w:type="auto"/>
            <w:vAlign w:val="center"/>
            <w:hideMark/>
          </w:tcPr>
          <w:p w14:paraId="48D060C0"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Tier 2/3 PPP pricing ₹99</w:t>
            </w:r>
          </w:p>
        </w:tc>
        <w:tc>
          <w:tcPr>
            <w:tcW w:w="0" w:type="auto"/>
            <w:vAlign w:val="center"/>
            <w:hideMark/>
          </w:tcPr>
          <w:p w14:paraId="7D1C8475"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12,000</w:t>
            </w:r>
          </w:p>
        </w:tc>
        <w:tc>
          <w:tcPr>
            <w:tcW w:w="0" w:type="auto"/>
            <w:vAlign w:val="center"/>
            <w:hideMark/>
          </w:tcPr>
          <w:p w14:paraId="4A126D1F"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3</w:t>
            </w:r>
          </w:p>
        </w:tc>
        <w:tc>
          <w:tcPr>
            <w:tcW w:w="0" w:type="auto"/>
            <w:vAlign w:val="center"/>
            <w:hideMark/>
          </w:tcPr>
          <w:p w14:paraId="3FF11867"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0.8</w:t>
            </w:r>
          </w:p>
        </w:tc>
        <w:tc>
          <w:tcPr>
            <w:tcW w:w="0" w:type="auto"/>
            <w:vAlign w:val="center"/>
            <w:hideMark/>
          </w:tcPr>
          <w:p w14:paraId="1F41EE9A"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1</w:t>
            </w:r>
          </w:p>
        </w:tc>
        <w:tc>
          <w:tcPr>
            <w:tcW w:w="0" w:type="auto"/>
            <w:vAlign w:val="center"/>
            <w:hideMark/>
          </w:tcPr>
          <w:p w14:paraId="3F6B52DA"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28,800</w:t>
            </w:r>
          </w:p>
        </w:tc>
      </w:tr>
      <w:tr w:rsidR="00EF6C58" w:rsidRPr="00EF6C58" w14:paraId="398B0899" w14:textId="77777777">
        <w:trPr>
          <w:tblCellSpacing w:w="15" w:type="dxa"/>
        </w:trPr>
        <w:tc>
          <w:tcPr>
            <w:tcW w:w="0" w:type="auto"/>
            <w:vAlign w:val="center"/>
            <w:hideMark/>
          </w:tcPr>
          <w:p w14:paraId="6F9ECF66"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4</w:t>
            </w:r>
          </w:p>
        </w:tc>
        <w:tc>
          <w:tcPr>
            <w:tcW w:w="0" w:type="auto"/>
            <w:vAlign w:val="center"/>
            <w:hideMark/>
          </w:tcPr>
          <w:p w14:paraId="3A8768B4"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Sunday 9pm push notification</w:t>
            </w:r>
          </w:p>
        </w:tc>
        <w:tc>
          <w:tcPr>
            <w:tcW w:w="0" w:type="auto"/>
            <w:vAlign w:val="center"/>
            <w:hideMark/>
          </w:tcPr>
          <w:p w14:paraId="77C8838D"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10,000</w:t>
            </w:r>
          </w:p>
        </w:tc>
        <w:tc>
          <w:tcPr>
            <w:tcW w:w="0" w:type="auto"/>
            <w:vAlign w:val="center"/>
            <w:hideMark/>
          </w:tcPr>
          <w:p w14:paraId="626BA0F8"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2</w:t>
            </w:r>
          </w:p>
        </w:tc>
        <w:tc>
          <w:tcPr>
            <w:tcW w:w="0" w:type="auto"/>
            <w:vAlign w:val="center"/>
            <w:hideMark/>
          </w:tcPr>
          <w:p w14:paraId="560B47E6"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0.8</w:t>
            </w:r>
          </w:p>
        </w:tc>
        <w:tc>
          <w:tcPr>
            <w:tcW w:w="0" w:type="auto"/>
            <w:vAlign w:val="center"/>
            <w:hideMark/>
          </w:tcPr>
          <w:p w14:paraId="09D21B6C"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0.5</w:t>
            </w:r>
          </w:p>
        </w:tc>
        <w:tc>
          <w:tcPr>
            <w:tcW w:w="0" w:type="auto"/>
            <w:vAlign w:val="center"/>
            <w:hideMark/>
          </w:tcPr>
          <w:p w14:paraId="5C72C20B"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32,000</w:t>
            </w:r>
          </w:p>
        </w:tc>
      </w:tr>
      <w:tr w:rsidR="00EF6C58" w:rsidRPr="00EF6C58" w14:paraId="66214A2E" w14:textId="77777777">
        <w:trPr>
          <w:tblCellSpacing w:w="15" w:type="dxa"/>
        </w:trPr>
        <w:tc>
          <w:tcPr>
            <w:tcW w:w="0" w:type="auto"/>
            <w:vAlign w:val="center"/>
            <w:hideMark/>
          </w:tcPr>
          <w:p w14:paraId="25D59EF0"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5</w:t>
            </w:r>
          </w:p>
        </w:tc>
        <w:tc>
          <w:tcPr>
            <w:tcW w:w="0" w:type="auto"/>
            <w:vAlign w:val="center"/>
            <w:hideMark/>
          </w:tcPr>
          <w:p w14:paraId="0F3F305C"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Verified expert badges</w:t>
            </w:r>
          </w:p>
        </w:tc>
        <w:tc>
          <w:tcPr>
            <w:tcW w:w="0" w:type="auto"/>
            <w:vAlign w:val="center"/>
            <w:hideMark/>
          </w:tcPr>
          <w:p w14:paraId="062F04BB"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8,000</w:t>
            </w:r>
          </w:p>
        </w:tc>
        <w:tc>
          <w:tcPr>
            <w:tcW w:w="0" w:type="auto"/>
            <w:vAlign w:val="center"/>
            <w:hideMark/>
          </w:tcPr>
          <w:p w14:paraId="54D51C1A"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2</w:t>
            </w:r>
          </w:p>
        </w:tc>
        <w:tc>
          <w:tcPr>
            <w:tcW w:w="0" w:type="auto"/>
            <w:vAlign w:val="center"/>
            <w:hideMark/>
          </w:tcPr>
          <w:p w14:paraId="0EA3E4B2"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1.0</w:t>
            </w:r>
          </w:p>
        </w:tc>
        <w:tc>
          <w:tcPr>
            <w:tcW w:w="0" w:type="auto"/>
            <w:vAlign w:val="center"/>
            <w:hideMark/>
          </w:tcPr>
          <w:p w14:paraId="40892C93"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0.5</w:t>
            </w:r>
          </w:p>
        </w:tc>
        <w:tc>
          <w:tcPr>
            <w:tcW w:w="0" w:type="auto"/>
            <w:vAlign w:val="center"/>
            <w:hideMark/>
          </w:tcPr>
          <w:p w14:paraId="697FC7CF"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32,000</w:t>
            </w:r>
          </w:p>
        </w:tc>
      </w:tr>
      <w:tr w:rsidR="00EF6C58" w:rsidRPr="00EF6C58" w14:paraId="4B85BBFB" w14:textId="77777777">
        <w:trPr>
          <w:tblCellSpacing w:w="15" w:type="dxa"/>
        </w:trPr>
        <w:tc>
          <w:tcPr>
            <w:tcW w:w="0" w:type="auto"/>
            <w:vAlign w:val="center"/>
            <w:hideMark/>
          </w:tcPr>
          <w:p w14:paraId="2627BBD3"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6</w:t>
            </w:r>
          </w:p>
        </w:tc>
        <w:tc>
          <w:tcPr>
            <w:tcW w:w="0" w:type="auto"/>
            <w:vAlign w:val="center"/>
            <w:hideMark/>
          </w:tcPr>
          <w:p w14:paraId="5D5D63D2"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Post-ghosting nudge</w:t>
            </w:r>
          </w:p>
        </w:tc>
        <w:tc>
          <w:tcPr>
            <w:tcW w:w="0" w:type="auto"/>
            <w:vAlign w:val="center"/>
            <w:hideMark/>
          </w:tcPr>
          <w:p w14:paraId="62CB44C8"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7,000</w:t>
            </w:r>
          </w:p>
        </w:tc>
        <w:tc>
          <w:tcPr>
            <w:tcW w:w="0" w:type="auto"/>
            <w:vAlign w:val="center"/>
            <w:hideMark/>
          </w:tcPr>
          <w:p w14:paraId="2B1A902A"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3</w:t>
            </w:r>
          </w:p>
        </w:tc>
        <w:tc>
          <w:tcPr>
            <w:tcW w:w="0" w:type="auto"/>
            <w:vAlign w:val="center"/>
            <w:hideMark/>
          </w:tcPr>
          <w:p w14:paraId="35195720"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0.8</w:t>
            </w:r>
          </w:p>
        </w:tc>
        <w:tc>
          <w:tcPr>
            <w:tcW w:w="0" w:type="auto"/>
            <w:vAlign w:val="center"/>
            <w:hideMark/>
          </w:tcPr>
          <w:p w14:paraId="2830457C"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1.5</w:t>
            </w:r>
          </w:p>
        </w:tc>
        <w:tc>
          <w:tcPr>
            <w:tcW w:w="0" w:type="auto"/>
            <w:vAlign w:val="center"/>
            <w:hideMark/>
          </w:tcPr>
          <w:p w14:paraId="5EE67E3C"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11,200</w:t>
            </w:r>
          </w:p>
        </w:tc>
      </w:tr>
      <w:tr w:rsidR="00EF6C58" w:rsidRPr="00EF6C58" w14:paraId="3FBCBBCC" w14:textId="77777777">
        <w:trPr>
          <w:tblCellSpacing w:w="15" w:type="dxa"/>
        </w:trPr>
        <w:tc>
          <w:tcPr>
            <w:tcW w:w="0" w:type="auto"/>
            <w:vAlign w:val="center"/>
            <w:hideMark/>
          </w:tcPr>
          <w:p w14:paraId="64897382"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7</w:t>
            </w:r>
          </w:p>
        </w:tc>
        <w:tc>
          <w:tcPr>
            <w:tcW w:w="0" w:type="auto"/>
            <w:vAlign w:val="center"/>
            <w:hideMark/>
          </w:tcPr>
          <w:p w14:paraId="08212E94"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Café tile in swipe feed</w:t>
            </w:r>
          </w:p>
        </w:tc>
        <w:tc>
          <w:tcPr>
            <w:tcW w:w="0" w:type="auto"/>
            <w:vAlign w:val="center"/>
            <w:hideMark/>
          </w:tcPr>
          <w:p w14:paraId="7C0489E7"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6,000</w:t>
            </w:r>
          </w:p>
        </w:tc>
        <w:tc>
          <w:tcPr>
            <w:tcW w:w="0" w:type="auto"/>
            <w:vAlign w:val="center"/>
            <w:hideMark/>
          </w:tcPr>
          <w:p w14:paraId="552B4E37"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2</w:t>
            </w:r>
          </w:p>
        </w:tc>
        <w:tc>
          <w:tcPr>
            <w:tcW w:w="0" w:type="auto"/>
            <w:vAlign w:val="center"/>
            <w:hideMark/>
          </w:tcPr>
          <w:p w14:paraId="79647203"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0.8</w:t>
            </w:r>
          </w:p>
        </w:tc>
        <w:tc>
          <w:tcPr>
            <w:tcW w:w="0" w:type="auto"/>
            <w:vAlign w:val="center"/>
            <w:hideMark/>
          </w:tcPr>
          <w:p w14:paraId="1D76DBB9"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1</w:t>
            </w:r>
          </w:p>
        </w:tc>
        <w:tc>
          <w:tcPr>
            <w:tcW w:w="0" w:type="auto"/>
            <w:vAlign w:val="center"/>
            <w:hideMark/>
          </w:tcPr>
          <w:p w14:paraId="73D7FAC8"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9,600</w:t>
            </w:r>
          </w:p>
        </w:tc>
      </w:tr>
      <w:tr w:rsidR="00EF6C58" w:rsidRPr="00EF6C58" w14:paraId="6EA0A514" w14:textId="77777777">
        <w:trPr>
          <w:tblCellSpacing w:w="15" w:type="dxa"/>
        </w:trPr>
        <w:tc>
          <w:tcPr>
            <w:tcW w:w="0" w:type="auto"/>
            <w:vAlign w:val="center"/>
            <w:hideMark/>
          </w:tcPr>
          <w:p w14:paraId="467D65BD"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8</w:t>
            </w:r>
          </w:p>
        </w:tc>
        <w:tc>
          <w:tcPr>
            <w:tcW w:w="0" w:type="auto"/>
            <w:vAlign w:val="center"/>
            <w:hideMark/>
          </w:tcPr>
          <w:p w14:paraId="53B4DB53"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Day 3 &amp; Day 7 check-in</w:t>
            </w:r>
          </w:p>
        </w:tc>
        <w:tc>
          <w:tcPr>
            <w:tcW w:w="0" w:type="auto"/>
            <w:vAlign w:val="center"/>
            <w:hideMark/>
          </w:tcPr>
          <w:p w14:paraId="5C4EECEC"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5,000</w:t>
            </w:r>
          </w:p>
        </w:tc>
        <w:tc>
          <w:tcPr>
            <w:tcW w:w="0" w:type="auto"/>
            <w:vAlign w:val="center"/>
            <w:hideMark/>
          </w:tcPr>
          <w:p w14:paraId="5AE3F78B"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3</w:t>
            </w:r>
          </w:p>
        </w:tc>
        <w:tc>
          <w:tcPr>
            <w:tcW w:w="0" w:type="auto"/>
            <w:vAlign w:val="center"/>
            <w:hideMark/>
          </w:tcPr>
          <w:p w14:paraId="769C7938"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0.8</w:t>
            </w:r>
          </w:p>
        </w:tc>
        <w:tc>
          <w:tcPr>
            <w:tcW w:w="0" w:type="auto"/>
            <w:vAlign w:val="center"/>
            <w:hideMark/>
          </w:tcPr>
          <w:p w14:paraId="6BE33E7F"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1</w:t>
            </w:r>
          </w:p>
        </w:tc>
        <w:tc>
          <w:tcPr>
            <w:tcW w:w="0" w:type="auto"/>
            <w:vAlign w:val="center"/>
            <w:hideMark/>
          </w:tcPr>
          <w:p w14:paraId="07E1705F"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12,000</w:t>
            </w:r>
          </w:p>
        </w:tc>
      </w:tr>
      <w:tr w:rsidR="00EF6C58" w:rsidRPr="00EF6C58" w14:paraId="38DB450C" w14:textId="77777777">
        <w:trPr>
          <w:tblCellSpacing w:w="15" w:type="dxa"/>
        </w:trPr>
        <w:tc>
          <w:tcPr>
            <w:tcW w:w="0" w:type="auto"/>
            <w:vAlign w:val="center"/>
            <w:hideMark/>
          </w:tcPr>
          <w:p w14:paraId="23E9F5CA"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9</w:t>
            </w:r>
          </w:p>
        </w:tc>
        <w:tc>
          <w:tcPr>
            <w:tcW w:w="0" w:type="auto"/>
            <w:vAlign w:val="center"/>
            <w:hideMark/>
          </w:tcPr>
          <w:p w14:paraId="6187143B" w14:textId="77777777" w:rsidR="00EF6C58" w:rsidRPr="00EF6C58" w:rsidRDefault="00EF6C58" w:rsidP="00EF6C58">
            <w:pPr>
              <w:rPr>
                <w:rFonts w:ascii="Arial" w:eastAsia="Times New Roman" w:hAnsi="Arial" w:cs="Arial"/>
                <w:sz w:val="24"/>
                <w:szCs w:val="24"/>
                <w:lang w:eastAsia="en-IN"/>
              </w:rPr>
            </w:pPr>
            <w:proofErr w:type="gramStart"/>
            <w:r w:rsidRPr="00EF6C58">
              <w:rPr>
                <w:rFonts w:ascii="Arial" w:eastAsia="Times New Roman" w:hAnsi="Arial" w:cs="Arial"/>
                <w:sz w:val="24"/>
                <w:szCs w:val="24"/>
                <w:lang w:eastAsia="en-IN"/>
              </w:rPr>
              <w:t>Post-date</w:t>
            </w:r>
            <w:proofErr w:type="gramEnd"/>
            <w:r w:rsidRPr="00EF6C58">
              <w:rPr>
                <w:rFonts w:ascii="Arial" w:eastAsia="Times New Roman" w:hAnsi="Arial" w:cs="Arial"/>
                <w:sz w:val="24"/>
                <w:szCs w:val="24"/>
                <w:lang w:eastAsia="en-IN"/>
              </w:rPr>
              <w:t xml:space="preserve"> debrief prompt</w:t>
            </w:r>
          </w:p>
        </w:tc>
        <w:tc>
          <w:tcPr>
            <w:tcW w:w="0" w:type="auto"/>
            <w:vAlign w:val="center"/>
            <w:hideMark/>
          </w:tcPr>
          <w:p w14:paraId="16201113"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4,000</w:t>
            </w:r>
          </w:p>
        </w:tc>
        <w:tc>
          <w:tcPr>
            <w:tcW w:w="0" w:type="auto"/>
            <w:vAlign w:val="center"/>
            <w:hideMark/>
          </w:tcPr>
          <w:p w14:paraId="673BC01F"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2</w:t>
            </w:r>
          </w:p>
        </w:tc>
        <w:tc>
          <w:tcPr>
            <w:tcW w:w="0" w:type="auto"/>
            <w:vAlign w:val="center"/>
            <w:hideMark/>
          </w:tcPr>
          <w:p w14:paraId="7A464444"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0.8</w:t>
            </w:r>
          </w:p>
        </w:tc>
        <w:tc>
          <w:tcPr>
            <w:tcW w:w="0" w:type="auto"/>
            <w:vAlign w:val="center"/>
            <w:hideMark/>
          </w:tcPr>
          <w:p w14:paraId="74B5F131"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1</w:t>
            </w:r>
          </w:p>
        </w:tc>
        <w:tc>
          <w:tcPr>
            <w:tcW w:w="0" w:type="auto"/>
            <w:vAlign w:val="center"/>
            <w:hideMark/>
          </w:tcPr>
          <w:p w14:paraId="02F2D4D3"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6,400</w:t>
            </w:r>
          </w:p>
        </w:tc>
      </w:tr>
      <w:tr w:rsidR="00EF6C58" w:rsidRPr="00EF6C58" w14:paraId="18468CB2" w14:textId="77777777">
        <w:trPr>
          <w:tblCellSpacing w:w="15" w:type="dxa"/>
        </w:trPr>
        <w:tc>
          <w:tcPr>
            <w:tcW w:w="0" w:type="auto"/>
            <w:vAlign w:val="center"/>
            <w:hideMark/>
          </w:tcPr>
          <w:p w14:paraId="4EF49F26"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10</w:t>
            </w:r>
          </w:p>
        </w:tc>
        <w:tc>
          <w:tcPr>
            <w:tcW w:w="0" w:type="auto"/>
            <w:vAlign w:val="center"/>
            <w:hideMark/>
          </w:tcPr>
          <w:p w14:paraId="198A51B8"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LGBTQ-safe listeners</w:t>
            </w:r>
          </w:p>
        </w:tc>
        <w:tc>
          <w:tcPr>
            <w:tcW w:w="0" w:type="auto"/>
            <w:vAlign w:val="center"/>
            <w:hideMark/>
          </w:tcPr>
          <w:p w14:paraId="6A6DBC4F"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3,000</w:t>
            </w:r>
          </w:p>
        </w:tc>
        <w:tc>
          <w:tcPr>
            <w:tcW w:w="0" w:type="auto"/>
            <w:vAlign w:val="center"/>
            <w:hideMark/>
          </w:tcPr>
          <w:p w14:paraId="0EDE12F2"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4</w:t>
            </w:r>
          </w:p>
        </w:tc>
        <w:tc>
          <w:tcPr>
            <w:tcW w:w="0" w:type="auto"/>
            <w:vAlign w:val="center"/>
            <w:hideMark/>
          </w:tcPr>
          <w:p w14:paraId="78898522"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0.8</w:t>
            </w:r>
          </w:p>
        </w:tc>
        <w:tc>
          <w:tcPr>
            <w:tcW w:w="0" w:type="auto"/>
            <w:vAlign w:val="center"/>
            <w:hideMark/>
          </w:tcPr>
          <w:p w14:paraId="4EC56488"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2</w:t>
            </w:r>
          </w:p>
        </w:tc>
        <w:tc>
          <w:tcPr>
            <w:tcW w:w="0" w:type="auto"/>
            <w:vAlign w:val="center"/>
            <w:hideMark/>
          </w:tcPr>
          <w:p w14:paraId="05AEA6ED"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4,800</w:t>
            </w:r>
          </w:p>
        </w:tc>
      </w:tr>
      <w:tr w:rsidR="00EF6C58" w:rsidRPr="00EF6C58" w14:paraId="7AAD14AA" w14:textId="77777777">
        <w:trPr>
          <w:tblCellSpacing w:w="15" w:type="dxa"/>
        </w:trPr>
        <w:tc>
          <w:tcPr>
            <w:tcW w:w="0" w:type="auto"/>
            <w:vAlign w:val="center"/>
            <w:hideMark/>
          </w:tcPr>
          <w:p w14:paraId="65903DC9"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11</w:t>
            </w:r>
          </w:p>
        </w:tc>
        <w:tc>
          <w:tcPr>
            <w:tcW w:w="0" w:type="auto"/>
            <w:vAlign w:val="center"/>
            <w:hideMark/>
          </w:tcPr>
          <w:p w14:paraId="699F3FE7"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Festival loneliness campaigns</w:t>
            </w:r>
          </w:p>
        </w:tc>
        <w:tc>
          <w:tcPr>
            <w:tcW w:w="0" w:type="auto"/>
            <w:vAlign w:val="center"/>
            <w:hideMark/>
          </w:tcPr>
          <w:p w14:paraId="1D6372BD"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4,000</w:t>
            </w:r>
          </w:p>
        </w:tc>
        <w:tc>
          <w:tcPr>
            <w:tcW w:w="0" w:type="auto"/>
            <w:vAlign w:val="center"/>
            <w:hideMark/>
          </w:tcPr>
          <w:p w14:paraId="0B356CC5"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2</w:t>
            </w:r>
          </w:p>
        </w:tc>
        <w:tc>
          <w:tcPr>
            <w:tcW w:w="0" w:type="auto"/>
            <w:vAlign w:val="center"/>
            <w:hideMark/>
          </w:tcPr>
          <w:p w14:paraId="1B9A6635"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0.8</w:t>
            </w:r>
          </w:p>
        </w:tc>
        <w:tc>
          <w:tcPr>
            <w:tcW w:w="0" w:type="auto"/>
            <w:vAlign w:val="center"/>
            <w:hideMark/>
          </w:tcPr>
          <w:p w14:paraId="0D4FD247"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2</w:t>
            </w:r>
          </w:p>
        </w:tc>
        <w:tc>
          <w:tcPr>
            <w:tcW w:w="0" w:type="auto"/>
            <w:vAlign w:val="center"/>
            <w:hideMark/>
          </w:tcPr>
          <w:p w14:paraId="4A42AB29"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3,200</w:t>
            </w:r>
          </w:p>
        </w:tc>
      </w:tr>
      <w:tr w:rsidR="00EF6C58" w:rsidRPr="00EF6C58" w14:paraId="14160E36" w14:textId="77777777">
        <w:trPr>
          <w:tblCellSpacing w:w="15" w:type="dxa"/>
        </w:trPr>
        <w:tc>
          <w:tcPr>
            <w:tcW w:w="0" w:type="auto"/>
            <w:vAlign w:val="center"/>
            <w:hideMark/>
          </w:tcPr>
          <w:p w14:paraId="5CFEB69E"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12</w:t>
            </w:r>
          </w:p>
        </w:tc>
        <w:tc>
          <w:tcPr>
            <w:tcW w:w="0" w:type="auto"/>
            <w:vAlign w:val="center"/>
            <w:hideMark/>
          </w:tcPr>
          <w:p w14:paraId="32B0A4CA"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Social media retargeting</w:t>
            </w:r>
          </w:p>
        </w:tc>
        <w:tc>
          <w:tcPr>
            <w:tcW w:w="0" w:type="auto"/>
            <w:vAlign w:val="center"/>
            <w:hideMark/>
          </w:tcPr>
          <w:p w14:paraId="3DAEA79C"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5,000</w:t>
            </w:r>
          </w:p>
        </w:tc>
        <w:tc>
          <w:tcPr>
            <w:tcW w:w="0" w:type="auto"/>
            <w:vAlign w:val="center"/>
            <w:hideMark/>
          </w:tcPr>
          <w:p w14:paraId="7060D76C"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2</w:t>
            </w:r>
          </w:p>
        </w:tc>
        <w:tc>
          <w:tcPr>
            <w:tcW w:w="0" w:type="auto"/>
            <w:vAlign w:val="center"/>
            <w:hideMark/>
          </w:tcPr>
          <w:p w14:paraId="4E353C93"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0.5</w:t>
            </w:r>
          </w:p>
        </w:tc>
        <w:tc>
          <w:tcPr>
            <w:tcW w:w="0" w:type="auto"/>
            <w:vAlign w:val="center"/>
            <w:hideMark/>
          </w:tcPr>
          <w:p w14:paraId="6B61B46F"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3</w:t>
            </w:r>
          </w:p>
        </w:tc>
        <w:tc>
          <w:tcPr>
            <w:tcW w:w="0" w:type="auto"/>
            <w:vAlign w:val="center"/>
            <w:hideMark/>
          </w:tcPr>
          <w:p w14:paraId="1E53E8C8"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1,667</w:t>
            </w:r>
          </w:p>
        </w:tc>
      </w:tr>
      <w:tr w:rsidR="00EF6C58" w:rsidRPr="00EF6C58" w14:paraId="31F05F74" w14:textId="77777777">
        <w:trPr>
          <w:tblCellSpacing w:w="15" w:type="dxa"/>
        </w:trPr>
        <w:tc>
          <w:tcPr>
            <w:tcW w:w="0" w:type="auto"/>
            <w:vAlign w:val="center"/>
            <w:hideMark/>
          </w:tcPr>
          <w:p w14:paraId="2D2BE105"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13</w:t>
            </w:r>
          </w:p>
        </w:tc>
        <w:tc>
          <w:tcPr>
            <w:tcW w:w="0" w:type="auto"/>
            <w:vAlign w:val="center"/>
            <w:hideMark/>
          </w:tcPr>
          <w:p w14:paraId="07644786"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Rebrand TM Café — new UI</w:t>
            </w:r>
          </w:p>
        </w:tc>
        <w:tc>
          <w:tcPr>
            <w:tcW w:w="0" w:type="auto"/>
            <w:vAlign w:val="center"/>
            <w:hideMark/>
          </w:tcPr>
          <w:p w14:paraId="2D1896D4"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4,000</w:t>
            </w:r>
          </w:p>
        </w:tc>
        <w:tc>
          <w:tcPr>
            <w:tcW w:w="0" w:type="auto"/>
            <w:vAlign w:val="center"/>
            <w:hideMark/>
          </w:tcPr>
          <w:p w14:paraId="235F10DE"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3</w:t>
            </w:r>
          </w:p>
        </w:tc>
        <w:tc>
          <w:tcPr>
            <w:tcW w:w="0" w:type="auto"/>
            <w:vAlign w:val="center"/>
            <w:hideMark/>
          </w:tcPr>
          <w:p w14:paraId="1116E3ED"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0.5</w:t>
            </w:r>
          </w:p>
        </w:tc>
        <w:tc>
          <w:tcPr>
            <w:tcW w:w="0" w:type="auto"/>
            <w:vAlign w:val="center"/>
            <w:hideMark/>
          </w:tcPr>
          <w:p w14:paraId="3632B551"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6</w:t>
            </w:r>
          </w:p>
        </w:tc>
        <w:tc>
          <w:tcPr>
            <w:tcW w:w="0" w:type="auto"/>
            <w:vAlign w:val="center"/>
            <w:hideMark/>
          </w:tcPr>
          <w:p w14:paraId="5262C36F" w14:textId="77777777" w:rsidR="00EF6C58" w:rsidRPr="00EF6C58" w:rsidRDefault="00EF6C58" w:rsidP="00EF6C58">
            <w:pPr>
              <w:rPr>
                <w:rFonts w:ascii="Arial" w:eastAsia="Times New Roman" w:hAnsi="Arial" w:cs="Arial"/>
                <w:sz w:val="24"/>
                <w:szCs w:val="24"/>
                <w:lang w:eastAsia="en-IN"/>
              </w:rPr>
            </w:pPr>
            <w:r w:rsidRPr="00EF6C58">
              <w:rPr>
                <w:rFonts w:ascii="Arial" w:eastAsia="Times New Roman" w:hAnsi="Arial" w:cs="Arial"/>
                <w:sz w:val="24"/>
                <w:szCs w:val="24"/>
                <w:lang w:eastAsia="en-IN"/>
              </w:rPr>
              <w:t>1,000</w:t>
            </w:r>
          </w:p>
        </w:tc>
      </w:tr>
    </w:tbl>
    <w:p w14:paraId="2FD38E35" w14:textId="77777777" w:rsidR="00FF4DAA" w:rsidRPr="00A97968" w:rsidRDefault="00FF4DAA" w:rsidP="00A97968">
      <w:pPr>
        <w:rPr>
          <w:rFonts w:ascii="Arial" w:eastAsia="Times New Roman" w:hAnsi="Arial" w:cs="Arial"/>
          <w:b/>
          <w:bCs/>
          <w:sz w:val="24"/>
          <w:szCs w:val="24"/>
          <w:lang w:eastAsia="en-IN"/>
        </w:rPr>
      </w:pPr>
    </w:p>
    <w:p w14:paraId="4C12F671" w14:textId="77777777" w:rsidR="00A97968" w:rsidRPr="00A97968" w:rsidRDefault="00000000" w:rsidP="00A97968">
      <w:pPr>
        <w:rPr>
          <w:rFonts w:ascii="Arial" w:eastAsia="Times New Roman" w:hAnsi="Arial" w:cs="Arial"/>
          <w:sz w:val="24"/>
          <w:szCs w:val="24"/>
          <w:lang w:eastAsia="en-IN"/>
        </w:rPr>
      </w:pPr>
      <w:r>
        <w:rPr>
          <w:rFonts w:ascii="Arial" w:eastAsia="Times New Roman" w:hAnsi="Arial" w:cs="Arial"/>
          <w:sz w:val="24"/>
          <w:szCs w:val="24"/>
          <w:lang w:eastAsia="en-IN"/>
        </w:rPr>
        <w:pict w14:anchorId="6D7B334F">
          <v:rect id="_x0000_i1039" style="width:0;height:1.5pt" o:hralign="center" o:hrstd="t" o:hr="t" fillcolor="#a0a0a0" stroked="f"/>
        </w:pict>
      </w:r>
    </w:p>
    <w:p w14:paraId="0E8524A5" w14:textId="77777777" w:rsidR="00A97968" w:rsidRPr="00A97968" w:rsidRDefault="00A97968" w:rsidP="00A97968">
      <w:pPr>
        <w:rPr>
          <w:rFonts w:ascii="Arial" w:eastAsia="Times New Roman" w:hAnsi="Arial" w:cs="Arial"/>
          <w:b/>
          <w:bCs/>
          <w:sz w:val="24"/>
          <w:szCs w:val="24"/>
          <w:lang w:eastAsia="en-IN"/>
        </w:rPr>
      </w:pPr>
      <w:r w:rsidRPr="00A97968">
        <w:rPr>
          <w:rFonts w:ascii="Arial" w:eastAsia="Times New Roman" w:hAnsi="Arial" w:cs="Arial"/>
          <w:b/>
          <w:bCs/>
          <w:sz w:val="24"/>
          <w:szCs w:val="24"/>
          <w:lang w:eastAsia="en-IN"/>
        </w:rPr>
        <w:t>Shortlisted Solutions</w:t>
      </w:r>
    </w:p>
    <w:p w14:paraId="4C29B1DF" w14:textId="77777777" w:rsidR="00DF0359" w:rsidRDefault="00A97968" w:rsidP="00DF0359">
      <w:pPr>
        <w:tabs>
          <w:tab w:val="num" w:pos="720"/>
        </w:tabs>
        <w:rPr>
          <w:rFonts w:ascii="Arial" w:eastAsia="Times New Roman" w:hAnsi="Arial" w:cs="Arial"/>
          <w:b/>
          <w:bCs/>
          <w:sz w:val="24"/>
          <w:szCs w:val="24"/>
          <w:lang w:eastAsia="en-IN"/>
        </w:rPr>
      </w:pPr>
      <w:r w:rsidRPr="00A97968">
        <w:rPr>
          <w:rFonts w:ascii="Arial" w:eastAsia="Times New Roman" w:hAnsi="Arial" w:cs="Arial"/>
          <w:b/>
          <w:bCs/>
          <w:sz w:val="24"/>
          <w:szCs w:val="24"/>
          <w:lang w:eastAsia="en-IN"/>
        </w:rPr>
        <w:t xml:space="preserve">1. First 2 Minutes Free </w:t>
      </w:r>
    </w:p>
    <w:p w14:paraId="15F2012C" w14:textId="3D7EFFD7" w:rsidR="00A97968" w:rsidRPr="00A97968" w:rsidRDefault="00A97968" w:rsidP="00DF0359">
      <w:pPr>
        <w:tabs>
          <w:tab w:val="num" w:pos="720"/>
        </w:tabs>
        <w:rPr>
          <w:rFonts w:ascii="Arial" w:eastAsia="Times New Roman" w:hAnsi="Arial" w:cs="Arial"/>
          <w:sz w:val="24"/>
          <w:szCs w:val="24"/>
          <w:lang w:eastAsia="en-IN"/>
        </w:rPr>
      </w:pPr>
      <w:r w:rsidRPr="00A97968">
        <w:rPr>
          <w:rFonts w:ascii="Arial" w:eastAsia="Times New Roman" w:hAnsi="Arial" w:cs="Arial"/>
          <w:sz w:val="24"/>
          <w:szCs w:val="24"/>
          <w:lang w:eastAsia="en-IN"/>
        </w:rPr>
        <w:t xml:space="preserve">Highest direct impact on conversion </w:t>
      </w:r>
    </w:p>
    <w:p w14:paraId="0023B7F9" w14:textId="77777777" w:rsidR="00A97968" w:rsidRPr="00A97968" w:rsidRDefault="00A97968">
      <w:pPr>
        <w:numPr>
          <w:ilvl w:val="0"/>
          <w:numId w:val="7"/>
        </w:numPr>
        <w:rPr>
          <w:rFonts w:ascii="Arial" w:eastAsia="Times New Roman" w:hAnsi="Arial" w:cs="Arial"/>
          <w:sz w:val="24"/>
          <w:szCs w:val="24"/>
          <w:lang w:eastAsia="en-IN"/>
        </w:rPr>
      </w:pPr>
      <w:r w:rsidRPr="00A97968">
        <w:rPr>
          <w:rFonts w:ascii="Arial" w:eastAsia="Times New Roman" w:hAnsi="Arial" w:cs="Arial"/>
          <w:sz w:val="24"/>
          <w:szCs w:val="24"/>
          <w:lang w:eastAsia="en-IN"/>
        </w:rPr>
        <w:lastRenderedPageBreak/>
        <w:t xml:space="preserve">Removes payment hesitation </w:t>
      </w:r>
    </w:p>
    <w:p w14:paraId="75558DC4" w14:textId="77777777" w:rsidR="00A97968" w:rsidRPr="00A97968" w:rsidRDefault="00A97968">
      <w:pPr>
        <w:numPr>
          <w:ilvl w:val="0"/>
          <w:numId w:val="7"/>
        </w:numPr>
        <w:rPr>
          <w:rFonts w:ascii="Arial" w:eastAsia="Times New Roman" w:hAnsi="Arial" w:cs="Arial"/>
          <w:sz w:val="24"/>
          <w:szCs w:val="24"/>
          <w:lang w:eastAsia="en-IN"/>
        </w:rPr>
      </w:pPr>
      <w:r w:rsidRPr="00A97968">
        <w:rPr>
          <w:rFonts w:ascii="Arial" w:eastAsia="Times New Roman" w:hAnsi="Arial" w:cs="Arial"/>
          <w:sz w:val="24"/>
          <w:szCs w:val="24"/>
          <w:lang w:eastAsia="en-IN"/>
        </w:rPr>
        <w:t xml:space="preserve">Proven model (high confidence) </w:t>
      </w:r>
    </w:p>
    <w:p w14:paraId="6E2C8EE3" w14:textId="77777777" w:rsidR="00A97968" w:rsidRPr="00A97968" w:rsidRDefault="00A97968">
      <w:pPr>
        <w:numPr>
          <w:ilvl w:val="0"/>
          <w:numId w:val="7"/>
        </w:numPr>
        <w:rPr>
          <w:rFonts w:ascii="Arial" w:eastAsia="Times New Roman" w:hAnsi="Arial" w:cs="Arial"/>
          <w:sz w:val="24"/>
          <w:szCs w:val="24"/>
          <w:lang w:eastAsia="en-IN"/>
        </w:rPr>
      </w:pPr>
      <w:r w:rsidRPr="00A97968">
        <w:rPr>
          <w:rFonts w:ascii="Arial" w:eastAsia="Times New Roman" w:hAnsi="Arial" w:cs="Arial"/>
          <w:sz w:val="24"/>
          <w:szCs w:val="24"/>
          <w:lang w:eastAsia="en-IN"/>
        </w:rPr>
        <w:t xml:space="preserve">Fast to implement </w:t>
      </w:r>
    </w:p>
    <w:p w14:paraId="3E729E44" w14:textId="6D2B952E" w:rsidR="00A97968" w:rsidRPr="00A97968" w:rsidRDefault="00A97968" w:rsidP="00A97968">
      <w:pPr>
        <w:rPr>
          <w:rFonts w:ascii="Arial" w:eastAsia="Times New Roman" w:hAnsi="Arial" w:cs="Arial"/>
          <w:sz w:val="24"/>
          <w:szCs w:val="24"/>
          <w:lang w:eastAsia="en-IN"/>
        </w:rPr>
      </w:pPr>
      <w:r w:rsidRPr="00A97968">
        <w:rPr>
          <w:rFonts w:ascii="Segoe UI Emoji" w:eastAsia="Times New Roman" w:hAnsi="Segoe UI Emoji" w:cs="Segoe UI Emoji"/>
          <w:sz w:val="24"/>
          <w:szCs w:val="24"/>
          <w:lang w:eastAsia="en-IN"/>
        </w:rPr>
        <w:sym w:font="Wingdings" w:char="F0E0"/>
      </w:r>
      <w:r w:rsidRPr="00A97968">
        <w:rPr>
          <w:rFonts w:ascii="Arial" w:eastAsia="Times New Roman" w:hAnsi="Arial" w:cs="Arial"/>
          <w:sz w:val="24"/>
          <w:szCs w:val="24"/>
          <w:lang w:eastAsia="en-IN"/>
        </w:rPr>
        <w:t xml:space="preserve"> </w:t>
      </w:r>
      <w:r w:rsidRPr="00A97968">
        <w:rPr>
          <w:rFonts w:ascii="Arial" w:eastAsia="Times New Roman" w:hAnsi="Arial" w:cs="Arial"/>
          <w:b/>
          <w:bCs/>
          <w:sz w:val="24"/>
          <w:szCs w:val="24"/>
          <w:lang w:eastAsia="en-IN"/>
        </w:rPr>
        <w:t>Directly increases paying users</w:t>
      </w:r>
    </w:p>
    <w:p w14:paraId="4E2E5DA9" w14:textId="77777777" w:rsidR="00A97968" w:rsidRPr="00A97968" w:rsidRDefault="00000000" w:rsidP="00A97968">
      <w:pPr>
        <w:rPr>
          <w:rFonts w:ascii="Arial" w:eastAsia="Times New Roman" w:hAnsi="Arial" w:cs="Arial"/>
          <w:sz w:val="24"/>
          <w:szCs w:val="24"/>
          <w:lang w:eastAsia="en-IN"/>
        </w:rPr>
      </w:pPr>
      <w:r>
        <w:rPr>
          <w:rFonts w:ascii="Arial" w:eastAsia="Times New Roman" w:hAnsi="Arial" w:cs="Arial"/>
          <w:sz w:val="24"/>
          <w:szCs w:val="24"/>
          <w:lang w:eastAsia="en-IN"/>
        </w:rPr>
        <w:pict w14:anchorId="2A6C53F0">
          <v:rect id="_x0000_i1040" style="width:0;height:1.5pt" o:hralign="center" o:hrstd="t" o:hr="t" fillcolor="#a0a0a0" stroked="f"/>
        </w:pict>
      </w:r>
    </w:p>
    <w:p w14:paraId="63CBF6C2" w14:textId="025D9100" w:rsidR="00A97968" w:rsidRPr="00A97968" w:rsidRDefault="00A97968" w:rsidP="00A97968">
      <w:pPr>
        <w:rPr>
          <w:rFonts w:ascii="Arial" w:eastAsia="Times New Roman" w:hAnsi="Arial" w:cs="Arial"/>
          <w:b/>
          <w:bCs/>
          <w:sz w:val="24"/>
          <w:szCs w:val="24"/>
          <w:lang w:eastAsia="en-IN"/>
        </w:rPr>
      </w:pPr>
      <w:r w:rsidRPr="00A97968">
        <w:rPr>
          <w:rFonts w:ascii="Arial" w:eastAsia="Times New Roman" w:hAnsi="Arial" w:cs="Arial"/>
          <w:b/>
          <w:bCs/>
          <w:sz w:val="24"/>
          <w:szCs w:val="24"/>
          <w:lang w:eastAsia="en-IN"/>
        </w:rPr>
        <w:t xml:space="preserve">2. Moment-Match Entry System with AI Concierge &amp; Gamification </w:t>
      </w:r>
    </w:p>
    <w:p w14:paraId="22C64C91" w14:textId="77777777" w:rsidR="00A97968" w:rsidRPr="00A97968" w:rsidRDefault="00A97968">
      <w:pPr>
        <w:numPr>
          <w:ilvl w:val="0"/>
          <w:numId w:val="8"/>
        </w:numPr>
        <w:rPr>
          <w:rFonts w:ascii="Arial" w:eastAsia="Times New Roman" w:hAnsi="Arial" w:cs="Arial"/>
          <w:sz w:val="24"/>
          <w:szCs w:val="24"/>
          <w:lang w:eastAsia="en-IN"/>
        </w:rPr>
      </w:pPr>
      <w:r w:rsidRPr="00A97968">
        <w:rPr>
          <w:rFonts w:ascii="Arial" w:eastAsia="Times New Roman" w:hAnsi="Arial" w:cs="Arial"/>
          <w:sz w:val="24"/>
          <w:szCs w:val="24"/>
          <w:lang w:eastAsia="en-IN"/>
        </w:rPr>
        <w:t xml:space="preserve">Captures users at emotional moments </w:t>
      </w:r>
    </w:p>
    <w:p w14:paraId="2C741338" w14:textId="77777777" w:rsidR="00A97968" w:rsidRPr="00A97968" w:rsidRDefault="00A97968">
      <w:pPr>
        <w:numPr>
          <w:ilvl w:val="0"/>
          <w:numId w:val="8"/>
        </w:numPr>
        <w:rPr>
          <w:rFonts w:ascii="Arial" w:eastAsia="Times New Roman" w:hAnsi="Arial" w:cs="Arial"/>
          <w:sz w:val="24"/>
          <w:szCs w:val="24"/>
          <w:lang w:eastAsia="en-IN"/>
        </w:rPr>
      </w:pPr>
      <w:r w:rsidRPr="00A97968">
        <w:rPr>
          <w:rFonts w:ascii="Arial" w:eastAsia="Times New Roman" w:hAnsi="Arial" w:cs="Arial"/>
          <w:sz w:val="24"/>
          <w:szCs w:val="24"/>
          <w:lang w:eastAsia="en-IN"/>
        </w:rPr>
        <w:t xml:space="preserve">Improves expert matching via AI </w:t>
      </w:r>
    </w:p>
    <w:p w14:paraId="7C121C30" w14:textId="77777777" w:rsidR="00A97968" w:rsidRPr="00A97968" w:rsidRDefault="00A97968">
      <w:pPr>
        <w:numPr>
          <w:ilvl w:val="0"/>
          <w:numId w:val="8"/>
        </w:numPr>
        <w:rPr>
          <w:rFonts w:ascii="Arial" w:eastAsia="Times New Roman" w:hAnsi="Arial" w:cs="Arial"/>
          <w:sz w:val="24"/>
          <w:szCs w:val="24"/>
          <w:lang w:eastAsia="en-IN"/>
        </w:rPr>
      </w:pPr>
      <w:r w:rsidRPr="00A97968">
        <w:rPr>
          <w:rFonts w:ascii="Arial" w:eastAsia="Times New Roman" w:hAnsi="Arial" w:cs="Arial"/>
          <w:sz w:val="24"/>
          <w:szCs w:val="24"/>
          <w:lang w:eastAsia="en-IN"/>
        </w:rPr>
        <w:t xml:space="preserve">Builds personalization through gamification </w:t>
      </w:r>
    </w:p>
    <w:p w14:paraId="5DD05D44" w14:textId="77777777" w:rsidR="00A97968" w:rsidRPr="00A97968" w:rsidRDefault="00A97968">
      <w:pPr>
        <w:numPr>
          <w:ilvl w:val="0"/>
          <w:numId w:val="8"/>
        </w:numPr>
        <w:rPr>
          <w:rFonts w:ascii="Arial" w:eastAsia="Times New Roman" w:hAnsi="Arial" w:cs="Arial"/>
          <w:sz w:val="24"/>
          <w:szCs w:val="24"/>
          <w:lang w:eastAsia="en-IN"/>
        </w:rPr>
      </w:pPr>
      <w:r w:rsidRPr="00A97968">
        <w:rPr>
          <w:rFonts w:ascii="Arial" w:eastAsia="Times New Roman" w:hAnsi="Arial" w:cs="Arial"/>
          <w:sz w:val="24"/>
          <w:szCs w:val="24"/>
          <w:lang w:eastAsia="en-IN"/>
        </w:rPr>
        <w:t xml:space="preserve">Drives long-term retention </w:t>
      </w:r>
    </w:p>
    <w:p w14:paraId="1D96CF0D" w14:textId="6C2FF9A5" w:rsidR="00A97968" w:rsidRPr="00A97968" w:rsidRDefault="00675D1F" w:rsidP="00A97968">
      <w:pPr>
        <w:rPr>
          <w:rFonts w:ascii="Arial" w:eastAsia="Times New Roman" w:hAnsi="Arial" w:cs="Arial"/>
          <w:sz w:val="24"/>
          <w:szCs w:val="24"/>
          <w:lang w:eastAsia="en-IN"/>
        </w:rPr>
      </w:pPr>
      <w:r w:rsidRPr="00675D1F">
        <w:rPr>
          <w:rFonts w:ascii="Segoe UI Emoji" w:eastAsia="Times New Roman" w:hAnsi="Segoe UI Emoji" w:cs="Segoe UI Emoji"/>
          <w:sz w:val="24"/>
          <w:szCs w:val="24"/>
          <w:lang w:eastAsia="en-IN"/>
        </w:rPr>
        <w:sym w:font="Wingdings" w:char="F0E0"/>
      </w:r>
      <w:r w:rsidR="00A97968" w:rsidRPr="00A97968">
        <w:rPr>
          <w:rFonts w:ascii="Arial" w:eastAsia="Times New Roman" w:hAnsi="Arial" w:cs="Arial"/>
          <w:sz w:val="24"/>
          <w:szCs w:val="24"/>
          <w:lang w:eastAsia="en-IN"/>
        </w:rPr>
        <w:t xml:space="preserve"> </w:t>
      </w:r>
      <w:r w:rsidR="00A97968" w:rsidRPr="00A97968">
        <w:rPr>
          <w:rFonts w:ascii="Arial" w:eastAsia="Times New Roman" w:hAnsi="Arial" w:cs="Arial"/>
          <w:b/>
          <w:bCs/>
          <w:sz w:val="24"/>
          <w:szCs w:val="24"/>
          <w:lang w:eastAsia="en-IN"/>
        </w:rPr>
        <w:t>Impacts both acquisition and retention</w:t>
      </w:r>
    </w:p>
    <w:p w14:paraId="3D91D4EE" w14:textId="77777777" w:rsidR="00A97968" w:rsidRPr="00A97968" w:rsidRDefault="00000000" w:rsidP="00A97968">
      <w:pPr>
        <w:rPr>
          <w:rFonts w:ascii="Arial" w:eastAsia="Times New Roman" w:hAnsi="Arial" w:cs="Arial"/>
          <w:sz w:val="24"/>
          <w:szCs w:val="24"/>
          <w:lang w:eastAsia="en-IN"/>
        </w:rPr>
      </w:pPr>
      <w:r>
        <w:rPr>
          <w:rFonts w:ascii="Arial" w:eastAsia="Times New Roman" w:hAnsi="Arial" w:cs="Arial"/>
          <w:sz w:val="24"/>
          <w:szCs w:val="24"/>
          <w:lang w:eastAsia="en-IN"/>
        </w:rPr>
        <w:pict w14:anchorId="18DCE9F1">
          <v:rect id="_x0000_i1041" style="width:0;height:1.5pt" o:hralign="center" o:hrstd="t" o:hr="t" fillcolor="#a0a0a0" stroked="f"/>
        </w:pict>
      </w:r>
    </w:p>
    <w:p w14:paraId="1EA27293" w14:textId="77777777" w:rsidR="00A97968" w:rsidRPr="00A97968" w:rsidRDefault="00A97968" w:rsidP="00A97968">
      <w:pPr>
        <w:rPr>
          <w:rFonts w:ascii="Arial" w:eastAsia="Times New Roman" w:hAnsi="Arial" w:cs="Arial"/>
          <w:b/>
          <w:bCs/>
          <w:sz w:val="24"/>
          <w:szCs w:val="24"/>
          <w:lang w:eastAsia="en-IN"/>
        </w:rPr>
      </w:pPr>
      <w:r w:rsidRPr="00A97968">
        <w:rPr>
          <w:rFonts w:ascii="Arial" w:eastAsia="Times New Roman" w:hAnsi="Arial" w:cs="Arial"/>
          <w:b/>
          <w:bCs/>
          <w:sz w:val="24"/>
          <w:szCs w:val="24"/>
          <w:lang w:eastAsia="en-IN"/>
        </w:rPr>
        <w:t>Why These 2 Were Selected</w:t>
      </w:r>
    </w:p>
    <w:p w14:paraId="59122926" w14:textId="77777777" w:rsidR="00A97968" w:rsidRPr="00A97968" w:rsidRDefault="00A97968" w:rsidP="00A97968">
      <w:pPr>
        <w:rPr>
          <w:rFonts w:ascii="Arial" w:eastAsia="Times New Roman" w:hAnsi="Arial" w:cs="Arial"/>
          <w:sz w:val="24"/>
          <w:szCs w:val="24"/>
          <w:lang w:eastAsia="en-IN"/>
        </w:rPr>
      </w:pPr>
      <w:r w:rsidRPr="00A97968">
        <w:rPr>
          <w:rFonts w:ascii="Arial" w:eastAsia="Times New Roman" w:hAnsi="Arial" w:cs="Arial"/>
          <w:sz w:val="24"/>
          <w:szCs w:val="24"/>
          <w:lang w:eastAsia="en-IN"/>
        </w:rPr>
        <w:t xml:space="preserve">Although some solutions like expert tags and Sunday push show high RICE scores due to low effort, they are </w:t>
      </w:r>
      <w:r w:rsidRPr="00A97968">
        <w:rPr>
          <w:rFonts w:ascii="Arial" w:eastAsia="Times New Roman" w:hAnsi="Arial" w:cs="Arial"/>
          <w:b/>
          <w:bCs/>
          <w:sz w:val="24"/>
          <w:szCs w:val="24"/>
          <w:lang w:eastAsia="en-IN"/>
        </w:rPr>
        <w:t>supporting optimizations</w:t>
      </w:r>
      <w:r w:rsidRPr="00A97968">
        <w:rPr>
          <w:rFonts w:ascii="Arial" w:eastAsia="Times New Roman" w:hAnsi="Arial" w:cs="Arial"/>
          <w:sz w:val="24"/>
          <w:szCs w:val="24"/>
          <w:lang w:eastAsia="en-IN"/>
        </w:rPr>
        <w:t xml:space="preserve"> and do not directly solve the core funnel problem.</w:t>
      </w:r>
    </w:p>
    <w:p w14:paraId="28C1760A" w14:textId="77777777" w:rsidR="00A97968" w:rsidRPr="00A97968" w:rsidRDefault="00A97968" w:rsidP="00A97968">
      <w:pPr>
        <w:rPr>
          <w:rFonts w:ascii="Arial" w:eastAsia="Times New Roman" w:hAnsi="Arial" w:cs="Arial"/>
          <w:sz w:val="24"/>
          <w:szCs w:val="24"/>
          <w:lang w:eastAsia="en-IN"/>
        </w:rPr>
      </w:pPr>
      <w:r w:rsidRPr="00A97968">
        <w:rPr>
          <w:rFonts w:ascii="Arial" w:eastAsia="Times New Roman" w:hAnsi="Arial" w:cs="Arial"/>
          <w:sz w:val="24"/>
          <w:szCs w:val="24"/>
          <w:lang w:eastAsia="en-IN"/>
        </w:rPr>
        <w:t>The selected solutions were chosen because they:</w:t>
      </w:r>
    </w:p>
    <w:p w14:paraId="20DA324E" w14:textId="77777777" w:rsidR="00A97968" w:rsidRPr="00A97968" w:rsidRDefault="00A97968">
      <w:pPr>
        <w:numPr>
          <w:ilvl w:val="0"/>
          <w:numId w:val="9"/>
        </w:numPr>
        <w:rPr>
          <w:rFonts w:ascii="Arial" w:eastAsia="Times New Roman" w:hAnsi="Arial" w:cs="Arial"/>
          <w:sz w:val="24"/>
          <w:szCs w:val="24"/>
          <w:lang w:eastAsia="en-IN"/>
        </w:rPr>
      </w:pPr>
      <w:r w:rsidRPr="00A97968">
        <w:rPr>
          <w:rFonts w:ascii="Arial" w:eastAsia="Times New Roman" w:hAnsi="Arial" w:cs="Arial"/>
          <w:sz w:val="24"/>
          <w:szCs w:val="24"/>
          <w:lang w:eastAsia="en-IN"/>
        </w:rPr>
        <w:t xml:space="preserve">Directly impact </w:t>
      </w:r>
      <w:r w:rsidRPr="00A97968">
        <w:rPr>
          <w:rFonts w:ascii="Arial" w:eastAsia="Times New Roman" w:hAnsi="Arial" w:cs="Arial"/>
          <w:b/>
          <w:bCs/>
          <w:sz w:val="24"/>
          <w:szCs w:val="24"/>
          <w:lang w:eastAsia="en-IN"/>
        </w:rPr>
        <w:t>user entry and conversion</w:t>
      </w:r>
      <w:r w:rsidRPr="00A97968">
        <w:rPr>
          <w:rFonts w:ascii="Arial" w:eastAsia="Times New Roman" w:hAnsi="Arial" w:cs="Arial"/>
          <w:sz w:val="24"/>
          <w:szCs w:val="24"/>
          <w:lang w:eastAsia="en-IN"/>
        </w:rPr>
        <w:t xml:space="preserve"> </w:t>
      </w:r>
    </w:p>
    <w:p w14:paraId="6DC8978D" w14:textId="77777777" w:rsidR="00A97968" w:rsidRPr="00A97968" w:rsidRDefault="00A97968">
      <w:pPr>
        <w:numPr>
          <w:ilvl w:val="0"/>
          <w:numId w:val="9"/>
        </w:numPr>
        <w:rPr>
          <w:rFonts w:ascii="Arial" w:eastAsia="Times New Roman" w:hAnsi="Arial" w:cs="Arial"/>
          <w:sz w:val="24"/>
          <w:szCs w:val="24"/>
          <w:lang w:eastAsia="en-IN"/>
        </w:rPr>
      </w:pPr>
      <w:r w:rsidRPr="00A97968">
        <w:rPr>
          <w:rFonts w:ascii="Arial" w:eastAsia="Times New Roman" w:hAnsi="Arial" w:cs="Arial"/>
          <w:sz w:val="24"/>
          <w:szCs w:val="24"/>
          <w:lang w:eastAsia="en-IN"/>
        </w:rPr>
        <w:t xml:space="preserve">Address </w:t>
      </w:r>
      <w:r w:rsidRPr="00A97968">
        <w:rPr>
          <w:rFonts w:ascii="Arial" w:eastAsia="Times New Roman" w:hAnsi="Arial" w:cs="Arial"/>
          <w:b/>
          <w:bCs/>
          <w:sz w:val="24"/>
          <w:szCs w:val="24"/>
          <w:lang w:eastAsia="en-IN"/>
        </w:rPr>
        <w:t>multiple barriers simultaneously</w:t>
      </w:r>
      <w:r w:rsidRPr="00A97968">
        <w:rPr>
          <w:rFonts w:ascii="Arial" w:eastAsia="Times New Roman" w:hAnsi="Arial" w:cs="Arial"/>
          <w:sz w:val="24"/>
          <w:szCs w:val="24"/>
          <w:lang w:eastAsia="en-IN"/>
        </w:rPr>
        <w:t xml:space="preserve"> </w:t>
      </w:r>
    </w:p>
    <w:p w14:paraId="436AE56C" w14:textId="77777777" w:rsidR="00A97968" w:rsidRPr="00A97968" w:rsidRDefault="00A97968">
      <w:pPr>
        <w:numPr>
          <w:ilvl w:val="0"/>
          <w:numId w:val="9"/>
        </w:numPr>
        <w:rPr>
          <w:rFonts w:ascii="Arial" w:eastAsia="Times New Roman" w:hAnsi="Arial" w:cs="Arial"/>
          <w:sz w:val="24"/>
          <w:szCs w:val="24"/>
          <w:lang w:eastAsia="en-IN"/>
        </w:rPr>
      </w:pPr>
      <w:r w:rsidRPr="00A97968">
        <w:rPr>
          <w:rFonts w:ascii="Arial" w:eastAsia="Times New Roman" w:hAnsi="Arial" w:cs="Arial"/>
          <w:sz w:val="24"/>
          <w:szCs w:val="24"/>
          <w:lang w:eastAsia="en-IN"/>
        </w:rPr>
        <w:t xml:space="preserve">Work together as a </w:t>
      </w:r>
      <w:r w:rsidRPr="00A97968">
        <w:rPr>
          <w:rFonts w:ascii="Arial" w:eastAsia="Times New Roman" w:hAnsi="Arial" w:cs="Arial"/>
          <w:b/>
          <w:bCs/>
          <w:sz w:val="24"/>
          <w:szCs w:val="24"/>
          <w:lang w:eastAsia="en-IN"/>
        </w:rPr>
        <w:t>complete system</w:t>
      </w:r>
      <w:r w:rsidRPr="00A97968">
        <w:rPr>
          <w:rFonts w:ascii="Arial" w:eastAsia="Times New Roman" w:hAnsi="Arial" w:cs="Arial"/>
          <w:sz w:val="24"/>
          <w:szCs w:val="24"/>
          <w:lang w:eastAsia="en-IN"/>
        </w:rPr>
        <w:t xml:space="preserve"> </w:t>
      </w:r>
    </w:p>
    <w:p w14:paraId="76F03AF8" w14:textId="77777777" w:rsidR="00A97968" w:rsidRPr="00A97968" w:rsidRDefault="00000000" w:rsidP="00A97968">
      <w:pPr>
        <w:rPr>
          <w:rFonts w:ascii="Arial" w:eastAsia="Times New Roman" w:hAnsi="Arial" w:cs="Arial"/>
          <w:sz w:val="24"/>
          <w:szCs w:val="24"/>
          <w:lang w:eastAsia="en-IN"/>
        </w:rPr>
      </w:pPr>
      <w:r>
        <w:rPr>
          <w:rFonts w:ascii="Arial" w:eastAsia="Times New Roman" w:hAnsi="Arial" w:cs="Arial"/>
          <w:sz w:val="24"/>
          <w:szCs w:val="24"/>
          <w:lang w:eastAsia="en-IN"/>
        </w:rPr>
        <w:pict w14:anchorId="6E078E87">
          <v:rect id="_x0000_i1042" style="width:0;height:1.5pt" o:hralign="center" o:hrstd="t" o:hr="t" fillcolor="#a0a0a0" stroked="f"/>
        </w:pict>
      </w:r>
    </w:p>
    <w:p w14:paraId="79133B05" w14:textId="77777777" w:rsidR="00A97968" w:rsidRPr="00A97968" w:rsidRDefault="00A97968" w:rsidP="00A97968">
      <w:pPr>
        <w:rPr>
          <w:rFonts w:ascii="Arial" w:eastAsia="Times New Roman" w:hAnsi="Arial" w:cs="Arial"/>
          <w:b/>
          <w:bCs/>
          <w:sz w:val="24"/>
          <w:szCs w:val="24"/>
          <w:lang w:eastAsia="en-IN"/>
        </w:rPr>
      </w:pPr>
      <w:r w:rsidRPr="00A97968">
        <w:rPr>
          <w:rFonts w:ascii="Arial" w:eastAsia="Times New Roman" w:hAnsi="Arial" w:cs="Arial"/>
          <w:b/>
          <w:bCs/>
          <w:sz w:val="24"/>
          <w:szCs w:val="24"/>
          <w:lang w:eastAsia="en-IN"/>
        </w:rPr>
        <w:t>Combined Impact</w:t>
      </w:r>
    </w:p>
    <w:p w14:paraId="71CC23A0" w14:textId="77777777" w:rsidR="00A97968" w:rsidRPr="00A97968" w:rsidRDefault="00A97968">
      <w:pPr>
        <w:numPr>
          <w:ilvl w:val="0"/>
          <w:numId w:val="10"/>
        </w:numPr>
        <w:rPr>
          <w:rFonts w:ascii="Arial" w:eastAsia="Times New Roman" w:hAnsi="Arial" w:cs="Arial"/>
          <w:sz w:val="24"/>
          <w:szCs w:val="24"/>
          <w:lang w:eastAsia="en-IN"/>
        </w:rPr>
      </w:pPr>
      <w:r w:rsidRPr="00A97968">
        <w:rPr>
          <w:rFonts w:ascii="Arial" w:eastAsia="Times New Roman" w:hAnsi="Arial" w:cs="Arial"/>
          <w:b/>
          <w:bCs/>
          <w:sz w:val="24"/>
          <w:szCs w:val="24"/>
          <w:lang w:eastAsia="en-IN"/>
        </w:rPr>
        <w:t>Moment-match + AI system → increases user inflow and engagement</w:t>
      </w:r>
      <w:r w:rsidRPr="00A97968">
        <w:rPr>
          <w:rFonts w:ascii="Arial" w:eastAsia="Times New Roman" w:hAnsi="Arial" w:cs="Arial"/>
          <w:sz w:val="24"/>
          <w:szCs w:val="24"/>
          <w:lang w:eastAsia="en-IN"/>
        </w:rPr>
        <w:t xml:space="preserve"> </w:t>
      </w:r>
    </w:p>
    <w:p w14:paraId="3F7FB839" w14:textId="77777777" w:rsidR="00A97968" w:rsidRPr="00A97968" w:rsidRDefault="00A97968">
      <w:pPr>
        <w:numPr>
          <w:ilvl w:val="0"/>
          <w:numId w:val="10"/>
        </w:numPr>
        <w:rPr>
          <w:rFonts w:ascii="Arial" w:eastAsia="Times New Roman" w:hAnsi="Arial" w:cs="Arial"/>
          <w:sz w:val="24"/>
          <w:szCs w:val="24"/>
          <w:lang w:eastAsia="en-IN"/>
        </w:rPr>
      </w:pPr>
      <w:r w:rsidRPr="00A97968">
        <w:rPr>
          <w:rFonts w:ascii="Arial" w:eastAsia="Times New Roman" w:hAnsi="Arial" w:cs="Arial"/>
          <w:b/>
          <w:bCs/>
          <w:sz w:val="24"/>
          <w:szCs w:val="24"/>
          <w:lang w:eastAsia="en-IN"/>
        </w:rPr>
        <w:t>Free trial → converts users into paying customers</w:t>
      </w:r>
      <w:r w:rsidRPr="00A97968">
        <w:rPr>
          <w:rFonts w:ascii="Arial" w:eastAsia="Times New Roman" w:hAnsi="Arial" w:cs="Arial"/>
          <w:sz w:val="24"/>
          <w:szCs w:val="24"/>
          <w:lang w:eastAsia="en-IN"/>
        </w:rPr>
        <w:t xml:space="preserve"> </w:t>
      </w:r>
    </w:p>
    <w:p w14:paraId="21CB295E" w14:textId="77777777" w:rsidR="00A97968" w:rsidRPr="00A97968" w:rsidRDefault="00A97968" w:rsidP="00A97968">
      <w:pPr>
        <w:rPr>
          <w:rFonts w:ascii="Arial" w:eastAsia="Times New Roman" w:hAnsi="Arial" w:cs="Arial"/>
          <w:sz w:val="24"/>
          <w:szCs w:val="24"/>
          <w:lang w:eastAsia="en-IN"/>
        </w:rPr>
      </w:pPr>
      <w:r w:rsidRPr="00A97968">
        <w:rPr>
          <w:rFonts w:ascii="Arial" w:eastAsia="Times New Roman" w:hAnsi="Arial" w:cs="Arial"/>
          <w:sz w:val="24"/>
          <w:szCs w:val="24"/>
          <w:lang w:eastAsia="en-IN"/>
        </w:rPr>
        <w:t>Together, they create a full funnel:</w:t>
      </w:r>
    </w:p>
    <w:p w14:paraId="09FEB9A4" w14:textId="77777777" w:rsidR="00A97968" w:rsidRPr="00A97968" w:rsidRDefault="00A97968" w:rsidP="00A97968">
      <w:pPr>
        <w:rPr>
          <w:rFonts w:ascii="Arial" w:eastAsia="Times New Roman" w:hAnsi="Arial" w:cs="Arial"/>
          <w:sz w:val="24"/>
          <w:szCs w:val="24"/>
          <w:lang w:eastAsia="en-IN"/>
        </w:rPr>
      </w:pPr>
      <w:r w:rsidRPr="00A97968">
        <w:rPr>
          <w:rFonts w:ascii="Arial" w:eastAsia="Times New Roman" w:hAnsi="Arial" w:cs="Arial"/>
          <w:sz w:val="24"/>
          <w:szCs w:val="24"/>
          <w:lang w:eastAsia="en-IN"/>
        </w:rPr>
        <w:t>Entry → Conversion → Retention</w:t>
      </w:r>
    </w:p>
    <w:p w14:paraId="0C248ECA" w14:textId="77777777" w:rsidR="00A97968" w:rsidRPr="00A97968" w:rsidRDefault="00000000" w:rsidP="00A97968">
      <w:pPr>
        <w:rPr>
          <w:rFonts w:ascii="Arial" w:eastAsia="Times New Roman" w:hAnsi="Arial" w:cs="Arial"/>
          <w:sz w:val="24"/>
          <w:szCs w:val="24"/>
          <w:lang w:eastAsia="en-IN"/>
        </w:rPr>
      </w:pPr>
      <w:r>
        <w:rPr>
          <w:rFonts w:ascii="Arial" w:eastAsia="Times New Roman" w:hAnsi="Arial" w:cs="Arial"/>
          <w:sz w:val="24"/>
          <w:szCs w:val="24"/>
          <w:lang w:eastAsia="en-IN"/>
        </w:rPr>
        <w:pict w14:anchorId="32F3B1ED">
          <v:rect id="_x0000_i1043" style="width:0;height:1.5pt" o:hralign="center" o:hrstd="t" o:hr="t" fillcolor="#a0a0a0" stroked="f"/>
        </w:pict>
      </w:r>
    </w:p>
    <w:p w14:paraId="7186966C" w14:textId="77777777" w:rsidR="00A97968" w:rsidRPr="00A97968" w:rsidRDefault="00A97968" w:rsidP="00A97968">
      <w:pPr>
        <w:rPr>
          <w:rFonts w:ascii="Arial" w:eastAsia="Times New Roman" w:hAnsi="Arial" w:cs="Arial"/>
          <w:b/>
          <w:bCs/>
          <w:sz w:val="24"/>
          <w:szCs w:val="24"/>
          <w:lang w:eastAsia="en-IN"/>
        </w:rPr>
      </w:pPr>
      <w:r w:rsidRPr="00A97968">
        <w:rPr>
          <w:rFonts w:ascii="Arial" w:eastAsia="Times New Roman" w:hAnsi="Arial" w:cs="Arial"/>
          <w:b/>
          <w:bCs/>
          <w:sz w:val="24"/>
          <w:szCs w:val="24"/>
          <w:lang w:eastAsia="en-IN"/>
        </w:rPr>
        <w:t>Conclusion</w:t>
      </w:r>
    </w:p>
    <w:p w14:paraId="1670BEBE" w14:textId="77777777" w:rsidR="00E26614" w:rsidRDefault="00A97968" w:rsidP="00E26614">
      <w:pPr>
        <w:rPr>
          <w:rFonts w:ascii="Times New Roman" w:eastAsia="Times New Roman" w:hAnsi="Times New Roman" w:cs="Times New Roman"/>
          <w:b/>
          <w:bCs/>
          <w:kern w:val="0"/>
          <w:sz w:val="24"/>
          <w:szCs w:val="24"/>
          <w:lang w:eastAsia="en-IN"/>
          <w14:ligatures w14:val="none"/>
        </w:rPr>
      </w:pPr>
      <w:r w:rsidRPr="00A97968">
        <w:rPr>
          <w:rFonts w:ascii="Arial" w:eastAsia="Times New Roman" w:hAnsi="Arial" w:cs="Arial"/>
          <w:sz w:val="24"/>
          <w:szCs w:val="24"/>
          <w:lang w:eastAsia="en-IN"/>
        </w:rPr>
        <w:t>The prioritization balances short-term impact and long-term scalability.</w:t>
      </w:r>
      <w:r w:rsidRPr="00A97968">
        <w:rPr>
          <w:rFonts w:ascii="Arial" w:eastAsia="Times New Roman" w:hAnsi="Arial" w:cs="Arial"/>
          <w:sz w:val="24"/>
          <w:szCs w:val="24"/>
          <w:lang w:eastAsia="en-IN"/>
        </w:rPr>
        <w:br/>
        <w:t>While the free trial drives immediate conversion, the AI-driven system builds a sustainable engagement loop, making these two the most effective solutions for achieving the target metrics.</w:t>
      </w:r>
      <w:r w:rsidR="00E26614" w:rsidRPr="00E26614">
        <w:rPr>
          <w:rFonts w:ascii="Times New Roman" w:eastAsia="Times New Roman" w:hAnsi="Times New Roman" w:cs="Times New Roman"/>
          <w:b/>
          <w:bCs/>
          <w:kern w:val="0"/>
          <w:sz w:val="24"/>
          <w:szCs w:val="24"/>
          <w:lang w:eastAsia="en-IN"/>
          <w14:ligatures w14:val="none"/>
        </w:rPr>
        <w:t xml:space="preserve"> </w:t>
      </w:r>
    </w:p>
    <w:p w14:paraId="31FAEF16" w14:textId="77777777" w:rsidR="00E26614" w:rsidRDefault="00E26614" w:rsidP="00E26614">
      <w:pPr>
        <w:rPr>
          <w:rFonts w:ascii="Times New Roman" w:eastAsia="Times New Roman" w:hAnsi="Times New Roman" w:cs="Times New Roman"/>
          <w:b/>
          <w:bCs/>
          <w:kern w:val="0"/>
          <w:sz w:val="24"/>
          <w:szCs w:val="24"/>
          <w:lang w:eastAsia="en-IN"/>
          <w14:ligatures w14:val="none"/>
        </w:rPr>
      </w:pPr>
    </w:p>
    <w:p w14:paraId="5EAE32E3" w14:textId="7E522FA6" w:rsidR="00E26614" w:rsidRPr="00E26614" w:rsidRDefault="00E26614" w:rsidP="00E26614">
      <w:pPr>
        <w:rPr>
          <w:rFonts w:ascii="Arial" w:eastAsia="Times New Roman" w:hAnsi="Arial" w:cs="Arial"/>
          <w:sz w:val="24"/>
          <w:szCs w:val="24"/>
          <w:lang w:eastAsia="en-IN"/>
        </w:rPr>
      </w:pPr>
      <w:r w:rsidRPr="00E26614">
        <w:rPr>
          <w:rFonts w:ascii="Arial" w:eastAsia="Times New Roman" w:hAnsi="Arial" w:cs="Arial"/>
          <w:b/>
          <w:bCs/>
          <w:sz w:val="24"/>
          <w:szCs w:val="24"/>
          <w:lang w:eastAsia="en-IN"/>
        </w:rPr>
        <w:t>6-Month Product Roadmap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976"/>
        <w:gridCol w:w="1285"/>
        <w:gridCol w:w="3027"/>
        <w:gridCol w:w="1044"/>
        <w:gridCol w:w="1898"/>
      </w:tblGrid>
      <w:tr w:rsidR="00E26614" w:rsidRPr="00E26614" w14:paraId="31AC32EC" w14:textId="77777777">
        <w:trPr>
          <w:tblHeader/>
          <w:tblCellSpacing w:w="15" w:type="dxa"/>
        </w:trPr>
        <w:tc>
          <w:tcPr>
            <w:tcW w:w="0" w:type="auto"/>
            <w:vAlign w:val="center"/>
            <w:hideMark/>
          </w:tcPr>
          <w:p w14:paraId="5BE305E8" w14:textId="77777777" w:rsidR="00E26614" w:rsidRPr="00E26614" w:rsidRDefault="00E26614" w:rsidP="00E26614">
            <w:pPr>
              <w:rPr>
                <w:rFonts w:ascii="Arial" w:eastAsia="Times New Roman" w:hAnsi="Arial" w:cs="Arial"/>
                <w:b/>
                <w:bCs/>
                <w:sz w:val="24"/>
                <w:szCs w:val="24"/>
                <w:lang w:eastAsia="en-IN"/>
              </w:rPr>
            </w:pPr>
            <w:r w:rsidRPr="00E26614">
              <w:rPr>
                <w:rFonts w:ascii="Arial" w:eastAsia="Times New Roman" w:hAnsi="Arial" w:cs="Arial"/>
                <w:b/>
                <w:bCs/>
                <w:sz w:val="24"/>
                <w:szCs w:val="24"/>
                <w:lang w:eastAsia="en-IN"/>
              </w:rPr>
              <w:t>Month</w:t>
            </w:r>
          </w:p>
        </w:tc>
        <w:tc>
          <w:tcPr>
            <w:tcW w:w="0" w:type="auto"/>
            <w:vAlign w:val="center"/>
            <w:hideMark/>
          </w:tcPr>
          <w:p w14:paraId="2F666E26" w14:textId="77777777" w:rsidR="00E26614" w:rsidRPr="00E26614" w:rsidRDefault="00E26614" w:rsidP="00E26614">
            <w:pPr>
              <w:rPr>
                <w:rFonts w:ascii="Arial" w:eastAsia="Times New Roman" w:hAnsi="Arial" w:cs="Arial"/>
                <w:b/>
                <w:bCs/>
                <w:sz w:val="24"/>
                <w:szCs w:val="24"/>
                <w:lang w:eastAsia="en-IN"/>
              </w:rPr>
            </w:pPr>
            <w:r w:rsidRPr="00E26614">
              <w:rPr>
                <w:rFonts w:ascii="Arial" w:eastAsia="Times New Roman" w:hAnsi="Arial" w:cs="Arial"/>
                <w:b/>
                <w:bCs/>
                <w:sz w:val="24"/>
                <w:szCs w:val="24"/>
                <w:lang w:eastAsia="en-IN"/>
              </w:rPr>
              <w:t>Phase</w:t>
            </w:r>
          </w:p>
        </w:tc>
        <w:tc>
          <w:tcPr>
            <w:tcW w:w="0" w:type="auto"/>
            <w:vAlign w:val="center"/>
            <w:hideMark/>
          </w:tcPr>
          <w:p w14:paraId="079C6B9E" w14:textId="77777777" w:rsidR="00E26614" w:rsidRPr="00E26614" w:rsidRDefault="00E26614" w:rsidP="00E26614">
            <w:pPr>
              <w:rPr>
                <w:rFonts w:ascii="Arial" w:eastAsia="Times New Roman" w:hAnsi="Arial" w:cs="Arial"/>
                <w:b/>
                <w:bCs/>
                <w:sz w:val="24"/>
                <w:szCs w:val="24"/>
                <w:lang w:eastAsia="en-IN"/>
              </w:rPr>
            </w:pPr>
            <w:r w:rsidRPr="00E26614">
              <w:rPr>
                <w:rFonts w:ascii="Arial" w:eastAsia="Times New Roman" w:hAnsi="Arial" w:cs="Arial"/>
                <w:b/>
                <w:bCs/>
                <w:sz w:val="24"/>
                <w:szCs w:val="24"/>
                <w:lang w:eastAsia="en-IN"/>
              </w:rPr>
              <w:t>Focus Area</w:t>
            </w:r>
          </w:p>
        </w:tc>
        <w:tc>
          <w:tcPr>
            <w:tcW w:w="0" w:type="auto"/>
            <w:vAlign w:val="center"/>
            <w:hideMark/>
          </w:tcPr>
          <w:p w14:paraId="16D94EA3" w14:textId="77777777" w:rsidR="00E26614" w:rsidRPr="00E26614" w:rsidRDefault="00E26614" w:rsidP="00E26614">
            <w:pPr>
              <w:rPr>
                <w:rFonts w:ascii="Arial" w:eastAsia="Times New Roman" w:hAnsi="Arial" w:cs="Arial"/>
                <w:b/>
                <w:bCs/>
                <w:sz w:val="24"/>
                <w:szCs w:val="24"/>
                <w:lang w:eastAsia="en-IN"/>
              </w:rPr>
            </w:pPr>
            <w:r w:rsidRPr="00E26614">
              <w:rPr>
                <w:rFonts w:ascii="Arial" w:eastAsia="Times New Roman" w:hAnsi="Arial" w:cs="Arial"/>
                <w:b/>
                <w:bCs/>
                <w:sz w:val="24"/>
                <w:szCs w:val="24"/>
                <w:lang w:eastAsia="en-IN"/>
              </w:rPr>
              <w:t>Key Features / Solutions Launched</w:t>
            </w:r>
          </w:p>
        </w:tc>
        <w:tc>
          <w:tcPr>
            <w:tcW w:w="0" w:type="auto"/>
            <w:vAlign w:val="center"/>
            <w:hideMark/>
          </w:tcPr>
          <w:p w14:paraId="29AA8C92" w14:textId="77777777" w:rsidR="00E26614" w:rsidRPr="00E26614" w:rsidRDefault="00E26614" w:rsidP="00E26614">
            <w:pPr>
              <w:rPr>
                <w:rFonts w:ascii="Arial" w:eastAsia="Times New Roman" w:hAnsi="Arial" w:cs="Arial"/>
                <w:b/>
                <w:bCs/>
                <w:sz w:val="24"/>
                <w:szCs w:val="24"/>
                <w:lang w:eastAsia="en-IN"/>
              </w:rPr>
            </w:pPr>
            <w:r w:rsidRPr="00E26614">
              <w:rPr>
                <w:rFonts w:ascii="Arial" w:eastAsia="Times New Roman" w:hAnsi="Arial" w:cs="Arial"/>
                <w:b/>
                <w:bCs/>
                <w:sz w:val="24"/>
                <w:szCs w:val="24"/>
                <w:lang w:eastAsia="en-IN"/>
              </w:rPr>
              <w:t>Target Paying Users</w:t>
            </w:r>
          </w:p>
        </w:tc>
        <w:tc>
          <w:tcPr>
            <w:tcW w:w="0" w:type="auto"/>
            <w:vAlign w:val="center"/>
            <w:hideMark/>
          </w:tcPr>
          <w:p w14:paraId="0EDF9036" w14:textId="77777777" w:rsidR="00E26614" w:rsidRPr="00E26614" w:rsidRDefault="00E26614" w:rsidP="00E26614">
            <w:pPr>
              <w:rPr>
                <w:rFonts w:ascii="Arial" w:eastAsia="Times New Roman" w:hAnsi="Arial" w:cs="Arial"/>
                <w:b/>
                <w:bCs/>
                <w:sz w:val="24"/>
                <w:szCs w:val="24"/>
                <w:lang w:eastAsia="en-IN"/>
              </w:rPr>
            </w:pPr>
            <w:r w:rsidRPr="00E26614">
              <w:rPr>
                <w:rFonts w:ascii="Arial" w:eastAsia="Times New Roman" w:hAnsi="Arial" w:cs="Arial"/>
                <w:b/>
                <w:bCs/>
                <w:sz w:val="24"/>
                <w:szCs w:val="24"/>
                <w:lang w:eastAsia="en-IN"/>
              </w:rPr>
              <w:t>Success Metric</w:t>
            </w:r>
          </w:p>
        </w:tc>
      </w:tr>
      <w:tr w:rsidR="00E26614" w:rsidRPr="00E26614" w14:paraId="2AE39BEC" w14:textId="77777777">
        <w:trPr>
          <w:tblCellSpacing w:w="15" w:type="dxa"/>
        </w:trPr>
        <w:tc>
          <w:tcPr>
            <w:tcW w:w="0" w:type="auto"/>
            <w:vAlign w:val="center"/>
            <w:hideMark/>
          </w:tcPr>
          <w:p w14:paraId="362A5044" w14:textId="77777777" w:rsidR="00E26614" w:rsidRPr="00E26614" w:rsidRDefault="00E26614" w:rsidP="00E26614">
            <w:pPr>
              <w:rPr>
                <w:rFonts w:ascii="Arial" w:eastAsia="Times New Roman" w:hAnsi="Arial" w:cs="Arial"/>
                <w:sz w:val="24"/>
                <w:szCs w:val="24"/>
                <w:lang w:eastAsia="en-IN"/>
              </w:rPr>
            </w:pPr>
            <w:r w:rsidRPr="00E26614">
              <w:rPr>
                <w:rFonts w:ascii="Arial" w:eastAsia="Times New Roman" w:hAnsi="Arial" w:cs="Arial"/>
                <w:sz w:val="24"/>
                <w:szCs w:val="24"/>
                <w:lang w:eastAsia="en-IN"/>
              </w:rPr>
              <w:t>1</w:t>
            </w:r>
          </w:p>
        </w:tc>
        <w:tc>
          <w:tcPr>
            <w:tcW w:w="0" w:type="auto"/>
            <w:vAlign w:val="center"/>
            <w:hideMark/>
          </w:tcPr>
          <w:p w14:paraId="105613F4" w14:textId="77777777" w:rsidR="00E26614" w:rsidRPr="00E26614" w:rsidRDefault="00E26614" w:rsidP="00E26614">
            <w:pPr>
              <w:rPr>
                <w:rFonts w:ascii="Arial" w:eastAsia="Times New Roman" w:hAnsi="Arial" w:cs="Arial"/>
                <w:sz w:val="24"/>
                <w:szCs w:val="24"/>
                <w:lang w:eastAsia="en-IN"/>
              </w:rPr>
            </w:pPr>
            <w:r w:rsidRPr="00E26614">
              <w:rPr>
                <w:rFonts w:ascii="Arial" w:eastAsia="Times New Roman" w:hAnsi="Arial" w:cs="Arial"/>
                <w:sz w:val="24"/>
                <w:szCs w:val="24"/>
                <w:lang w:eastAsia="en-IN"/>
              </w:rPr>
              <w:t>Power User Cohort</w:t>
            </w:r>
          </w:p>
        </w:tc>
        <w:tc>
          <w:tcPr>
            <w:tcW w:w="0" w:type="auto"/>
            <w:vAlign w:val="center"/>
            <w:hideMark/>
          </w:tcPr>
          <w:p w14:paraId="5148238C" w14:textId="77777777" w:rsidR="00E26614" w:rsidRPr="00E26614" w:rsidRDefault="00E26614" w:rsidP="00E26614">
            <w:pPr>
              <w:rPr>
                <w:rFonts w:ascii="Arial" w:eastAsia="Times New Roman" w:hAnsi="Arial" w:cs="Arial"/>
                <w:sz w:val="24"/>
                <w:szCs w:val="24"/>
                <w:lang w:eastAsia="en-IN"/>
              </w:rPr>
            </w:pPr>
            <w:r w:rsidRPr="00E26614">
              <w:rPr>
                <w:rFonts w:ascii="Arial" w:eastAsia="Times New Roman" w:hAnsi="Arial" w:cs="Arial"/>
                <w:sz w:val="24"/>
                <w:szCs w:val="24"/>
                <w:lang w:eastAsia="en-IN"/>
              </w:rPr>
              <w:t>Foundation</w:t>
            </w:r>
          </w:p>
        </w:tc>
        <w:tc>
          <w:tcPr>
            <w:tcW w:w="0" w:type="auto"/>
            <w:vAlign w:val="center"/>
            <w:hideMark/>
          </w:tcPr>
          <w:p w14:paraId="57889CA2" w14:textId="77777777" w:rsidR="00E26614" w:rsidRPr="00E26614" w:rsidRDefault="00E26614" w:rsidP="00E26614">
            <w:pPr>
              <w:rPr>
                <w:rFonts w:ascii="Arial" w:eastAsia="Times New Roman" w:hAnsi="Arial" w:cs="Arial"/>
                <w:sz w:val="24"/>
                <w:szCs w:val="24"/>
                <w:lang w:eastAsia="en-IN"/>
              </w:rPr>
            </w:pPr>
            <w:r w:rsidRPr="00E26614">
              <w:rPr>
                <w:rFonts w:ascii="Arial" w:eastAsia="Times New Roman" w:hAnsi="Arial" w:cs="Arial"/>
                <w:sz w:val="24"/>
                <w:szCs w:val="24"/>
                <w:lang w:eastAsia="en-IN"/>
              </w:rPr>
              <w:t>First 2 mins free with every expert · Moment-match nudge (post-rejection, post-</w:t>
            </w:r>
            <w:proofErr w:type="spellStart"/>
            <w:r w:rsidRPr="00E26614">
              <w:rPr>
                <w:rFonts w:ascii="Arial" w:eastAsia="Times New Roman" w:hAnsi="Arial" w:cs="Arial"/>
                <w:sz w:val="24"/>
                <w:szCs w:val="24"/>
                <w:lang w:eastAsia="en-IN"/>
              </w:rPr>
              <w:t>unmatch</w:t>
            </w:r>
            <w:proofErr w:type="spellEnd"/>
            <w:r w:rsidRPr="00E26614">
              <w:rPr>
                <w:rFonts w:ascii="Arial" w:eastAsia="Times New Roman" w:hAnsi="Arial" w:cs="Arial"/>
                <w:sz w:val="24"/>
                <w:szCs w:val="24"/>
                <w:lang w:eastAsia="en-IN"/>
              </w:rPr>
              <w:t>)</w:t>
            </w:r>
          </w:p>
        </w:tc>
        <w:tc>
          <w:tcPr>
            <w:tcW w:w="0" w:type="auto"/>
            <w:vAlign w:val="center"/>
            <w:hideMark/>
          </w:tcPr>
          <w:p w14:paraId="2EEDC679" w14:textId="77777777" w:rsidR="00E26614" w:rsidRPr="00E26614" w:rsidRDefault="00E26614" w:rsidP="00E26614">
            <w:pPr>
              <w:rPr>
                <w:rFonts w:ascii="Arial" w:eastAsia="Times New Roman" w:hAnsi="Arial" w:cs="Arial"/>
                <w:sz w:val="24"/>
                <w:szCs w:val="24"/>
                <w:lang w:eastAsia="en-IN"/>
              </w:rPr>
            </w:pPr>
            <w:r w:rsidRPr="00E26614">
              <w:rPr>
                <w:rFonts w:ascii="Arial" w:eastAsia="Times New Roman" w:hAnsi="Arial" w:cs="Arial"/>
                <w:sz w:val="24"/>
                <w:szCs w:val="24"/>
                <w:lang w:eastAsia="en-IN"/>
              </w:rPr>
              <w:t>7,500</w:t>
            </w:r>
          </w:p>
        </w:tc>
        <w:tc>
          <w:tcPr>
            <w:tcW w:w="0" w:type="auto"/>
            <w:vAlign w:val="center"/>
            <w:hideMark/>
          </w:tcPr>
          <w:p w14:paraId="72E3DEB4" w14:textId="77777777" w:rsidR="00E26614" w:rsidRPr="00E26614" w:rsidRDefault="00E26614" w:rsidP="00E26614">
            <w:pPr>
              <w:rPr>
                <w:rFonts w:ascii="Arial" w:eastAsia="Times New Roman" w:hAnsi="Arial" w:cs="Arial"/>
                <w:sz w:val="24"/>
                <w:szCs w:val="24"/>
                <w:lang w:eastAsia="en-IN"/>
              </w:rPr>
            </w:pPr>
            <w:r w:rsidRPr="00E26614">
              <w:rPr>
                <w:rFonts w:ascii="Arial" w:eastAsia="Times New Roman" w:hAnsi="Arial" w:cs="Arial"/>
                <w:sz w:val="24"/>
                <w:szCs w:val="24"/>
                <w:lang w:eastAsia="en-IN"/>
              </w:rPr>
              <w:t>15% of cohort completes first Café call</w:t>
            </w:r>
          </w:p>
        </w:tc>
      </w:tr>
      <w:tr w:rsidR="00E26614" w:rsidRPr="00E26614" w14:paraId="699952A2" w14:textId="77777777">
        <w:trPr>
          <w:tblCellSpacing w:w="15" w:type="dxa"/>
        </w:trPr>
        <w:tc>
          <w:tcPr>
            <w:tcW w:w="0" w:type="auto"/>
            <w:vAlign w:val="center"/>
            <w:hideMark/>
          </w:tcPr>
          <w:p w14:paraId="78E18260" w14:textId="77777777" w:rsidR="00E26614" w:rsidRPr="00E26614" w:rsidRDefault="00E26614" w:rsidP="00E26614">
            <w:pPr>
              <w:rPr>
                <w:rFonts w:ascii="Arial" w:eastAsia="Times New Roman" w:hAnsi="Arial" w:cs="Arial"/>
                <w:sz w:val="24"/>
                <w:szCs w:val="24"/>
                <w:lang w:eastAsia="en-IN"/>
              </w:rPr>
            </w:pPr>
            <w:r w:rsidRPr="00E26614">
              <w:rPr>
                <w:rFonts w:ascii="Arial" w:eastAsia="Times New Roman" w:hAnsi="Arial" w:cs="Arial"/>
                <w:sz w:val="24"/>
                <w:szCs w:val="24"/>
                <w:lang w:eastAsia="en-IN"/>
              </w:rPr>
              <w:t>2</w:t>
            </w:r>
          </w:p>
        </w:tc>
        <w:tc>
          <w:tcPr>
            <w:tcW w:w="0" w:type="auto"/>
            <w:vAlign w:val="center"/>
            <w:hideMark/>
          </w:tcPr>
          <w:p w14:paraId="7E538E50" w14:textId="77777777" w:rsidR="00E26614" w:rsidRPr="00E26614" w:rsidRDefault="00E26614" w:rsidP="00E26614">
            <w:pPr>
              <w:rPr>
                <w:rFonts w:ascii="Arial" w:eastAsia="Times New Roman" w:hAnsi="Arial" w:cs="Arial"/>
                <w:sz w:val="24"/>
                <w:szCs w:val="24"/>
                <w:lang w:eastAsia="en-IN"/>
              </w:rPr>
            </w:pPr>
            <w:r w:rsidRPr="00E26614">
              <w:rPr>
                <w:rFonts w:ascii="Arial" w:eastAsia="Times New Roman" w:hAnsi="Arial" w:cs="Arial"/>
                <w:sz w:val="24"/>
                <w:szCs w:val="24"/>
                <w:lang w:eastAsia="en-IN"/>
              </w:rPr>
              <w:t>Power User Cohort</w:t>
            </w:r>
          </w:p>
        </w:tc>
        <w:tc>
          <w:tcPr>
            <w:tcW w:w="0" w:type="auto"/>
            <w:vAlign w:val="center"/>
            <w:hideMark/>
          </w:tcPr>
          <w:p w14:paraId="66879390" w14:textId="77777777" w:rsidR="00E26614" w:rsidRPr="00E26614" w:rsidRDefault="00E26614" w:rsidP="00E26614">
            <w:pPr>
              <w:rPr>
                <w:rFonts w:ascii="Arial" w:eastAsia="Times New Roman" w:hAnsi="Arial" w:cs="Arial"/>
                <w:sz w:val="24"/>
                <w:szCs w:val="24"/>
                <w:lang w:eastAsia="en-IN"/>
              </w:rPr>
            </w:pPr>
            <w:r w:rsidRPr="00E26614">
              <w:rPr>
                <w:rFonts w:ascii="Arial" w:eastAsia="Times New Roman" w:hAnsi="Arial" w:cs="Arial"/>
                <w:sz w:val="24"/>
                <w:szCs w:val="24"/>
                <w:lang w:eastAsia="en-IN"/>
              </w:rPr>
              <w:t>Activation</w:t>
            </w:r>
          </w:p>
        </w:tc>
        <w:tc>
          <w:tcPr>
            <w:tcW w:w="0" w:type="auto"/>
            <w:vAlign w:val="center"/>
            <w:hideMark/>
          </w:tcPr>
          <w:p w14:paraId="7A34E8EE" w14:textId="77777777" w:rsidR="00E26614" w:rsidRPr="00E26614" w:rsidRDefault="00E26614" w:rsidP="00E26614">
            <w:pPr>
              <w:rPr>
                <w:rFonts w:ascii="Arial" w:eastAsia="Times New Roman" w:hAnsi="Arial" w:cs="Arial"/>
                <w:sz w:val="24"/>
                <w:szCs w:val="24"/>
                <w:lang w:eastAsia="en-IN"/>
              </w:rPr>
            </w:pPr>
            <w:r w:rsidRPr="00E26614">
              <w:rPr>
                <w:rFonts w:ascii="Arial" w:eastAsia="Times New Roman" w:hAnsi="Arial" w:cs="Arial"/>
                <w:sz w:val="24"/>
                <w:szCs w:val="24"/>
                <w:lang w:eastAsia="en-IN"/>
              </w:rPr>
              <w:t>Post-ghosting nudge (48h inactivity) · Sunday 9pm push · Verified expert badges</w:t>
            </w:r>
          </w:p>
        </w:tc>
        <w:tc>
          <w:tcPr>
            <w:tcW w:w="0" w:type="auto"/>
            <w:vAlign w:val="center"/>
            <w:hideMark/>
          </w:tcPr>
          <w:p w14:paraId="5AD8E8B2" w14:textId="77777777" w:rsidR="00E26614" w:rsidRPr="00E26614" w:rsidRDefault="00E26614" w:rsidP="00E26614">
            <w:pPr>
              <w:rPr>
                <w:rFonts w:ascii="Arial" w:eastAsia="Times New Roman" w:hAnsi="Arial" w:cs="Arial"/>
                <w:sz w:val="24"/>
                <w:szCs w:val="24"/>
                <w:lang w:eastAsia="en-IN"/>
              </w:rPr>
            </w:pPr>
            <w:r w:rsidRPr="00E26614">
              <w:rPr>
                <w:rFonts w:ascii="Arial" w:eastAsia="Times New Roman" w:hAnsi="Arial" w:cs="Arial"/>
                <w:sz w:val="24"/>
                <w:szCs w:val="24"/>
                <w:lang w:eastAsia="en-IN"/>
              </w:rPr>
              <w:t>10,000</w:t>
            </w:r>
          </w:p>
        </w:tc>
        <w:tc>
          <w:tcPr>
            <w:tcW w:w="0" w:type="auto"/>
            <w:vAlign w:val="center"/>
            <w:hideMark/>
          </w:tcPr>
          <w:p w14:paraId="4E63E6C7" w14:textId="77777777" w:rsidR="00E26614" w:rsidRPr="00E26614" w:rsidRDefault="00E26614" w:rsidP="00E26614">
            <w:pPr>
              <w:rPr>
                <w:rFonts w:ascii="Arial" w:eastAsia="Times New Roman" w:hAnsi="Arial" w:cs="Arial"/>
                <w:sz w:val="24"/>
                <w:szCs w:val="24"/>
                <w:lang w:eastAsia="en-IN"/>
              </w:rPr>
            </w:pPr>
            <w:r w:rsidRPr="00E26614">
              <w:rPr>
                <w:rFonts w:ascii="Arial" w:eastAsia="Times New Roman" w:hAnsi="Arial" w:cs="Arial"/>
                <w:sz w:val="24"/>
                <w:szCs w:val="24"/>
                <w:lang w:eastAsia="en-IN"/>
              </w:rPr>
              <w:t>Nudge CTR hits 15% · Free-to-paid conversion 40%</w:t>
            </w:r>
          </w:p>
        </w:tc>
      </w:tr>
      <w:tr w:rsidR="00E26614" w:rsidRPr="00E26614" w14:paraId="307B31EC" w14:textId="77777777">
        <w:trPr>
          <w:tblCellSpacing w:w="15" w:type="dxa"/>
        </w:trPr>
        <w:tc>
          <w:tcPr>
            <w:tcW w:w="0" w:type="auto"/>
            <w:vAlign w:val="center"/>
            <w:hideMark/>
          </w:tcPr>
          <w:p w14:paraId="3A03F1BC" w14:textId="77777777" w:rsidR="00E26614" w:rsidRPr="00E26614" w:rsidRDefault="00E26614" w:rsidP="00E26614">
            <w:pPr>
              <w:rPr>
                <w:rFonts w:ascii="Arial" w:eastAsia="Times New Roman" w:hAnsi="Arial" w:cs="Arial"/>
                <w:sz w:val="24"/>
                <w:szCs w:val="24"/>
                <w:lang w:eastAsia="en-IN"/>
              </w:rPr>
            </w:pPr>
            <w:r w:rsidRPr="00E26614">
              <w:rPr>
                <w:rFonts w:ascii="Arial" w:eastAsia="Times New Roman" w:hAnsi="Arial" w:cs="Arial"/>
                <w:sz w:val="24"/>
                <w:szCs w:val="24"/>
                <w:lang w:eastAsia="en-IN"/>
              </w:rPr>
              <w:t>3</w:t>
            </w:r>
          </w:p>
        </w:tc>
        <w:tc>
          <w:tcPr>
            <w:tcW w:w="0" w:type="auto"/>
            <w:vAlign w:val="center"/>
            <w:hideMark/>
          </w:tcPr>
          <w:p w14:paraId="445D8DD1" w14:textId="77777777" w:rsidR="00E26614" w:rsidRPr="00E26614" w:rsidRDefault="00E26614" w:rsidP="00E26614">
            <w:pPr>
              <w:rPr>
                <w:rFonts w:ascii="Arial" w:eastAsia="Times New Roman" w:hAnsi="Arial" w:cs="Arial"/>
                <w:sz w:val="24"/>
                <w:szCs w:val="24"/>
                <w:lang w:eastAsia="en-IN"/>
              </w:rPr>
            </w:pPr>
            <w:r w:rsidRPr="00E26614">
              <w:rPr>
                <w:rFonts w:ascii="Arial" w:eastAsia="Times New Roman" w:hAnsi="Arial" w:cs="Arial"/>
                <w:sz w:val="24"/>
                <w:szCs w:val="24"/>
                <w:lang w:eastAsia="en-IN"/>
              </w:rPr>
              <w:t>Tier 1 City Rollout</w:t>
            </w:r>
          </w:p>
        </w:tc>
        <w:tc>
          <w:tcPr>
            <w:tcW w:w="0" w:type="auto"/>
            <w:vAlign w:val="center"/>
            <w:hideMark/>
          </w:tcPr>
          <w:p w14:paraId="54166091" w14:textId="77777777" w:rsidR="00E26614" w:rsidRPr="00E26614" w:rsidRDefault="00E26614" w:rsidP="00E26614">
            <w:pPr>
              <w:rPr>
                <w:rFonts w:ascii="Arial" w:eastAsia="Times New Roman" w:hAnsi="Arial" w:cs="Arial"/>
                <w:sz w:val="24"/>
                <w:szCs w:val="24"/>
                <w:lang w:eastAsia="en-IN"/>
              </w:rPr>
            </w:pPr>
            <w:r w:rsidRPr="00E26614">
              <w:rPr>
                <w:rFonts w:ascii="Arial" w:eastAsia="Times New Roman" w:hAnsi="Arial" w:cs="Arial"/>
                <w:sz w:val="24"/>
                <w:szCs w:val="24"/>
                <w:lang w:eastAsia="en-IN"/>
              </w:rPr>
              <w:t>Conversion</w:t>
            </w:r>
          </w:p>
        </w:tc>
        <w:tc>
          <w:tcPr>
            <w:tcW w:w="0" w:type="auto"/>
            <w:vAlign w:val="center"/>
            <w:hideMark/>
          </w:tcPr>
          <w:p w14:paraId="79838C1D" w14:textId="77777777" w:rsidR="00E26614" w:rsidRPr="00E26614" w:rsidRDefault="00E26614" w:rsidP="00E26614">
            <w:pPr>
              <w:rPr>
                <w:rFonts w:ascii="Arial" w:eastAsia="Times New Roman" w:hAnsi="Arial" w:cs="Arial"/>
                <w:sz w:val="24"/>
                <w:szCs w:val="24"/>
                <w:lang w:eastAsia="en-IN"/>
              </w:rPr>
            </w:pPr>
            <w:r w:rsidRPr="00E26614">
              <w:rPr>
                <w:rFonts w:ascii="Arial" w:eastAsia="Times New Roman" w:hAnsi="Arial" w:cs="Arial"/>
                <w:sz w:val="24"/>
                <w:szCs w:val="24"/>
                <w:lang w:eastAsia="en-IN"/>
              </w:rPr>
              <w:t>AI Concierge live · Expert specialisation tags · Day 3 &amp; Day 7 check-in nudges</w:t>
            </w:r>
          </w:p>
        </w:tc>
        <w:tc>
          <w:tcPr>
            <w:tcW w:w="0" w:type="auto"/>
            <w:vAlign w:val="center"/>
            <w:hideMark/>
          </w:tcPr>
          <w:p w14:paraId="46A334E3" w14:textId="77777777" w:rsidR="00E26614" w:rsidRPr="00E26614" w:rsidRDefault="00E26614" w:rsidP="00E26614">
            <w:pPr>
              <w:rPr>
                <w:rFonts w:ascii="Arial" w:eastAsia="Times New Roman" w:hAnsi="Arial" w:cs="Arial"/>
                <w:sz w:val="24"/>
                <w:szCs w:val="24"/>
                <w:lang w:eastAsia="en-IN"/>
              </w:rPr>
            </w:pPr>
            <w:r w:rsidRPr="00E26614">
              <w:rPr>
                <w:rFonts w:ascii="Arial" w:eastAsia="Times New Roman" w:hAnsi="Arial" w:cs="Arial"/>
                <w:sz w:val="24"/>
                <w:szCs w:val="24"/>
                <w:lang w:eastAsia="en-IN"/>
              </w:rPr>
              <w:t>25,000</w:t>
            </w:r>
          </w:p>
        </w:tc>
        <w:tc>
          <w:tcPr>
            <w:tcW w:w="0" w:type="auto"/>
            <w:vAlign w:val="center"/>
            <w:hideMark/>
          </w:tcPr>
          <w:p w14:paraId="7E30C825" w14:textId="77777777" w:rsidR="00E26614" w:rsidRPr="00E26614" w:rsidRDefault="00E26614" w:rsidP="00E26614">
            <w:pPr>
              <w:rPr>
                <w:rFonts w:ascii="Arial" w:eastAsia="Times New Roman" w:hAnsi="Arial" w:cs="Arial"/>
                <w:sz w:val="24"/>
                <w:szCs w:val="24"/>
                <w:lang w:eastAsia="en-IN"/>
              </w:rPr>
            </w:pPr>
            <w:r w:rsidRPr="00E26614">
              <w:rPr>
                <w:rFonts w:ascii="Arial" w:eastAsia="Times New Roman" w:hAnsi="Arial" w:cs="Arial"/>
                <w:sz w:val="24"/>
                <w:szCs w:val="24"/>
                <w:lang w:eastAsia="en-IN"/>
              </w:rPr>
              <w:t xml:space="preserve">Free trial completion 80% · Expert rating </w:t>
            </w:r>
            <w:proofErr w:type="spellStart"/>
            <w:r w:rsidRPr="00E26614">
              <w:rPr>
                <w:rFonts w:ascii="Arial" w:eastAsia="Times New Roman" w:hAnsi="Arial" w:cs="Arial"/>
                <w:sz w:val="24"/>
                <w:szCs w:val="24"/>
                <w:lang w:eastAsia="en-IN"/>
              </w:rPr>
              <w:t>avg</w:t>
            </w:r>
            <w:proofErr w:type="spellEnd"/>
            <w:r w:rsidRPr="00E26614">
              <w:rPr>
                <w:rFonts w:ascii="Arial" w:eastAsia="Times New Roman" w:hAnsi="Arial" w:cs="Arial"/>
                <w:sz w:val="24"/>
                <w:szCs w:val="24"/>
                <w:lang w:eastAsia="en-IN"/>
              </w:rPr>
              <w:t xml:space="preserve"> 4.6</w:t>
            </w:r>
          </w:p>
        </w:tc>
      </w:tr>
      <w:tr w:rsidR="00E26614" w:rsidRPr="00E26614" w14:paraId="145932A5" w14:textId="77777777">
        <w:trPr>
          <w:tblCellSpacing w:w="15" w:type="dxa"/>
        </w:trPr>
        <w:tc>
          <w:tcPr>
            <w:tcW w:w="0" w:type="auto"/>
            <w:vAlign w:val="center"/>
            <w:hideMark/>
          </w:tcPr>
          <w:p w14:paraId="0136F598" w14:textId="77777777" w:rsidR="00E26614" w:rsidRPr="00E26614" w:rsidRDefault="00E26614" w:rsidP="00E26614">
            <w:pPr>
              <w:rPr>
                <w:rFonts w:ascii="Arial" w:eastAsia="Times New Roman" w:hAnsi="Arial" w:cs="Arial"/>
                <w:sz w:val="24"/>
                <w:szCs w:val="24"/>
                <w:lang w:eastAsia="en-IN"/>
              </w:rPr>
            </w:pPr>
            <w:r w:rsidRPr="00E26614">
              <w:rPr>
                <w:rFonts w:ascii="Arial" w:eastAsia="Times New Roman" w:hAnsi="Arial" w:cs="Arial"/>
                <w:sz w:val="24"/>
                <w:szCs w:val="24"/>
                <w:lang w:eastAsia="en-IN"/>
              </w:rPr>
              <w:t>4</w:t>
            </w:r>
          </w:p>
        </w:tc>
        <w:tc>
          <w:tcPr>
            <w:tcW w:w="0" w:type="auto"/>
            <w:vAlign w:val="center"/>
            <w:hideMark/>
          </w:tcPr>
          <w:p w14:paraId="347866F1" w14:textId="77777777" w:rsidR="00E26614" w:rsidRPr="00E26614" w:rsidRDefault="00E26614" w:rsidP="00E26614">
            <w:pPr>
              <w:rPr>
                <w:rFonts w:ascii="Arial" w:eastAsia="Times New Roman" w:hAnsi="Arial" w:cs="Arial"/>
                <w:sz w:val="24"/>
                <w:szCs w:val="24"/>
                <w:lang w:eastAsia="en-IN"/>
              </w:rPr>
            </w:pPr>
            <w:r w:rsidRPr="00E26614">
              <w:rPr>
                <w:rFonts w:ascii="Arial" w:eastAsia="Times New Roman" w:hAnsi="Arial" w:cs="Arial"/>
                <w:sz w:val="24"/>
                <w:szCs w:val="24"/>
                <w:lang w:eastAsia="en-IN"/>
              </w:rPr>
              <w:t>Tier 1 City Rollout</w:t>
            </w:r>
          </w:p>
        </w:tc>
        <w:tc>
          <w:tcPr>
            <w:tcW w:w="0" w:type="auto"/>
            <w:vAlign w:val="center"/>
            <w:hideMark/>
          </w:tcPr>
          <w:p w14:paraId="0A11F12A" w14:textId="77777777" w:rsidR="00E26614" w:rsidRPr="00E26614" w:rsidRDefault="00E26614" w:rsidP="00E26614">
            <w:pPr>
              <w:rPr>
                <w:rFonts w:ascii="Arial" w:eastAsia="Times New Roman" w:hAnsi="Arial" w:cs="Arial"/>
                <w:sz w:val="24"/>
                <w:szCs w:val="24"/>
                <w:lang w:eastAsia="en-IN"/>
              </w:rPr>
            </w:pPr>
            <w:r w:rsidRPr="00E26614">
              <w:rPr>
                <w:rFonts w:ascii="Arial" w:eastAsia="Times New Roman" w:hAnsi="Arial" w:cs="Arial"/>
                <w:sz w:val="24"/>
                <w:szCs w:val="24"/>
                <w:lang w:eastAsia="en-IN"/>
              </w:rPr>
              <w:t>Retention</w:t>
            </w:r>
          </w:p>
        </w:tc>
        <w:tc>
          <w:tcPr>
            <w:tcW w:w="0" w:type="auto"/>
            <w:vAlign w:val="center"/>
            <w:hideMark/>
          </w:tcPr>
          <w:p w14:paraId="6D5D8D6B" w14:textId="77777777" w:rsidR="00E26614" w:rsidRPr="00E26614" w:rsidRDefault="00E26614" w:rsidP="00E26614">
            <w:pPr>
              <w:rPr>
                <w:rFonts w:ascii="Arial" w:eastAsia="Times New Roman" w:hAnsi="Arial" w:cs="Arial"/>
                <w:sz w:val="24"/>
                <w:szCs w:val="24"/>
                <w:lang w:eastAsia="en-IN"/>
              </w:rPr>
            </w:pPr>
            <w:r w:rsidRPr="00E26614">
              <w:rPr>
                <w:rFonts w:ascii="Arial" w:eastAsia="Times New Roman" w:hAnsi="Arial" w:cs="Arial"/>
                <w:sz w:val="24"/>
                <w:szCs w:val="24"/>
                <w:lang w:eastAsia="en-IN"/>
              </w:rPr>
              <w:t xml:space="preserve">Gamification streaks · </w:t>
            </w:r>
            <w:proofErr w:type="gramStart"/>
            <w:r w:rsidRPr="00E26614">
              <w:rPr>
                <w:rFonts w:ascii="Arial" w:eastAsia="Times New Roman" w:hAnsi="Arial" w:cs="Arial"/>
                <w:sz w:val="24"/>
                <w:szCs w:val="24"/>
                <w:lang w:eastAsia="en-IN"/>
              </w:rPr>
              <w:t>Post-call</w:t>
            </w:r>
            <w:proofErr w:type="gramEnd"/>
            <w:r w:rsidRPr="00E26614">
              <w:rPr>
                <w:rFonts w:ascii="Arial" w:eastAsia="Times New Roman" w:hAnsi="Arial" w:cs="Arial"/>
                <w:sz w:val="24"/>
                <w:szCs w:val="24"/>
                <w:lang w:eastAsia="en-IN"/>
              </w:rPr>
              <w:t xml:space="preserve"> emotional check-in · Café tile in swipe/feed</w:t>
            </w:r>
          </w:p>
        </w:tc>
        <w:tc>
          <w:tcPr>
            <w:tcW w:w="0" w:type="auto"/>
            <w:vAlign w:val="center"/>
            <w:hideMark/>
          </w:tcPr>
          <w:p w14:paraId="39072A0F" w14:textId="77777777" w:rsidR="00E26614" w:rsidRPr="00E26614" w:rsidRDefault="00E26614" w:rsidP="00E26614">
            <w:pPr>
              <w:rPr>
                <w:rFonts w:ascii="Arial" w:eastAsia="Times New Roman" w:hAnsi="Arial" w:cs="Arial"/>
                <w:sz w:val="24"/>
                <w:szCs w:val="24"/>
                <w:lang w:eastAsia="en-IN"/>
              </w:rPr>
            </w:pPr>
            <w:r w:rsidRPr="00E26614">
              <w:rPr>
                <w:rFonts w:ascii="Arial" w:eastAsia="Times New Roman" w:hAnsi="Arial" w:cs="Arial"/>
                <w:sz w:val="24"/>
                <w:szCs w:val="24"/>
                <w:lang w:eastAsia="en-IN"/>
              </w:rPr>
              <w:t>35,000</w:t>
            </w:r>
          </w:p>
        </w:tc>
        <w:tc>
          <w:tcPr>
            <w:tcW w:w="0" w:type="auto"/>
            <w:vAlign w:val="center"/>
            <w:hideMark/>
          </w:tcPr>
          <w:p w14:paraId="62E55E22" w14:textId="77777777" w:rsidR="00E26614" w:rsidRPr="00E26614" w:rsidRDefault="00E26614" w:rsidP="00E26614">
            <w:pPr>
              <w:rPr>
                <w:rFonts w:ascii="Arial" w:eastAsia="Times New Roman" w:hAnsi="Arial" w:cs="Arial"/>
                <w:sz w:val="24"/>
                <w:szCs w:val="24"/>
                <w:lang w:eastAsia="en-IN"/>
              </w:rPr>
            </w:pPr>
            <w:r w:rsidRPr="00E26614">
              <w:rPr>
                <w:rFonts w:ascii="Arial" w:eastAsia="Times New Roman" w:hAnsi="Arial" w:cs="Arial"/>
                <w:sz w:val="24"/>
                <w:szCs w:val="24"/>
                <w:lang w:eastAsia="en-IN"/>
              </w:rPr>
              <w:t>D14 repeat rate 40% · Wallet recharge frequency 2x</w:t>
            </w:r>
          </w:p>
        </w:tc>
      </w:tr>
      <w:tr w:rsidR="00E26614" w:rsidRPr="00E26614" w14:paraId="75D69A26" w14:textId="77777777">
        <w:trPr>
          <w:tblCellSpacing w:w="15" w:type="dxa"/>
        </w:trPr>
        <w:tc>
          <w:tcPr>
            <w:tcW w:w="0" w:type="auto"/>
            <w:vAlign w:val="center"/>
            <w:hideMark/>
          </w:tcPr>
          <w:p w14:paraId="3CF893D2" w14:textId="77777777" w:rsidR="00E26614" w:rsidRPr="00E26614" w:rsidRDefault="00E26614" w:rsidP="00E26614">
            <w:pPr>
              <w:rPr>
                <w:rFonts w:ascii="Arial" w:eastAsia="Times New Roman" w:hAnsi="Arial" w:cs="Arial"/>
                <w:sz w:val="24"/>
                <w:szCs w:val="24"/>
                <w:lang w:eastAsia="en-IN"/>
              </w:rPr>
            </w:pPr>
            <w:r w:rsidRPr="00E26614">
              <w:rPr>
                <w:rFonts w:ascii="Arial" w:eastAsia="Times New Roman" w:hAnsi="Arial" w:cs="Arial"/>
                <w:sz w:val="24"/>
                <w:szCs w:val="24"/>
                <w:lang w:eastAsia="en-IN"/>
              </w:rPr>
              <w:t>5</w:t>
            </w:r>
          </w:p>
        </w:tc>
        <w:tc>
          <w:tcPr>
            <w:tcW w:w="0" w:type="auto"/>
            <w:vAlign w:val="center"/>
            <w:hideMark/>
          </w:tcPr>
          <w:p w14:paraId="274BBBC1" w14:textId="77777777" w:rsidR="00E26614" w:rsidRPr="00E26614" w:rsidRDefault="00E26614" w:rsidP="00E26614">
            <w:pPr>
              <w:rPr>
                <w:rFonts w:ascii="Arial" w:eastAsia="Times New Roman" w:hAnsi="Arial" w:cs="Arial"/>
                <w:sz w:val="24"/>
                <w:szCs w:val="24"/>
                <w:lang w:eastAsia="en-IN"/>
              </w:rPr>
            </w:pPr>
            <w:r w:rsidRPr="00E26614">
              <w:rPr>
                <w:rFonts w:ascii="Arial" w:eastAsia="Times New Roman" w:hAnsi="Arial" w:cs="Arial"/>
                <w:sz w:val="24"/>
                <w:szCs w:val="24"/>
                <w:lang w:eastAsia="en-IN"/>
              </w:rPr>
              <w:t>Tier 2/3 Rollout</w:t>
            </w:r>
          </w:p>
        </w:tc>
        <w:tc>
          <w:tcPr>
            <w:tcW w:w="0" w:type="auto"/>
            <w:vAlign w:val="center"/>
            <w:hideMark/>
          </w:tcPr>
          <w:p w14:paraId="1F6E9423" w14:textId="77777777" w:rsidR="00E26614" w:rsidRPr="00E26614" w:rsidRDefault="00E26614" w:rsidP="00E26614">
            <w:pPr>
              <w:rPr>
                <w:rFonts w:ascii="Arial" w:eastAsia="Times New Roman" w:hAnsi="Arial" w:cs="Arial"/>
                <w:sz w:val="24"/>
                <w:szCs w:val="24"/>
                <w:lang w:eastAsia="en-IN"/>
              </w:rPr>
            </w:pPr>
            <w:r w:rsidRPr="00E26614">
              <w:rPr>
                <w:rFonts w:ascii="Arial" w:eastAsia="Times New Roman" w:hAnsi="Arial" w:cs="Arial"/>
                <w:sz w:val="24"/>
                <w:szCs w:val="24"/>
                <w:lang w:eastAsia="en-IN"/>
              </w:rPr>
              <w:t>Scale</w:t>
            </w:r>
          </w:p>
        </w:tc>
        <w:tc>
          <w:tcPr>
            <w:tcW w:w="0" w:type="auto"/>
            <w:vAlign w:val="center"/>
            <w:hideMark/>
          </w:tcPr>
          <w:p w14:paraId="7035BEF4" w14:textId="77777777" w:rsidR="00E26614" w:rsidRPr="00E26614" w:rsidRDefault="00E26614" w:rsidP="00E26614">
            <w:pPr>
              <w:rPr>
                <w:rFonts w:ascii="Arial" w:eastAsia="Times New Roman" w:hAnsi="Arial" w:cs="Arial"/>
                <w:sz w:val="24"/>
                <w:szCs w:val="24"/>
                <w:lang w:eastAsia="en-IN"/>
              </w:rPr>
            </w:pPr>
            <w:r w:rsidRPr="00E26614">
              <w:rPr>
                <w:rFonts w:ascii="Arial" w:eastAsia="Times New Roman" w:hAnsi="Arial" w:cs="Arial"/>
                <w:sz w:val="24"/>
                <w:szCs w:val="24"/>
                <w:lang w:eastAsia="en-IN"/>
              </w:rPr>
              <w:t>Hindi sessions · ₹99 flat session pricing · UPI one-tap payment · Diwali/Karwa Chauth festival campaigns</w:t>
            </w:r>
          </w:p>
        </w:tc>
        <w:tc>
          <w:tcPr>
            <w:tcW w:w="0" w:type="auto"/>
            <w:vAlign w:val="center"/>
            <w:hideMark/>
          </w:tcPr>
          <w:p w14:paraId="58EB9857" w14:textId="77777777" w:rsidR="00E26614" w:rsidRPr="00E26614" w:rsidRDefault="00E26614" w:rsidP="00E26614">
            <w:pPr>
              <w:rPr>
                <w:rFonts w:ascii="Arial" w:eastAsia="Times New Roman" w:hAnsi="Arial" w:cs="Arial"/>
                <w:sz w:val="24"/>
                <w:szCs w:val="24"/>
                <w:lang w:eastAsia="en-IN"/>
              </w:rPr>
            </w:pPr>
            <w:r w:rsidRPr="00E26614">
              <w:rPr>
                <w:rFonts w:ascii="Arial" w:eastAsia="Times New Roman" w:hAnsi="Arial" w:cs="Arial"/>
                <w:sz w:val="24"/>
                <w:szCs w:val="24"/>
                <w:lang w:eastAsia="en-IN"/>
              </w:rPr>
              <w:t>55,000</w:t>
            </w:r>
          </w:p>
        </w:tc>
        <w:tc>
          <w:tcPr>
            <w:tcW w:w="0" w:type="auto"/>
            <w:vAlign w:val="center"/>
            <w:hideMark/>
          </w:tcPr>
          <w:p w14:paraId="61402BA1" w14:textId="77777777" w:rsidR="00E26614" w:rsidRPr="00E26614" w:rsidRDefault="00E26614" w:rsidP="00E26614">
            <w:pPr>
              <w:rPr>
                <w:rFonts w:ascii="Arial" w:eastAsia="Times New Roman" w:hAnsi="Arial" w:cs="Arial"/>
                <w:sz w:val="24"/>
                <w:szCs w:val="24"/>
                <w:lang w:eastAsia="en-IN"/>
              </w:rPr>
            </w:pPr>
            <w:r w:rsidRPr="00E26614">
              <w:rPr>
                <w:rFonts w:ascii="Arial" w:eastAsia="Times New Roman" w:hAnsi="Arial" w:cs="Arial"/>
                <w:sz w:val="24"/>
                <w:szCs w:val="24"/>
                <w:lang w:eastAsia="en-IN"/>
              </w:rPr>
              <w:t>8% of Tier 2/3 cohort converts to paying</w:t>
            </w:r>
          </w:p>
        </w:tc>
      </w:tr>
      <w:tr w:rsidR="00E26614" w:rsidRPr="00E26614" w14:paraId="5DEE5E5B" w14:textId="77777777">
        <w:trPr>
          <w:tblCellSpacing w:w="15" w:type="dxa"/>
        </w:trPr>
        <w:tc>
          <w:tcPr>
            <w:tcW w:w="0" w:type="auto"/>
            <w:vAlign w:val="center"/>
            <w:hideMark/>
          </w:tcPr>
          <w:p w14:paraId="44E49BC4" w14:textId="77777777" w:rsidR="00E26614" w:rsidRPr="00E26614" w:rsidRDefault="00E26614" w:rsidP="00E26614">
            <w:pPr>
              <w:rPr>
                <w:rFonts w:ascii="Arial" w:eastAsia="Times New Roman" w:hAnsi="Arial" w:cs="Arial"/>
                <w:sz w:val="24"/>
                <w:szCs w:val="24"/>
                <w:lang w:eastAsia="en-IN"/>
              </w:rPr>
            </w:pPr>
            <w:r w:rsidRPr="00E26614">
              <w:rPr>
                <w:rFonts w:ascii="Arial" w:eastAsia="Times New Roman" w:hAnsi="Arial" w:cs="Arial"/>
                <w:sz w:val="24"/>
                <w:szCs w:val="24"/>
                <w:lang w:eastAsia="en-IN"/>
              </w:rPr>
              <w:t>6</w:t>
            </w:r>
          </w:p>
        </w:tc>
        <w:tc>
          <w:tcPr>
            <w:tcW w:w="0" w:type="auto"/>
            <w:vAlign w:val="center"/>
            <w:hideMark/>
          </w:tcPr>
          <w:p w14:paraId="113880B4" w14:textId="77777777" w:rsidR="00E26614" w:rsidRPr="00E26614" w:rsidRDefault="00E26614" w:rsidP="00E26614">
            <w:pPr>
              <w:rPr>
                <w:rFonts w:ascii="Arial" w:eastAsia="Times New Roman" w:hAnsi="Arial" w:cs="Arial"/>
                <w:sz w:val="24"/>
                <w:szCs w:val="24"/>
                <w:lang w:eastAsia="en-IN"/>
              </w:rPr>
            </w:pPr>
            <w:r w:rsidRPr="00E26614">
              <w:rPr>
                <w:rFonts w:ascii="Arial" w:eastAsia="Times New Roman" w:hAnsi="Arial" w:cs="Arial"/>
                <w:sz w:val="24"/>
                <w:szCs w:val="24"/>
                <w:lang w:eastAsia="en-IN"/>
              </w:rPr>
              <w:t>Full MAU</w:t>
            </w:r>
          </w:p>
        </w:tc>
        <w:tc>
          <w:tcPr>
            <w:tcW w:w="0" w:type="auto"/>
            <w:vAlign w:val="center"/>
            <w:hideMark/>
          </w:tcPr>
          <w:p w14:paraId="3FAE2C58" w14:textId="77777777" w:rsidR="00E26614" w:rsidRPr="00E26614" w:rsidRDefault="00E26614" w:rsidP="00E26614">
            <w:pPr>
              <w:rPr>
                <w:rFonts w:ascii="Arial" w:eastAsia="Times New Roman" w:hAnsi="Arial" w:cs="Arial"/>
                <w:sz w:val="24"/>
                <w:szCs w:val="24"/>
                <w:lang w:eastAsia="en-IN"/>
              </w:rPr>
            </w:pPr>
            <w:r w:rsidRPr="00E26614">
              <w:rPr>
                <w:rFonts w:ascii="Arial" w:eastAsia="Times New Roman" w:hAnsi="Arial" w:cs="Arial"/>
                <w:sz w:val="24"/>
                <w:szCs w:val="24"/>
                <w:lang w:eastAsia="en-IN"/>
              </w:rPr>
              <w:t>Growth</w:t>
            </w:r>
          </w:p>
        </w:tc>
        <w:tc>
          <w:tcPr>
            <w:tcW w:w="0" w:type="auto"/>
            <w:vAlign w:val="center"/>
            <w:hideMark/>
          </w:tcPr>
          <w:p w14:paraId="17E7F33A" w14:textId="77777777" w:rsidR="00E26614" w:rsidRPr="00E26614" w:rsidRDefault="00E26614" w:rsidP="00E26614">
            <w:pPr>
              <w:rPr>
                <w:rFonts w:ascii="Arial" w:eastAsia="Times New Roman" w:hAnsi="Arial" w:cs="Arial"/>
                <w:sz w:val="24"/>
                <w:szCs w:val="24"/>
                <w:lang w:eastAsia="en-IN"/>
              </w:rPr>
            </w:pPr>
            <w:r w:rsidRPr="00E26614">
              <w:rPr>
                <w:rFonts w:ascii="Arial" w:eastAsia="Times New Roman" w:hAnsi="Arial" w:cs="Arial"/>
                <w:sz w:val="24"/>
                <w:szCs w:val="24"/>
                <w:lang w:eastAsia="en-IN"/>
              </w:rPr>
              <w:t>LGBTQ-safe listeners · Advanced AI personalisation · Creator-led coach content · Refer-a-friend gifting mechanic</w:t>
            </w:r>
          </w:p>
        </w:tc>
        <w:tc>
          <w:tcPr>
            <w:tcW w:w="0" w:type="auto"/>
            <w:vAlign w:val="center"/>
            <w:hideMark/>
          </w:tcPr>
          <w:p w14:paraId="386AC7F2" w14:textId="77777777" w:rsidR="00E26614" w:rsidRPr="00E26614" w:rsidRDefault="00E26614" w:rsidP="00E26614">
            <w:pPr>
              <w:rPr>
                <w:rFonts w:ascii="Arial" w:eastAsia="Times New Roman" w:hAnsi="Arial" w:cs="Arial"/>
                <w:sz w:val="24"/>
                <w:szCs w:val="24"/>
                <w:lang w:eastAsia="en-IN"/>
              </w:rPr>
            </w:pPr>
            <w:r w:rsidRPr="00E26614">
              <w:rPr>
                <w:rFonts w:ascii="Arial" w:eastAsia="Times New Roman" w:hAnsi="Arial" w:cs="Arial"/>
                <w:sz w:val="24"/>
                <w:szCs w:val="24"/>
                <w:lang w:eastAsia="en-IN"/>
              </w:rPr>
              <w:t>75,000</w:t>
            </w:r>
          </w:p>
        </w:tc>
        <w:tc>
          <w:tcPr>
            <w:tcW w:w="0" w:type="auto"/>
            <w:vAlign w:val="center"/>
            <w:hideMark/>
          </w:tcPr>
          <w:p w14:paraId="73855A84" w14:textId="77777777" w:rsidR="00E26614" w:rsidRPr="00E26614" w:rsidRDefault="00E26614" w:rsidP="00E26614">
            <w:pPr>
              <w:rPr>
                <w:rFonts w:ascii="Arial" w:eastAsia="Times New Roman" w:hAnsi="Arial" w:cs="Arial"/>
                <w:sz w:val="24"/>
                <w:szCs w:val="24"/>
                <w:lang w:eastAsia="en-IN"/>
              </w:rPr>
            </w:pPr>
            <w:r w:rsidRPr="00E26614">
              <w:rPr>
                <w:rFonts w:ascii="Arial" w:eastAsia="Times New Roman" w:hAnsi="Arial" w:cs="Arial"/>
                <w:sz w:val="24"/>
                <w:szCs w:val="24"/>
                <w:lang w:eastAsia="en-IN"/>
              </w:rPr>
              <w:t>15% of MAU paying · Café revenue = 30% of total revenue</w:t>
            </w:r>
          </w:p>
        </w:tc>
      </w:tr>
    </w:tbl>
    <w:p w14:paraId="57EF56AB" w14:textId="1CA6B22F" w:rsidR="00E26614" w:rsidRPr="00A97968" w:rsidRDefault="00E26614" w:rsidP="00A97968">
      <w:pPr>
        <w:rPr>
          <w:rFonts w:ascii="Arial" w:eastAsia="Times New Roman" w:hAnsi="Arial" w:cs="Arial"/>
          <w:sz w:val="24"/>
          <w:szCs w:val="24"/>
          <w:lang w:eastAsia="en-IN"/>
        </w:rPr>
      </w:pPr>
    </w:p>
    <w:p w14:paraId="1F05F417" w14:textId="50A20A25" w:rsidR="00FD7FE9" w:rsidRDefault="00FD7FE9" w:rsidP="00DA7E4F">
      <w:pPr>
        <w:rPr>
          <w:rFonts w:ascii="Arial" w:eastAsia="Times New Roman" w:hAnsi="Arial" w:cs="Arial"/>
          <w:sz w:val="24"/>
          <w:szCs w:val="24"/>
          <w:lang w:eastAsia="en-IN"/>
        </w:rPr>
      </w:pPr>
    </w:p>
    <w:p w14:paraId="2F174032" w14:textId="77777777" w:rsidR="00E857CB" w:rsidRDefault="00E857CB" w:rsidP="00E857CB">
      <w:pPr>
        <w:rPr>
          <w:rFonts w:ascii="Arial" w:eastAsia="Times New Roman" w:hAnsi="Arial" w:cs="Arial"/>
          <w:sz w:val="24"/>
          <w:szCs w:val="24"/>
          <w:lang w:eastAsia="en-IN"/>
        </w:rPr>
      </w:pPr>
    </w:p>
    <w:p w14:paraId="5858C32D" w14:textId="77777777" w:rsidR="00E857CB" w:rsidRDefault="00E857CB" w:rsidP="00E857CB">
      <w:pPr>
        <w:rPr>
          <w:rFonts w:ascii="Arial" w:eastAsia="Times New Roman" w:hAnsi="Arial" w:cs="Arial"/>
          <w:sz w:val="24"/>
          <w:szCs w:val="24"/>
          <w:lang w:eastAsia="en-IN"/>
        </w:rPr>
      </w:pPr>
    </w:p>
    <w:p w14:paraId="3BC39D9C" w14:textId="77777777" w:rsidR="00E857CB" w:rsidRDefault="00E857CB" w:rsidP="00E857CB">
      <w:pPr>
        <w:rPr>
          <w:rFonts w:ascii="Arial" w:eastAsia="Times New Roman" w:hAnsi="Arial" w:cs="Arial"/>
          <w:sz w:val="24"/>
          <w:szCs w:val="24"/>
          <w:lang w:eastAsia="en-IN"/>
        </w:rPr>
      </w:pPr>
    </w:p>
    <w:p w14:paraId="53A6BBC7" w14:textId="77777777" w:rsidR="00E857CB" w:rsidRDefault="00E857CB" w:rsidP="00E857CB">
      <w:pPr>
        <w:rPr>
          <w:rFonts w:ascii="Arial" w:eastAsia="Times New Roman" w:hAnsi="Arial" w:cs="Arial"/>
          <w:sz w:val="24"/>
          <w:szCs w:val="24"/>
          <w:lang w:eastAsia="en-IN"/>
        </w:rPr>
      </w:pPr>
    </w:p>
    <w:p w14:paraId="19D2FBDF" w14:textId="77777777" w:rsidR="00E857CB" w:rsidRDefault="00E857CB" w:rsidP="00E857CB">
      <w:pPr>
        <w:rPr>
          <w:rFonts w:ascii="Arial" w:eastAsia="Times New Roman" w:hAnsi="Arial" w:cs="Arial"/>
          <w:sz w:val="24"/>
          <w:szCs w:val="24"/>
          <w:lang w:eastAsia="en-IN"/>
        </w:rPr>
      </w:pPr>
    </w:p>
    <w:p w14:paraId="244FEECE" w14:textId="77777777" w:rsidR="00E857CB" w:rsidRDefault="00E857CB" w:rsidP="00E857CB">
      <w:pPr>
        <w:rPr>
          <w:rFonts w:ascii="Arial" w:eastAsia="Times New Roman" w:hAnsi="Arial" w:cs="Arial"/>
          <w:sz w:val="24"/>
          <w:szCs w:val="24"/>
          <w:lang w:eastAsia="en-IN"/>
        </w:rPr>
      </w:pPr>
    </w:p>
    <w:p w14:paraId="0CD0CB8B" w14:textId="77777777" w:rsidR="00E857CB" w:rsidRDefault="00E857CB" w:rsidP="00E857CB">
      <w:pPr>
        <w:rPr>
          <w:rFonts w:ascii="Arial" w:eastAsia="Times New Roman" w:hAnsi="Arial" w:cs="Arial"/>
          <w:sz w:val="24"/>
          <w:szCs w:val="24"/>
          <w:lang w:eastAsia="en-IN"/>
        </w:rPr>
      </w:pPr>
    </w:p>
    <w:p w14:paraId="27685066" w14:textId="77777777" w:rsidR="00E26614" w:rsidRDefault="00E857CB" w:rsidP="00E857CB">
      <w:pPr>
        <w:rPr>
          <w:rFonts w:ascii="Arial" w:eastAsia="Times New Roman" w:hAnsi="Arial" w:cs="Arial"/>
          <w:sz w:val="24"/>
          <w:szCs w:val="24"/>
          <w:lang w:eastAsia="en-IN"/>
        </w:rPr>
      </w:pPr>
      <w:r>
        <w:rPr>
          <w:rFonts w:ascii="Arial" w:eastAsia="Times New Roman" w:hAnsi="Arial" w:cs="Arial"/>
          <w:sz w:val="24"/>
          <w:szCs w:val="24"/>
          <w:lang w:eastAsia="en-IN"/>
        </w:rPr>
        <w:t xml:space="preserve">                            </w:t>
      </w:r>
    </w:p>
    <w:p w14:paraId="405CDE10" w14:textId="77777777" w:rsidR="00E26614" w:rsidRDefault="00E26614" w:rsidP="00E857CB">
      <w:pPr>
        <w:rPr>
          <w:rFonts w:ascii="Arial" w:eastAsia="Times New Roman" w:hAnsi="Arial" w:cs="Arial"/>
          <w:sz w:val="24"/>
          <w:szCs w:val="24"/>
          <w:lang w:eastAsia="en-IN"/>
        </w:rPr>
      </w:pPr>
    </w:p>
    <w:p w14:paraId="6E612342" w14:textId="77777777" w:rsidR="00E26614" w:rsidRDefault="00E26614" w:rsidP="00E857CB">
      <w:pPr>
        <w:rPr>
          <w:rFonts w:ascii="Arial" w:eastAsia="Times New Roman" w:hAnsi="Arial" w:cs="Arial"/>
          <w:sz w:val="24"/>
          <w:szCs w:val="24"/>
          <w:lang w:eastAsia="en-IN"/>
        </w:rPr>
      </w:pPr>
    </w:p>
    <w:p w14:paraId="55FEE964" w14:textId="77777777" w:rsidR="00E26614" w:rsidRDefault="00E26614" w:rsidP="00E857CB">
      <w:pPr>
        <w:rPr>
          <w:rFonts w:ascii="Arial" w:eastAsia="Times New Roman" w:hAnsi="Arial" w:cs="Arial"/>
          <w:sz w:val="24"/>
          <w:szCs w:val="24"/>
          <w:lang w:eastAsia="en-IN"/>
        </w:rPr>
      </w:pPr>
    </w:p>
    <w:p w14:paraId="25F27D37" w14:textId="77777777" w:rsidR="00E26614" w:rsidRDefault="00E26614" w:rsidP="00E857CB">
      <w:pPr>
        <w:rPr>
          <w:rFonts w:ascii="Arial" w:eastAsia="Times New Roman" w:hAnsi="Arial" w:cs="Arial"/>
          <w:sz w:val="24"/>
          <w:szCs w:val="24"/>
          <w:lang w:eastAsia="en-IN"/>
        </w:rPr>
      </w:pPr>
    </w:p>
    <w:p w14:paraId="24ED4C7E" w14:textId="77777777" w:rsidR="00E26614" w:rsidRDefault="00E26614" w:rsidP="00E857CB">
      <w:pPr>
        <w:rPr>
          <w:rFonts w:ascii="Arial" w:eastAsia="Times New Roman" w:hAnsi="Arial" w:cs="Arial"/>
          <w:sz w:val="24"/>
          <w:szCs w:val="24"/>
          <w:lang w:eastAsia="en-IN"/>
        </w:rPr>
      </w:pPr>
    </w:p>
    <w:p w14:paraId="0CF42991" w14:textId="77777777" w:rsidR="00E26614" w:rsidRDefault="00E26614" w:rsidP="00E857CB">
      <w:pPr>
        <w:rPr>
          <w:rFonts w:ascii="Arial" w:eastAsia="Times New Roman" w:hAnsi="Arial" w:cs="Arial"/>
          <w:sz w:val="24"/>
          <w:szCs w:val="24"/>
          <w:lang w:eastAsia="en-IN"/>
        </w:rPr>
      </w:pPr>
    </w:p>
    <w:p w14:paraId="18B3A767" w14:textId="77777777" w:rsidR="00E26614" w:rsidRDefault="00E26614" w:rsidP="00E857CB">
      <w:pPr>
        <w:rPr>
          <w:rFonts w:ascii="Arial" w:eastAsia="Times New Roman" w:hAnsi="Arial" w:cs="Arial"/>
          <w:sz w:val="24"/>
          <w:szCs w:val="24"/>
          <w:lang w:eastAsia="en-IN"/>
        </w:rPr>
      </w:pPr>
    </w:p>
    <w:p w14:paraId="42A4322A" w14:textId="77777777" w:rsidR="00E26614" w:rsidRDefault="00E26614" w:rsidP="00E857CB">
      <w:pPr>
        <w:rPr>
          <w:rFonts w:ascii="Arial" w:eastAsia="Times New Roman" w:hAnsi="Arial" w:cs="Arial"/>
          <w:sz w:val="24"/>
          <w:szCs w:val="24"/>
          <w:lang w:eastAsia="en-IN"/>
        </w:rPr>
      </w:pPr>
    </w:p>
    <w:p w14:paraId="21F3A848" w14:textId="77777777" w:rsidR="00E26614" w:rsidRDefault="00E26614" w:rsidP="00E857CB">
      <w:pPr>
        <w:rPr>
          <w:rFonts w:ascii="Arial" w:eastAsia="Times New Roman" w:hAnsi="Arial" w:cs="Arial"/>
          <w:sz w:val="24"/>
          <w:szCs w:val="24"/>
          <w:lang w:eastAsia="en-IN"/>
        </w:rPr>
      </w:pPr>
    </w:p>
    <w:p w14:paraId="227A808B" w14:textId="762B3822" w:rsidR="00F42955" w:rsidRPr="00E857CB" w:rsidRDefault="00E26614" w:rsidP="00E857CB">
      <w:pPr>
        <w:rPr>
          <w:rFonts w:ascii="Arial" w:eastAsia="Times New Roman" w:hAnsi="Arial" w:cs="Arial"/>
          <w:sz w:val="24"/>
          <w:szCs w:val="24"/>
          <w:lang w:eastAsia="en-IN"/>
        </w:rPr>
      </w:pPr>
      <w:r>
        <w:rPr>
          <w:rFonts w:ascii="Arial" w:eastAsia="Times New Roman" w:hAnsi="Arial" w:cs="Arial"/>
          <w:sz w:val="24"/>
          <w:szCs w:val="24"/>
          <w:lang w:eastAsia="en-IN"/>
        </w:rPr>
        <w:t xml:space="preserve">  </w:t>
      </w:r>
      <w:r w:rsidR="00E857CB">
        <w:rPr>
          <w:rFonts w:ascii="Arial" w:eastAsia="Times New Roman" w:hAnsi="Arial" w:cs="Arial"/>
          <w:sz w:val="24"/>
          <w:szCs w:val="24"/>
          <w:lang w:eastAsia="en-IN"/>
        </w:rPr>
        <w:t xml:space="preserve">               </w:t>
      </w:r>
      <w:r>
        <w:rPr>
          <w:rFonts w:ascii="Arial" w:eastAsia="Times New Roman" w:hAnsi="Arial" w:cs="Arial"/>
          <w:sz w:val="24"/>
          <w:szCs w:val="24"/>
          <w:lang w:eastAsia="en-IN"/>
        </w:rPr>
        <w:t xml:space="preserve">                        </w:t>
      </w:r>
      <w:r w:rsidR="00E857CB">
        <w:rPr>
          <w:rFonts w:ascii="Arial" w:eastAsia="Times New Roman" w:hAnsi="Arial" w:cs="Arial"/>
          <w:sz w:val="24"/>
          <w:szCs w:val="24"/>
          <w:lang w:eastAsia="en-IN"/>
        </w:rPr>
        <w:t xml:space="preserve">      </w:t>
      </w:r>
      <w:r w:rsidR="00B2432C" w:rsidRPr="00114F45">
        <w:rPr>
          <w:rFonts w:ascii="Arial" w:eastAsia="Times New Roman" w:hAnsi="Arial" w:cs="Arial"/>
          <w:b/>
          <w:bCs/>
          <w:sz w:val="48"/>
          <w:szCs w:val="48"/>
          <w:lang w:eastAsia="en-IN"/>
        </w:rPr>
        <w:t xml:space="preserve">STEP </w:t>
      </w:r>
      <w:r w:rsidR="00B9346E" w:rsidRPr="00114F45">
        <w:rPr>
          <w:rFonts w:ascii="Arial" w:eastAsia="Times New Roman" w:hAnsi="Arial" w:cs="Arial"/>
          <w:b/>
          <w:bCs/>
          <w:sz w:val="48"/>
          <w:szCs w:val="48"/>
          <w:lang w:eastAsia="en-IN"/>
        </w:rPr>
        <w:t>– 4</w:t>
      </w:r>
    </w:p>
    <w:p w14:paraId="19208ACF" w14:textId="53CBE7A2" w:rsidR="00B9346E" w:rsidRDefault="00114F45" w:rsidP="00114F45">
      <w:pPr>
        <w:jc w:val="center"/>
        <w:rPr>
          <w:rFonts w:ascii="Arial" w:eastAsia="Times New Roman" w:hAnsi="Arial" w:cs="Arial"/>
          <w:b/>
          <w:bCs/>
          <w:sz w:val="48"/>
          <w:szCs w:val="48"/>
          <w:lang w:eastAsia="en-IN"/>
        </w:rPr>
      </w:pPr>
      <w:r w:rsidRPr="00114F45">
        <w:rPr>
          <w:rFonts w:ascii="Arial" w:eastAsia="Times New Roman" w:hAnsi="Arial" w:cs="Arial"/>
          <w:b/>
          <w:bCs/>
          <w:sz w:val="48"/>
          <w:szCs w:val="48"/>
          <w:lang w:eastAsia="en-IN"/>
        </w:rPr>
        <w:t>DESIGN EXPERIENCE AND PROTOTYPE</w:t>
      </w:r>
    </w:p>
    <w:p w14:paraId="3E38BE51" w14:textId="77777777" w:rsidR="00114F45" w:rsidRDefault="00114F45" w:rsidP="00114F45">
      <w:pPr>
        <w:jc w:val="center"/>
        <w:rPr>
          <w:rFonts w:ascii="Arial" w:eastAsia="Times New Roman" w:hAnsi="Arial" w:cs="Arial"/>
          <w:b/>
          <w:bCs/>
          <w:sz w:val="48"/>
          <w:szCs w:val="48"/>
          <w:lang w:eastAsia="en-IN"/>
        </w:rPr>
      </w:pPr>
    </w:p>
    <w:p w14:paraId="2741B3C2" w14:textId="77777777" w:rsidR="00114F45" w:rsidRDefault="00114F45" w:rsidP="00114F45">
      <w:pPr>
        <w:jc w:val="center"/>
        <w:rPr>
          <w:rFonts w:ascii="Arial" w:eastAsia="Times New Roman" w:hAnsi="Arial" w:cs="Arial"/>
          <w:b/>
          <w:bCs/>
          <w:sz w:val="48"/>
          <w:szCs w:val="48"/>
          <w:lang w:eastAsia="en-IN"/>
        </w:rPr>
      </w:pPr>
    </w:p>
    <w:p w14:paraId="12888291" w14:textId="77777777" w:rsidR="00114F45" w:rsidRDefault="00114F45" w:rsidP="00114F45">
      <w:pPr>
        <w:jc w:val="center"/>
        <w:rPr>
          <w:rFonts w:ascii="Arial" w:eastAsia="Times New Roman" w:hAnsi="Arial" w:cs="Arial"/>
          <w:b/>
          <w:bCs/>
          <w:sz w:val="48"/>
          <w:szCs w:val="48"/>
          <w:lang w:eastAsia="en-IN"/>
        </w:rPr>
      </w:pPr>
    </w:p>
    <w:p w14:paraId="68219A0B" w14:textId="77777777" w:rsidR="00114F45" w:rsidRDefault="00114F45" w:rsidP="00114F45">
      <w:pPr>
        <w:jc w:val="center"/>
        <w:rPr>
          <w:rFonts w:ascii="Arial" w:eastAsia="Times New Roman" w:hAnsi="Arial" w:cs="Arial"/>
          <w:b/>
          <w:bCs/>
          <w:sz w:val="48"/>
          <w:szCs w:val="48"/>
          <w:lang w:eastAsia="en-IN"/>
        </w:rPr>
      </w:pPr>
    </w:p>
    <w:p w14:paraId="0EA6A1AD" w14:textId="77777777" w:rsidR="00114F45" w:rsidRDefault="00114F45" w:rsidP="00114F45">
      <w:pPr>
        <w:jc w:val="center"/>
        <w:rPr>
          <w:rFonts w:ascii="Arial" w:eastAsia="Times New Roman" w:hAnsi="Arial" w:cs="Arial"/>
          <w:b/>
          <w:bCs/>
          <w:sz w:val="48"/>
          <w:szCs w:val="48"/>
          <w:lang w:eastAsia="en-IN"/>
        </w:rPr>
      </w:pPr>
    </w:p>
    <w:p w14:paraId="57175BE5" w14:textId="77777777" w:rsidR="00114F45" w:rsidRDefault="00114F45" w:rsidP="00114F45">
      <w:pPr>
        <w:jc w:val="center"/>
        <w:rPr>
          <w:rFonts w:ascii="Arial" w:eastAsia="Times New Roman" w:hAnsi="Arial" w:cs="Arial"/>
          <w:b/>
          <w:bCs/>
          <w:sz w:val="48"/>
          <w:szCs w:val="48"/>
          <w:lang w:eastAsia="en-IN"/>
        </w:rPr>
      </w:pPr>
    </w:p>
    <w:p w14:paraId="010F4B76" w14:textId="77777777" w:rsidR="00114F45" w:rsidRDefault="00114F45" w:rsidP="00114F45">
      <w:pPr>
        <w:jc w:val="center"/>
        <w:rPr>
          <w:rFonts w:ascii="Arial" w:eastAsia="Times New Roman" w:hAnsi="Arial" w:cs="Arial"/>
          <w:b/>
          <w:bCs/>
          <w:sz w:val="48"/>
          <w:szCs w:val="48"/>
          <w:lang w:eastAsia="en-IN"/>
        </w:rPr>
      </w:pPr>
    </w:p>
    <w:p w14:paraId="0AA08F33" w14:textId="77777777" w:rsidR="00114F45" w:rsidRDefault="00114F45" w:rsidP="00E26614">
      <w:pPr>
        <w:rPr>
          <w:rFonts w:ascii="Arial" w:eastAsia="Times New Roman" w:hAnsi="Arial" w:cs="Arial"/>
          <w:b/>
          <w:bCs/>
          <w:sz w:val="48"/>
          <w:szCs w:val="48"/>
          <w:lang w:eastAsia="en-IN"/>
        </w:rPr>
      </w:pPr>
    </w:p>
    <w:p w14:paraId="095AD495" w14:textId="77777777" w:rsidR="00114F45" w:rsidRPr="00114F45" w:rsidRDefault="00114F45" w:rsidP="00114F45">
      <w:pPr>
        <w:jc w:val="center"/>
        <w:rPr>
          <w:rFonts w:ascii="Arial" w:eastAsia="Times New Roman" w:hAnsi="Arial" w:cs="Arial"/>
          <w:sz w:val="28"/>
          <w:szCs w:val="28"/>
          <w:lang w:eastAsia="en-IN"/>
        </w:rPr>
      </w:pPr>
    </w:p>
    <w:p w14:paraId="10F37919" w14:textId="77777777" w:rsidR="00814980" w:rsidRPr="00814980" w:rsidRDefault="00814980" w:rsidP="00814980">
      <w:pPr>
        <w:rPr>
          <w:rFonts w:ascii="Arial" w:eastAsia="Times New Roman" w:hAnsi="Arial" w:cs="Arial"/>
          <w:sz w:val="28"/>
          <w:szCs w:val="28"/>
          <w:lang w:eastAsia="en-IN"/>
        </w:rPr>
      </w:pPr>
      <w:r w:rsidRPr="00814980">
        <w:rPr>
          <w:rFonts w:ascii="Arial" w:eastAsia="Times New Roman" w:hAnsi="Arial" w:cs="Arial"/>
          <w:b/>
          <w:bCs/>
          <w:sz w:val="28"/>
          <w:szCs w:val="28"/>
          <w:lang w:eastAsia="en-IN"/>
        </w:rPr>
        <w:t>Introduction</w:t>
      </w:r>
    </w:p>
    <w:p w14:paraId="677967EE" w14:textId="5BF198F5" w:rsidR="00814980" w:rsidRPr="00814980" w:rsidRDefault="00814980" w:rsidP="00814980">
      <w:pPr>
        <w:rPr>
          <w:rFonts w:ascii="Arial" w:eastAsia="Times New Roman" w:hAnsi="Arial" w:cs="Arial"/>
          <w:sz w:val="28"/>
          <w:szCs w:val="28"/>
          <w:lang w:eastAsia="en-IN"/>
        </w:rPr>
      </w:pPr>
      <w:r w:rsidRPr="00814980">
        <w:rPr>
          <w:rFonts w:ascii="Arial" w:eastAsia="Times New Roman" w:hAnsi="Arial" w:cs="Arial"/>
          <w:sz w:val="28"/>
          <w:szCs w:val="28"/>
          <w:lang w:eastAsia="en-IN"/>
        </w:rPr>
        <w:t xml:space="preserve">Step 3 shortlisted two </w:t>
      </w:r>
      <w:proofErr w:type="gramStart"/>
      <w:r w:rsidRPr="00814980">
        <w:rPr>
          <w:rFonts w:ascii="Arial" w:eastAsia="Times New Roman" w:hAnsi="Arial" w:cs="Arial"/>
          <w:sz w:val="28"/>
          <w:szCs w:val="28"/>
          <w:lang w:eastAsia="en-IN"/>
        </w:rPr>
        <w:t>solutions  first</w:t>
      </w:r>
      <w:proofErr w:type="gramEnd"/>
      <w:r w:rsidRPr="00814980">
        <w:rPr>
          <w:rFonts w:ascii="Arial" w:eastAsia="Times New Roman" w:hAnsi="Arial" w:cs="Arial"/>
          <w:sz w:val="28"/>
          <w:szCs w:val="28"/>
          <w:lang w:eastAsia="en-IN"/>
        </w:rPr>
        <w:t xml:space="preserve"> 2 minutes free with every expert and the AI Smart Concierge with gamification. Step 4 translates these into a concrete product experience. The prototype demonstrates the complete end-to-end journey from emotional trigger to first paid call to 7-day </w:t>
      </w:r>
      <w:proofErr w:type="gramStart"/>
      <w:r w:rsidRPr="00814980">
        <w:rPr>
          <w:rFonts w:ascii="Arial" w:eastAsia="Times New Roman" w:hAnsi="Arial" w:cs="Arial"/>
          <w:sz w:val="28"/>
          <w:szCs w:val="28"/>
          <w:lang w:eastAsia="en-IN"/>
        </w:rPr>
        <w:t>retention  showing</w:t>
      </w:r>
      <w:proofErr w:type="gramEnd"/>
      <w:r w:rsidRPr="00814980">
        <w:rPr>
          <w:rFonts w:ascii="Arial" w:eastAsia="Times New Roman" w:hAnsi="Arial" w:cs="Arial"/>
          <w:sz w:val="28"/>
          <w:szCs w:val="28"/>
          <w:lang w:eastAsia="en-IN"/>
        </w:rPr>
        <w:t xml:space="preserve"> exactly how TM Café earns trust before asking for payment.</w:t>
      </w:r>
    </w:p>
    <w:p w14:paraId="379509FA" w14:textId="77777777" w:rsidR="00814980" w:rsidRPr="00530A76" w:rsidRDefault="00000000" w:rsidP="00814980">
      <w:pPr>
        <w:rPr>
          <w:rFonts w:ascii="Arial" w:eastAsia="Times New Roman" w:hAnsi="Arial" w:cs="Arial"/>
          <w:sz w:val="28"/>
          <w:szCs w:val="28"/>
          <w:lang w:eastAsia="en-IN"/>
        </w:rPr>
      </w:pPr>
      <w:r>
        <w:rPr>
          <w:rFonts w:ascii="Arial" w:eastAsia="Times New Roman" w:hAnsi="Arial" w:cs="Arial"/>
          <w:sz w:val="28"/>
          <w:szCs w:val="28"/>
          <w:lang w:eastAsia="en-IN"/>
        </w:rPr>
        <w:pict w14:anchorId="02C75162">
          <v:rect id="_x0000_i1044" style="width:0;height:1.5pt" o:hralign="center" o:hrstd="t" o:hr="t" fillcolor="#a0a0a0" stroked="f"/>
        </w:pict>
      </w:r>
    </w:p>
    <w:p w14:paraId="6BAC809A" w14:textId="77777777" w:rsidR="00814980" w:rsidRPr="00530A76" w:rsidRDefault="00814980" w:rsidP="00814980">
      <w:pPr>
        <w:rPr>
          <w:rFonts w:ascii="Arial" w:eastAsia="Times New Roman" w:hAnsi="Arial" w:cs="Arial"/>
          <w:b/>
          <w:bCs/>
          <w:sz w:val="28"/>
          <w:szCs w:val="28"/>
          <w:lang w:eastAsia="en-IN"/>
        </w:rPr>
      </w:pPr>
      <w:r w:rsidRPr="00530A76">
        <w:rPr>
          <w:rFonts w:ascii="Arial" w:eastAsia="Times New Roman" w:hAnsi="Arial" w:cs="Arial"/>
          <w:b/>
          <w:bCs/>
          <w:sz w:val="28"/>
          <w:szCs w:val="28"/>
          <w:lang w:eastAsia="en-IN"/>
        </w:rPr>
        <w:t>User Journey Map</w:t>
      </w:r>
    </w:p>
    <w:p w14:paraId="53CE8A68" w14:textId="77777777" w:rsidR="00814980" w:rsidRPr="00530A76" w:rsidRDefault="00814980" w:rsidP="00814980">
      <w:pPr>
        <w:rPr>
          <w:rFonts w:ascii="Arial" w:eastAsia="Times New Roman" w:hAnsi="Arial" w:cs="Arial"/>
          <w:sz w:val="28"/>
          <w:szCs w:val="28"/>
          <w:lang w:eastAsia="en-IN"/>
        </w:rPr>
      </w:pPr>
      <w:r w:rsidRPr="00530A76">
        <w:rPr>
          <w:rFonts w:ascii="Arial" w:eastAsia="Times New Roman" w:hAnsi="Arial" w:cs="Arial"/>
          <w:sz w:val="28"/>
          <w:szCs w:val="28"/>
          <w:lang w:eastAsia="en-IN"/>
        </w:rPr>
        <w:t>The complete journey has 7 stages:</w:t>
      </w:r>
    </w:p>
    <w:p w14:paraId="35A0985D" w14:textId="69AEE34C" w:rsidR="00814980" w:rsidRPr="00814980" w:rsidRDefault="00814980" w:rsidP="00814980">
      <w:pPr>
        <w:rPr>
          <w:rFonts w:ascii="Arial" w:eastAsia="Times New Roman" w:hAnsi="Arial" w:cs="Arial"/>
          <w:sz w:val="28"/>
          <w:szCs w:val="28"/>
          <w:lang w:eastAsia="en-IN"/>
        </w:rPr>
      </w:pPr>
      <w:r w:rsidRPr="00530A76">
        <w:rPr>
          <w:rFonts w:ascii="Arial" w:eastAsia="Times New Roman" w:hAnsi="Arial" w:cs="Arial"/>
          <w:sz w:val="28"/>
          <w:szCs w:val="28"/>
          <w:lang w:eastAsia="en-IN"/>
        </w:rPr>
        <w:t>Stage 1 — Emotional</w:t>
      </w:r>
      <w:r w:rsidRPr="00814980">
        <w:rPr>
          <w:rFonts w:ascii="Arial" w:eastAsia="Times New Roman" w:hAnsi="Arial" w:cs="Arial"/>
          <w:sz w:val="28"/>
          <w:szCs w:val="28"/>
          <w:lang w:eastAsia="en-IN"/>
        </w:rPr>
        <w:t xml:space="preserve"> trigger occurs. User </w:t>
      </w:r>
      <w:r w:rsidR="00D301AC" w:rsidRPr="00814980">
        <w:rPr>
          <w:rFonts w:ascii="Arial" w:eastAsia="Times New Roman" w:hAnsi="Arial" w:cs="Arial"/>
          <w:sz w:val="28"/>
          <w:szCs w:val="28"/>
          <w:lang w:eastAsia="en-IN"/>
        </w:rPr>
        <w:t>gets</w:t>
      </w:r>
      <w:r w:rsidRPr="00814980">
        <w:rPr>
          <w:rFonts w:ascii="Arial" w:eastAsia="Times New Roman" w:hAnsi="Arial" w:cs="Arial"/>
          <w:sz w:val="28"/>
          <w:szCs w:val="28"/>
          <w:lang w:eastAsia="en-IN"/>
        </w:rPr>
        <w:t xml:space="preserve"> ghosted, rejected, or feels lonely. The app detects the signal an </w:t>
      </w:r>
      <w:proofErr w:type="spellStart"/>
      <w:r w:rsidRPr="00814980">
        <w:rPr>
          <w:rFonts w:ascii="Arial" w:eastAsia="Times New Roman" w:hAnsi="Arial" w:cs="Arial"/>
          <w:sz w:val="28"/>
          <w:szCs w:val="28"/>
          <w:lang w:eastAsia="en-IN"/>
        </w:rPr>
        <w:t>unmatch</w:t>
      </w:r>
      <w:proofErr w:type="spellEnd"/>
      <w:r w:rsidRPr="00814980">
        <w:rPr>
          <w:rFonts w:ascii="Arial" w:eastAsia="Times New Roman" w:hAnsi="Arial" w:cs="Arial"/>
          <w:sz w:val="28"/>
          <w:szCs w:val="28"/>
          <w:lang w:eastAsia="en-IN"/>
        </w:rPr>
        <w:t xml:space="preserve"> event, 5 failed swipes, or 48 hours of chat inactivity.</w:t>
      </w:r>
    </w:p>
    <w:p w14:paraId="6D0206CB" w14:textId="2AF5BAB7" w:rsidR="00814980" w:rsidRPr="00814980" w:rsidRDefault="00814980" w:rsidP="00814980">
      <w:pPr>
        <w:rPr>
          <w:rFonts w:ascii="Arial" w:eastAsia="Times New Roman" w:hAnsi="Arial" w:cs="Arial"/>
          <w:sz w:val="28"/>
          <w:szCs w:val="28"/>
          <w:lang w:eastAsia="en-IN"/>
        </w:rPr>
      </w:pPr>
      <w:r w:rsidRPr="00814980">
        <w:rPr>
          <w:rFonts w:ascii="Arial" w:eastAsia="Times New Roman" w:hAnsi="Arial" w:cs="Arial"/>
          <w:sz w:val="28"/>
          <w:szCs w:val="28"/>
          <w:lang w:eastAsia="en-IN"/>
        </w:rPr>
        <w:t xml:space="preserve">Stage 2 — Moment-match nudge appears. A bottom sheet appears </w:t>
      </w:r>
      <w:proofErr w:type="gramStart"/>
      <w:r w:rsidRPr="00814980">
        <w:rPr>
          <w:rFonts w:ascii="Arial" w:eastAsia="Times New Roman" w:hAnsi="Arial" w:cs="Arial"/>
          <w:sz w:val="28"/>
          <w:szCs w:val="28"/>
          <w:lang w:eastAsia="en-IN"/>
        </w:rPr>
        <w:t>immediately  "</w:t>
      </w:r>
      <w:proofErr w:type="gramEnd"/>
      <w:r w:rsidRPr="00814980">
        <w:rPr>
          <w:rFonts w:ascii="Arial" w:eastAsia="Times New Roman" w:hAnsi="Arial" w:cs="Arial"/>
          <w:sz w:val="28"/>
          <w:szCs w:val="28"/>
          <w:lang w:eastAsia="en-IN"/>
        </w:rPr>
        <w:t xml:space="preserve">That didn't go well, right? Talk to someone who understands first 2 mins free." The nudge is warm, specific, and </w:t>
      </w:r>
      <w:proofErr w:type="gramStart"/>
      <w:r w:rsidRPr="00814980">
        <w:rPr>
          <w:rFonts w:ascii="Arial" w:eastAsia="Times New Roman" w:hAnsi="Arial" w:cs="Arial"/>
          <w:sz w:val="28"/>
          <w:szCs w:val="28"/>
          <w:lang w:eastAsia="en-IN"/>
        </w:rPr>
        <w:t>low-commitment</w:t>
      </w:r>
      <w:proofErr w:type="gramEnd"/>
      <w:r w:rsidRPr="00814980">
        <w:rPr>
          <w:rFonts w:ascii="Arial" w:eastAsia="Times New Roman" w:hAnsi="Arial" w:cs="Arial"/>
          <w:sz w:val="28"/>
          <w:szCs w:val="28"/>
          <w:lang w:eastAsia="en-IN"/>
        </w:rPr>
        <w:t>.</w:t>
      </w:r>
    </w:p>
    <w:p w14:paraId="01CB7FE1" w14:textId="561EE6AF" w:rsidR="00814980" w:rsidRPr="00814980" w:rsidRDefault="00814980" w:rsidP="00814980">
      <w:pPr>
        <w:rPr>
          <w:rFonts w:ascii="Arial" w:eastAsia="Times New Roman" w:hAnsi="Arial" w:cs="Arial"/>
          <w:sz w:val="28"/>
          <w:szCs w:val="28"/>
          <w:lang w:eastAsia="en-IN"/>
        </w:rPr>
      </w:pPr>
      <w:r w:rsidRPr="00814980">
        <w:rPr>
          <w:rFonts w:ascii="Arial" w:eastAsia="Times New Roman" w:hAnsi="Arial" w:cs="Arial"/>
          <w:sz w:val="28"/>
          <w:szCs w:val="28"/>
          <w:lang w:eastAsia="en-IN"/>
        </w:rPr>
        <w:t xml:space="preserve">Stage 3 — AI Smart Concierge opens. User taps the nudge and lands on the AI </w:t>
      </w:r>
      <w:proofErr w:type="gramStart"/>
      <w:r w:rsidRPr="00814980">
        <w:rPr>
          <w:rFonts w:ascii="Arial" w:eastAsia="Times New Roman" w:hAnsi="Arial" w:cs="Arial"/>
          <w:sz w:val="28"/>
          <w:szCs w:val="28"/>
          <w:lang w:eastAsia="en-IN"/>
        </w:rPr>
        <w:t>concierge  not</w:t>
      </w:r>
      <w:proofErr w:type="gramEnd"/>
      <w:r w:rsidRPr="00814980">
        <w:rPr>
          <w:rFonts w:ascii="Arial" w:eastAsia="Times New Roman" w:hAnsi="Arial" w:cs="Arial"/>
          <w:sz w:val="28"/>
          <w:szCs w:val="28"/>
          <w:lang w:eastAsia="en-IN"/>
        </w:rPr>
        <w:t xml:space="preserve"> a cold expert listing. The AI asks what </w:t>
      </w:r>
      <w:proofErr w:type="gramStart"/>
      <w:r w:rsidRPr="00814980">
        <w:rPr>
          <w:rFonts w:ascii="Arial" w:eastAsia="Times New Roman" w:hAnsi="Arial" w:cs="Arial"/>
          <w:sz w:val="28"/>
          <w:szCs w:val="28"/>
          <w:lang w:eastAsia="en-IN"/>
        </w:rPr>
        <w:t>happened  "</w:t>
      </w:r>
      <w:proofErr w:type="gramEnd"/>
      <w:r w:rsidRPr="00814980">
        <w:rPr>
          <w:rFonts w:ascii="Arial" w:eastAsia="Times New Roman" w:hAnsi="Arial" w:cs="Arial"/>
          <w:sz w:val="28"/>
          <w:szCs w:val="28"/>
          <w:lang w:eastAsia="en-IN"/>
        </w:rPr>
        <w:t xml:space="preserve">Got ghosted, Bad date, </w:t>
      </w:r>
      <w:proofErr w:type="gramStart"/>
      <w:r w:rsidRPr="00814980">
        <w:rPr>
          <w:rFonts w:ascii="Arial" w:eastAsia="Times New Roman" w:hAnsi="Arial" w:cs="Arial"/>
          <w:sz w:val="28"/>
          <w:szCs w:val="28"/>
          <w:lang w:eastAsia="en-IN"/>
        </w:rPr>
        <w:t>Feeling</w:t>
      </w:r>
      <w:proofErr w:type="gramEnd"/>
      <w:r w:rsidRPr="00814980">
        <w:rPr>
          <w:rFonts w:ascii="Arial" w:eastAsia="Times New Roman" w:hAnsi="Arial" w:cs="Arial"/>
          <w:sz w:val="28"/>
          <w:szCs w:val="28"/>
          <w:lang w:eastAsia="en-IN"/>
        </w:rPr>
        <w:t xml:space="preserve"> lonely, Nervous to text." Based on the answer it recommends the right expert type with context pre-filled.</w:t>
      </w:r>
    </w:p>
    <w:p w14:paraId="76F57E07" w14:textId="62C3FAC9" w:rsidR="00814980" w:rsidRPr="00814980" w:rsidRDefault="00814980" w:rsidP="00814980">
      <w:pPr>
        <w:rPr>
          <w:rFonts w:ascii="Arial" w:eastAsia="Times New Roman" w:hAnsi="Arial" w:cs="Arial"/>
          <w:sz w:val="28"/>
          <w:szCs w:val="28"/>
          <w:lang w:eastAsia="en-IN"/>
        </w:rPr>
      </w:pPr>
      <w:r w:rsidRPr="00814980">
        <w:rPr>
          <w:rFonts w:ascii="Arial" w:eastAsia="Times New Roman" w:hAnsi="Arial" w:cs="Arial"/>
          <w:sz w:val="28"/>
          <w:szCs w:val="28"/>
          <w:lang w:eastAsia="en-IN"/>
        </w:rPr>
        <w:t xml:space="preserve">Stage 4 — Expert selection. User sees a curated list of experts matched to their </w:t>
      </w:r>
      <w:proofErr w:type="gramStart"/>
      <w:r w:rsidRPr="00814980">
        <w:rPr>
          <w:rFonts w:ascii="Arial" w:eastAsia="Times New Roman" w:hAnsi="Arial" w:cs="Arial"/>
          <w:sz w:val="28"/>
          <w:szCs w:val="28"/>
          <w:lang w:eastAsia="en-IN"/>
        </w:rPr>
        <w:t>situation  coaches</w:t>
      </w:r>
      <w:proofErr w:type="gramEnd"/>
      <w:r w:rsidRPr="00814980">
        <w:rPr>
          <w:rFonts w:ascii="Arial" w:eastAsia="Times New Roman" w:hAnsi="Arial" w:cs="Arial"/>
          <w:sz w:val="28"/>
          <w:szCs w:val="28"/>
          <w:lang w:eastAsia="en-IN"/>
        </w:rPr>
        <w:t xml:space="preserve"> who specialise in ghosting recovery, listeners for emotional support, astrologers for compatibility. Every expert shows a 2 mins free badge, rating, session count, and a short personal quote. Trust is built before the call starts.</w:t>
      </w:r>
    </w:p>
    <w:p w14:paraId="42F0C197" w14:textId="20D69460" w:rsidR="00814980" w:rsidRPr="00814980" w:rsidRDefault="00814980" w:rsidP="00814980">
      <w:pPr>
        <w:rPr>
          <w:rFonts w:ascii="Arial" w:eastAsia="Times New Roman" w:hAnsi="Arial" w:cs="Arial"/>
          <w:sz w:val="28"/>
          <w:szCs w:val="28"/>
          <w:lang w:eastAsia="en-IN"/>
        </w:rPr>
      </w:pPr>
      <w:r w:rsidRPr="00814980">
        <w:rPr>
          <w:rFonts w:ascii="Arial" w:eastAsia="Times New Roman" w:hAnsi="Arial" w:cs="Arial"/>
          <w:sz w:val="28"/>
          <w:szCs w:val="28"/>
          <w:lang w:eastAsia="en-IN"/>
        </w:rPr>
        <w:t xml:space="preserve">Stage 5 — Free trial call begins. User starts a call. A live timer shows "Free time </w:t>
      </w:r>
      <w:proofErr w:type="gramStart"/>
      <w:r w:rsidRPr="00814980">
        <w:rPr>
          <w:rFonts w:ascii="Arial" w:eastAsia="Times New Roman" w:hAnsi="Arial" w:cs="Arial"/>
          <w:sz w:val="28"/>
          <w:szCs w:val="28"/>
          <w:lang w:eastAsia="en-IN"/>
        </w:rPr>
        <w:t>left  1:42</w:t>
      </w:r>
      <w:proofErr w:type="gramEnd"/>
      <w:r w:rsidRPr="00814980">
        <w:rPr>
          <w:rFonts w:ascii="Arial" w:eastAsia="Times New Roman" w:hAnsi="Arial" w:cs="Arial"/>
          <w:sz w:val="28"/>
          <w:szCs w:val="28"/>
          <w:lang w:eastAsia="en-IN"/>
        </w:rPr>
        <w:t>." After 2 minutes a gentle prompt appears "Want to keep going? Continue at ₹14/min." Users who felt value continue. Users who did not leave without feeling cheated.</w:t>
      </w:r>
    </w:p>
    <w:p w14:paraId="293F8FC1" w14:textId="6306DEEB" w:rsidR="00814980" w:rsidRPr="00814980" w:rsidRDefault="00814980" w:rsidP="00814980">
      <w:pPr>
        <w:rPr>
          <w:rFonts w:ascii="Arial" w:eastAsia="Times New Roman" w:hAnsi="Arial" w:cs="Arial"/>
          <w:sz w:val="28"/>
          <w:szCs w:val="28"/>
          <w:lang w:eastAsia="en-IN"/>
        </w:rPr>
      </w:pPr>
      <w:r w:rsidRPr="00814980">
        <w:rPr>
          <w:rFonts w:ascii="Arial" w:eastAsia="Times New Roman" w:hAnsi="Arial" w:cs="Arial"/>
          <w:sz w:val="28"/>
          <w:szCs w:val="28"/>
          <w:lang w:eastAsia="en-IN"/>
        </w:rPr>
        <w:t xml:space="preserve">Stage 6 — Post-call check-in. After the call the app </w:t>
      </w:r>
      <w:proofErr w:type="gramStart"/>
      <w:r w:rsidRPr="00814980">
        <w:rPr>
          <w:rFonts w:ascii="Arial" w:eastAsia="Times New Roman" w:hAnsi="Arial" w:cs="Arial"/>
          <w:sz w:val="28"/>
          <w:szCs w:val="28"/>
          <w:lang w:eastAsia="en-IN"/>
        </w:rPr>
        <w:t>asks</w:t>
      </w:r>
      <w:proofErr w:type="gramEnd"/>
      <w:r w:rsidRPr="00814980">
        <w:rPr>
          <w:rFonts w:ascii="Arial" w:eastAsia="Times New Roman" w:hAnsi="Arial" w:cs="Arial"/>
          <w:sz w:val="28"/>
          <w:szCs w:val="28"/>
          <w:lang w:eastAsia="en-IN"/>
        </w:rPr>
        <w:t xml:space="preserve"> "How are you feeling now?" with three honest </w:t>
      </w:r>
      <w:proofErr w:type="gramStart"/>
      <w:r w:rsidRPr="00814980">
        <w:rPr>
          <w:rFonts w:ascii="Arial" w:eastAsia="Times New Roman" w:hAnsi="Arial" w:cs="Arial"/>
          <w:sz w:val="28"/>
          <w:szCs w:val="28"/>
          <w:lang w:eastAsia="en-IN"/>
        </w:rPr>
        <w:t>options  Better</w:t>
      </w:r>
      <w:proofErr w:type="gramEnd"/>
      <w:r w:rsidRPr="00814980">
        <w:rPr>
          <w:rFonts w:ascii="Arial" w:eastAsia="Times New Roman" w:hAnsi="Arial" w:cs="Arial"/>
          <w:sz w:val="28"/>
          <w:szCs w:val="28"/>
          <w:lang w:eastAsia="en-IN"/>
        </w:rPr>
        <w:t>, Same, Worse. The answer feeds the personalisation engine and improves future expert recommendations.</w:t>
      </w:r>
    </w:p>
    <w:p w14:paraId="067AA70C" w14:textId="19A2D87B" w:rsidR="00814980" w:rsidRPr="00814980" w:rsidRDefault="00814980" w:rsidP="00814980">
      <w:pPr>
        <w:rPr>
          <w:rFonts w:ascii="Arial" w:eastAsia="Times New Roman" w:hAnsi="Arial" w:cs="Arial"/>
          <w:sz w:val="28"/>
          <w:szCs w:val="28"/>
          <w:lang w:eastAsia="en-IN"/>
        </w:rPr>
      </w:pPr>
      <w:r w:rsidRPr="00814980">
        <w:rPr>
          <w:rFonts w:ascii="Arial" w:eastAsia="Times New Roman" w:hAnsi="Arial" w:cs="Arial"/>
          <w:sz w:val="28"/>
          <w:szCs w:val="28"/>
          <w:lang w:eastAsia="en-IN"/>
        </w:rPr>
        <w:lastRenderedPageBreak/>
        <w:t xml:space="preserve">Stage </w:t>
      </w:r>
      <w:proofErr w:type="gramStart"/>
      <w:r w:rsidRPr="00814980">
        <w:rPr>
          <w:rFonts w:ascii="Arial" w:eastAsia="Times New Roman" w:hAnsi="Arial" w:cs="Arial"/>
          <w:sz w:val="28"/>
          <w:szCs w:val="28"/>
          <w:lang w:eastAsia="en-IN"/>
        </w:rPr>
        <w:t>7  Gamification</w:t>
      </w:r>
      <w:proofErr w:type="gramEnd"/>
      <w:r w:rsidRPr="00814980">
        <w:rPr>
          <w:rFonts w:ascii="Arial" w:eastAsia="Times New Roman" w:hAnsi="Arial" w:cs="Arial"/>
          <w:sz w:val="28"/>
          <w:szCs w:val="28"/>
          <w:lang w:eastAsia="en-IN"/>
        </w:rPr>
        <w:t xml:space="preserve"> and retention. The user sees their Café </w:t>
      </w:r>
      <w:proofErr w:type="gramStart"/>
      <w:r w:rsidRPr="00814980">
        <w:rPr>
          <w:rFonts w:ascii="Arial" w:eastAsia="Times New Roman" w:hAnsi="Arial" w:cs="Arial"/>
          <w:sz w:val="28"/>
          <w:szCs w:val="28"/>
          <w:lang w:eastAsia="en-IN"/>
        </w:rPr>
        <w:t>journey  current</w:t>
      </w:r>
      <w:proofErr w:type="gramEnd"/>
      <w:r w:rsidRPr="00814980">
        <w:rPr>
          <w:rFonts w:ascii="Arial" w:eastAsia="Times New Roman" w:hAnsi="Arial" w:cs="Arial"/>
          <w:sz w:val="28"/>
          <w:szCs w:val="28"/>
          <w:lang w:eastAsia="en-IN"/>
        </w:rPr>
        <w:t xml:space="preserve"> streak, emotional progress, sessions done, Café points. A 5-day streak unlocks 5 free minutes. This creates a daily habit loop that brings users back before the emotional memory of the first session fades.</w:t>
      </w:r>
    </w:p>
    <w:p w14:paraId="2A673939" w14:textId="77777777" w:rsidR="00814980" w:rsidRPr="00814980" w:rsidRDefault="00000000" w:rsidP="00814980">
      <w:pPr>
        <w:rPr>
          <w:rFonts w:ascii="Arial" w:eastAsia="Times New Roman" w:hAnsi="Arial" w:cs="Arial"/>
          <w:sz w:val="28"/>
          <w:szCs w:val="28"/>
          <w:lang w:eastAsia="en-IN"/>
        </w:rPr>
      </w:pPr>
      <w:r>
        <w:rPr>
          <w:rFonts w:ascii="Arial" w:eastAsia="Times New Roman" w:hAnsi="Arial" w:cs="Arial"/>
          <w:sz w:val="28"/>
          <w:szCs w:val="28"/>
          <w:lang w:eastAsia="en-IN"/>
        </w:rPr>
        <w:pict w14:anchorId="3389BCF9">
          <v:rect id="_x0000_i1045" style="width:0;height:1.5pt" o:hralign="center" o:hrstd="t" o:hr="t" fillcolor="#a0a0a0" stroked="f"/>
        </w:pict>
      </w:r>
    </w:p>
    <w:p w14:paraId="550B0C95" w14:textId="77777777" w:rsidR="00814980" w:rsidRPr="00814980" w:rsidRDefault="00814980" w:rsidP="00814980">
      <w:pPr>
        <w:rPr>
          <w:rFonts w:ascii="Arial" w:eastAsia="Times New Roman" w:hAnsi="Arial" w:cs="Arial"/>
          <w:sz w:val="28"/>
          <w:szCs w:val="28"/>
          <w:lang w:eastAsia="en-IN"/>
        </w:rPr>
      </w:pPr>
      <w:r w:rsidRPr="00814980">
        <w:rPr>
          <w:rFonts w:ascii="Arial" w:eastAsia="Times New Roman" w:hAnsi="Arial" w:cs="Arial"/>
          <w:b/>
          <w:bCs/>
          <w:sz w:val="28"/>
          <w:szCs w:val="28"/>
          <w:lang w:eastAsia="en-IN"/>
        </w:rPr>
        <w:t>How the Moment-Match Nudge Works</w:t>
      </w:r>
    </w:p>
    <w:p w14:paraId="23EE97E8" w14:textId="77777777" w:rsidR="00814980" w:rsidRPr="00814980" w:rsidRDefault="00814980" w:rsidP="00814980">
      <w:pPr>
        <w:rPr>
          <w:rFonts w:ascii="Arial" w:eastAsia="Times New Roman" w:hAnsi="Arial" w:cs="Arial"/>
          <w:sz w:val="28"/>
          <w:szCs w:val="28"/>
          <w:lang w:eastAsia="en-IN"/>
        </w:rPr>
      </w:pPr>
      <w:r w:rsidRPr="00814980">
        <w:rPr>
          <w:rFonts w:ascii="Arial" w:eastAsia="Times New Roman" w:hAnsi="Arial" w:cs="Arial"/>
          <w:sz w:val="28"/>
          <w:szCs w:val="28"/>
          <w:lang w:eastAsia="en-IN"/>
        </w:rPr>
        <w:t xml:space="preserve">The nudge is triggered by three behavioural signals detected in real time inside the </w:t>
      </w:r>
      <w:proofErr w:type="spellStart"/>
      <w:r w:rsidRPr="00814980">
        <w:rPr>
          <w:rFonts w:ascii="Arial" w:eastAsia="Times New Roman" w:hAnsi="Arial" w:cs="Arial"/>
          <w:sz w:val="28"/>
          <w:szCs w:val="28"/>
          <w:lang w:eastAsia="en-IN"/>
        </w:rPr>
        <w:t>TrulyMadly</w:t>
      </w:r>
      <w:proofErr w:type="spellEnd"/>
      <w:r w:rsidRPr="00814980">
        <w:rPr>
          <w:rFonts w:ascii="Arial" w:eastAsia="Times New Roman" w:hAnsi="Arial" w:cs="Arial"/>
          <w:sz w:val="28"/>
          <w:szCs w:val="28"/>
          <w:lang w:eastAsia="en-IN"/>
        </w:rPr>
        <w:t xml:space="preserve"> app:</w:t>
      </w:r>
    </w:p>
    <w:p w14:paraId="134668B7" w14:textId="77777777" w:rsidR="00814980" w:rsidRPr="00814980" w:rsidRDefault="00814980" w:rsidP="00814980">
      <w:pPr>
        <w:rPr>
          <w:rFonts w:ascii="Arial" w:eastAsia="Times New Roman" w:hAnsi="Arial" w:cs="Arial"/>
          <w:sz w:val="28"/>
          <w:szCs w:val="28"/>
          <w:lang w:eastAsia="en-IN"/>
        </w:rPr>
      </w:pPr>
      <w:r w:rsidRPr="00814980">
        <w:rPr>
          <w:rFonts w:ascii="Arial" w:eastAsia="Times New Roman" w:hAnsi="Arial" w:cs="Arial"/>
          <w:sz w:val="28"/>
          <w:szCs w:val="28"/>
          <w:lang w:eastAsia="en-IN"/>
        </w:rPr>
        <w:t xml:space="preserve">Signal 1 — </w:t>
      </w:r>
      <w:proofErr w:type="spellStart"/>
      <w:r w:rsidRPr="00814980">
        <w:rPr>
          <w:rFonts w:ascii="Arial" w:eastAsia="Times New Roman" w:hAnsi="Arial" w:cs="Arial"/>
          <w:sz w:val="28"/>
          <w:szCs w:val="28"/>
          <w:lang w:eastAsia="en-IN"/>
        </w:rPr>
        <w:t>Unmatch</w:t>
      </w:r>
      <w:proofErr w:type="spellEnd"/>
      <w:r w:rsidRPr="00814980">
        <w:rPr>
          <w:rFonts w:ascii="Arial" w:eastAsia="Times New Roman" w:hAnsi="Arial" w:cs="Arial"/>
          <w:sz w:val="28"/>
          <w:szCs w:val="28"/>
          <w:lang w:eastAsia="en-IN"/>
        </w:rPr>
        <w:t xml:space="preserve"> event. When a match </w:t>
      </w:r>
      <w:proofErr w:type="spellStart"/>
      <w:r w:rsidRPr="00814980">
        <w:rPr>
          <w:rFonts w:ascii="Arial" w:eastAsia="Times New Roman" w:hAnsi="Arial" w:cs="Arial"/>
          <w:sz w:val="28"/>
          <w:szCs w:val="28"/>
          <w:lang w:eastAsia="en-IN"/>
        </w:rPr>
        <w:t>unmatches</w:t>
      </w:r>
      <w:proofErr w:type="spellEnd"/>
      <w:r w:rsidRPr="00814980">
        <w:rPr>
          <w:rFonts w:ascii="Arial" w:eastAsia="Times New Roman" w:hAnsi="Arial" w:cs="Arial"/>
          <w:sz w:val="28"/>
          <w:szCs w:val="28"/>
          <w:lang w:eastAsia="en-IN"/>
        </w:rPr>
        <w:t xml:space="preserve"> the user, the nudge appears within 30 seconds.</w:t>
      </w:r>
    </w:p>
    <w:p w14:paraId="0F2BE842" w14:textId="77777777" w:rsidR="00814980" w:rsidRPr="00814980" w:rsidRDefault="00814980" w:rsidP="00814980">
      <w:pPr>
        <w:rPr>
          <w:rFonts w:ascii="Arial" w:eastAsia="Times New Roman" w:hAnsi="Arial" w:cs="Arial"/>
          <w:sz w:val="28"/>
          <w:szCs w:val="28"/>
          <w:lang w:eastAsia="en-IN"/>
        </w:rPr>
      </w:pPr>
      <w:r w:rsidRPr="00814980">
        <w:rPr>
          <w:rFonts w:ascii="Arial" w:eastAsia="Times New Roman" w:hAnsi="Arial" w:cs="Arial"/>
          <w:sz w:val="28"/>
          <w:szCs w:val="28"/>
          <w:lang w:eastAsia="en-IN"/>
        </w:rPr>
        <w:t>Signal 2 — Swipe failure pattern. After 5 consecutive left swipes with no right swipe returned, the nudge appears.</w:t>
      </w:r>
    </w:p>
    <w:p w14:paraId="2279F329" w14:textId="77777777" w:rsidR="00814980" w:rsidRPr="00814980" w:rsidRDefault="00814980" w:rsidP="00814980">
      <w:pPr>
        <w:rPr>
          <w:rFonts w:ascii="Arial" w:eastAsia="Times New Roman" w:hAnsi="Arial" w:cs="Arial"/>
          <w:sz w:val="28"/>
          <w:szCs w:val="28"/>
          <w:lang w:eastAsia="en-IN"/>
        </w:rPr>
      </w:pPr>
      <w:r w:rsidRPr="00814980">
        <w:rPr>
          <w:rFonts w:ascii="Arial" w:eastAsia="Times New Roman" w:hAnsi="Arial" w:cs="Arial"/>
          <w:sz w:val="28"/>
          <w:szCs w:val="28"/>
          <w:lang w:eastAsia="en-IN"/>
        </w:rPr>
        <w:t>Signal 3 — Ghosted conversation. When a chat has been inactive for 48 hours after the user sent the last message, a nudge appears in the chat tab.</w:t>
      </w:r>
    </w:p>
    <w:p w14:paraId="3B7234CD" w14:textId="007896D4" w:rsidR="00814980" w:rsidRPr="00814980" w:rsidRDefault="00814980" w:rsidP="00814980">
      <w:pPr>
        <w:rPr>
          <w:rFonts w:ascii="Arial" w:eastAsia="Times New Roman" w:hAnsi="Arial" w:cs="Arial"/>
          <w:sz w:val="28"/>
          <w:szCs w:val="28"/>
          <w:lang w:eastAsia="en-IN"/>
        </w:rPr>
      </w:pPr>
      <w:r w:rsidRPr="00814980">
        <w:rPr>
          <w:rFonts w:ascii="Arial" w:eastAsia="Times New Roman" w:hAnsi="Arial" w:cs="Arial"/>
          <w:sz w:val="28"/>
          <w:szCs w:val="28"/>
          <w:lang w:eastAsia="en-IN"/>
        </w:rPr>
        <w:t xml:space="preserve">The copy is personalised to the </w:t>
      </w:r>
      <w:proofErr w:type="gramStart"/>
      <w:r w:rsidRPr="00814980">
        <w:rPr>
          <w:rFonts w:ascii="Arial" w:eastAsia="Times New Roman" w:hAnsi="Arial" w:cs="Arial"/>
          <w:sz w:val="28"/>
          <w:szCs w:val="28"/>
          <w:lang w:eastAsia="en-IN"/>
        </w:rPr>
        <w:t>signal  ghosting</w:t>
      </w:r>
      <w:proofErr w:type="gramEnd"/>
      <w:r w:rsidRPr="00814980">
        <w:rPr>
          <w:rFonts w:ascii="Arial" w:eastAsia="Times New Roman" w:hAnsi="Arial" w:cs="Arial"/>
          <w:sz w:val="28"/>
          <w:szCs w:val="28"/>
          <w:lang w:eastAsia="en-IN"/>
        </w:rPr>
        <w:t xml:space="preserve"> gets "That didn't go well, right?" and swipe failure gets "Feeling low after a rough evening?" This specificity makes the nudge feel human rather than automated.</w:t>
      </w:r>
    </w:p>
    <w:p w14:paraId="27606C33" w14:textId="77777777" w:rsidR="00814980" w:rsidRPr="00814980" w:rsidRDefault="00000000" w:rsidP="00814980">
      <w:pPr>
        <w:rPr>
          <w:rFonts w:ascii="Arial" w:eastAsia="Times New Roman" w:hAnsi="Arial" w:cs="Arial"/>
          <w:sz w:val="28"/>
          <w:szCs w:val="28"/>
          <w:lang w:eastAsia="en-IN"/>
        </w:rPr>
      </w:pPr>
      <w:r>
        <w:rPr>
          <w:rFonts w:ascii="Arial" w:eastAsia="Times New Roman" w:hAnsi="Arial" w:cs="Arial"/>
          <w:sz w:val="28"/>
          <w:szCs w:val="28"/>
          <w:lang w:eastAsia="en-IN"/>
        </w:rPr>
        <w:pict w14:anchorId="462361EB">
          <v:rect id="_x0000_i1046" style="width:0;height:1.5pt" o:hralign="center" o:hrstd="t" o:hr="t" fillcolor="#a0a0a0" stroked="f"/>
        </w:pict>
      </w:r>
    </w:p>
    <w:p w14:paraId="39239E32" w14:textId="77777777" w:rsidR="00814980" w:rsidRPr="00814980" w:rsidRDefault="00814980" w:rsidP="00814980">
      <w:pPr>
        <w:rPr>
          <w:rFonts w:ascii="Arial" w:eastAsia="Times New Roman" w:hAnsi="Arial" w:cs="Arial"/>
          <w:sz w:val="28"/>
          <w:szCs w:val="28"/>
          <w:lang w:eastAsia="en-IN"/>
        </w:rPr>
      </w:pPr>
      <w:r w:rsidRPr="00814980">
        <w:rPr>
          <w:rFonts w:ascii="Arial" w:eastAsia="Times New Roman" w:hAnsi="Arial" w:cs="Arial"/>
          <w:b/>
          <w:bCs/>
          <w:sz w:val="28"/>
          <w:szCs w:val="28"/>
          <w:lang w:eastAsia="en-IN"/>
        </w:rPr>
        <w:t>How Supply Trust is Built</w:t>
      </w:r>
    </w:p>
    <w:p w14:paraId="2678AA73" w14:textId="77777777" w:rsidR="00814980" w:rsidRPr="00814980" w:rsidRDefault="00814980" w:rsidP="00814980">
      <w:pPr>
        <w:rPr>
          <w:rFonts w:ascii="Arial" w:eastAsia="Times New Roman" w:hAnsi="Arial" w:cs="Arial"/>
          <w:sz w:val="28"/>
          <w:szCs w:val="28"/>
          <w:lang w:eastAsia="en-IN"/>
        </w:rPr>
      </w:pPr>
      <w:r w:rsidRPr="00814980">
        <w:rPr>
          <w:rFonts w:ascii="Arial" w:eastAsia="Times New Roman" w:hAnsi="Arial" w:cs="Arial"/>
          <w:sz w:val="28"/>
          <w:szCs w:val="28"/>
          <w:lang w:eastAsia="en-IN"/>
        </w:rPr>
        <w:t>Trust is built at four points in the journey:</w:t>
      </w:r>
    </w:p>
    <w:p w14:paraId="7E2FBFC9" w14:textId="60ADF354" w:rsidR="00814980" w:rsidRPr="00814980" w:rsidRDefault="00814980" w:rsidP="00814980">
      <w:pPr>
        <w:rPr>
          <w:rFonts w:ascii="Arial" w:eastAsia="Times New Roman" w:hAnsi="Arial" w:cs="Arial"/>
          <w:sz w:val="28"/>
          <w:szCs w:val="28"/>
          <w:lang w:eastAsia="en-IN"/>
        </w:rPr>
      </w:pPr>
      <w:r w:rsidRPr="00814980">
        <w:rPr>
          <w:rFonts w:ascii="Arial" w:eastAsia="Times New Roman" w:hAnsi="Arial" w:cs="Arial"/>
          <w:sz w:val="28"/>
          <w:szCs w:val="28"/>
          <w:lang w:eastAsia="en-IN"/>
        </w:rPr>
        <w:t>Expert cards show rating, session count, specialisation badge, and a personal quote not a generic bio. A user who just got ghosted sees coaches tagged "Breakup Coach" and "Communication Expert</w:t>
      </w:r>
      <w:proofErr w:type="gramStart"/>
      <w:r w:rsidRPr="00814980">
        <w:rPr>
          <w:rFonts w:ascii="Arial" w:eastAsia="Times New Roman" w:hAnsi="Arial" w:cs="Arial"/>
          <w:sz w:val="28"/>
          <w:szCs w:val="28"/>
          <w:lang w:eastAsia="en-IN"/>
        </w:rPr>
        <w:t>"  not</w:t>
      </w:r>
      <w:proofErr w:type="gramEnd"/>
      <w:r w:rsidRPr="00814980">
        <w:rPr>
          <w:rFonts w:ascii="Arial" w:eastAsia="Times New Roman" w:hAnsi="Arial" w:cs="Arial"/>
          <w:sz w:val="28"/>
          <w:szCs w:val="28"/>
          <w:lang w:eastAsia="en-IN"/>
        </w:rPr>
        <w:t xml:space="preserve"> a generic list.</w:t>
      </w:r>
    </w:p>
    <w:p w14:paraId="08DD8333" w14:textId="77777777" w:rsidR="00814980" w:rsidRPr="00814980" w:rsidRDefault="00814980" w:rsidP="00814980">
      <w:pPr>
        <w:rPr>
          <w:rFonts w:ascii="Arial" w:eastAsia="Times New Roman" w:hAnsi="Arial" w:cs="Arial"/>
          <w:sz w:val="28"/>
          <w:szCs w:val="28"/>
          <w:lang w:eastAsia="en-IN"/>
        </w:rPr>
      </w:pPr>
      <w:r w:rsidRPr="00814980">
        <w:rPr>
          <w:rFonts w:ascii="Arial" w:eastAsia="Times New Roman" w:hAnsi="Arial" w:cs="Arial"/>
          <w:sz w:val="28"/>
          <w:szCs w:val="28"/>
          <w:lang w:eastAsia="en-IN"/>
        </w:rPr>
        <w:t>The 2 minutes free badge appears on every expert card. This removes payment anxiety before the call starts.</w:t>
      </w:r>
    </w:p>
    <w:p w14:paraId="34FEF4B3" w14:textId="6E5168FF" w:rsidR="00814980" w:rsidRPr="00814980" w:rsidRDefault="00814980" w:rsidP="00814980">
      <w:pPr>
        <w:rPr>
          <w:rFonts w:ascii="Arial" w:eastAsia="Times New Roman" w:hAnsi="Arial" w:cs="Arial"/>
          <w:sz w:val="28"/>
          <w:szCs w:val="28"/>
          <w:lang w:eastAsia="en-IN"/>
        </w:rPr>
      </w:pPr>
      <w:r w:rsidRPr="00814980">
        <w:rPr>
          <w:rFonts w:ascii="Arial" w:eastAsia="Times New Roman" w:hAnsi="Arial" w:cs="Arial"/>
          <w:sz w:val="28"/>
          <w:szCs w:val="28"/>
          <w:lang w:eastAsia="en-IN"/>
        </w:rPr>
        <w:t xml:space="preserve">The AI concierge opens every interaction with warmth "Hey, I'm here to listen. What happened?"  before showing any expert or pricing. This mirrors the warmth that drives </w:t>
      </w:r>
      <w:proofErr w:type="spellStart"/>
      <w:r w:rsidRPr="00814980">
        <w:rPr>
          <w:rFonts w:ascii="Arial" w:eastAsia="Times New Roman" w:hAnsi="Arial" w:cs="Arial"/>
          <w:sz w:val="28"/>
          <w:szCs w:val="28"/>
          <w:lang w:eastAsia="en-IN"/>
        </w:rPr>
        <w:t>Astrotalk's</w:t>
      </w:r>
      <w:proofErr w:type="spellEnd"/>
      <w:r w:rsidRPr="00814980">
        <w:rPr>
          <w:rFonts w:ascii="Arial" w:eastAsia="Times New Roman" w:hAnsi="Arial" w:cs="Arial"/>
          <w:sz w:val="28"/>
          <w:szCs w:val="28"/>
          <w:lang w:eastAsia="en-IN"/>
        </w:rPr>
        <w:t xml:space="preserve"> high repeat rates.</w:t>
      </w:r>
    </w:p>
    <w:p w14:paraId="33FE4135" w14:textId="7FF33944" w:rsidR="00814980" w:rsidRPr="00814980" w:rsidRDefault="00814980" w:rsidP="00814980">
      <w:pPr>
        <w:rPr>
          <w:rFonts w:ascii="Arial" w:eastAsia="Times New Roman" w:hAnsi="Arial" w:cs="Arial"/>
          <w:sz w:val="28"/>
          <w:szCs w:val="28"/>
          <w:lang w:eastAsia="en-IN"/>
        </w:rPr>
      </w:pPr>
      <w:r w:rsidRPr="00814980">
        <w:rPr>
          <w:rFonts w:ascii="Arial" w:eastAsia="Times New Roman" w:hAnsi="Arial" w:cs="Arial"/>
          <w:sz w:val="28"/>
          <w:szCs w:val="28"/>
          <w:lang w:eastAsia="en-IN"/>
        </w:rPr>
        <w:t xml:space="preserve">The free trial call shows a live countdown </w:t>
      </w:r>
      <w:proofErr w:type="gramStart"/>
      <w:r w:rsidRPr="00814980">
        <w:rPr>
          <w:rFonts w:ascii="Arial" w:eastAsia="Times New Roman" w:hAnsi="Arial" w:cs="Arial"/>
          <w:sz w:val="28"/>
          <w:szCs w:val="28"/>
          <w:lang w:eastAsia="en-IN"/>
        </w:rPr>
        <w:t>timer</w:t>
      </w:r>
      <w:proofErr w:type="gramEnd"/>
      <w:r w:rsidRPr="00814980">
        <w:rPr>
          <w:rFonts w:ascii="Arial" w:eastAsia="Times New Roman" w:hAnsi="Arial" w:cs="Arial"/>
          <w:sz w:val="28"/>
          <w:szCs w:val="28"/>
          <w:lang w:eastAsia="en-IN"/>
        </w:rPr>
        <w:t xml:space="preserve"> so users always know exactly how much free time remains. No hidden charges, no surprise </w:t>
      </w:r>
      <w:proofErr w:type="gramStart"/>
      <w:r w:rsidRPr="00814980">
        <w:rPr>
          <w:rFonts w:ascii="Arial" w:eastAsia="Times New Roman" w:hAnsi="Arial" w:cs="Arial"/>
          <w:sz w:val="28"/>
          <w:szCs w:val="28"/>
          <w:lang w:eastAsia="en-IN"/>
        </w:rPr>
        <w:lastRenderedPageBreak/>
        <w:t>billing  directly</w:t>
      </w:r>
      <w:proofErr w:type="gramEnd"/>
      <w:r w:rsidRPr="00814980">
        <w:rPr>
          <w:rFonts w:ascii="Arial" w:eastAsia="Times New Roman" w:hAnsi="Arial" w:cs="Arial"/>
          <w:sz w:val="28"/>
          <w:szCs w:val="28"/>
          <w:lang w:eastAsia="en-IN"/>
        </w:rPr>
        <w:t xml:space="preserve"> addressing the Trust-</w:t>
      </w:r>
      <w:proofErr w:type="spellStart"/>
      <w:r w:rsidRPr="00814980">
        <w:rPr>
          <w:rFonts w:ascii="Arial" w:eastAsia="Times New Roman" w:hAnsi="Arial" w:cs="Arial"/>
          <w:sz w:val="28"/>
          <w:szCs w:val="28"/>
          <w:lang w:eastAsia="en-IN"/>
        </w:rPr>
        <w:t>Skeptic</w:t>
      </w:r>
      <w:proofErr w:type="spellEnd"/>
      <w:r w:rsidRPr="00814980">
        <w:rPr>
          <w:rFonts w:ascii="Arial" w:eastAsia="Times New Roman" w:hAnsi="Arial" w:cs="Arial"/>
          <w:sz w:val="28"/>
          <w:szCs w:val="28"/>
          <w:lang w:eastAsia="en-IN"/>
        </w:rPr>
        <w:t xml:space="preserve"> persona identified in research.</w:t>
      </w:r>
    </w:p>
    <w:p w14:paraId="3C18615A" w14:textId="77777777" w:rsidR="00814980" w:rsidRPr="00814980" w:rsidRDefault="00000000" w:rsidP="00814980">
      <w:pPr>
        <w:rPr>
          <w:rFonts w:ascii="Arial" w:eastAsia="Times New Roman" w:hAnsi="Arial" w:cs="Arial"/>
          <w:sz w:val="28"/>
          <w:szCs w:val="28"/>
          <w:lang w:eastAsia="en-IN"/>
        </w:rPr>
      </w:pPr>
      <w:r>
        <w:rPr>
          <w:rFonts w:ascii="Arial" w:eastAsia="Times New Roman" w:hAnsi="Arial" w:cs="Arial"/>
          <w:sz w:val="28"/>
          <w:szCs w:val="28"/>
          <w:lang w:eastAsia="en-IN"/>
        </w:rPr>
        <w:pict w14:anchorId="56704D76">
          <v:rect id="_x0000_i1047" style="width:0;height:1.5pt" o:hralign="center" o:hrstd="t" o:hr="t" fillcolor="#a0a0a0" stroked="f"/>
        </w:pict>
      </w:r>
    </w:p>
    <w:p w14:paraId="0E5B7E09" w14:textId="77777777" w:rsidR="00814980" w:rsidRPr="00814980" w:rsidRDefault="00814980" w:rsidP="00814980">
      <w:pPr>
        <w:rPr>
          <w:rFonts w:ascii="Arial" w:eastAsia="Times New Roman" w:hAnsi="Arial" w:cs="Arial"/>
          <w:sz w:val="28"/>
          <w:szCs w:val="28"/>
          <w:lang w:eastAsia="en-IN"/>
        </w:rPr>
      </w:pPr>
      <w:r w:rsidRPr="00814980">
        <w:rPr>
          <w:rFonts w:ascii="Arial" w:eastAsia="Times New Roman" w:hAnsi="Arial" w:cs="Arial"/>
          <w:b/>
          <w:bCs/>
          <w:sz w:val="28"/>
          <w:szCs w:val="28"/>
          <w:lang w:eastAsia="en-IN"/>
        </w:rPr>
        <w:t>How the Experience Feels Local</w:t>
      </w:r>
    </w:p>
    <w:p w14:paraId="66FEC58E" w14:textId="1C0470D7" w:rsidR="00814980" w:rsidRPr="00814980" w:rsidRDefault="00814980" w:rsidP="00814980">
      <w:pPr>
        <w:rPr>
          <w:rFonts w:ascii="Arial" w:eastAsia="Times New Roman" w:hAnsi="Arial" w:cs="Arial"/>
          <w:sz w:val="28"/>
          <w:szCs w:val="28"/>
          <w:lang w:eastAsia="en-IN"/>
        </w:rPr>
      </w:pPr>
      <w:r w:rsidRPr="00814980">
        <w:rPr>
          <w:rFonts w:ascii="Arial" w:eastAsia="Times New Roman" w:hAnsi="Arial" w:cs="Arial"/>
          <w:sz w:val="28"/>
          <w:szCs w:val="28"/>
          <w:lang w:eastAsia="en-IN"/>
        </w:rPr>
        <w:t xml:space="preserve">Hindi language option available on the AI concierge opening screen "Hindi </w:t>
      </w:r>
      <w:proofErr w:type="spellStart"/>
      <w:r w:rsidRPr="00814980">
        <w:rPr>
          <w:rFonts w:ascii="Arial" w:eastAsia="Times New Roman" w:hAnsi="Arial" w:cs="Arial"/>
          <w:sz w:val="28"/>
          <w:szCs w:val="28"/>
          <w:lang w:eastAsia="en-IN"/>
        </w:rPr>
        <w:t>mein</w:t>
      </w:r>
      <w:proofErr w:type="spellEnd"/>
      <w:r w:rsidRPr="00814980">
        <w:rPr>
          <w:rFonts w:ascii="Arial" w:eastAsia="Times New Roman" w:hAnsi="Arial" w:cs="Arial"/>
          <w:sz w:val="28"/>
          <w:szCs w:val="28"/>
          <w:lang w:eastAsia="en-IN"/>
        </w:rPr>
        <w:t xml:space="preserve"> </w:t>
      </w:r>
      <w:proofErr w:type="spellStart"/>
      <w:r w:rsidRPr="00814980">
        <w:rPr>
          <w:rFonts w:ascii="Arial" w:eastAsia="Times New Roman" w:hAnsi="Arial" w:cs="Arial"/>
          <w:sz w:val="28"/>
          <w:szCs w:val="28"/>
          <w:lang w:eastAsia="en-IN"/>
        </w:rPr>
        <w:t>baat</w:t>
      </w:r>
      <w:proofErr w:type="spellEnd"/>
      <w:r w:rsidRPr="00814980">
        <w:rPr>
          <w:rFonts w:ascii="Arial" w:eastAsia="Times New Roman" w:hAnsi="Arial" w:cs="Arial"/>
          <w:sz w:val="28"/>
          <w:szCs w:val="28"/>
          <w:lang w:eastAsia="en-IN"/>
        </w:rPr>
        <w:t xml:space="preserve"> </w:t>
      </w:r>
      <w:proofErr w:type="spellStart"/>
      <w:r w:rsidRPr="00814980">
        <w:rPr>
          <w:rFonts w:ascii="Arial" w:eastAsia="Times New Roman" w:hAnsi="Arial" w:cs="Arial"/>
          <w:sz w:val="28"/>
          <w:szCs w:val="28"/>
          <w:lang w:eastAsia="en-IN"/>
        </w:rPr>
        <w:t>karein</w:t>
      </w:r>
      <w:proofErr w:type="spellEnd"/>
      <w:r w:rsidRPr="00814980">
        <w:rPr>
          <w:rFonts w:ascii="Arial" w:eastAsia="Times New Roman" w:hAnsi="Arial" w:cs="Arial"/>
          <w:sz w:val="28"/>
          <w:szCs w:val="28"/>
          <w:lang w:eastAsia="en-IN"/>
        </w:rPr>
        <w:t>?" for Tier 2 and Tier 3 users.</w:t>
      </w:r>
    </w:p>
    <w:p w14:paraId="56EDD1D2" w14:textId="4A1F3D4D" w:rsidR="00814980" w:rsidRPr="00814980" w:rsidRDefault="00814980" w:rsidP="00814980">
      <w:pPr>
        <w:rPr>
          <w:rFonts w:ascii="Arial" w:eastAsia="Times New Roman" w:hAnsi="Arial" w:cs="Arial"/>
          <w:sz w:val="28"/>
          <w:szCs w:val="28"/>
          <w:lang w:eastAsia="en-IN"/>
        </w:rPr>
      </w:pPr>
      <w:r w:rsidRPr="00814980">
        <w:rPr>
          <w:rFonts w:ascii="Arial" w:eastAsia="Times New Roman" w:hAnsi="Arial" w:cs="Arial"/>
          <w:sz w:val="28"/>
          <w:szCs w:val="28"/>
          <w:lang w:eastAsia="en-IN"/>
        </w:rPr>
        <w:t xml:space="preserve">UPI payment is the default payment </w:t>
      </w:r>
      <w:proofErr w:type="gramStart"/>
      <w:r w:rsidRPr="00814980">
        <w:rPr>
          <w:rFonts w:ascii="Arial" w:eastAsia="Times New Roman" w:hAnsi="Arial" w:cs="Arial"/>
          <w:sz w:val="28"/>
          <w:szCs w:val="28"/>
          <w:lang w:eastAsia="en-IN"/>
        </w:rPr>
        <w:t>method  pre</w:t>
      </w:r>
      <w:proofErr w:type="gramEnd"/>
      <w:r w:rsidRPr="00814980">
        <w:rPr>
          <w:rFonts w:ascii="Arial" w:eastAsia="Times New Roman" w:hAnsi="Arial" w:cs="Arial"/>
          <w:sz w:val="28"/>
          <w:szCs w:val="28"/>
          <w:lang w:eastAsia="en-IN"/>
        </w:rPr>
        <w:t>-filled at ₹199 wallet top-up with one-tap confirmation.</w:t>
      </w:r>
    </w:p>
    <w:p w14:paraId="7C973B14" w14:textId="48FDC299" w:rsidR="00814980" w:rsidRPr="00814980" w:rsidRDefault="00814980" w:rsidP="00814980">
      <w:pPr>
        <w:rPr>
          <w:rFonts w:ascii="Arial" w:eastAsia="Times New Roman" w:hAnsi="Arial" w:cs="Arial"/>
          <w:sz w:val="28"/>
          <w:szCs w:val="28"/>
          <w:lang w:eastAsia="en-IN"/>
        </w:rPr>
      </w:pPr>
      <w:r w:rsidRPr="00814980">
        <w:rPr>
          <w:rFonts w:ascii="Arial" w:eastAsia="Times New Roman" w:hAnsi="Arial" w:cs="Arial"/>
          <w:sz w:val="28"/>
          <w:szCs w:val="28"/>
          <w:lang w:eastAsia="en-IN"/>
        </w:rPr>
        <w:t>Expert specialisation tags include "Arranged marriage advice" and "Toxic relationship recovery" culturally specific situations that generic therapy apps do not address.</w:t>
      </w:r>
    </w:p>
    <w:p w14:paraId="50C26DA5" w14:textId="36AE32A1" w:rsidR="00814980" w:rsidRPr="00814980" w:rsidRDefault="00814980" w:rsidP="00814980">
      <w:pPr>
        <w:rPr>
          <w:rFonts w:ascii="Arial" w:eastAsia="Times New Roman" w:hAnsi="Arial" w:cs="Arial"/>
          <w:sz w:val="28"/>
          <w:szCs w:val="28"/>
          <w:lang w:eastAsia="en-IN"/>
        </w:rPr>
      </w:pPr>
      <w:r w:rsidRPr="00814980">
        <w:rPr>
          <w:rFonts w:ascii="Arial" w:eastAsia="Times New Roman" w:hAnsi="Arial" w:cs="Arial"/>
          <w:sz w:val="28"/>
          <w:szCs w:val="28"/>
          <w:lang w:eastAsia="en-IN"/>
        </w:rPr>
        <w:t>Gamification uses Indian cultural references streaks during festival seasons unlock special badges, Diwali loneliness check-ins trigger bonus Café points.</w:t>
      </w:r>
    </w:p>
    <w:p w14:paraId="4DF524B0" w14:textId="77777777" w:rsidR="00814980" w:rsidRPr="00814980" w:rsidRDefault="00000000" w:rsidP="00814980">
      <w:pPr>
        <w:rPr>
          <w:rFonts w:ascii="Arial" w:eastAsia="Times New Roman" w:hAnsi="Arial" w:cs="Arial"/>
          <w:sz w:val="28"/>
          <w:szCs w:val="28"/>
          <w:lang w:eastAsia="en-IN"/>
        </w:rPr>
      </w:pPr>
      <w:r>
        <w:rPr>
          <w:rFonts w:ascii="Arial" w:eastAsia="Times New Roman" w:hAnsi="Arial" w:cs="Arial"/>
          <w:sz w:val="28"/>
          <w:szCs w:val="28"/>
          <w:lang w:eastAsia="en-IN"/>
        </w:rPr>
        <w:pict w14:anchorId="2D588095">
          <v:rect id="_x0000_i1048" style="width:0;height:1.5pt" o:hralign="center" o:hrstd="t" o:hr="t" fillcolor="#a0a0a0" stroked="f"/>
        </w:pict>
      </w:r>
    </w:p>
    <w:p w14:paraId="508D544B" w14:textId="77777777" w:rsidR="00814980" w:rsidRPr="00814980" w:rsidRDefault="00814980" w:rsidP="00814980">
      <w:pPr>
        <w:rPr>
          <w:rFonts w:ascii="Arial" w:eastAsia="Times New Roman" w:hAnsi="Arial" w:cs="Arial"/>
          <w:sz w:val="28"/>
          <w:szCs w:val="28"/>
          <w:lang w:eastAsia="en-IN"/>
        </w:rPr>
      </w:pPr>
      <w:r w:rsidRPr="00814980">
        <w:rPr>
          <w:rFonts w:ascii="Arial" w:eastAsia="Times New Roman" w:hAnsi="Arial" w:cs="Arial"/>
          <w:b/>
          <w:bCs/>
          <w:sz w:val="28"/>
          <w:szCs w:val="28"/>
          <w:lang w:eastAsia="en-IN"/>
        </w:rPr>
        <w:t>Prototype Links</w:t>
      </w:r>
    </w:p>
    <w:p w14:paraId="58E7B1B6" w14:textId="2B7F8505" w:rsidR="00814980" w:rsidRPr="00814980" w:rsidRDefault="00814980" w:rsidP="00814980">
      <w:pPr>
        <w:rPr>
          <w:rFonts w:ascii="Arial" w:eastAsia="Times New Roman" w:hAnsi="Arial" w:cs="Arial"/>
          <w:sz w:val="28"/>
          <w:szCs w:val="28"/>
          <w:lang w:eastAsia="en-IN"/>
        </w:rPr>
      </w:pPr>
      <w:r w:rsidRPr="00814980">
        <w:rPr>
          <w:rFonts w:ascii="Arial" w:eastAsia="Times New Roman" w:hAnsi="Arial" w:cs="Arial"/>
          <w:sz w:val="28"/>
          <w:szCs w:val="28"/>
          <w:lang w:eastAsia="en-IN"/>
        </w:rPr>
        <w:t xml:space="preserve">Full 7-screen interactive </w:t>
      </w:r>
      <w:proofErr w:type="gramStart"/>
      <w:r w:rsidRPr="00814980">
        <w:rPr>
          <w:rFonts w:ascii="Arial" w:eastAsia="Times New Roman" w:hAnsi="Arial" w:cs="Arial"/>
          <w:sz w:val="28"/>
          <w:szCs w:val="28"/>
          <w:lang w:eastAsia="en-IN"/>
        </w:rPr>
        <w:t>prototype  all</w:t>
      </w:r>
      <w:proofErr w:type="gramEnd"/>
      <w:r w:rsidRPr="00814980">
        <w:rPr>
          <w:rFonts w:ascii="Arial" w:eastAsia="Times New Roman" w:hAnsi="Arial" w:cs="Arial"/>
          <w:sz w:val="28"/>
          <w:szCs w:val="28"/>
          <w:lang w:eastAsia="en-IN"/>
        </w:rPr>
        <w:t xml:space="preserve"> new TM Café screens: </w:t>
      </w:r>
      <w:hyperlink r:id="rId22" w:history="1">
        <w:r w:rsidRPr="00814980">
          <w:rPr>
            <w:rStyle w:val="Hyperlink"/>
            <w:rFonts w:ascii="Arial" w:eastAsia="Times New Roman" w:hAnsi="Arial" w:cs="Arial"/>
            <w:sz w:val="28"/>
            <w:szCs w:val="28"/>
            <w:lang w:eastAsia="en-IN"/>
          </w:rPr>
          <w:t>https://tmcafe.lovable.app</w:t>
        </w:r>
      </w:hyperlink>
    </w:p>
    <w:p w14:paraId="4B99859B" w14:textId="77777777" w:rsidR="00814980" w:rsidRPr="00814980" w:rsidRDefault="00814980" w:rsidP="00814980">
      <w:pPr>
        <w:rPr>
          <w:rFonts w:ascii="Arial" w:eastAsia="Times New Roman" w:hAnsi="Arial" w:cs="Arial"/>
          <w:sz w:val="28"/>
          <w:szCs w:val="28"/>
          <w:lang w:eastAsia="en-IN"/>
        </w:rPr>
      </w:pPr>
      <w:r w:rsidRPr="00814980">
        <w:rPr>
          <w:rFonts w:ascii="Arial" w:eastAsia="Times New Roman" w:hAnsi="Arial" w:cs="Arial"/>
          <w:sz w:val="28"/>
          <w:szCs w:val="28"/>
          <w:lang w:eastAsia="en-IN"/>
        </w:rPr>
        <w:t xml:space="preserve">Existing </w:t>
      </w:r>
      <w:proofErr w:type="spellStart"/>
      <w:r w:rsidRPr="00814980">
        <w:rPr>
          <w:rFonts w:ascii="Arial" w:eastAsia="Times New Roman" w:hAnsi="Arial" w:cs="Arial"/>
          <w:sz w:val="28"/>
          <w:szCs w:val="28"/>
          <w:lang w:eastAsia="en-IN"/>
        </w:rPr>
        <w:t>TrulyMadly</w:t>
      </w:r>
      <w:proofErr w:type="spellEnd"/>
      <w:r w:rsidRPr="00814980">
        <w:rPr>
          <w:rFonts w:ascii="Arial" w:eastAsia="Times New Roman" w:hAnsi="Arial" w:cs="Arial"/>
          <w:sz w:val="28"/>
          <w:szCs w:val="28"/>
          <w:lang w:eastAsia="en-IN"/>
        </w:rPr>
        <w:t xml:space="preserve"> experience — before state showing dating feed, chat tab, and buried Café tab: </w:t>
      </w:r>
      <w:hyperlink r:id="rId23" w:history="1">
        <w:r w:rsidRPr="00814980">
          <w:rPr>
            <w:rStyle w:val="Hyperlink"/>
            <w:rFonts w:ascii="Arial" w:eastAsia="Times New Roman" w:hAnsi="Arial" w:cs="Arial"/>
            <w:sz w:val="28"/>
            <w:szCs w:val="28"/>
            <w:lang w:eastAsia="en-IN"/>
          </w:rPr>
          <w:t>https://trulymadly.lovable.app</w:t>
        </w:r>
      </w:hyperlink>
    </w:p>
    <w:p w14:paraId="5BA77A20" w14:textId="77777777" w:rsidR="00814980" w:rsidRPr="00814980" w:rsidRDefault="00000000" w:rsidP="00814980">
      <w:pPr>
        <w:rPr>
          <w:rFonts w:ascii="Arial" w:eastAsia="Times New Roman" w:hAnsi="Arial" w:cs="Arial"/>
          <w:sz w:val="28"/>
          <w:szCs w:val="28"/>
          <w:lang w:eastAsia="en-IN"/>
        </w:rPr>
      </w:pPr>
      <w:r>
        <w:rPr>
          <w:rFonts w:ascii="Arial" w:eastAsia="Times New Roman" w:hAnsi="Arial" w:cs="Arial"/>
          <w:sz w:val="28"/>
          <w:szCs w:val="28"/>
          <w:lang w:eastAsia="en-IN"/>
        </w:rPr>
        <w:pict w14:anchorId="3749B05E">
          <v:rect id="_x0000_i1049" style="width:0;height:1.5pt" o:hralign="center" o:hrstd="t" o:hr="t" fillcolor="#a0a0a0" stroked="f"/>
        </w:pict>
      </w:r>
    </w:p>
    <w:p w14:paraId="43051044" w14:textId="77777777" w:rsidR="00814980" w:rsidRPr="00814980" w:rsidRDefault="00814980" w:rsidP="00814980">
      <w:pPr>
        <w:rPr>
          <w:rFonts w:ascii="Arial" w:eastAsia="Times New Roman" w:hAnsi="Arial" w:cs="Arial"/>
          <w:sz w:val="28"/>
          <w:szCs w:val="28"/>
          <w:lang w:eastAsia="en-IN"/>
        </w:rPr>
      </w:pPr>
      <w:r w:rsidRPr="00814980">
        <w:rPr>
          <w:rFonts w:ascii="Arial" w:eastAsia="Times New Roman" w:hAnsi="Arial" w:cs="Arial"/>
          <w:b/>
          <w:bCs/>
          <w:sz w:val="28"/>
          <w:szCs w:val="28"/>
          <w:lang w:eastAsia="en-IN"/>
        </w:rPr>
        <w:t>Screens Covered</w:t>
      </w:r>
    </w:p>
    <w:p w14:paraId="344DD719" w14:textId="77777777" w:rsidR="00814980" w:rsidRPr="00814980" w:rsidRDefault="00814980" w:rsidP="00814980">
      <w:pPr>
        <w:rPr>
          <w:rFonts w:ascii="Arial" w:eastAsia="Times New Roman" w:hAnsi="Arial" w:cs="Arial"/>
          <w:sz w:val="28"/>
          <w:szCs w:val="28"/>
          <w:lang w:eastAsia="en-IN"/>
        </w:rPr>
      </w:pPr>
      <w:r w:rsidRPr="00814980">
        <w:rPr>
          <w:rFonts w:ascii="Arial" w:eastAsia="Times New Roman" w:hAnsi="Arial" w:cs="Arial"/>
          <w:sz w:val="28"/>
          <w:szCs w:val="28"/>
          <w:lang w:eastAsia="en-IN"/>
        </w:rPr>
        <w:t>New screens — 7 screens built in prototype:</w:t>
      </w:r>
    </w:p>
    <w:p w14:paraId="29419E1E" w14:textId="77777777" w:rsidR="00814980" w:rsidRPr="00814980" w:rsidRDefault="00814980">
      <w:pPr>
        <w:numPr>
          <w:ilvl w:val="0"/>
          <w:numId w:val="11"/>
        </w:numPr>
        <w:rPr>
          <w:rFonts w:ascii="Arial" w:eastAsia="Times New Roman" w:hAnsi="Arial" w:cs="Arial"/>
          <w:sz w:val="28"/>
          <w:szCs w:val="28"/>
          <w:lang w:eastAsia="en-IN"/>
        </w:rPr>
      </w:pPr>
      <w:r w:rsidRPr="00814980">
        <w:rPr>
          <w:rFonts w:ascii="Arial" w:eastAsia="Times New Roman" w:hAnsi="Arial" w:cs="Arial"/>
          <w:sz w:val="28"/>
          <w:szCs w:val="28"/>
          <w:lang w:eastAsia="en-IN"/>
        </w:rPr>
        <w:t>Moment-match nudge overlay</w:t>
      </w:r>
    </w:p>
    <w:p w14:paraId="555BBC0A" w14:textId="77777777" w:rsidR="00814980" w:rsidRPr="00814980" w:rsidRDefault="00814980">
      <w:pPr>
        <w:numPr>
          <w:ilvl w:val="0"/>
          <w:numId w:val="11"/>
        </w:numPr>
        <w:rPr>
          <w:rFonts w:ascii="Arial" w:eastAsia="Times New Roman" w:hAnsi="Arial" w:cs="Arial"/>
          <w:sz w:val="28"/>
          <w:szCs w:val="28"/>
          <w:lang w:eastAsia="en-IN"/>
        </w:rPr>
      </w:pPr>
      <w:r w:rsidRPr="00814980">
        <w:rPr>
          <w:rFonts w:ascii="Arial" w:eastAsia="Times New Roman" w:hAnsi="Arial" w:cs="Arial"/>
          <w:sz w:val="28"/>
          <w:szCs w:val="28"/>
          <w:lang w:eastAsia="en-IN"/>
        </w:rPr>
        <w:t>AI Smart Concierge chat interface</w:t>
      </w:r>
    </w:p>
    <w:p w14:paraId="3B49AEFD" w14:textId="77777777" w:rsidR="00814980" w:rsidRPr="00814980" w:rsidRDefault="00814980">
      <w:pPr>
        <w:numPr>
          <w:ilvl w:val="0"/>
          <w:numId w:val="11"/>
        </w:numPr>
        <w:rPr>
          <w:rFonts w:ascii="Arial" w:eastAsia="Times New Roman" w:hAnsi="Arial" w:cs="Arial"/>
          <w:sz w:val="28"/>
          <w:szCs w:val="28"/>
          <w:lang w:eastAsia="en-IN"/>
        </w:rPr>
      </w:pPr>
      <w:r w:rsidRPr="00814980">
        <w:rPr>
          <w:rFonts w:ascii="Arial" w:eastAsia="Times New Roman" w:hAnsi="Arial" w:cs="Arial"/>
          <w:sz w:val="28"/>
          <w:szCs w:val="28"/>
          <w:lang w:eastAsia="en-IN"/>
        </w:rPr>
        <w:t>Expert recommendation listing with free trial badges</w:t>
      </w:r>
    </w:p>
    <w:p w14:paraId="14CAF435" w14:textId="77777777" w:rsidR="00814980" w:rsidRPr="00814980" w:rsidRDefault="00814980">
      <w:pPr>
        <w:numPr>
          <w:ilvl w:val="0"/>
          <w:numId w:val="11"/>
        </w:numPr>
        <w:rPr>
          <w:rFonts w:ascii="Arial" w:eastAsia="Times New Roman" w:hAnsi="Arial" w:cs="Arial"/>
          <w:sz w:val="28"/>
          <w:szCs w:val="28"/>
          <w:lang w:eastAsia="en-IN"/>
        </w:rPr>
      </w:pPr>
      <w:r w:rsidRPr="00814980">
        <w:rPr>
          <w:rFonts w:ascii="Arial" w:eastAsia="Times New Roman" w:hAnsi="Arial" w:cs="Arial"/>
          <w:sz w:val="28"/>
          <w:szCs w:val="28"/>
          <w:lang w:eastAsia="en-IN"/>
        </w:rPr>
        <w:t>Live call screen with free trial timer</w:t>
      </w:r>
    </w:p>
    <w:p w14:paraId="490755FE" w14:textId="77777777" w:rsidR="00814980" w:rsidRPr="00814980" w:rsidRDefault="00814980">
      <w:pPr>
        <w:numPr>
          <w:ilvl w:val="0"/>
          <w:numId w:val="11"/>
        </w:numPr>
        <w:rPr>
          <w:rFonts w:ascii="Arial" w:eastAsia="Times New Roman" w:hAnsi="Arial" w:cs="Arial"/>
          <w:sz w:val="28"/>
          <w:szCs w:val="28"/>
          <w:lang w:eastAsia="en-IN"/>
        </w:rPr>
      </w:pPr>
      <w:r w:rsidRPr="00814980">
        <w:rPr>
          <w:rFonts w:ascii="Arial" w:eastAsia="Times New Roman" w:hAnsi="Arial" w:cs="Arial"/>
          <w:sz w:val="28"/>
          <w:szCs w:val="28"/>
          <w:lang w:eastAsia="en-IN"/>
        </w:rPr>
        <w:t>Payment continuation prompt</w:t>
      </w:r>
    </w:p>
    <w:p w14:paraId="397AC8B7" w14:textId="77777777" w:rsidR="00814980" w:rsidRPr="00814980" w:rsidRDefault="00814980">
      <w:pPr>
        <w:numPr>
          <w:ilvl w:val="0"/>
          <w:numId w:val="11"/>
        </w:numPr>
        <w:rPr>
          <w:rFonts w:ascii="Arial" w:eastAsia="Times New Roman" w:hAnsi="Arial" w:cs="Arial"/>
          <w:sz w:val="28"/>
          <w:szCs w:val="28"/>
          <w:lang w:eastAsia="en-IN"/>
        </w:rPr>
      </w:pPr>
      <w:r w:rsidRPr="00814980">
        <w:rPr>
          <w:rFonts w:ascii="Arial" w:eastAsia="Times New Roman" w:hAnsi="Arial" w:cs="Arial"/>
          <w:sz w:val="28"/>
          <w:szCs w:val="28"/>
          <w:lang w:eastAsia="en-IN"/>
        </w:rPr>
        <w:t>Post-call emotional check-in</w:t>
      </w:r>
    </w:p>
    <w:p w14:paraId="3672ED59" w14:textId="77777777" w:rsidR="00814980" w:rsidRPr="00814980" w:rsidRDefault="00814980">
      <w:pPr>
        <w:numPr>
          <w:ilvl w:val="0"/>
          <w:numId w:val="11"/>
        </w:numPr>
        <w:rPr>
          <w:rFonts w:ascii="Arial" w:eastAsia="Times New Roman" w:hAnsi="Arial" w:cs="Arial"/>
          <w:sz w:val="28"/>
          <w:szCs w:val="28"/>
          <w:lang w:eastAsia="en-IN"/>
        </w:rPr>
      </w:pPr>
      <w:r w:rsidRPr="00814980">
        <w:rPr>
          <w:rFonts w:ascii="Arial" w:eastAsia="Times New Roman" w:hAnsi="Arial" w:cs="Arial"/>
          <w:sz w:val="28"/>
          <w:szCs w:val="28"/>
          <w:lang w:eastAsia="en-IN"/>
        </w:rPr>
        <w:t>Gamification and streak dashboard</w:t>
      </w:r>
    </w:p>
    <w:p w14:paraId="72083324" w14:textId="77777777" w:rsidR="00814980" w:rsidRPr="00814980" w:rsidRDefault="00814980" w:rsidP="00814980">
      <w:pPr>
        <w:rPr>
          <w:rFonts w:ascii="Arial" w:eastAsia="Times New Roman" w:hAnsi="Arial" w:cs="Arial"/>
          <w:sz w:val="28"/>
          <w:szCs w:val="28"/>
          <w:lang w:eastAsia="en-IN"/>
        </w:rPr>
      </w:pPr>
      <w:r w:rsidRPr="00814980">
        <w:rPr>
          <w:rFonts w:ascii="Arial" w:eastAsia="Times New Roman" w:hAnsi="Arial" w:cs="Arial"/>
          <w:sz w:val="28"/>
          <w:szCs w:val="28"/>
          <w:lang w:eastAsia="en-IN"/>
        </w:rPr>
        <w:lastRenderedPageBreak/>
        <w:t>Existing screens — 3 screens showing before state:</w:t>
      </w:r>
    </w:p>
    <w:p w14:paraId="3F9ED4AE" w14:textId="77777777" w:rsidR="00814980" w:rsidRPr="00814980" w:rsidRDefault="00814980">
      <w:pPr>
        <w:numPr>
          <w:ilvl w:val="0"/>
          <w:numId w:val="12"/>
        </w:numPr>
        <w:rPr>
          <w:rFonts w:ascii="Arial" w:eastAsia="Times New Roman" w:hAnsi="Arial" w:cs="Arial"/>
          <w:sz w:val="28"/>
          <w:szCs w:val="28"/>
          <w:lang w:eastAsia="en-IN"/>
        </w:rPr>
      </w:pPr>
      <w:proofErr w:type="spellStart"/>
      <w:r w:rsidRPr="00814980">
        <w:rPr>
          <w:rFonts w:ascii="Arial" w:eastAsia="Times New Roman" w:hAnsi="Arial" w:cs="Arial"/>
          <w:sz w:val="28"/>
          <w:szCs w:val="28"/>
          <w:lang w:eastAsia="en-IN"/>
        </w:rPr>
        <w:t>TrulyMadly</w:t>
      </w:r>
      <w:proofErr w:type="spellEnd"/>
      <w:r w:rsidRPr="00814980">
        <w:rPr>
          <w:rFonts w:ascii="Arial" w:eastAsia="Times New Roman" w:hAnsi="Arial" w:cs="Arial"/>
          <w:sz w:val="28"/>
          <w:szCs w:val="28"/>
          <w:lang w:eastAsia="en-IN"/>
        </w:rPr>
        <w:t xml:space="preserve"> dating swipe feed</w:t>
      </w:r>
    </w:p>
    <w:p w14:paraId="4B51E091" w14:textId="77777777" w:rsidR="00814980" w:rsidRPr="00814980" w:rsidRDefault="00814980">
      <w:pPr>
        <w:numPr>
          <w:ilvl w:val="0"/>
          <w:numId w:val="12"/>
        </w:numPr>
        <w:rPr>
          <w:rFonts w:ascii="Arial" w:eastAsia="Times New Roman" w:hAnsi="Arial" w:cs="Arial"/>
          <w:sz w:val="28"/>
          <w:szCs w:val="28"/>
          <w:lang w:eastAsia="en-IN"/>
        </w:rPr>
      </w:pPr>
      <w:r w:rsidRPr="00814980">
        <w:rPr>
          <w:rFonts w:ascii="Arial" w:eastAsia="Times New Roman" w:hAnsi="Arial" w:cs="Arial"/>
          <w:sz w:val="28"/>
          <w:szCs w:val="28"/>
          <w:lang w:eastAsia="en-IN"/>
        </w:rPr>
        <w:t>Chat tab showing buried Café entry point</w:t>
      </w:r>
    </w:p>
    <w:p w14:paraId="1F20EDD9" w14:textId="77777777" w:rsidR="00814980" w:rsidRPr="00814980" w:rsidRDefault="00814980">
      <w:pPr>
        <w:numPr>
          <w:ilvl w:val="0"/>
          <w:numId w:val="12"/>
        </w:numPr>
        <w:rPr>
          <w:rFonts w:ascii="Arial" w:eastAsia="Times New Roman" w:hAnsi="Arial" w:cs="Arial"/>
          <w:sz w:val="28"/>
          <w:szCs w:val="28"/>
          <w:lang w:eastAsia="en-IN"/>
        </w:rPr>
      </w:pPr>
      <w:r w:rsidRPr="00814980">
        <w:rPr>
          <w:rFonts w:ascii="Arial" w:eastAsia="Times New Roman" w:hAnsi="Arial" w:cs="Arial"/>
          <w:sz w:val="28"/>
          <w:szCs w:val="28"/>
          <w:lang w:eastAsia="en-IN"/>
        </w:rPr>
        <w:t>Current TM Café home screen before redesign</w:t>
      </w:r>
    </w:p>
    <w:p w14:paraId="4D516922" w14:textId="77777777" w:rsidR="00814980" w:rsidRPr="00814980" w:rsidRDefault="00000000" w:rsidP="00814980">
      <w:pPr>
        <w:rPr>
          <w:rFonts w:ascii="Arial" w:eastAsia="Times New Roman" w:hAnsi="Arial" w:cs="Arial"/>
          <w:sz w:val="28"/>
          <w:szCs w:val="28"/>
          <w:lang w:eastAsia="en-IN"/>
        </w:rPr>
      </w:pPr>
      <w:r>
        <w:rPr>
          <w:rFonts w:ascii="Arial" w:eastAsia="Times New Roman" w:hAnsi="Arial" w:cs="Arial"/>
          <w:sz w:val="28"/>
          <w:szCs w:val="28"/>
          <w:lang w:eastAsia="en-IN"/>
        </w:rPr>
        <w:pict w14:anchorId="20FFD0A1">
          <v:rect id="_x0000_i1050" style="width:0;height:1.5pt" o:hralign="center" o:hrstd="t" o:hr="t" fillcolor="#a0a0a0" stroked="f"/>
        </w:pict>
      </w:r>
    </w:p>
    <w:p w14:paraId="473B2C3F" w14:textId="77777777" w:rsidR="00814980" w:rsidRPr="00814980" w:rsidRDefault="00814980" w:rsidP="00814980">
      <w:pPr>
        <w:rPr>
          <w:rFonts w:ascii="Arial" w:eastAsia="Times New Roman" w:hAnsi="Arial" w:cs="Arial"/>
          <w:sz w:val="28"/>
          <w:szCs w:val="28"/>
          <w:lang w:eastAsia="en-IN"/>
        </w:rPr>
      </w:pPr>
      <w:r w:rsidRPr="00814980">
        <w:rPr>
          <w:rFonts w:ascii="Arial" w:eastAsia="Times New Roman" w:hAnsi="Arial" w:cs="Arial"/>
          <w:b/>
          <w:bCs/>
          <w:sz w:val="28"/>
          <w:szCs w:val="28"/>
          <w:lang w:eastAsia="en-IN"/>
        </w:rPr>
        <w:t>Conclusion</w:t>
      </w:r>
    </w:p>
    <w:p w14:paraId="441D4022" w14:textId="0F93FE51" w:rsidR="00814980" w:rsidRPr="00814980" w:rsidRDefault="00814980" w:rsidP="00814980">
      <w:pPr>
        <w:rPr>
          <w:rFonts w:ascii="Arial" w:eastAsia="Times New Roman" w:hAnsi="Arial" w:cs="Arial"/>
          <w:sz w:val="28"/>
          <w:szCs w:val="28"/>
          <w:lang w:eastAsia="en-IN"/>
        </w:rPr>
      </w:pPr>
      <w:r w:rsidRPr="00814980">
        <w:rPr>
          <w:rFonts w:ascii="Arial" w:eastAsia="Times New Roman" w:hAnsi="Arial" w:cs="Arial"/>
          <w:sz w:val="28"/>
          <w:szCs w:val="28"/>
          <w:lang w:eastAsia="en-IN"/>
        </w:rPr>
        <w:t>The prototype demonstrates a complete trust-first experience — the user never sees a payment screen before feeling genuine value. Every screen in the journey is designed around one insight from the research: Indian users will pay for emotional support if the first experience removes risk and feels warm. The gamification layer ensures that first experience becomes a habit which is what moves revenue share from 5% to 30% over 12 months.</w:t>
      </w:r>
    </w:p>
    <w:p w14:paraId="19F7F807" w14:textId="77777777" w:rsidR="00114F45" w:rsidRDefault="00114F45" w:rsidP="00114F45">
      <w:pPr>
        <w:rPr>
          <w:rFonts w:ascii="Arial" w:eastAsia="Times New Roman" w:hAnsi="Arial" w:cs="Arial"/>
          <w:sz w:val="28"/>
          <w:szCs w:val="28"/>
          <w:lang w:eastAsia="en-IN"/>
        </w:rPr>
      </w:pPr>
    </w:p>
    <w:p w14:paraId="3F81FC8C" w14:textId="77777777" w:rsidR="00494FB8" w:rsidRPr="00494FB8" w:rsidRDefault="00494FB8" w:rsidP="00494FB8">
      <w:pPr>
        <w:rPr>
          <w:rFonts w:ascii="Arial" w:eastAsia="Times New Roman" w:hAnsi="Arial" w:cs="Arial"/>
          <w:sz w:val="28"/>
          <w:szCs w:val="28"/>
          <w:lang w:eastAsia="en-IN"/>
        </w:rPr>
      </w:pPr>
    </w:p>
    <w:p w14:paraId="53272EA8" w14:textId="77777777" w:rsidR="00494FB8" w:rsidRPr="00494FB8" w:rsidRDefault="00494FB8" w:rsidP="00494FB8">
      <w:pPr>
        <w:rPr>
          <w:rFonts w:ascii="Arial" w:eastAsia="Times New Roman" w:hAnsi="Arial" w:cs="Arial"/>
          <w:sz w:val="28"/>
          <w:szCs w:val="28"/>
          <w:lang w:eastAsia="en-IN"/>
        </w:rPr>
      </w:pPr>
    </w:p>
    <w:p w14:paraId="271CB75B" w14:textId="77777777" w:rsidR="00494FB8" w:rsidRPr="00494FB8" w:rsidRDefault="00494FB8" w:rsidP="00494FB8">
      <w:pPr>
        <w:rPr>
          <w:rFonts w:ascii="Arial" w:eastAsia="Times New Roman" w:hAnsi="Arial" w:cs="Arial"/>
          <w:sz w:val="28"/>
          <w:szCs w:val="28"/>
          <w:lang w:eastAsia="en-IN"/>
        </w:rPr>
      </w:pPr>
    </w:p>
    <w:p w14:paraId="51871F20" w14:textId="77777777" w:rsidR="00494FB8" w:rsidRPr="00494FB8" w:rsidRDefault="00494FB8" w:rsidP="00494FB8">
      <w:pPr>
        <w:rPr>
          <w:rFonts w:ascii="Arial" w:eastAsia="Times New Roman" w:hAnsi="Arial" w:cs="Arial"/>
          <w:sz w:val="28"/>
          <w:szCs w:val="28"/>
          <w:lang w:eastAsia="en-IN"/>
        </w:rPr>
      </w:pPr>
    </w:p>
    <w:p w14:paraId="76E898EA" w14:textId="77777777" w:rsidR="00494FB8" w:rsidRPr="00494FB8" w:rsidRDefault="00494FB8" w:rsidP="00494FB8">
      <w:pPr>
        <w:rPr>
          <w:rFonts w:ascii="Arial" w:eastAsia="Times New Roman" w:hAnsi="Arial" w:cs="Arial"/>
          <w:sz w:val="28"/>
          <w:szCs w:val="28"/>
          <w:lang w:eastAsia="en-IN"/>
        </w:rPr>
      </w:pPr>
    </w:p>
    <w:p w14:paraId="19560079" w14:textId="77777777" w:rsidR="00494FB8" w:rsidRPr="00494FB8" w:rsidRDefault="00494FB8" w:rsidP="00494FB8">
      <w:pPr>
        <w:rPr>
          <w:rFonts w:ascii="Arial" w:eastAsia="Times New Roman" w:hAnsi="Arial" w:cs="Arial"/>
          <w:sz w:val="28"/>
          <w:szCs w:val="28"/>
          <w:lang w:eastAsia="en-IN"/>
        </w:rPr>
      </w:pPr>
    </w:p>
    <w:p w14:paraId="6CA86728" w14:textId="77777777" w:rsidR="00494FB8" w:rsidRPr="00494FB8" w:rsidRDefault="00494FB8" w:rsidP="00494FB8">
      <w:pPr>
        <w:rPr>
          <w:rFonts w:ascii="Arial" w:eastAsia="Times New Roman" w:hAnsi="Arial" w:cs="Arial"/>
          <w:sz w:val="28"/>
          <w:szCs w:val="28"/>
          <w:lang w:eastAsia="en-IN"/>
        </w:rPr>
      </w:pPr>
    </w:p>
    <w:p w14:paraId="3D1EA477" w14:textId="77777777" w:rsidR="00494FB8" w:rsidRPr="00494FB8" w:rsidRDefault="00494FB8" w:rsidP="00494FB8">
      <w:pPr>
        <w:rPr>
          <w:rFonts w:ascii="Arial" w:eastAsia="Times New Roman" w:hAnsi="Arial" w:cs="Arial"/>
          <w:sz w:val="28"/>
          <w:szCs w:val="28"/>
          <w:lang w:eastAsia="en-IN"/>
        </w:rPr>
      </w:pPr>
    </w:p>
    <w:p w14:paraId="7A3B07C1" w14:textId="77777777" w:rsidR="00494FB8" w:rsidRPr="00494FB8" w:rsidRDefault="00494FB8" w:rsidP="00494FB8">
      <w:pPr>
        <w:rPr>
          <w:rFonts w:ascii="Arial" w:eastAsia="Times New Roman" w:hAnsi="Arial" w:cs="Arial"/>
          <w:sz w:val="28"/>
          <w:szCs w:val="28"/>
          <w:lang w:eastAsia="en-IN"/>
        </w:rPr>
      </w:pPr>
    </w:p>
    <w:p w14:paraId="74783748" w14:textId="77777777" w:rsidR="00494FB8" w:rsidRPr="00494FB8" w:rsidRDefault="00494FB8" w:rsidP="00494FB8">
      <w:pPr>
        <w:rPr>
          <w:rFonts w:ascii="Arial" w:eastAsia="Times New Roman" w:hAnsi="Arial" w:cs="Arial"/>
          <w:sz w:val="28"/>
          <w:szCs w:val="28"/>
          <w:lang w:eastAsia="en-IN"/>
        </w:rPr>
      </w:pPr>
    </w:p>
    <w:p w14:paraId="340FEAE5" w14:textId="77777777" w:rsidR="00494FB8" w:rsidRPr="00494FB8" w:rsidRDefault="00494FB8" w:rsidP="00494FB8">
      <w:pPr>
        <w:rPr>
          <w:rFonts w:ascii="Arial" w:eastAsia="Times New Roman" w:hAnsi="Arial" w:cs="Arial"/>
          <w:sz w:val="28"/>
          <w:szCs w:val="28"/>
          <w:lang w:eastAsia="en-IN"/>
        </w:rPr>
      </w:pPr>
    </w:p>
    <w:p w14:paraId="30BC8A20" w14:textId="77777777" w:rsidR="00494FB8" w:rsidRPr="00494FB8" w:rsidRDefault="00494FB8" w:rsidP="00494FB8">
      <w:pPr>
        <w:rPr>
          <w:rFonts w:ascii="Arial" w:eastAsia="Times New Roman" w:hAnsi="Arial" w:cs="Arial"/>
          <w:sz w:val="28"/>
          <w:szCs w:val="28"/>
          <w:lang w:eastAsia="en-IN"/>
        </w:rPr>
      </w:pPr>
    </w:p>
    <w:p w14:paraId="7788F916" w14:textId="77777777" w:rsidR="00494FB8" w:rsidRDefault="00494FB8" w:rsidP="00494FB8">
      <w:pPr>
        <w:rPr>
          <w:rFonts w:ascii="Arial" w:eastAsia="Times New Roman" w:hAnsi="Arial" w:cs="Arial"/>
          <w:sz w:val="28"/>
          <w:szCs w:val="28"/>
          <w:lang w:eastAsia="en-IN"/>
        </w:rPr>
      </w:pPr>
    </w:p>
    <w:p w14:paraId="19FF2BA3" w14:textId="77777777" w:rsidR="00494FB8" w:rsidRDefault="00494FB8" w:rsidP="00494FB8">
      <w:pPr>
        <w:ind w:firstLine="720"/>
        <w:rPr>
          <w:rFonts w:ascii="Arial" w:eastAsia="Times New Roman" w:hAnsi="Arial" w:cs="Arial"/>
          <w:sz w:val="28"/>
          <w:szCs w:val="28"/>
          <w:lang w:eastAsia="en-IN"/>
        </w:rPr>
      </w:pPr>
    </w:p>
    <w:p w14:paraId="6024A54D" w14:textId="77777777" w:rsidR="00494FB8" w:rsidRDefault="00494FB8" w:rsidP="00494FB8">
      <w:pPr>
        <w:ind w:firstLine="720"/>
        <w:rPr>
          <w:rFonts w:ascii="Arial" w:eastAsia="Times New Roman" w:hAnsi="Arial" w:cs="Arial"/>
          <w:sz w:val="28"/>
          <w:szCs w:val="28"/>
          <w:lang w:eastAsia="en-IN"/>
        </w:rPr>
      </w:pPr>
    </w:p>
    <w:p w14:paraId="39AC2614" w14:textId="4745DCB4" w:rsidR="00494FB8" w:rsidRPr="00494FB8" w:rsidRDefault="00494FB8" w:rsidP="00494FB8">
      <w:pPr>
        <w:ind w:firstLine="720"/>
        <w:rPr>
          <w:rFonts w:ascii="Arial" w:eastAsia="Times New Roman" w:hAnsi="Arial" w:cs="Arial"/>
          <w:b/>
          <w:bCs/>
          <w:sz w:val="44"/>
          <w:szCs w:val="44"/>
          <w:lang w:eastAsia="en-IN"/>
        </w:rPr>
      </w:pPr>
      <w:r w:rsidRPr="00494FB8">
        <w:rPr>
          <w:rFonts w:ascii="Arial" w:eastAsia="Times New Roman" w:hAnsi="Arial" w:cs="Arial"/>
          <w:b/>
          <w:bCs/>
          <w:sz w:val="44"/>
          <w:szCs w:val="44"/>
          <w:lang w:eastAsia="en-IN"/>
        </w:rPr>
        <w:lastRenderedPageBreak/>
        <w:t xml:space="preserve">User Journey map </w:t>
      </w:r>
    </w:p>
    <w:p w14:paraId="776188F8" w14:textId="48A25DD7" w:rsidR="00114F45" w:rsidRDefault="005549B3" w:rsidP="00114F45">
      <w:pPr>
        <w:jc w:val="center"/>
        <w:rPr>
          <w:rFonts w:ascii="Arial" w:eastAsia="Times New Roman" w:hAnsi="Arial" w:cs="Arial"/>
          <w:b/>
          <w:bCs/>
          <w:sz w:val="48"/>
          <w:szCs w:val="48"/>
          <w:lang w:eastAsia="en-IN"/>
        </w:rPr>
      </w:pPr>
      <w:r w:rsidRPr="005549B3">
        <w:rPr>
          <w:rFonts w:ascii="Arial" w:eastAsia="Times New Roman" w:hAnsi="Arial" w:cs="Arial"/>
          <w:b/>
          <w:bCs/>
          <w:sz w:val="48"/>
          <w:szCs w:val="48"/>
          <w:lang w:eastAsia="en-IN"/>
        </w:rPr>
        <w:drawing>
          <wp:inline distT="0" distB="0" distL="0" distR="0" wp14:anchorId="17F6CA9D" wp14:editId="5F5BCF54">
            <wp:extent cx="5731510" cy="7263130"/>
            <wp:effectExtent l="0" t="0" r="0" b="0"/>
            <wp:docPr id="1285126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26179" name=""/>
                    <pic:cNvPicPr/>
                  </pic:nvPicPr>
                  <pic:blipFill>
                    <a:blip r:embed="rId24"/>
                    <a:stretch>
                      <a:fillRect/>
                    </a:stretch>
                  </pic:blipFill>
                  <pic:spPr>
                    <a:xfrm>
                      <a:off x="0" y="0"/>
                      <a:ext cx="5731510" cy="7263130"/>
                    </a:xfrm>
                    <a:prstGeom prst="rect">
                      <a:avLst/>
                    </a:prstGeom>
                  </pic:spPr>
                </pic:pic>
              </a:graphicData>
            </a:graphic>
          </wp:inline>
        </w:drawing>
      </w:r>
    </w:p>
    <w:p w14:paraId="5B7A7FF6" w14:textId="77777777" w:rsidR="00042B42" w:rsidRDefault="00042B42" w:rsidP="00114F45">
      <w:pPr>
        <w:jc w:val="center"/>
        <w:rPr>
          <w:rFonts w:ascii="Arial" w:eastAsia="Times New Roman" w:hAnsi="Arial" w:cs="Arial"/>
          <w:b/>
          <w:bCs/>
          <w:sz w:val="48"/>
          <w:szCs w:val="48"/>
          <w:lang w:eastAsia="en-IN"/>
        </w:rPr>
      </w:pPr>
    </w:p>
    <w:p w14:paraId="633E9DE7" w14:textId="77777777" w:rsidR="00042B42" w:rsidRDefault="00042B42" w:rsidP="00114F45">
      <w:pPr>
        <w:jc w:val="center"/>
        <w:rPr>
          <w:rFonts w:ascii="Arial" w:eastAsia="Times New Roman" w:hAnsi="Arial" w:cs="Arial"/>
          <w:b/>
          <w:bCs/>
          <w:sz w:val="48"/>
          <w:szCs w:val="48"/>
          <w:lang w:eastAsia="en-IN"/>
        </w:rPr>
      </w:pPr>
    </w:p>
    <w:p w14:paraId="5520AABA" w14:textId="77777777" w:rsidR="00042B42" w:rsidRDefault="00042B42" w:rsidP="00114F45">
      <w:pPr>
        <w:jc w:val="center"/>
        <w:rPr>
          <w:rFonts w:ascii="Arial" w:eastAsia="Times New Roman" w:hAnsi="Arial" w:cs="Arial"/>
          <w:b/>
          <w:bCs/>
          <w:sz w:val="48"/>
          <w:szCs w:val="48"/>
          <w:lang w:eastAsia="en-IN"/>
        </w:rPr>
      </w:pPr>
    </w:p>
    <w:p w14:paraId="503A2928" w14:textId="77777777" w:rsidR="00042B42" w:rsidRDefault="00042B42" w:rsidP="00114F45">
      <w:pPr>
        <w:jc w:val="center"/>
        <w:rPr>
          <w:rFonts w:ascii="Arial" w:eastAsia="Times New Roman" w:hAnsi="Arial" w:cs="Arial"/>
          <w:b/>
          <w:bCs/>
          <w:sz w:val="48"/>
          <w:szCs w:val="48"/>
          <w:lang w:eastAsia="en-IN"/>
        </w:rPr>
      </w:pPr>
    </w:p>
    <w:p w14:paraId="45BE4B79" w14:textId="77777777" w:rsidR="00042B42" w:rsidRDefault="00042B42" w:rsidP="00114F45">
      <w:pPr>
        <w:jc w:val="center"/>
        <w:rPr>
          <w:rFonts w:ascii="Arial" w:eastAsia="Times New Roman" w:hAnsi="Arial" w:cs="Arial"/>
          <w:b/>
          <w:bCs/>
          <w:sz w:val="48"/>
          <w:szCs w:val="48"/>
          <w:lang w:eastAsia="en-IN"/>
        </w:rPr>
      </w:pPr>
    </w:p>
    <w:p w14:paraId="419F0AFE" w14:textId="77777777" w:rsidR="00042B42" w:rsidRDefault="00042B42" w:rsidP="00114F45">
      <w:pPr>
        <w:jc w:val="center"/>
        <w:rPr>
          <w:rFonts w:ascii="Arial" w:eastAsia="Times New Roman" w:hAnsi="Arial" w:cs="Arial"/>
          <w:b/>
          <w:bCs/>
          <w:sz w:val="48"/>
          <w:szCs w:val="48"/>
          <w:lang w:eastAsia="en-IN"/>
        </w:rPr>
      </w:pPr>
    </w:p>
    <w:p w14:paraId="6F486054" w14:textId="77777777" w:rsidR="00042B42" w:rsidRDefault="00042B42" w:rsidP="00114F45">
      <w:pPr>
        <w:jc w:val="center"/>
        <w:rPr>
          <w:rFonts w:ascii="Arial" w:eastAsia="Times New Roman" w:hAnsi="Arial" w:cs="Arial"/>
          <w:b/>
          <w:bCs/>
          <w:sz w:val="48"/>
          <w:szCs w:val="48"/>
          <w:lang w:eastAsia="en-IN"/>
        </w:rPr>
      </w:pPr>
    </w:p>
    <w:p w14:paraId="2C9F5749" w14:textId="77777777" w:rsidR="00042B42" w:rsidRDefault="00042B42" w:rsidP="00114F45">
      <w:pPr>
        <w:jc w:val="center"/>
        <w:rPr>
          <w:rFonts w:ascii="Arial" w:eastAsia="Times New Roman" w:hAnsi="Arial" w:cs="Arial"/>
          <w:b/>
          <w:bCs/>
          <w:sz w:val="48"/>
          <w:szCs w:val="48"/>
          <w:lang w:eastAsia="en-IN"/>
        </w:rPr>
      </w:pPr>
    </w:p>
    <w:p w14:paraId="0C5F96A5" w14:textId="77777777" w:rsidR="00042B42" w:rsidRDefault="00042B42" w:rsidP="00114F45">
      <w:pPr>
        <w:jc w:val="center"/>
        <w:rPr>
          <w:rFonts w:ascii="Arial" w:eastAsia="Times New Roman" w:hAnsi="Arial" w:cs="Arial"/>
          <w:b/>
          <w:bCs/>
          <w:sz w:val="48"/>
          <w:szCs w:val="48"/>
          <w:lang w:eastAsia="en-IN"/>
        </w:rPr>
      </w:pPr>
    </w:p>
    <w:p w14:paraId="3A96E38F" w14:textId="77777777" w:rsidR="00042B42" w:rsidRDefault="00042B42" w:rsidP="00114F45">
      <w:pPr>
        <w:jc w:val="center"/>
        <w:rPr>
          <w:rFonts w:ascii="Arial" w:eastAsia="Times New Roman" w:hAnsi="Arial" w:cs="Arial"/>
          <w:b/>
          <w:bCs/>
          <w:sz w:val="48"/>
          <w:szCs w:val="48"/>
          <w:lang w:eastAsia="en-IN"/>
        </w:rPr>
      </w:pPr>
    </w:p>
    <w:p w14:paraId="4EA5AF29" w14:textId="77777777" w:rsidR="00042B42" w:rsidRDefault="00042B42" w:rsidP="00114F45">
      <w:pPr>
        <w:jc w:val="center"/>
        <w:rPr>
          <w:rFonts w:ascii="Arial" w:eastAsia="Times New Roman" w:hAnsi="Arial" w:cs="Arial"/>
          <w:b/>
          <w:bCs/>
          <w:sz w:val="48"/>
          <w:szCs w:val="48"/>
          <w:lang w:eastAsia="en-IN"/>
        </w:rPr>
      </w:pPr>
    </w:p>
    <w:p w14:paraId="6DC198BD" w14:textId="29532DAE" w:rsidR="00042B42" w:rsidRDefault="00432407" w:rsidP="00660C3A">
      <w:pPr>
        <w:rPr>
          <w:rFonts w:ascii="Arial" w:eastAsia="Times New Roman" w:hAnsi="Arial" w:cs="Arial"/>
          <w:b/>
          <w:bCs/>
          <w:sz w:val="48"/>
          <w:szCs w:val="48"/>
          <w:lang w:eastAsia="en-IN"/>
        </w:rPr>
      </w:pPr>
      <w:r>
        <w:rPr>
          <w:rFonts w:ascii="Arial" w:eastAsia="Times New Roman" w:hAnsi="Arial" w:cs="Arial"/>
          <w:b/>
          <w:bCs/>
          <w:sz w:val="48"/>
          <w:szCs w:val="48"/>
          <w:lang w:eastAsia="en-IN"/>
        </w:rPr>
        <w:t xml:space="preserve">                      </w:t>
      </w:r>
      <w:r w:rsidR="009C4DF9" w:rsidRPr="009C4DF9">
        <w:rPr>
          <w:rFonts w:ascii="Arial" w:eastAsia="Times New Roman" w:hAnsi="Arial" w:cs="Arial"/>
          <w:b/>
          <w:bCs/>
          <w:sz w:val="48"/>
          <w:szCs w:val="48"/>
          <w:lang w:eastAsia="en-IN"/>
        </w:rPr>
        <w:t>STEP 5:</w:t>
      </w:r>
    </w:p>
    <w:p w14:paraId="1CD19AD4" w14:textId="5FA2B611" w:rsidR="00042B42" w:rsidRDefault="009C4DF9" w:rsidP="00114F45">
      <w:pPr>
        <w:jc w:val="center"/>
        <w:rPr>
          <w:rFonts w:ascii="Arial" w:eastAsia="Times New Roman" w:hAnsi="Arial" w:cs="Arial"/>
          <w:b/>
          <w:bCs/>
          <w:sz w:val="48"/>
          <w:szCs w:val="48"/>
          <w:lang w:eastAsia="en-IN"/>
        </w:rPr>
      </w:pPr>
      <w:r w:rsidRPr="009C4DF9">
        <w:rPr>
          <w:rFonts w:ascii="Arial" w:eastAsia="Times New Roman" w:hAnsi="Arial" w:cs="Arial"/>
          <w:b/>
          <w:bCs/>
          <w:sz w:val="48"/>
          <w:szCs w:val="48"/>
          <w:lang w:eastAsia="en-IN"/>
        </w:rPr>
        <w:t>GO-TO-MARKET, GROWTH LOOP &amp; MONETIZATION ANALYSIS</w:t>
      </w:r>
    </w:p>
    <w:p w14:paraId="5C15B605" w14:textId="77777777" w:rsidR="00042B42" w:rsidRDefault="00042B42" w:rsidP="00114F45">
      <w:pPr>
        <w:jc w:val="center"/>
        <w:rPr>
          <w:rFonts w:ascii="Arial" w:eastAsia="Times New Roman" w:hAnsi="Arial" w:cs="Arial"/>
          <w:b/>
          <w:bCs/>
          <w:sz w:val="48"/>
          <w:szCs w:val="48"/>
          <w:lang w:eastAsia="en-IN"/>
        </w:rPr>
      </w:pPr>
    </w:p>
    <w:p w14:paraId="118CE156" w14:textId="77777777" w:rsidR="00042B42" w:rsidRDefault="00042B42" w:rsidP="00114F45">
      <w:pPr>
        <w:jc w:val="center"/>
        <w:rPr>
          <w:rFonts w:ascii="Arial" w:eastAsia="Times New Roman" w:hAnsi="Arial" w:cs="Arial"/>
          <w:b/>
          <w:bCs/>
          <w:sz w:val="48"/>
          <w:szCs w:val="48"/>
          <w:lang w:eastAsia="en-IN"/>
        </w:rPr>
      </w:pPr>
    </w:p>
    <w:p w14:paraId="6A5195EA" w14:textId="77777777" w:rsidR="00042B42" w:rsidRDefault="00042B42" w:rsidP="00114F45">
      <w:pPr>
        <w:jc w:val="center"/>
        <w:rPr>
          <w:rFonts w:ascii="Arial" w:eastAsia="Times New Roman" w:hAnsi="Arial" w:cs="Arial"/>
          <w:b/>
          <w:bCs/>
          <w:sz w:val="48"/>
          <w:szCs w:val="48"/>
          <w:lang w:eastAsia="en-IN"/>
        </w:rPr>
      </w:pPr>
    </w:p>
    <w:p w14:paraId="7E67F00D" w14:textId="77777777" w:rsidR="00042B42" w:rsidRDefault="00042B42" w:rsidP="00114F45">
      <w:pPr>
        <w:jc w:val="center"/>
        <w:rPr>
          <w:rFonts w:ascii="Arial" w:eastAsia="Times New Roman" w:hAnsi="Arial" w:cs="Arial"/>
          <w:b/>
          <w:bCs/>
          <w:sz w:val="48"/>
          <w:szCs w:val="48"/>
          <w:lang w:eastAsia="en-IN"/>
        </w:rPr>
      </w:pPr>
    </w:p>
    <w:p w14:paraId="06E7224D" w14:textId="77777777" w:rsidR="00F51F77" w:rsidRDefault="00F51F77" w:rsidP="005170DD">
      <w:pPr>
        <w:rPr>
          <w:rFonts w:ascii="Arial" w:eastAsia="Times New Roman" w:hAnsi="Arial" w:cs="Arial"/>
          <w:b/>
          <w:bCs/>
          <w:sz w:val="48"/>
          <w:szCs w:val="48"/>
          <w:lang w:eastAsia="en-IN"/>
        </w:rPr>
      </w:pPr>
    </w:p>
    <w:p w14:paraId="2AEE4928" w14:textId="77777777" w:rsidR="00432407" w:rsidRDefault="00432407" w:rsidP="005170DD">
      <w:pPr>
        <w:rPr>
          <w:rFonts w:ascii="Arial" w:eastAsia="Times New Roman" w:hAnsi="Arial" w:cs="Arial"/>
          <w:b/>
          <w:bCs/>
          <w:sz w:val="28"/>
          <w:szCs w:val="28"/>
          <w:lang w:eastAsia="en-IN"/>
        </w:rPr>
      </w:pPr>
    </w:p>
    <w:p w14:paraId="546A5DE8" w14:textId="77777777" w:rsidR="00432407" w:rsidRDefault="00432407" w:rsidP="005170DD">
      <w:pPr>
        <w:rPr>
          <w:rFonts w:ascii="Arial" w:eastAsia="Times New Roman" w:hAnsi="Arial" w:cs="Arial"/>
          <w:b/>
          <w:bCs/>
          <w:sz w:val="28"/>
          <w:szCs w:val="28"/>
          <w:lang w:eastAsia="en-IN"/>
        </w:rPr>
      </w:pPr>
    </w:p>
    <w:p w14:paraId="4EF53B9D" w14:textId="1279597A"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b/>
          <w:bCs/>
          <w:sz w:val="28"/>
          <w:szCs w:val="28"/>
          <w:lang w:eastAsia="en-IN"/>
        </w:rPr>
        <w:lastRenderedPageBreak/>
        <w:t>Introduction</w:t>
      </w:r>
    </w:p>
    <w:p w14:paraId="30FCCD8D"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Steps 3 and 4 defined what to build and what it looks like. Step 5 defines how to launch it, grow it, and make it generate repeatable revenue. The goal is to move TM Café from under 2% to 15% of MAU paying and from 5% to 30% of total revenue within 6 to 12 months.</w:t>
      </w:r>
    </w:p>
    <w:p w14:paraId="6D667A0E"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Three engines drive this: a retention loop that brings users back weekly, a growth loop that turns happy users into acquisition channels, and a monetization flywheel that moves users from free to paying to high-ticket.</w:t>
      </w:r>
    </w:p>
    <w:p w14:paraId="0F655124" w14:textId="77777777" w:rsidR="005170DD" w:rsidRPr="005170DD" w:rsidRDefault="00000000" w:rsidP="005170DD">
      <w:pPr>
        <w:rPr>
          <w:rFonts w:ascii="Arial" w:eastAsia="Times New Roman" w:hAnsi="Arial" w:cs="Arial"/>
          <w:sz w:val="28"/>
          <w:szCs w:val="28"/>
          <w:lang w:eastAsia="en-IN"/>
        </w:rPr>
      </w:pPr>
      <w:r>
        <w:rPr>
          <w:rFonts w:ascii="Arial" w:eastAsia="Times New Roman" w:hAnsi="Arial" w:cs="Arial"/>
          <w:sz w:val="28"/>
          <w:szCs w:val="28"/>
          <w:lang w:eastAsia="en-IN"/>
        </w:rPr>
        <w:pict w14:anchorId="43773BA9">
          <v:rect id="_x0000_i1051" style="width:0;height:1.5pt" o:hralign="center" o:hrstd="t" o:hr="t" fillcolor="#a0a0a0" stroked="f"/>
        </w:pict>
      </w:r>
    </w:p>
    <w:p w14:paraId="3CE694D7"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b/>
          <w:bCs/>
          <w:sz w:val="28"/>
          <w:szCs w:val="28"/>
          <w:lang w:eastAsia="en-IN"/>
        </w:rPr>
        <w:t>India GTM Plan</w:t>
      </w:r>
    </w:p>
    <w:p w14:paraId="74E8CFDF"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b/>
          <w:bCs/>
          <w:sz w:val="28"/>
          <w:szCs w:val="28"/>
          <w:lang w:eastAsia="en-IN"/>
        </w:rPr>
        <w:t>Phase 1 — Months 1 to 2 — Power User Cohort</w:t>
      </w:r>
    </w:p>
    <w:p w14:paraId="227BA110" w14:textId="47745D68"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 xml:space="preserve">Launch to the top 10% most active </w:t>
      </w:r>
      <w:proofErr w:type="spellStart"/>
      <w:r w:rsidRPr="005170DD">
        <w:rPr>
          <w:rFonts w:ascii="Arial" w:eastAsia="Times New Roman" w:hAnsi="Arial" w:cs="Arial"/>
          <w:sz w:val="28"/>
          <w:szCs w:val="28"/>
          <w:lang w:eastAsia="en-IN"/>
        </w:rPr>
        <w:t>TrulyMadly</w:t>
      </w:r>
      <w:proofErr w:type="spellEnd"/>
      <w:r w:rsidRPr="005170DD">
        <w:rPr>
          <w:rFonts w:ascii="Arial" w:eastAsia="Times New Roman" w:hAnsi="Arial" w:cs="Arial"/>
          <w:sz w:val="28"/>
          <w:szCs w:val="28"/>
          <w:lang w:eastAsia="en-IN"/>
        </w:rPr>
        <w:t xml:space="preserve"> users </w:t>
      </w:r>
      <w:proofErr w:type="gramStart"/>
      <w:r w:rsidRPr="005170DD">
        <w:rPr>
          <w:rFonts w:ascii="Arial" w:eastAsia="Times New Roman" w:hAnsi="Arial" w:cs="Arial"/>
          <w:sz w:val="28"/>
          <w:szCs w:val="28"/>
          <w:lang w:eastAsia="en-IN"/>
        </w:rPr>
        <w:t>first  users</w:t>
      </w:r>
      <w:proofErr w:type="gramEnd"/>
      <w:r w:rsidRPr="005170DD">
        <w:rPr>
          <w:rFonts w:ascii="Arial" w:eastAsia="Times New Roman" w:hAnsi="Arial" w:cs="Arial"/>
          <w:sz w:val="28"/>
          <w:szCs w:val="28"/>
          <w:lang w:eastAsia="en-IN"/>
        </w:rPr>
        <w:t xml:space="preserve"> who open the app 4 or more times per week and have been active for 3 or more months. This cohort is most likely to experience rejection and ghosting moments regularly, most likely to engage with the moment-match nudge, and most likely to give quality feedback if something breaks.</w:t>
      </w:r>
    </w:p>
    <w:p w14:paraId="7BDEB0CF"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Target: 50,000 users in Phase 1. Success signal: 15% of Phase 1 users complete a first Café call within 2 weeks.</w:t>
      </w:r>
    </w:p>
    <w:p w14:paraId="2931F8C6"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b/>
          <w:bCs/>
          <w:sz w:val="28"/>
          <w:szCs w:val="28"/>
          <w:lang w:eastAsia="en-IN"/>
        </w:rPr>
        <w:t>Phase 2 — Months 2 to 4 — Tier 1 City Rollout</w:t>
      </w:r>
    </w:p>
    <w:p w14:paraId="7D219C44" w14:textId="26E9EF41"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 xml:space="preserve">Roll out to all active </w:t>
      </w:r>
      <w:proofErr w:type="spellStart"/>
      <w:r w:rsidRPr="005170DD">
        <w:rPr>
          <w:rFonts w:ascii="Arial" w:eastAsia="Times New Roman" w:hAnsi="Arial" w:cs="Arial"/>
          <w:sz w:val="28"/>
          <w:szCs w:val="28"/>
          <w:lang w:eastAsia="en-IN"/>
        </w:rPr>
        <w:t>TrulyMadly</w:t>
      </w:r>
      <w:proofErr w:type="spellEnd"/>
      <w:r w:rsidRPr="005170DD">
        <w:rPr>
          <w:rFonts w:ascii="Arial" w:eastAsia="Times New Roman" w:hAnsi="Arial" w:cs="Arial"/>
          <w:sz w:val="28"/>
          <w:szCs w:val="28"/>
          <w:lang w:eastAsia="en-IN"/>
        </w:rPr>
        <w:t xml:space="preserve"> users in Tier 1 cities Mumbai, Delhi, Bengaluru, Hyderabad, Chennai, Pune. These users have higher willingness to pay and are more comfortable with new digital products. Introduce the full feature </w:t>
      </w:r>
      <w:proofErr w:type="gramStart"/>
      <w:r w:rsidRPr="005170DD">
        <w:rPr>
          <w:rFonts w:ascii="Arial" w:eastAsia="Times New Roman" w:hAnsi="Arial" w:cs="Arial"/>
          <w:sz w:val="28"/>
          <w:szCs w:val="28"/>
          <w:lang w:eastAsia="en-IN"/>
        </w:rPr>
        <w:t>set  moment</w:t>
      </w:r>
      <w:proofErr w:type="gramEnd"/>
      <w:r w:rsidRPr="005170DD">
        <w:rPr>
          <w:rFonts w:ascii="Arial" w:eastAsia="Times New Roman" w:hAnsi="Arial" w:cs="Arial"/>
          <w:sz w:val="28"/>
          <w:szCs w:val="28"/>
          <w:lang w:eastAsia="en-IN"/>
        </w:rPr>
        <w:t>-match nudge, AI concierge, freemium trial, gamification streaks.</w:t>
      </w:r>
    </w:p>
    <w:p w14:paraId="0D74E2D4"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Target: 200,000 users in Phase 2. Success signal: 10% of Phase 2 users become paying Café users within 30 days.</w:t>
      </w:r>
    </w:p>
    <w:p w14:paraId="582E97E3"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b/>
          <w:bCs/>
          <w:sz w:val="28"/>
          <w:szCs w:val="28"/>
          <w:lang w:eastAsia="en-IN"/>
        </w:rPr>
        <w:t>Phase 3 — Months 4 to 6 — Tier 2 and Tier 3 Rollout</w:t>
      </w:r>
    </w:p>
    <w:p w14:paraId="0E85B423" w14:textId="563045A8"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 xml:space="preserve">Roll out to Tier 2 and Tier 3 cities with India-specific </w:t>
      </w:r>
      <w:proofErr w:type="gramStart"/>
      <w:r w:rsidRPr="005170DD">
        <w:rPr>
          <w:rFonts w:ascii="Arial" w:eastAsia="Times New Roman" w:hAnsi="Arial" w:cs="Arial"/>
          <w:sz w:val="28"/>
          <w:szCs w:val="28"/>
          <w:lang w:eastAsia="en-IN"/>
        </w:rPr>
        <w:t>adaptations  Hindi</w:t>
      </w:r>
      <w:proofErr w:type="gramEnd"/>
      <w:r w:rsidRPr="005170DD">
        <w:rPr>
          <w:rFonts w:ascii="Arial" w:eastAsia="Times New Roman" w:hAnsi="Arial" w:cs="Arial"/>
          <w:sz w:val="28"/>
          <w:szCs w:val="28"/>
          <w:lang w:eastAsia="en-IN"/>
        </w:rPr>
        <w:t xml:space="preserve"> and regional language sessions, ₹99 flat session pricing, UPI as default payment, festival campaign activations around Diwali and Karwa Chauth.</w:t>
      </w:r>
    </w:p>
    <w:p w14:paraId="3A5C5FEF"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lastRenderedPageBreak/>
        <w:t>Target: 300,000 users in Phase 3. Success signal: 8% of Phase 3 users become paying Café users within 30 days.</w:t>
      </w:r>
    </w:p>
    <w:p w14:paraId="04D916AA"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b/>
          <w:bCs/>
          <w:sz w:val="28"/>
          <w:szCs w:val="28"/>
          <w:lang w:eastAsia="en-IN"/>
        </w:rPr>
        <w:t>Festival Campaign Calendar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8"/>
        <w:gridCol w:w="1352"/>
        <w:gridCol w:w="3510"/>
        <w:gridCol w:w="2466"/>
      </w:tblGrid>
      <w:tr w:rsidR="005170DD" w:rsidRPr="005170DD" w14:paraId="38DDD71C" w14:textId="77777777">
        <w:trPr>
          <w:tblHeader/>
          <w:tblCellSpacing w:w="15" w:type="dxa"/>
        </w:trPr>
        <w:tc>
          <w:tcPr>
            <w:tcW w:w="0" w:type="auto"/>
            <w:vAlign w:val="center"/>
            <w:hideMark/>
          </w:tcPr>
          <w:p w14:paraId="17472C23" w14:textId="77777777" w:rsidR="005170DD" w:rsidRPr="005170DD" w:rsidRDefault="005170DD" w:rsidP="005170DD">
            <w:pPr>
              <w:rPr>
                <w:rFonts w:ascii="Arial" w:eastAsia="Times New Roman" w:hAnsi="Arial" w:cs="Arial"/>
                <w:b/>
                <w:bCs/>
                <w:sz w:val="28"/>
                <w:szCs w:val="28"/>
                <w:lang w:eastAsia="en-IN"/>
              </w:rPr>
            </w:pPr>
            <w:r w:rsidRPr="005170DD">
              <w:rPr>
                <w:rFonts w:ascii="Arial" w:eastAsia="Times New Roman" w:hAnsi="Arial" w:cs="Arial"/>
                <w:b/>
                <w:bCs/>
                <w:sz w:val="28"/>
                <w:szCs w:val="28"/>
                <w:lang w:eastAsia="en-IN"/>
              </w:rPr>
              <w:t>Festival</w:t>
            </w:r>
          </w:p>
        </w:tc>
        <w:tc>
          <w:tcPr>
            <w:tcW w:w="0" w:type="auto"/>
            <w:vAlign w:val="center"/>
            <w:hideMark/>
          </w:tcPr>
          <w:p w14:paraId="2074ECEB" w14:textId="77777777" w:rsidR="005170DD" w:rsidRPr="005170DD" w:rsidRDefault="005170DD" w:rsidP="005170DD">
            <w:pPr>
              <w:rPr>
                <w:rFonts w:ascii="Arial" w:eastAsia="Times New Roman" w:hAnsi="Arial" w:cs="Arial"/>
                <w:b/>
                <w:bCs/>
                <w:sz w:val="28"/>
                <w:szCs w:val="28"/>
                <w:lang w:eastAsia="en-IN"/>
              </w:rPr>
            </w:pPr>
            <w:r w:rsidRPr="005170DD">
              <w:rPr>
                <w:rFonts w:ascii="Arial" w:eastAsia="Times New Roman" w:hAnsi="Arial" w:cs="Arial"/>
                <w:b/>
                <w:bCs/>
                <w:sz w:val="28"/>
                <w:szCs w:val="28"/>
                <w:lang w:eastAsia="en-IN"/>
              </w:rPr>
              <w:t>Date</w:t>
            </w:r>
          </w:p>
        </w:tc>
        <w:tc>
          <w:tcPr>
            <w:tcW w:w="0" w:type="auto"/>
            <w:vAlign w:val="center"/>
            <w:hideMark/>
          </w:tcPr>
          <w:p w14:paraId="40B1C1AC" w14:textId="77777777" w:rsidR="005170DD" w:rsidRPr="005170DD" w:rsidRDefault="005170DD" w:rsidP="005170DD">
            <w:pPr>
              <w:rPr>
                <w:rFonts w:ascii="Arial" w:eastAsia="Times New Roman" w:hAnsi="Arial" w:cs="Arial"/>
                <w:b/>
                <w:bCs/>
                <w:sz w:val="28"/>
                <w:szCs w:val="28"/>
                <w:lang w:eastAsia="en-IN"/>
              </w:rPr>
            </w:pPr>
            <w:r w:rsidRPr="005170DD">
              <w:rPr>
                <w:rFonts w:ascii="Arial" w:eastAsia="Times New Roman" w:hAnsi="Arial" w:cs="Arial"/>
                <w:b/>
                <w:bCs/>
                <w:sz w:val="28"/>
                <w:szCs w:val="28"/>
                <w:lang w:eastAsia="en-IN"/>
              </w:rPr>
              <w:t>Campaign</w:t>
            </w:r>
          </w:p>
        </w:tc>
        <w:tc>
          <w:tcPr>
            <w:tcW w:w="0" w:type="auto"/>
            <w:vAlign w:val="center"/>
            <w:hideMark/>
          </w:tcPr>
          <w:p w14:paraId="7E5FB634" w14:textId="77777777" w:rsidR="005170DD" w:rsidRPr="005170DD" w:rsidRDefault="005170DD" w:rsidP="005170DD">
            <w:pPr>
              <w:rPr>
                <w:rFonts w:ascii="Arial" w:eastAsia="Times New Roman" w:hAnsi="Arial" w:cs="Arial"/>
                <w:b/>
                <w:bCs/>
                <w:sz w:val="28"/>
                <w:szCs w:val="28"/>
                <w:lang w:eastAsia="en-IN"/>
              </w:rPr>
            </w:pPr>
            <w:r w:rsidRPr="005170DD">
              <w:rPr>
                <w:rFonts w:ascii="Arial" w:eastAsia="Times New Roman" w:hAnsi="Arial" w:cs="Arial"/>
                <w:b/>
                <w:bCs/>
                <w:sz w:val="28"/>
                <w:szCs w:val="28"/>
                <w:lang w:eastAsia="en-IN"/>
              </w:rPr>
              <w:t>Special offer</w:t>
            </w:r>
          </w:p>
        </w:tc>
      </w:tr>
      <w:tr w:rsidR="005170DD" w:rsidRPr="005170DD" w14:paraId="270C7E0C" w14:textId="77777777">
        <w:trPr>
          <w:tblCellSpacing w:w="15" w:type="dxa"/>
        </w:trPr>
        <w:tc>
          <w:tcPr>
            <w:tcW w:w="0" w:type="auto"/>
            <w:vAlign w:val="center"/>
            <w:hideMark/>
          </w:tcPr>
          <w:p w14:paraId="31922E81"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Karwa Chauth</w:t>
            </w:r>
          </w:p>
        </w:tc>
        <w:tc>
          <w:tcPr>
            <w:tcW w:w="0" w:type="auto"/>
            <w:vAlign w:val="center"/>
            <w:hideMark/>
          </w:tcPr>
          <w:p w14:paraId="500EE2D4"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October</w:t>
            </w:r>
          </w:p>
        </w:tc>
        <w:tc>
          <w:tcPr>
            <w:tcW w:w="0" w:type="auto"/>
            <w:vAlign w:val="center"/>
            <w:hideMark/>
          </w:tcPr>
          <w:p w14:paraId="6620C24B"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Relationship advice for couples and singles</w:t>
            </w:r>
          </w:p>
        </w:tc>
        <w:tc>
          <w:tcPr>
            <w:tcW w:w="0" w:type="auto"/>
            <w:vAlign w:val="center"/>
            <w:hideMark/>
          </w:tcPr>
          <w:p w14:paraId="11CAAAF0"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3 sessions for ₹299</w:t>
            </w:r>
          </w:p>
        </w:tc>
      </w:tr>
      <w:tr w:rsidR="005170DD" w:rsidRPr="005170DD" w14:paraId="45E208AF" w14:textId="77777777">
        <w:trPr>
          <w:tblCellSpacing w:w="15" w:type="dxa"/>
        </w:trPr>
        <w:tc>
          <w:tcPr>
            <w:tcW w:w="0" w:type="auto"/>
            <w:vAlign w:val="center"/>
            <w:hideMark/>
          </w:tcPr>
          <w:p w14:paraId="254C696E"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Diwali</w:t>
            </w:r>
          </w:p>
        </w:tc>
        <w:tc>
          <w:tcPr>
            <w:tcW w:w="0" w:type="auto"/>
            <w:vAlign w:val="center"/>
            <w:hideMark/>
          </w:tcPr>
          <w:p w14:paraId="7F7556FB"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November</w:t>
            </w:r>
          </w:p>
        </w:tc>
        <w:tc>
          <w:tcPr>
            <w:tcW w:w="0" w:type="auto"/>
            <w:vAlign w:val="center"/>
            <w:hideMark/>
          </w:tcPr>
          <w:p w14:paraId="5396D9F6"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Festival loneliness campaign</w:t>
            </w:r>
          </w:p>
        </w:tc>
        <w:tc>
          <w:tcPr>
            <w:tcW w:w="0" w:type="auto"/>
            <w:vAlign w:val="center"/>
            <w:hideMark/>
          </w:tcPr>
          <w:p w14:paraId="5D349918"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First session free</w:t>
            </w:r>
          </w:p>
        </w:tc>
      </w:tr>
      <w:tr w:rsidR="005170DD" w:rsidRPr="005170DD" w14:paraId="3D5CC3DC" w14:textId="77777777">
        <w:trPr>
          <w:tblCellSpacing w:w="15" w:type="dxa"/>
        </w:trPr>
        <w:tc>
          <w:tcPr>
            <w:tcW w:w="0" w:type="auto"/>
            <w:vAlign w:val="center"/>
            <w:hideMark/>
          </w:tcPr>
          <w:p w14:paraId="0B73E8AF"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New Year</w:t>
            </w:r>
          </w:p>
        </w:tc>
        <w:tc>
          <w:tcPr>
            <w:tcW w:w="0" w:type="auto"/>
            <w:vAlign w:val="center"/>
            <w:hideMark/>
          </w:tcPr>
          <w:p w14:paraId="78B24382"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January</w:t>
            </w:r>
          </w:p>
        </w:tc>
        <w:tc>
          <w:tcPr>
            <w:tcW w:w="0" w:type="auto"/>
            <w:vAlign w:val="center"/>
            <w:hideMark/>
          </w:tcPr>
          <w:p w14:paraId="69D4CC6F"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New year new me — dating reset</w:t>
            </w:r>
          </w:p>
        </w:tc>
        <w:tc>
          <w:tcPr>
            <w:tcW w:w="0" w:type="auto"/>
            <w:vAlign w:val="center"/>
            <w:hideMark/>
          </w:tcPr>
          <w:p w14:paraId="23B3A20E"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Profile makeover coach pack</w:t>
            </w:r>
          </w:p>
        </w:tc>
      </w:tr>
      <w:tr w:rsidR="005170DD" w:rsidRPr="005170DD" w14:paraId="1086F8AF" w14:textId="77777777">
        <w:trPr>
          <w:tblCellSpacing w:w="15" w:type="dxa"/>
        </w:trPr>
        <w:tc>
          <w:tcPr>
            <w:tcW w:w="0" w:type="auto"/>
            <w:vAlign w:val="center"/>
            <w:hideMark/>
          </w:tcPr>
          <w:p w14:paraId="2AD2A16B"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Valentine's Day</w:t>
            </w:r>
          </w:p>
        </w:tc>
        <w:tc>
          <w:tcPr>
            <w:tcW w:w="0" w:type="auto"/>
            <w:vAlign w:val="center"/>
            <w:hideMark/>
          </w:tcPr>
          <w:p w14:paraId="6D875F2F"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February</w:t>
            </w:r>
          </w:p>
        </w:tc>
        <w:tc>
          <w:tcPr>
            <w:tcW w:w="0" w:type="auto"/>
            <w:vAlign w:val="center"/>
            <w:hideMark/>
          </w:tcPr>
          <w:p w14:paraId="7D5B7BB1"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Pre-date coaching and breakup recovery</w:t>
            </w:r>
          </w:p>
        </w:tc>
        <w:tc>
          <w:tcPr>
            <w:tcW w:w="0" w:type="auto"/>
            <w:vAlign w:val="center"/>
            <w:hideMark/>
          </w:tcPr>
          <w:p w14:paraId="39A52B9D"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2x Café points</w:t>
            </w:r>
          </w:p>
        </w:tc>
      </w:tr>
      <w:tr w:rsidR="005170DD" w:rsidRPr="005170DD" w14:paraId="7226405C" w14:textId="77777777">
        <w:trPr>
          <w:tblCellSpacing w:w="15" w:type="dxa"/>
        </w:trPr>
        <w:tc>
          <w:tcPr>
            <w:tcW w:w="0" w:type="auto"/>
            <w:vAlign w:val="center"/>
            <w:hideMark/>
          </w:tcPr>
          <w:p w14:paraId="24FF1277"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Holi</w:t>
            </w:r>
          </w:p>
        </w:tc>
        <w:tc>
          <w:tcPr>
            <w:tcW w:w="0" w:type="auto"/>
            <w:vAlign w:val="center"/>
            <w:hideMark/>
          </w:tcPr>
          <w:p w14:paraId="68741E3E"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March</w:t>
            </w:r>
          </w:p>
        </w:tc>
        <w:tc>
          <w:tcPr>
            <w:tcW w:w="0" w:type="auto"/>
            <w:vAlign w:val="center"/>
            <w:hideMark/>
          </w:tcPr>
          <w:p w14:paraId="49B92782"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Meet someone new — confidence coaching</w:t>
            </w:r>
          </w:p>
        </w:tc>
        <w:tc>
          <w:tcPr>
            <w:tcW w:w="0" w:type="auto"/>
            <w:vAlign w:val="center"/>
            <w:hideMark/>
          </w:tcPr>
          <w:p w14:paraId="5F2D9126"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₹99 first session</w:t>
            </w:r>
          </w:p>
        </w:tc>
      </w:tr>
    </w:tbl>
    <w:p w14:paraId="407FF64B" w14:textId="77777777" w:rsidR="005170DD" w:rsidRPr="005170DD" w:rsidRDefault="00000000" w:rsidP="005170DD">
      <w:pPr>
        <w:rPr>
          <w:rFonts w:ascii="Arial" w:eastAsia="Times New Roman" w:hAnsi="Arial" w:cs="Arial"/>
          <w:sz w:val="28"/>
          <w:szCs w:val="28"/>
          <w:lang w:eastAsia="en-IN"/>
        </w:rPr>
      </w:pPr>
      <w:r>
        <w:rPr>
          <w:rFonts w:ascii="Arial" w:eastAsia="Times New Roman" w:hAnsi="Arial" w:cs="Arial"/>
          <w:sz w:val="28"/>
          <w:szCs w:val="28"/>
          <w:lang w:eastAsia="en-IN"/>
        </w:rPr>
        <w:pict w14:anchorId="5038ADFE">
          <v:rect id="_x0000_i1052" style="width:0;height:1.5pt" o:hralign="center" o:hrstd="t" o:hr="t" fillcolor="#a0a0a0" stroked="f"/>
        </w:pict>
      </w:r>
    </w:p>
    <w:p w14:paraId="0818723E"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b/>
          <w:bCs/>
          <w:sz w:val="28"/>
          <w:szCs w:val="28"/>
          <w:lang w:eastAsia="en-IN"/>
        </w:rPr>
        <w:t>Revenue Model</w:t>
      </w:r>
    </w:p>
    <w:p w14:paraId="2CE36394"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b/>
          <w:bCs/>
          <w:sz w:val="28"/>
          <w:szCs w:val="28"/>
          <w:lang w:eastAsia="en-IN"/>
        </w:rPr>
        <w:t>ARPU by Segment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4"/>
        <w:gridCol w:w="2000"/>
        <w:gridCol w:w="1762"/>
        <w:gridCol w:w="1556"/>
        <w:gridCol w:w="1344"/>
      </w:tblGrid>
      <w:tr w:rsidR="005170DD" w:rsidRPr="005170DD" w14:paraId="7CBFE721" w14:textId="77777777">
        <w:trPr>
          <w:tblHeader/>
          <w:tblCellSpacing w:w="15" w:type="dxa"/>
        </w:trPr>
        <w:tc>
          <w:tcPr>
            <w:tcW w:w="0" w:type="auto"/>
            <w:vAlign w:val="center"/>
            <w:hideMark/>
          </w:tcPr>
          <w:p w14:paraId="2A70014E" w14:textId="77777777" w:rsidR="005170DD" w:rsidRPr="005170DD" w:rsidRDefault="005170DD" w:rsidP="005170DD">
            <w:pPr>
              <w:rPr>
                <w:rFonts w:ascii="Arial" w:eastAsia="Times New Roman" w:hAnsi="Arial" w:cs="Arial"/>
                <w:b/>
                <w:bCs/>
                <w:sz w:val="28"/>
                <w:szCs w:val="28"/>
                <w:lang w:eastAsia="en-IN"/>
              </w:rPr>
            </w:pPr>
            <w:r w:rsidRPr="005170DD">
              <w:rPr>
                <w:rFonts w:ascii="Arial" w:eastAsia="Times New Roman" w:hAnsi="Arial" w:cs="Arial"/>
                <w:b/>
                <w:bCs/>
                <w:sz w:val="28"/>
                <w:szCs w:val="28"/>
                <w:lang w:eastAsia="en-IN"/>
              </w:rPr>
              <w:t>Segment</w:t>
            </w:r>
          </w:p>
        </w:tc>
        <w:tc>
          <w:tcPr>
            <w:tcW w:w="0" w:type="auto"/>
            <w:vAlign w:val="center"/>
            <w:hideMark/>
          </w:tcPr>
          <w:p w14:paraId="25EECD54" w14:textId="77777777" w:rsidR="005170DD" w:rsidRPr="005170DD" w:rsidRDefault="005170DD" w:rsidP="005170DD">
            <w:pPr>
              <w:rPr>
                <w:rFonts w:ascii="Arial" w:eastAsia="Times New Roman" w:hAnsi="Arial" w:cs="Arial"/>
                <w:b/>
                <w:bCs/>
                <w:sz w:val="28"/>
                <w:szCs w:val="28"/>
                <w:lang w:eastAsia="en-IN"/>
              </w:rPr>
            </w:pPr>
            <w:r w:rsidRPr="005170DD">
              <w:rPr>
                <w:rFonts w:ascii="Arial" w:eastAsia="Times New Roman" w:hAnsi="Arial" w:cs="Arial"/>
                <w:b/>
                <w:bCs/>
                <w:sz w:val="28"/>
                <w:szCs w:val="28"/>
                <w:lang w:eastAsia="en-IN"/>
              </w:rPr>
              <w:t>Sessions per month</w:t>
            </w:r>
          </w:p>
        </w:tc>
        <w:tc>
          <w:tcPr>
            <w:tcW w:w="0" w:type="auto"/>
            <w:vAlign w:val="center"/>
            <w:hideMark/>
          </w:tcPr>
          <w:p w14:paraId="5547C7A3" w14:textId="77777777" w:rsidR="005170DD" w:rsidRPr="005170DD" w:rsidRDefault="005170DD" w:rsidP="005170DD">
            <w:pPr>
              <w:rPr>
                <w:rFonts w:ascii="Arial" w:eastAsia="Times New Roman" w:hAnsi="Arial" w:cs="Arial"/>
                <w:b/>
                <w:bCs/>
                <w:sz w:val="28"/>
                <w:szCs w:val="28"/>
                <w:lang w:eastAsia="en-IN"/>
              </w:rPr>
            </w:pPr>
            <w:proofErr w:type="spellStart"/>
            <w:r w:rsidRPr="005170DD">
              <w:rPr>
                <w:rFonts w:ascii="Arial" w:eastAsia="Times New Roman" w:hAnsi="Arial" w:cs="Arial"/>
                <w:b/>
                <w:bCs/>
                <w:sz w:val="28"/>
                <w:szCs w:val="28"/>
                <w:lang w:eastAsia="en-IN"/>
              </w:rPr>
              <w:t>Avg</w:t>
            </w:r>
            <w:proofErr w:type="spellEnd"/>
            <w:r w:rsidRPr="005170DD">
              <w:rPr>
                <w:rFonts w:ascii="Arial" w:eastAsia="Times New Roman" w:hAnsi="Arial" w:cs="Arial"/>
                <w:b/>
                <w:bCs/>
                <w:sz w:val="28"/>
                <w:szCs w:val="28"/>
                <w:lang w:eastAsia="en-IN"/>
              </w:rPr>
              <w:t xml:space="preserve"> session price</w:t>
            </w:r>
          </w:p>
        </w:tc>
        <w:tc>
          <w:tcPr>
            <w:tcW w:w="0" w:type="auto"/>
            <w:vAlign w:val="center"/>
            <w:hideMark/>
          </w:tcPr>
          <w:p w14:paraId="3DC293ED" w14:textId="77777777" w:rsidR="005170DD" w:rsidRPr="005170DD" w:rsidRDefault="005170DD" w:rsidP="005170DD">
            <w:pPr>
              <w:rPr>
                <w:rFonts w:ascii="Arial" w:eastAsia="Times New Roman" w:hAnsi="Arial" w:cs="Arial"/>
                <w:b/>
                <w:bCs/>
                <w:sz w:val="28"/>
                <w:szCs w:val="28"/>
                <w:lang w:eastAsia="en-IN"/>
              </w:rPr>
            </w:pPr>
            <w:r w:rsidRPr="005170DD">
              <w:rPr>
                <w:rFonts w:ascii="Arial" w:eastAsia="Times New Roman" w:hAnsi="Arial" w:cs="Arial"/>
                <w:b/>
                <w:bCs/>
                <w:sz w:val="28"/>
                <w:szCs w:val="28"/>
                <w:lang w:eastAsia="en-IN"/>
              </w:rPr>
              <w:t>Monthly ARPU</w:t>
            </w:r>
          </w:p>
        </w:tc>
        <w:tc>
          <w:tcPr>
            <w:tcW w:w="0" w:type="auto"/>
            <w:vAlign w:val="center"/>
            <w:hideMark/>
          </w:tcPr>
          <w:p w14:paraId="6CB1D186" w14:textId="77777777" w:rsidR="005170DD" w:rsidRPr="005170DD" w:rsidRDefault="005170DD" w:rsidP="005170DD">
            <w:pPr>
              <w:rPr>
                <w:rFonts w:ascii="Arial" w:eastAsia="Times New Roman" w:hAnsi="Arial" w:cs="Arial"/>
                <w:b/>
                <w:bCs/>
                <w:sz w:val="28"/>
                <w:szCs w:val="28"/>
                <w:lang w:eastAsia="en-IN"/>
              </w:rPr>
            </w:pPr>
            <w:r w:rsidRPr="005170DD">
              <w:rPr>
                <w:rFonts w:ascii="Arial" w:eastAsia="Times New Roman" w:hAnsi="Arial" w:cs="Arial"/>
                <w:b/>
                <w:bCs/>
                <w:sz w:val="28"/>
                <w:szCs w:val="28"/>
                <w:lang w:eastAsia="en-IN"/>
              </w:rPr>
              <w:t>Annual LTV</w:t>
            </w:r>
          </w:p>
        </w:tc>
      </w:tr>
      <w:tr w:rsidR="005170DD" w:rsidRPr="005170DD" w14:paraId="62023D5B" w14:textId="77777777">
        <w:trPr>
          <w:tblCellSpacing w:w="15" w:type="dxa"/>
        </w:trPr>
        <w:tc>
          <w:tcPr>
            <w:tcW w:w="0" w:type="auto"/>
            <w:vAlign w:val="center"/>
            <w:hideMark/>
          </w:tcPr>
          <w:p w14:paraId="6912DB17"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Post-Breakup Healer</w:t>
            </w:r>
          </w:p>
        </w:tc>
        <w:tc>
          <w:tcPr>
            <w:tcW w:w="0" w:type="auto"/>
            <w:vAlign w:val="center"/>
            <w:hideMark/>
          </w:tcPr>
          <w:p w14:paraId="136BF62C"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3</w:t>
            </w:r>
          </w:p>
        </w:tc>
        <w:tc>
          <w:tcPr>
            <w:tcW w:w="0" w:type="auto"/>
            <w:vAlign w:val="center"/>
            <w:hideMark/>
          </w:tcPr>
          <w:p w14:paraId="2FCFB048"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₹400</w:t>
            </w:r>
          </w:p>
        </w:tc>
        <w:tc>
          <w:tcPr>
            <w:tcW w:w="0" w:type="auto"/>
            <w:vAlign w:val="center"/>
            <w:hideMark/>
          </w:tcPr>
          <w:p w14:paraId="4DAA79C5"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₹1,200</w:t>
            </w:r>
          </w:p>
        </w:tc>
        <w:tc>
          <w:tcPr>
            <w:tcW w:w="0" w:type="auto"/>
            <w:vAlign w:val="center"/>
            <w:hideMark/>
          </w:tcPr>
          <w:p w14:paraId="200E5C93"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₹8,400</w:t>
            </w:r>
          </w:p>
        </w:tc>
      </w:tr>
      <w:tr w:rsidR="005170DD" w:rsidRPr="005170DD" w14:paraId="3A8D9EC5" w14:textId="77777777">
        <w:trPr>
          <w:tblCellSpacing w:w="15" w:type="dxa"/>
        </w:trPr>
        <w:tc>
          <w:tcPr>
            <w:tcW w:w="0" w:type="auto"/>
            <w:vAlign w:val="center"/>
            <w:hideMark/>
          </w:tcPr>
          <w:p w14:paraId="0AF8B09E"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Chronic Lonely</w:t>
            </w:r>
          </w:p>
        </w:tc>
        <w:tc>
          <w:tcPr>
            <w:tcW w:w="0" w:type="auto"/>
            <w:vAlign w:val="center"/>
            <w:hideMark/>
          </w:tcPr>
          <w:p w14:paraId="019C47BD"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4</w:t>
            </w:r>
          </w:p>
        </w:tc>
        <w:tc>
          <w:tcPr>
            <w:tcW w:w="0" w:type="auto"/>
            <w:vAlign w:val="center"/>
            <w:hideMark/>
          </w:tcPr>
          <w:p w14:paraId="6378C2D3"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₹250</w:t>
            </w:r>
          </w:p>
        </w:tc>
        <w:tc>
          <w:tcPr>
            <w:tcW w:w="0" w:type="auto"/>
            <w:vAlign w:val="center"/>
            <w:hideMark/>
          </w:tcPr>
          <w:p w14:paraId="2AD6F617"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₹1,000</w:t>
            </w:r>
          </w:p>
        </w:tc>
        <w:tc>
          <w:tcPr>
            <w:tcW w:w="0" w:type="auto"/>
            <w:vAlign w:val="center"/>
            <w:hideMark/>
          </w:tcPr>
          <w:p w14:paraId="13ABA2B4"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₹12,000</w:t>
            </w:r>
          </w:p>
        </w:tc>
      </w:tr>
      <w:tr w:rsidR="005170DD" w:rsidRPr="005170DD" w14:paraId="396B0533" w14:textId="77777777">
        <w:trPr>
          <w:tblCellSpacing w:w="15" w:type="dxa"/>
        </w:trPr>
        <w:tc>
          <w:tcPr>
            <w:tcW w:w="0" w:type="auto"/>
            <w:vAlign w:val="center"/>
            <w:hideMark/>
          </w:tcPr>
          <w:p w14:paraId="6610BB10"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Pre-Date Prepper</w:t>
            </w:r>
          </w:p>
        </w:tc>
        <w:tc>
          <w:tcPr>
            <w:tcW w:w="0" w:type="auto"/>
            <w:vAlign w:val="center"/>
            <w:hideMark/>
          </w:tcPr>
          <w:p w14:paraId="2AE54A4D"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2</w:t>
            </w:r>
          </w:p>
        </w:tc>
        <w:tc>
          <w:tcPr>
            <w:tcW w:w="0" w:type="auto"/>
            <w:vAlign w:val="center"/>
            <w:hideMark/>
          </w:tcPr>
          <w:p w14:paraId="39603E9F"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₹300</w:t>
            </w:r>
          </w:p>
        </w:tc>
        <w:tc>
          <w:tcPr>
            <w:tcW w:w="0" w:type="auto"/>
            <w:vAlign w:val="center"/>
            <w:hideMark/>
          </w:tcPr>
          <w:p w14:paraId="3C4F1AA6"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₹600</w:t>
            </w:r>
          </w:p>
        </w:tc>
        <w:tc>
          <w:tcPr>
            <w:tcW w:w="0" w:type="auto"/>
            <w:vAlign w:val="center"/>
            <w:hideMark/>
          </w:tcPr>
          <w:p w14:paraId="41BE37AF"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₹3,600</w:t>
            </w:r>
          </w:p>
        </w:tc>
      </w:tr>
      <w:tr w:rsidR="005170DD" w:rsidRPr="005170DD" w14:paraId="15173D9A" w14:textId="77777777">
        <w:trPr>
          <w:tblCellSpacing w:w="15" w:type="dxa"/>
        </w:trPr>
        <w:tc>
          <w:tcPr>
            <w:tcW w:w="0" w:type="auto"/>
            <w:vAlign w:val="center"/>
            <w:hideMark/>
          </w:tcPr>
          <w:p w14:paraId="59B33A16"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Relationship Overthinker</w:t>
            </w:r>
          </w:p>
        </w:tc>
        <w:tc>
          <w:tcPr>
            <w:tcW w:w="0" w:type="auto"/>
            <w:vAlign w:val="center"/>
            <w:hideMark/>
          </w:tcPr>
          <w:p w14:paraId="4BC83F8C"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5</w:t>
            </w:r>
          </w:p>
        </w:tc>
        <w:tc>
          <w:tcPr>
            <w:tcW w:w="0" w:type="auto"/>
            <w:vAlign w:val="center"/>
            <w:hideMark/>
          </w:tcPr>
          <w:p w14:paraId="5C3ACABB"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₹400</w:t>
            </w:r>
          </w:p>
        </w:tc>
        <w:tc>
          <w:tcPr>
            <w:tcW w:w="0" w:type="auto"/>
            <w:vAlign w:val="center"/>
            <w:hideMark/>
          </w:tcPr>
          <w:p w14:paraId="56803ED9"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₹2,000</w:t>
            </w:r>
          </w:p>
        </w:tc>
        <w:tc>
          <w:tcPr>
            <w:tcW w:w="0" w:type="auto"/>
            <w:vAlign w:val="center"/>
            <w:hideMark/>
          </w:tcPr>
          <w:p w14:paraId="10F7FFA6"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₹18,000</w:t>
            </w:r>
          </w:p>
        </w:tc>
      </w:tr>
      <w:tr w:rsidR="005170DD" w:rsidRPr="005170DD" w14:paraId="3154A821" w14:textId="77777777">
        <w:trPr>
          <w:tblCellSpacing w:w="15" w:type="dxa"/>
        </w:trPr>
        <w:tc>
          <w:tcPr>
            <w:tcW w:w="0" w:type="auto"/>
            <w:vAlign w:val="center"/>
            <w:hideMark/>
          </w:tcPr>
          <w:p w14:paraId="37A2FC8F"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Tier 2/3 General</w:t>
            </w:r>
          </w:p>
        </w:tc>
        <w:tc>
          <w:tcPr>
            <w:tcW w:w="0" w:type="auto"/>
            <w:vAlign w:val="center"/>
            <w:hideMark/>
          </w:tcPr>
          <w:p w14:paraId="02BFDBF6"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2</w:t>
            </w:r>
          </w:p>
        </w:tc>
        <w:tc>
          <w:tcPr>
            <w:tcW w:w="0" w:type="auto"/>
            <w:vAlign w:val="center"/>
            <w:hideMark/>
          </w:tcPr>
          <w:p w14:paraId="15660FF6"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₹99</w:t>
            </w:r>
          </w:p>
        </w:tc>
        <w:tc>
          <w:tcPr>
            <w:tcW w:w="0" w:type="auto"/>
            <w:vAlign w:val="center"/>
            <w:hideMark/>
          </w:tcPr>
          <w:p w14:paraId="077F0E90"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₹198</w:t>
            </w:r>
          </w:p>
        </w:tc>
        <w:tc>
          <w:tcPr>
            <w:tcW w:w="0" w:type="auto"/>
            <w:vAlign w:val="center"/>
            <w:hideMark/>
          </w:tcPr>
          <w:p w14:paraId="305E6BA7"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₹1,584</w:t>
            </w:r>
          </w:p>
        </w:tc>
      </w:tr>
    </w:tbl>
    <w:p w14:paraId="4F88456A" w14:textId="77777777" w:rsidR="00A5664C" w:rsidRDefault="00A5664C" w:rsidP="005170DD">
      <w:pPr>
        <w:rPr>
          <w:rFonts w:ascii="Arial" w:eastAsia="Times New Roman" w:hAnsi="Arial" w:cs="Arial"/>
          <w:b/>
          <w:bCs/>
          <w:sz w:val="28"/>
          <w:szCs w:val="28"/>
          <w:lang w:eastAsia="en-IN"/>
        </w:rPr>
      </w:pPr>
    </w:p>
    <w:p w14:paraId="17C2D840" w14:textId="330B31F5"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b/>
          <w:bCs/>
          <w:sz w:val="28"/>
          <w:szCs w:val="28"/>
          <w:lang w:eastAsia="en-IN"/>
        </w:rPr>
        <w:t>Wallet Recharge LTV</w:t>
      </w:r>
    </w:p>
    <w:p w14:paraId="28EED60F"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lastRenderedPageBreak/>
        <w:t>Average wallet top-up: ₹399 Average recharges per month per paying user: 1.5 Monthly wallet revenue per paying user: ₹599 If 15% of 500,000 MAU pay = 75,000 paying users Monthly wallet revenue: 75,000 × ₹599 = ₹4.49 Cr per month Annual wallet revenue: ₹53.9 Cr</w:t>
      </w:r>
    </w:p>
    <w:p w14:paraId="6D96C9E0"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b/>
          <w:bCs/>
          <w:sz w:val="28"/>
          <w:szCs w:val="28"/>
          <w:lang w:eastAsia="en-IN"/>
        </w:rPr>
        <w:t>Take Rate Economics</w:t>
      </w:r>
    </w:p>
    <w:p w14:paraId="4CCB7AB4" w14:textId="39DBE34D"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 xml:space="preserve">TM Café takes 30% of every session as platform fee. Expert earns 70% of session value. At ₹400 </w:t>
      </w:r>
      <w:proofErr w:type="gramStart"/>
      <w:r w:rsidRPr="005170DD">
        <w:rPr>
          <w:rFonts w:ascii="Arial" w:eastAsia="Times New Roman" w:hAnsi="Arial" w:cs="Arial"/>
          <w:sz w:val="28"/>
          <w:szCs w:val="28"/>
          <w:lang w:eastAsia="en-IN"/>
        </w:rPr>
        <w:t>session  TM</w:t>
      </w:r>
      <w:proofErr w:type="gramEnd"/>
      <w:r w:rsidRPr="005170DD">
        <w:rPr>
          <w:rFonts w:ascii="Arial" w:eastAsia="Times New Roman" w:hAnsi="Arial" w:cs="Arial"/>
          <w:sz w:val="28"/>
          <w:szCs w:val="28"/>
          <w:lang w:eastAsia="en-IN"/>
        </w:rPr>
        <w:t xml:space="preserve"> takes ₹120, expert earns ₹280. At scale of 75,000 paying users doing 3 sessions per month: Monthly GMV = 75,000 × 3 × ₹300 average = ₹6.75 Cr TM revenue at 30% take rate = ₹2.02 Cr per month Annual TM Café revenue = ₹24.3 Cr</w:t>
      </w:r>
    </w:p>
    <w:p w14:paraId="352F2D9F"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Combined with wallet recharge revenue this puts TM Café at ₹78 Cr annually — approaching the ₹100 Cr target within 18 months as the user base grows.</w:t>
      </w:r>
    </w:p>
    <w:p w14:paraId="6DF60B9E" w14:textId="77777777" w:rsidR="005170DD" w:rsidRPr="005170DD" w:rsidRDefault="00000000" w:rsidP="005170DD">
      <w:pPr>
        <w:rPr>
          <w:rFonts w:ascii="Arial" w:eastAsia="Times New Roman" w:hAnsi="Arial" w:cs="Arial"/>
          <w:sz w:val="28"/>
          <w:szCs w:val="28"/>
          <w:lang w:eastAsia="en-IN"/>
        </w:rPr>
      </w:pPr>
      <w:r>
        <w:rPr>
          <w:rFonts w:ascii="Arial" w:eastAsia="Times New Roman" w:hAnsi="Arial" w:cs="Arial"/>
          <w:sz w:val="28"/>
          <w:szCs w:val="28"/>
          <w:lang w:eastAsia="en-IN"/>
        </w:rPr>
        <w:pict w14:anchorId="2977BCD2">
          <v:rect id="_x0000_i1053" style="width:0;height:1.5pt" o:hralign="center" o:hrstd="t" o:hr="t" fillcolor="#a0a0a0" stroked="f"/>
        </w:pict>
      </w:r>
    </w:p>
    <w:p w14:paraId="1328AAF5"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b/>
          <w:bCs/>
          <w:sz w:val="28"/>
          <w:szCs w:val="28"/>
          <w:lang w:eastAsia="en-IN"/>
        </w:rPr>
        <w:t>Monetization Flywheel</w:t>
      </w:r>
    </w:p>
    <w:p w14:paraId="1A33248A" w14:textId="55415B13"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 xml:space="preserve">The flywheel has 5 </w:t>
      </w:r>
      <w:proofErr w:type="gramStart"/>
      <w:r w:rsidRPr="005170DD">
        <w:rPr>
          <w:rFonts w:ascii="Arial" w:eastAsia="Times New Roman" w:hAnsi="Arial" w:cs="Arial"/>
          <w:sz w:val="28"/>
          <w:szCs w:val="28"/>
          <w:lang w:eastAsia="en-IN"/>
        </w:rPr>
        <w:t>stages  each</w:t>
      </w:r>
      <w:proofErr w:type="gramEnd"/>
      <w:r w:rsidRPr="005170DD">
        <w:rPr>
          <w:rFonts w:ascii="Arial" w:eastAsia="Times New Roman" w:hAnsi="Arial" w:cs="Arial"/>
          <w:sz w:val="28"/>
          <w:szCs w:val="28"/>
          <w:lang w:eastAsia="en-IN"/>
        </w:rPr>
        <w:t xml:space="preserve"> stage feeds the next:</w:t>
      </w:r>
    </w:p>
    <w:p w14:paraId="370D8A11"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 xml:space="preserve">Stage 1 — Free dating user opens </w:t>
      </w:r>
      <w:proofErr w:type="spellStart"/>
      <w:r w:rsidRPr="005170DD">
        <w:rPr>
          <w:rFonts w:ascii="Arial" w:eastAsia="Times New Roman" w:hAnsi="Arial" w:cs="Arial"/>
          <w:sz w:val="28"/>
          <w:szCs w:val="28"/>
          <w:lang w:eastAsia="en-IN"/>
        </w:rPr>
        <w:t>TrulyMadly</w:t>
      </w:r>
      <w:proofErr w:type="spellEnd"/>
      <w:r w:rsidRPr="005170DD">
        <w:rPr>
          <w:rFonts w:ascii="Arial" w:eastAsia="Times New Roman" w:hAnsi="Arial" w:cs="Arial"/>
          <w:sz w:val="28"/>
          <w:szCs w:val="28"/>
          <w:lang w:eastAsia="en-IN"/>
        </w:rPr>
        <w:t xml:space="preserve"> to swipe and match.</w:t>
      </w:r>
    </w:p>
    <w:p w14:paraId="1D76700A" w14:textId="5C8B87E1"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Stage 2 — Emotional trigger occurs rejection, ghosting, loneliness. Moment-match nudge appears. User discovers TM Café for the first time.</w:t>
      </w:r>
    </w:p>
    <w:p w14:paraId="63B4FC82"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Stage 3 — AI concierge routes user to right expert. First 2 minutes free removes payment barrier. User completes first paid call. Wallet is recharged with ₹199.</w:t>
      </w:r>
    </w:p>
    <w:p w14:paraId="3147EF01" w14:textId="6FE8B22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 xml:space="preserve">Stage 4 — Day 3 and Day 7 check-ins bring user back. Gamification streak creates daily habit. User recharges wallet </w:t>
      </w:r>
      <w:proofErr w:type="gramStart"/>
      <w:r w:rsidRPr="005170DD">
        <w:rPr>
          <w:rFonts w:ascii="Arial" w:eastAsia="Times New Roman" w:hAnsi="Arial" w:cs="Arial"/>
          <w:sz w:val="28"/>
          <w:szCs w:val="28"/>
          <w:lang w:eastAsia="en-IN"/>
        </w:rPr>
        <w:t>again  ₹</w:t>
      </w:r>
      <w:proofErr w:type="gramEnd"/>
      <w:r w:rsidRPr="005170DD">
        <w:rPr>
          <w:rFonts w:ascii="Arial" w:eastAsia="Times New Roman" w:hAnsi="Arial" w:cs="Arial"/>
          <w:sz w:val="28"/>
          <w:szCs w:val="28"/>
          <w:lang w:eastAsia="en-IN"/>
        </w:rPr>
        <w:t>399 this time for the bonus credit.</w:t>
      </w:r>
    </w:p>
    <w:p w14:paraId="2FA8C2CB" w14:textId="4D078631"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 xml:space="preserve">Stage 5 — After 3 to 5 sessions user upgrades to a session </w:t>
      </w:r>
      <w:proofErr w:type="gramStart"/>
      <w:r w:rsidRPr="005170DD">
        <w:rPr>
          <w:rFonts w:ascii="Arial" w:eastAsia="Times New Roman" w:hAnsi="Arial" w:cs="Arial"/>
          <w:sz w:val="28"/>
          <w:szCs w:val="28"/>
          <w:lang w:eastAsia="en-IN"/>
        </w:rPr>
        <w:t>pack  5</w:t>
      </w:r>
      <w:proofErr w:type="gramEnd"/>
      <w:r w:rsidRPr="005170DD">
        <w:rPr>
          <w:rFonts w:ascii="Arial" w:eastAsia="Times New Roman" w:hAnsi="Arial" w:cs="Arial"/>
          <w:sz w:val="28"/>
          <w:szCs w:val="28"/>
          <w:lang w:eastAsia="en-IN"/>
        </w:rPr>
        <w:t xml:space="preserve"> sessions for ₹1,499. Higher ticket size, higher LTV, stronger habit.</w:t>
      </w:r>
    </w:p>
    <w:p w14:paraId="7845BFE2" w14:textId="778C46B5"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 xml:space="preserve">The flywheel accelerates because each positive session makes the next session more </w:t>
      </w:r>
      <w:proofErr w:type="gramStart"/>
      <w:r w:rsidRPr="005170DD">
        <w:rPr>
          <w:rFonts w:ascii="Arial" w:eastAsia="Times New Roman" w:hAnsi="Arial" w:cs="Arial"/>
          <w:sz w:val="28"/>
          <w:szCs w:val="28"/>
          <w:lang w:eastAsia="en-IN"/>
        </w:rPr>
        <w:t>likely  the</w:t>
      </w:r>
      <w:proofErr w:type="gramEnd"/>
      <w:r w:rsidRPr="005170DD">
        <w:rPr>
          <w:rFonts w:ascii="Arial" w:eastAsia="Times New Roman" w:hAnsi="Arial" w:cs="Arial"/>
          <w:sz w:val="28"/>
          <w:szCs w:val="28"/>
          <w:lang w:eastAsia="en-IN"/>
        </w:rPr>
        <w:t xml:space="preserve"> AI personalisation engine gets smarter, the expert relationship deepens, and the gamification streak creates loss aversion that keeps users coming back.</w:t>
      </w:r>
    </w:p>
    <w:p w14:paraId="26DF2EA6" w14:textId="77777777" w:rsidR="005170DD" w:rsidRPr="005170DD" w:rsidRDefault="00000000" w:rsidP="005170DD">
      <w:pPr>
        <w:rPr>
          <w:rFonts w:ascii="Arial" w:eastAsia="Times New Roman" w:hAnsi="Arial" w:cs="Arial"/>
          <w:sz w:val="28"/>
          <w:szCs w:val="28"/>
          <w:lang w:eastAsia="en-IN"/>
        </w:rPr>
      </w:pPr>
      <w:r>
        <w:rPr>
          <w:rFonts w:ascii="Arial" w:eastAsia="Times New Roman" w:hAnsi="Arial" w:cs="Arial"/>
          <w:sz w:val="28"/>
          <w:szCs w:val="28"/>
          <w:lang w:eastAsia="en-IN"/>
        </w:rPr>
        <w:pict w14:anchorId="71938C11">
          <v:rect id="_x0000_i1054" style="width:0;height:1.5pt" o:hralign="center" o:hrstd="t" o:hr="t" fillcolor="#a0a0a0" stroked="f"/>
        </w:pict>
      </w:r>
    </w:p>
    <w:p w14:paraId="5B0D5F5C"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b/>
          <w:bCs/>
          <w:sz w:val="28"/>
          <w:szCs w:val="28"/>
          <w:lang w:eastAsia="en-IN"/>
        </w:rPr>
        <w:lastRenderedPageBreak/>
        <w:t>Growth Loop</w:t>
      </w:r>
    </w:p>
    <w:p w14:paraId="2B102A15"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TM Café has three growth loops working simultaneously:</w:t>
      </w:r>
    </w:p>
    <w:p w14:paraId="262B436B"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b/>
          <w:bCs/>
          <w:sz w:val="28"/>
          <w:szCs w:val="28"/>
          <w:lang w:eastAsia="en-IN"/>
        </w:rPr>
        <w:t>Loop 1 — Word of mouth through outcomes</w:t>
      </w:r>
      <w:r w:rsidRPr="005170DD">
        <w:rPr>
          <w:rFonts w:ascii="Arial" w:eastAsia="Times New Roman" w:hAnsi="Arial" w:cs="Arial"/>
          <w:sz w:val="28"/>
          <w:szCs w:val="28"/>
          <w:lang w:eastAsia="en-IN"/>
        </w:rPr>
        <w:t xml:space="preserve"> User has a great first session → feels better → goes on a better date or handles rejection better → tells a friend not "I used a coach" but "things got better, I feel more confident." Friend asks how. User shares the app. Referral happens organically without the stigma of "I went to therapy."</w:t>
      </w:r>
    </w:p>
    <w:p w14:paraId="64C626E7" w14:textId="1B9E8191"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 xml:space="preserve">The product mechanic: After a positive post-call check-in, show a </w:t>
      </w:r>
      <w:proofErr w:type="gramStart"/>
      <w:r w:rsidRPr="005170DD">
        <w:rPr>
          <w:rFonts w:ascii="Arial" w:eastAsia="Times New Roman" w:hAnsi="Arial" w:cs="Arial"/>
          <w:sz w:val="28"/>
          <w:szCs w:val="28"/>
          <w:lang w:eastAsia="en-IN"/>
        </w:rPr>
        <w:t>prompt  "</w:t>
      </w:r>
      <w:proofErr w:type="gramEnd"/>
      <w:r w:rsidRPr="005170DD">
        <w:rPr>
          <w:rFonts w:ascii="Arial" w:eastAsia="Times New Roman" w:hAnsi="Arial" w:cs="Arial"/>
          <w:sz w:val="28"/>
          <w:szCs w:val="28"/>
          <w:lang w:eastAsia="en-IN"/>
        </w:rPr>
        <w:t xml:space="preserve">Gift your friend 2 free </w:t>
      </w:r>
      <w:proofErr w:type="gramStart"/>
      <w:r w:rsidRPr="005170DD">
        <w:rPr>
          <w:rFonts w:ascii="Arial" w:eastAsia="Times New Roman" w:hAnsi="Arial" w:cs="Arial"/>
          <w:sz w:val="28"/>
          <w:szCs w:val="28"/>
          <w:lang w:eastAsia="en-IN"/>
        </w:rPr>
        <w:t>minutes  they</w:t>
      </w:r>
      <w:proofErr w:type="gramEnd"/>
      <w:r w:rsidRPr="005170DD">
        <w:rPr>
          <w:rFonts w:ascii="Arial" w:eastAsia="Times New Roman" w:hAnsi="Arial" w:cs="Arial"/>
          <w:sz w:val="28"/>
          <w:szCs w:val="28"/>
          <w:lang w:eastAsia="en-IN"/>
        </w:rPr>
        <w:t xml:space="preserve"> don't need to know why, just that it helped you." This makes sharing feel like gifting, not confessing.</w:t>
      </w:r>
    </w:p>
    <w:p w14:paraId="20CF4D41" w14:textId="460FE74A"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b/>
          <w:bCs/>
          <w:sz w:val="28"/>
          <w:szCs w:val="28"/>
          <w:lang w:eastAsia="en-IN"/>
        </w:rPr>
        <w:t>Loop 2 — Creator-led content from coaches</w:t>
      </w:r>
      <w:r w:rsidRPr="005170DD">
        <w:rPr>
          <w:rFonts w:ascii="Arial" w:eastAsia="Times New Roman" w:hAnsi="Arial" w:cs="Arial"/>
          <w:sz w:val="28"/>
          <w:szCs w:val="28"/>
          <w:lang w:eastAsia="en-IN"/>
        </w:rPr>
        <w:t xml:space="preserve"> TM Café coaches </w:t>
      </w:r>
      <w:proofErr w:type="gramStart"/>
      <w:r w:rsidRPr="005170DD">
        <w:rPr>
          <w:rFonts w:ascii="Arial" w:eastAsia="Times New Roman" w:hAnsi="Arial" w:cs="Arial"/>
          <w:sz w:val="28"/>
          <w:szCs w:val="28"/>
          <w:lang w:eastAsia="en-IN"/>
        </w:rPr>
        <w:t>create</w:t>
      </w:r>
      <w:proofErr w:type="gramEnd"/>
      <w:r w:rsidRPr="005170DD">
        <w:rPr>
          <w:rFonts w:ascii="Arial" w:eastAsia="Times New Roman" w:hAnsi="Arial" w:cs="Arial"/>
          <w:sz w:val="28"/>
          <w:szCs w:val="28"/>
          <w:lang w:eastAsia="en-IN"/>
        </w:rPr>
        <w:t xml:space="preserve"> short dating advice </w:t>
      </w:r>
      <w:proofErr w:type="gramStart"/>
      <w:r w:rsidRPr="005170DD">
        <w:rPr>
          <w:rFonts w:ascii="Arial" w:eastAsia="Times New Roman" w:hAnsi="Arial" w:cs="Arial"/>
          <w:sz w:val="28"/>
          <w:szCs w:val="28"/>
          <w:lang w:eastAsia="en-IN"/>
        </w:rPr>
        <w:t>content  "</w:t>
      </w:r>
      <w:proofErr w:type="gramEnd"/>
      <w:r w:rsidRPr="005170DD">
        <w:rPr>
          <w:rFonts w:ascii="Arial" w:eastAsia="Times New Roman" w:hAnsi="Arial" w:cs="Arial"/>
          <w:sz w:val="28"/>
          <w:szCs w:val="28"/>
          <w:lang w:eastAsia="en-IN"/>
        </w:rPr>
        <w:t xml:space="preserve">3 things to do after getting ghosted", "How to start a conversation on a dating app" posted on Instagram and YouTube with a link to book a session. Coach builds their personal </w:t>
      </w:r>
      <w:proofErr w:type="gramStart"/>
      <w:r w:rsidRPr="005170DD">
        <w:rPr>
          <w:rFonts w:ascii="Arial" w:eastAsia="Times New Roman" w:hAnsi="Arial" w:cs="Arial"/>
          <w:sz w:val="28"/>
          <w:szCs w:val="28"/>
          <w:lang w:eastAsia="en-IN"/>
        </w:rPr>
        <w:t>brand,</w:t>
      </w:r>
      <w:proofErr w:type="gramEnd"/>
      <w:r w:rsidRPr="005170DD">
        <w:rPr>
          <w:rFonts w:ascii="Arial" w:eastAsia="Times New Roman" w:hAnsi="Arial" w:cs="Arial"/>
          <w:sz w:val="28"/>
          <w:szCs w:val="28"/>
          <w:lang w:eastAsia="en-IN"/>
        </w:rPr>
        <w:t xml:space="preserve"> TM Café gets free acquisition. Both win.</w:t>
      </w:r>
    </w:p>
    <w:p w14:paraId="4BD36837" w14:textId="758A46B1"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b/>
          <w:bCs/>
          <w:sz w:val="28"/>
          <w:szCs w:val="28"/>
          <w:lang w:eastAsia="en-IN"/>
        </w:rPr>
        <w:t>Loop 3 — Listener to Coach supply flywheel</w:t>
      </w:r>
      <w:r w:rsidRPr="005170DD">
        <w:rPr>
          <w:rFonts w:ascii="Arial" w:eastAsia="Times New Roman" w:hAnsi="Arial" w:cs="Arial"/>
          <w:sz w:val="28"/>
          <w:szCs w:val="28"/>
          <w:lang w:eastAsia="en-IN"/>
        </w:rPr>
        <w:t xml:space="preserve"> Listeners who perform well are offered Coach training. This creates a supply pipeline that grows with </w:t>
      </w:r>
      <w:proofErr w:type="gramStart"/>
      <w:r w:rsidRPr="005170DD">
        <w:rPr>
          <w:rFonts w:ascii="Arial" w:eastAsia="Times New Roman" w:hAnsi="Arial" w:cs="Arial"/>
          <w:sz w:val="28"/>
          <w:szCs w:val="28"/>
          <w:lang w:eastAsia="en-IN"/>
        </w:rPr>
        <w:t>demand  the</w:t>
      </w:r>
      <w:proofErr w:type="gramEnd"/>
      <w:r w:rsidRPr="005170DD">
        <w:rPr>
          <w:rFonts w:ascii="Arial" w:eastAsia="Times New Roman" w:hAnsi="Arial" w:cs="Arial"/>
          <w:sz w:val="28"/>
          <w:szCs w:val="28"/>
          <w:lang w:eastAsia="en-IN"/>
        </w:rPr>
        <w:t xml:space="preserve"> better TM Café does, the more experts it creates, the better the supply quality becomes. Expert retention improves because earnings grow as they move from Listener to Coach.</w:t>
      </w:r>
    </w:p>
    <w:p w14:paraId="0851E944"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b/>
          <w:bCs/>
          <w:sz w:val="28"/>
          <w:szCs w:val="28"/>
          <w:lang w:eastAsia="en-IN"/>
        </w:rPr>
        <w:t>Growth loop diagram — metrics at each step:</w:t>
      </w:r>
    </w:p>
    <w:tbl>
      <w:tblPr>
        <w:tblW w:w="9498" w:type="dxa"/>
        <w:tblCellSpacing w:w="15" w:type="dxa"/>
        <w:tblCellMar>
          <w:top w:w="15" w:type="dxa"/>
          <w:left w:w="15" w:type="dxa"/>
          <w:bottom w:w="15" w:type="dxa"/>
          <w:right w:w="15" w:type="dxa"/>
        </w:tblCellMar>
        <w:tblLook w:val="04A0" w:firstRow="1" w:lastRow="0" w:firstColumn="1" w:lastColumn="0" w:noHBand="0" w:noVBand="1"/>
      </w:tblPr>
      <w:tblGrid>
        <w:gridCol w:w="682"/>
        <w:gridCol w:w="2929"/>
        <w:gridCol w:w="2837"/>
        <w:gridCol w:w="3050"/>
      </w:tblGrid>
      <w:tr w:rsidR="005170DD" w:rsidRPr="005170DD" w14:paraId="469750A1" w14:textId="77777777" w:rsidTr="00330981">
        <w:trPr>
          <w:tblHeader/>
          <w:tblCellSpacing w:w="15" w:type="dxa"/>
        </w:trPr>
        <w:tc>
          <w:tcPr>
            <w:tcW w:w="0" w:type="auto"/>
            <w:vAlign w:val="center"/>
            <w:hideMark/>
          </w:tcPr>
          <w:p w14:paraId="496E7CAA" w14:textId="77777777" w:rsidR="005170DD" w:rsidRPr="005170DD" w:rsidRDefault="005170DD" w:rsidP="005170DD">
            <w:pPr>
              <w:rPr>
                <w:rFonts w:ascii="Arial" w:eastAsia="Times New Roman" w:hAnsi="Arial" w:cs="Arial"/>
                <w:b/>
                <w:bCs/>
                <w:sz w:val="28"/>
                <w:szCs w:val="28"/>
                <w:lang w:eastAsia="en-IN"/>
              </w:rPr>
            </w:pPr>
            <w:r w:rsidRPr="005170DD">
              <w:rPr>
                <w:rFonts w:ascii="Arial" w:eastAsia="Times New Roman" w:hAnsi="Arial" w:cs="Arial"/>
                <w:b/>
                <w:bCs/>
                <w:sz w:val="28"/>
                <w:szCs w:val="28"/>
                <w:lang w:eastAsia="en-IN"/>
              </w:rPr>
              <w:t>Step</w:t>
            </w:r>
          </w:p>
        </w:tc>
        <w:tc>
          <w:tcPr>
            <w:tcW w:w="0" w:type="auto"/>
            <w:vAlign w:val="center"/>
            <w:hideMark/>
          </w:tcPr>
          <w:p w14:paraId="2EB170FB" w14:textId="77777777" w:rsidR="005170DD" w:rsidRPr="005170DD" w:rsidRDefault="005170DD" w:rsidP="005170DD">
            <w:pPr>
              <w:rPr>
                <w:rFonts w:ascii="Arial" w:eastAsia="Times New Roman" w:hAnsi="Arial" w:cs="Arial"/>
                <w:b/>
                <w:bCs/>
                <w:sz w:val="28"/>
                <w:szCs w:val="28"/>
                <w:lang w:eastAsia="en-IN"/>
              </w:rPr>
            </w:pPr>
            <w:r w:rsidRPr="005170DD">
              <w:rPr>
                <w:rFonts w:ascii="Arial" w:eastAsia="Times New Roman" w:hAnsi="Arial" w:cs="Arial"/>
                <w:b/>
                <w:bCs/>
                <w:sz w:val="28"/>
                <w:szCs w:val="28"/>
                <w:lang w:eastAsia="en-IN"/>
              </w:rPr>
              <w:t>Action</w:t>
            </w:r>
          </w:p>
        </w:tc>
        <w:tc>
          <w:tcPr>
            <w:tcW w:w="0" w:type="auto"/>
            <w:vAlign w:val="center"/>
            <w:hideMark/>
          </w:tcPr>
          <w:p w14:paraId="68482440" w14:textId="77777777" w:rsidR="005170DD" w:rsidRPr="005170DD" w:rsidRDefault="005170DD" w:rsidP="005170DD">
            <w:pPr>
              <w:rPr>
                <w:rFonts w:ascii="Arial" w:eastAsia="Times New Roman" w:hAnsi="Arial" w:cs="Arial"/>
                <w:b/>
                <w:bCs/>
                <w:sz w:val="28"/>
                <w:szCs w:val="28"/>
                <w:lang w:eastAsia="en-IN"/>
              </w:rPr>
            </w:pPr>
            <w:r w:rsidRPr="005170DD">
              <w:rPr>
                <w:rFonts w:ascii="Arial" w:eastAsia="Times New Roman" w:hAnsi="Arial" w:cs="Arial"/>
                <w:b/>
                <w:bCs/>
                <w:sz w:val="28"/>
                <w:szCs w:val="28"/>
                <w:lang w:eastAsia="en-IN"/>
              </w:rPr>
              <w:t>Metric</w:t>
            </w:r>
          </w:p>
        </w:tc>
        <w:tc>
          <w:tcPr>
            <w:tcW w:w="3005" w:type="dxa"/>
            <w:vAlign w:val="center"/>
            <w:hideMark/>
          </w:tcPr>
          <w:p w14:paraId="32A387A3" w14:textId="77777777" w:rsidR="005170DD" w:rsidRPr="005170DD" w:rsidRDefault="005170DD" w:rsidP="005170DD">
            <w:pPr>
              <w:rPr>
                <w:rFonts w:ascii="Arial" w:eastAsia="Times New Roman" w:hAnsi="Arial" w:cs="Arial"/>
                <w:b/>
                <w:bCs/>
                <w:sz w:val="28"/>
                <w:szCs w:val="28"/>
                <w:lang w:eastAsia="en-IN"/>
              </w:rPr>
            </w:pPr>
            <w:r w:rsidRPr="005170DD">
              <w:rPr>
                <w:rFonts w:ascii="Arial" w:eastAsia="Times New Roman" w:hAnsi="Arial" w:cs="Arial"/>
                <w:b/>
                <w:bCs/>
                <w:sz w:val="28"/>
                <w:szCs w:val="28"/>
                <w:lang w:eastAsia="en-IN"/>
              </w:rPr>
              <w:t>Target</w:t>
            </w:r>
          </w:p>
        </w:tc>
      </w:tr>
      <w:tr w:rsidR="005170DD" w:rsidRPr="005170DD" w14:paraId="4BA23CBE" w14:textId="77777777" w:rsidTr="00330981">
        <w:trPr>
          <w:tblCellSpacing w:w="15" w:type="dxa"/>
        </w:trPr>
        <w:tc>
          <w:tcPr>
            <w:tcW w:w="0" w:type="auto"/>
            <w:vAlign w:val="center"/>
            <w:hideMark/>
          </w:tcPr>
          <w:p w14:paraId="35FD1737"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1</w:t>
            </w:r>
          </w:p>
        </w:tc>
        <w:tc>
          <w:tcPr>
            <w:tcW w:w="0" w:type="auto"/>
            <w:vAlign w:val="center"/>
            <w:hideMark/>
          </w:tcPr>
          <w:p w14:paraId="497073F1"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User experiences trigger</w:t>
            </w:r>
          </w:p>
        </w:tc>
        <w:tc>
          <w:tcPr>
            <w:tcW w:w="0" w:type="auto"/>
            <w:vAlign w:val="center"/>
            <w:hideMark/>
          </w:tcPr>
          <w:p w14:paraId="7A1CD205"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Trigger events per day</w:t>
            </w:r>
          </w:p>
        </w:tc>
        <w:tc>
          <w:tcPr>
            <w:tcW w:w="3005" w:type="dxa"/>
            <w:vAlign w:val="center"/>
            <w:hideMark/>
          </w:tcPr>
          <w:p w14:paraId="3EB1F21E"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10,000+</w:t>
            </w:r>
          </w:p>
        </w:tc>
      </w:tr>
      <w:tr w:rsidR="005170DD" w:rsidRPr="005170DD" w14:paraId="4517A176" w14:textId="77777777" w:rsidTr="00330981">
        <w:trPr>
          <w:tblCellSpacing w:w="15" w:type="dxa"/>
        </w:trPr>
        <w:tc>
          <w:tcPr>
            <w:tcW w:w="0" w:type="auto"/>
            <w:vAlign w:val="center"/>
            <w:hideMark/>
          </w:tcPr>
          <w:p w14:paraId="2A0128AE"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2</w:t>
            </w:r>
          </w:p>
        </w:tc>
        <w:tc>
          <w:tcPr>
            <w:tcW w:w="0" w:type="auto"/>
            <w:vAlign w:val="center"/>
            <w:hideMark/>
          </w:tcPr>
          <w:p w14:paraId="09826505"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Nudge shown</w:t>
            </w:r>
          </w:p>
        </w:tc>
        <w:tc>
          <w:tcPr>
            <w:tcW w:w="0" w:type="auto"/>
            <w:vAlign w:val="center"/>
            <w:hideMark/>
          </w:tcPr>
          <w:p w14:paraId="6A6A2111"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Nudge impression rate</w:t>
            </w:r>
          </w:p>
        </w:tc>
        <w:tc>
          <w:tcPr>
            <w:tcW w:w="3005" w:type="dxa"/>
            <w:vAlign w:val="center"/>
            <w:hideMark/>
          </w:tcPr>
          <w:p w14:paraId="0483887C"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75% of triggered users</w:t>
            </w:r>
          </w:p>
        </w:tc>
      </w:tr>
      <w:tr w:rsidR="005170DD" w:rsidRPr="005170DD" w14:paraId="62B640DD" w14:textId="77777777" w:rsidTr="00330981">
        <w:trPr>
          <w:tblCellSpacing w:w="15" w:type="dxa"/>
        </w:trPr>
        <w:tc>
          <w:tcPr>
            <w:tcW w:w="0" w:type="auto"/>
            <w:vAlign w:val="center"/>
            <w:hideMark/>
          </w:tcPr>
          <w:p w14:paraId="369A1059"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3</w:t>
            </w:r>
          </w:p>
        </w:tc>
        <w:tc>
          <w:tcPr>
            <w:tcW w:w="0" w:type="auto"/>
            <w:vAlign w:val="center"/>
            <w:hideMark/>
          </w:tcPr>
          <w:p w14:paraId="4F71F010"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User taps nudge</w:t>
            </w:r>
          </w:p>
        </w:tc>
        <w:tc>
          <w:tcPr>
            <w:tcW w:w="0" w:type="auto"/>
            <w:vAlign w:val="center"/>
            <w:hideMark/>
          </w:tcPr>
          <w:p w14:paraId="61136576"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Nudge CTR</w:t>
            </w:r>
          </w:p>
        </w:tc>
        <w:tc>
          <w:tcPr>
            <w:tcW w:w="3005" w:type="dxa"/>
            <w:vAlign w:val="center"/>
            <w:hideMark/>
          </w:tcPr>
          <w:p w14:paraId="40283CEE"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15%</w:t>
            </w:r>
          </w:p>
        </w:tc>
      </w:tr>
      <w:tr w:rsidR="005170DD" w:rsidRPr="005170DD" w14:paraId="02290191" w14:textId="77777777" w:rsidTr="00330981">
        <w:trPr>
          <w:tblCellSpacing w:w="15" w:type="dxa"/>
        </w:trPr>
        <w:tc>
          <w:tcPr>
            <w:tcW w:w="0" w:type="auto"/>
            <w:vAlign w:val="center"/>
            <w:hideMark/>
          </w:tcPr>
          <w:p w14:paraId="04E3464A"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4</w:t>
            </w:r>
          </w:p>
        </w:tc>
        <w:tc>
          <w:tcPr>
            <w:tcW w:w="0" w:type="auto"/>
            <w:vAlign w:val="center"/>
            <w:hideMark/>
          </w:tcPr>
          <w:p w14:paraId="1E0C3CDB"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User completes free trial</w:t>
            </w:r>
          </w:p>
        </w:tc>
        <w:tc>
          <w:tcPr>
            <w:tcW w:w="0" w:type="auto"/>
            <w:vAlign w:val="center"/>
            <w:hideMark/>
          </w:tcPr>
          <w:p w14:paraId="56876B55"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Free trial completion rate</w:t>
            </w:r>
          </w:p>
        </w:tc>
        <w:tc>
          <w:tcPr>
            <w:tcW w:w="3005" w:type="dxa"/>
            <w:vAlign w:val="center"/>
            <w:hideMark/>
          </w:tcPr>
          <w:p w14:paraId="242D8A8D"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70%</w:t>
            </w:r>
          </w:p>
        </w:tc>
      </w:tr>
      <w:tr w:rsidR="005170DD" w:rsidRPr="005170DD" w14:paraId="41C1187A" w14:textId="77777777" w:rsidTr="00330981">
        <w:trPr>
          <w:tblCellSpacing w:w="15" w:type="dxa"/>
        </w:trPr>
        <w:tc>
          <w:tcPr>
            <w:tcW w:w="0" w:type="auto"/>
            <w:vAlign w:val="center"/>
            <w:hideMark/>
          </w:tcPr>
          <w:p w14:paraId="7A2DCFF2"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5</w:t>
            </w:r>
          </w:p>
        </w:tc>
        <w:tc>
          <w:tcPr>
            <w:tcW w:w="0" w:type="auto"/>
            <w:vAlign w:val="center"/>
            <w:hideMark/>
          </w:tcPr>
          <w:p w14:paraId="4A8F6091"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User makes first payment</w:t>
            </w:r>
          </w:p>
        </w:tc>
        <w:tc>
          <w:tcPr>
            <w:tcW w:w="0" w:type="auto"/>
            <w:vAlign w:val="center"/>
            <w:hideMark/>
          </w:tcPr>
          <w:p w14:paraId="79786992"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Free to paid conversion</w:t>
            </w:r>
          </w:p>
        </w:tc>
        <w:tc>
          <w:tcPr>
            <w:tcW w:w="3005" w:type="dxa"/>
            <w:vAlign w:val="center"/>
            <w:hideMark/>
          </w:tcPr>
          <w:p w14:paraId="1B771082"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40%</w:t>
            </w:r>
          </w:p>
        </w:tc>
      </w:tr>
      <w:tr w:rsidR="005170DD" w:rsidRPr="005170DD" w14:paraId="13D5D977" w14:textId="77777777" w:rsidTr="00330981">
        <w:trPr>
          <w:tblCellSpacing w:w="15" w:type="dxa"/>
        </w:trPr>
        <w:tc>
          <w:tcPr>
            <w:tcW w:w="0" w:type="auto"/>
            <w:vAlign w:val="center"/>
            <w:hideMark/>
          </w:tcPr>
          <w:p w14:paraId="27D4E493"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lastRenderedPageBreak/>
              <w:t>6</w:t>
            </w:r>
          </w:p>
        </w:tc>
        <w:tc>
          <w:tcPr>
            <w:tcW w:w="0" w:type="auto"/>
            <w:vAlign w:val="center"/>
            <w:hideMark/>
          </w:tcPr>
          <w:p w14:paraId="2D51B697"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User returns in 14 days</w:t>
            </w:r>
          </w:p>
        </w:tc>
        <w:tc>
          <w:tcPr>
            <w:tcW w:w="0" w:type="auto"/>
            <w:vAlign w:val="center"/>
            <w:hideMark/>
          </w:tcPr>
          <w:p w14:paraId="32D69ADE"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D14 repeat rate</w:t>
            </w:r>
          </w:p>
        </w:tc>
        <w:tc>
          <w:tcPr>
            <w:tcW w:w="3005" w:type="dxa"/>
            <w:vAlign w:val="center"/>
            <w:hideMark/>
          </w:tcPr>
          <w:p w14:paraId="6E001295"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40%</w:t>
            </w:r>
          </w:p>
        </w:tc>
      </w:tr>
      <w:tr w:rsidR="005170DD" w:rsidRPr="005170DD" w14:paraId="27B1E784" w14:textId="77777777" w:rsidTr="00330981">
        <w:trPr>
          <w:tblCellSpacing w:w="15" w:type="dxa"/>
        </w:trPr>
        <w:tc>
          <w:tcPr>
            <w:tcW w:w="0" w:type="auto"/>
            <w:vAlign w:val="center"/>
            <w:hideMark/>
          </w:tcPr>
          <w:p w14:paraId="0E045D1C"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7</w:t>
            </w:r>
          </w:p>
        </w:tc>
        <w:tc>
          <w:tcPr>
            <w:tcW w:w="0" w:type="auto"/>
            <w:vAlign w:val="center"/>
            <w:hideMark/>
          </w:tcPr>
          <w:p w14:paraId="5874BB76"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User refers a friend</w:t>
            </w:r>
          </w:p>
        </w:tc>
        <w:tc>
          <w:tcPr>
            <w:tcW w:w="0" w:type="auto"/>
            <w:vAlign w:val="center"/>
            <w:hideMark/>
          </w:tcPr>
          <w:p w14:paraId="114871DD"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Referral rate</w:t>
            </w:r>
          </w:p>
        </w:tc>
        <w:tc>
          <w:tcPr>
            <w:tcW w:w="3005" w:type="dxa"/>
            <w:vAlign w:val="center"/>
            <w:hideMark/>
          </w:tcPr>
          <w:p w14:paraId="2344F684"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10% of happy users</w:t>
            </w:r>
          </w:p>
        </w:tc>
      </w:tr>
      <w:tr w:rsidR="005170DD" w:rsidRPr="005170DD" w14:paraId="08D29425" w14:textId="77777777" w:rsidTr="00330981">
        <w:trPr>
          <w:tblCellSpacing w:w="15" w:type="dxa"/>
        </w:trPr>
        <w:tc>
          <w:tcPr>
            <w:tcW w:w="0" w:type="auto"/>
            <w:vAlign w:val="center"/>
            <w:hideMark/>
          </w:tcPr>
          <w:p w14:paraId="6F0B8A51"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8</w:t>
            </w:r>
          </w:p>
        </w:tc>
        <w:tc>
          <w:tcPr>
            <w:tcW w:w="0" w:type="auto"/>
            <w:vAlign w:val="center"/>
            <w:hideMark/>
          </w:tcPr>
          <w:p w14:paraId="28C63DB0"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New user acquired</w:t>
            </w:r>
          </w:p>
        </w:tc>
        <w:tc>
          <w:tcPr>
            <w:tcW w:w="0" w:type="auto"/>
            <w:vAlign w:val="center"/>
            <w:hideMark/>
          </w:tcPr>
          <w:p w14:paraId="583950F1"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Viral coefficient</w:t>
            </w:r>
          </w:p>
        </w:tc>
        <w:tc>
          <w:tcPr>
            <w:tcW w:w="3005" w:type="dxa"/>
            <w:vAlign w:val="center"/>
            <w:hideMark/>
          </w:tcPr>
          <w:p w14:paraId="29E31CBF"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0.3</w:t>
            </w:r>
          </w:p>
        </w:tc>
      </w:tr>
    </w:tbl>
    <w:p w14:paraId="118A113B" w14:textId="77777777" w:rsidR="005170DD" w:rsidRPr="005170DD" w:rsidRDefault="00000000" w:rsidP="005170DD">
      <w:pPr>
        <w:rPr>
          <w:rFonts w:ascii="Arial" w:eastAsia="Times New Roman" w:hAnsi="Arial" w:cs="Arial"/>
          <w:sz w:val="28"/>
          <w:szCs w:val="28"/>
          <w:lang w:eastAsia="en-IN"/>
        </w:rPr>
      </w:pPr>
      <w:r>
        <w:rPr>
          <w:rFonts w:ascii="Arial" w:eastAsia="Times New Roman" w:hAnsi="Arial" w:cs="Arial"/>
          <w:sz w:val="28"/>
          <w:szCs w:val="28"/>
          <w:lang w:eastAsia="en-IN"/>
        </w:rPr>
        <w:pict w14:anchorId="447168D4">
          <v:rect id="_x0000_i1055" style="width:0;height:1.5pt" o:hralign="center" o:hrstd="t" o:hr="t" fillcolor="#a0a0a0" stroked="f"/>
        </w:pict>
      </w:r>
    </w:p>
    <w:p w14:paraId="78C3CA57"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b/>
          <w:bCs/>
          <w:sz w:val="28"/>
          <w:szCs w:val="28"/>
          <w:lang w:eastAsia="en-IN"/>
        </w:rPr>
        <w:t>Retention Loop</w:t>
      </w:r>
    </w:p>
    <w:p w14:paraId="0A365781" w14:textId="1504782F"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 xml:space="preserve">The retention loop is built around the emotional recovery </w:t>
      </w:r>
      <w:proofErr w:type="gramStart"/>
      <w:r w:rsidRPr="005170DD">
        <w:rPr>
          <w:rFonts w:ascii="Arial" w:eastAsia="Times New Roman" w:hAnsi="Arial" w:cs="Arial"/>
          <w:sz w:val="28"/>
          <w:szCs w:val="28"/>
          <w:lang w:eastAsia="en-IN"/>
        </w:rPr>
        <w:t>arc  the</w:t>
      </w:r>
      <w:proofErr w:type="gramEnd"/>
      <w:r w:rsidRPr="005170DD">
        <w:rPr>
          <w:rFonts w:ascii="Arial" w:eastAsia="Times New Roman" w:hAnsi="Arial" w:cs="Arial"/>
          <w:sz w:val="28"/>
          <w:szCs w:val="28"/>
          <w:lang w:eastAsia="en-IN"/>
        </w:rPr>
        <w:t xml:space="preserve"> idea that healing from rejection or loneliness is not a one-session fix. It takes time and multiple touchpoints.</w:t>
      </w:r>
    </w:p>
    <w:p w14:paraId="61C7B8EB"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Week 1 — First session. User feels slightly better. Day 3 check-in from expert. Day 7 nudge from app.</w:t>
      </w:r>
    </w:p>
    <w:p w14:paraId="460DED08" w14:textId="5B819380"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 xml:space="preserve">Week 2 — User returns for second session. Streak hits 7 days. Gamification unlocks a </w:t>
      </w:r>
      <w:proofErr w:type="gramStart"/>
      <w:r w:rsidRPr="005170DD">
        <w:rPr>
          <w:rFonts w:ascii="Arial" w:eastAsia="Times New Roman" w:hAnsi="Arial" w:cs="Arial"/>
          <w:sz w:val="28"/>
          <w:szCs w:val="28"/>
          <w:lang w:eastAsia="en-IN"/>
        </w:rPr>
        <w:t>reward  5</w:t>
      </w:r>
      <w:proofErr w:type="gramEnd"/>
      <w:r w:rsidRPr="005170DD">
        <w:rPr>
          <w:rFonts w:ascii="Arial" w:eastAsia="Times New Roman" w:hAnsi="Arial" w:cs="Arial"/>
          <w:sz w:val="28"/>
          <w:szCs w:val="28"/>
          <w:lang w:eastAsia="en-IN"/>
        </w:rPr>
        <w:t xml:space="preserve"> free minutes. User feels progress.</w:t>
      </w:r>
    </w:p>
    <w:p w14:paraId="1F4B27B2"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Week 3 — User books a session pack. Habit is formed. Expert relationship deepens.</w:t>
      </w:r>
    </w:p>
    <w:p w14:paraId="213E9EB3"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Week 4 onwards — User becomes a regular. ARPU increases. They recommend TM Café to friends using the gifting mechanic.</w:t>
      </w:r>
    </w:p>
    <w:p w14:paraId="7A5AF3FE"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 xml:space="preserve">The emotional recovery arc is what separates TM Café from </w:t>
      </w:r>
      <w:proofErr w:type="spellStart"/>
      <w:r w:rsidRPr="005170DD">
        <w:rPr>
          <w:rFonts w:ascii="Arial" w:eastAsia="Times New Roman" w:hAnsi="Arial" w:cs="Arial"/>
          <w:sz w:val="28"/>
          <w:szCs w:val="28"/>
          <w:lang w:eastAsia="en-IN"/>
        </w:rPr>
        <w:t>Astrotalk</w:t>
      </w:r>
      <w:proofErr w:type="spellEnd"/>
      <w:r w:rsidRPr="005170DD">
        <w:rPr>
          <w:rFonts w:ascii="Arial" w:eastAsia="Times New Roman" w:hAnsi="Arial" w:cs="Arial"/>
          <w:sz w:val="28"/>
          <w:szCs w:val="28"/>
          <w:lang w:eastAsia="en-IN"/>
        </w:rPr>
        <w:t xml:space="preserve">. </w:t>
      </w:r>
      <w:proofErr w:type="spellStart"/>
      <w:r w:rsidRPr="005170DD">
        <w:rPr>
          <w:rFonts w:ascii="Arial" w:eastAsia="Times New Roman" w:hAnsi="Arial" w:cs="Arial"/>
          <w:sz w:val="28"/>
          <w:szCs w:val="28"/>
          <w:lang w:eastAsia="en-IN"/>
        </w:rPr>
        <w:t>Astrotalk</w:t>
      </w:r>
      <w:proofErr w:type="spellEnd"/>
      <w:r w:rsidRPr="005170DD">
        <w:rPr>
          <w:rFonts w:ascii="Arial" w:eastAsia="Times New Roman" w:hAnsi="Arial" w:cs="Arial"/>
          <w:sz w:val="28"/>
          <w:szCs w:val="28"/>
          <w:lang w:eastAsia="en-IN"/>
        </w:rPr>
        <w:t xml:space="preserve"> sells predictions — one-off consultations. TM Café sells progress — a journey. This is what drives the higher LTV per user shown in the revenue model above.</w:t>
      </w:r>
    </w:p>
    <w:p w14:paraId="0E4F559B" w14:textId="77777777" w:rsidR="005170DD" w:rsidRPr="005170DD" w:rsidRDefault="00000000" w:rsidP="005170DD">
      <w:pPr>
        <w:rPr>
          <w:rFonts w:ascii="Arial" w:eastAsia="Times New Roman" w:hAnsi="Arial" w:cs="Arial"/>
          <w:sz w:val="28"/>
          <w:szCs w:val="28"/>
          <w:lang w:eastAsia="en-IN"/>
        </w:rPr>
      </w:pPr>
      <w:r>
        <w:rPr>
          <w:rFonts w:ascii="Arial" w:eastAsia="Times New Roman" w:hAnsi="Arial" w:cs="Arial"/>
          <w:sz w:val="28"/>
          <w:szCs w:val="28"/>
          <w:lang w:eastAsia="en-IN"/>
        </w:rPr>
        <w:pict w14:anchorId="4DCF6235">
          <v:rect id="_x0000_i1056" style="width:0;height:1.5pt" o:hralign="center" o:hrstd="t" o:hr="t" fillcolor="#a0a0a0" stroked="f"/>
        </w:pict>
      </w:r>
    </w:p>
    <w:p w14:paraId="1493D861"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b/>
          <w:bCs/>
          <w:sz w:val="28"/>
          <w:szCs w:val="28"/>
          <w:lang w:eastAsia="en-IN"/>
        </w:rPr>
        <w:t>Cohort Analysis</w:t>
      </w:r>
    </w:p>
    <w:tbl>
      <w:tblPr>
        <w:tblW w:w="9498" w:type="dxa"/>
        <w:tblCellSpacing w:w="15" w:type="dxa"/>
        <w:tblCellMar>
          <w:top w:w="15" w:type="dxa"/>
          <w:left w:w="15" w:type="dxa"/>
          <w:bottom w:w="15" w:type="dxa"/>
          <w:right w:w="15" w:type="dxa"/>
        </w:tblCellMar>
        <w:tblLook w:val="04A0" w:firstRow="1" w:lastRow="0" w:firstColumn="1" w:lastColumn="0" w:noHBand="0" w:noVBand="1"/>
      </w:tblPr>
      <w:tblGrid>
        <w:gridCol w:w="1187"/>
        <w:gridCol w:w="1548"/>
        <w:gridCol w:w="1291"/>
        <w:gridCol w:w="1291"/>
        <w:gridCol w:w="1303"/>
        <w:gridCol w:w="1392"/>
        <w:gridCol w:w="1486"/>
      </w:tblGrid>
      <w:tr w:rsidR="005170DD" w:rsidRPr="005170DD" w14:paraId="7ECD4EF4" w14:textId="77777777" w:rsidTr="00330981">
        <w:trPr>
          <w:tblHeader/>
          <w:tblCellSpacing w:w="15" w:type="dxa"/>
        </w:trPr>
        <w:tc>
          <w:tcPr>
            <w:tcW w:w="0" w:type="auto"/>
            <w:vAlign w:val="center"/>
            <w:hideMark/>
          </w:tcPr>
          <w:p w14:paraId="06E0B624" w14:textId="77777777" w:rsidR="005170DD" w:rsidRPr="005170DD" w:rsidRDefault="005170DD" w:rsidP="005170DD">
            <w:pPr>
              <w:rPr>
                <w:rFonts w:ascii="Arial" w:eastAsia="Times New Roman" w:hAnsi="Arial" w:cs="Arial"/>
                <w:b/>
                <w:bCs/>
                <w:sz w:val="28"/>
                <w:szCs w:val="28"/>
                <w:lang w:eastAsia="en-IN"/>
              </w:rPr>
            </w:pPr>
            <w:r w:rsidRPr="005170DD">
              <w:rPr>
                <w:rFonts w:ascii="Arial" w:eastAsia="Times New Roman" w:hAnsi="Arial" w:cs="Arial"/>
                <w:b/>
                <w:bCs/>
                <w:sz w:val="28"/>
                <w:szCs w:val="28"/>
                <w:lang w:eastAsia="en-IN"/>
              </w:rPr>
              <w:t>Cohort</w:t>
            </w:r>
          </w:p>
        </w:tc>
        <w:tc>
          <w:tcPr>
            <w:tcW w:w="0" w:type="auto"/>
            <w:vAlign w:val="center"/>
            <w:hideMark/>
          </w:tcPr>
          <w:p w14:paraId="75B83FB1" w14:textId="77777777" w:rsidR="005170DD" w:rsidRPr="005170DD" w:rsidRDefault="005170DD" w:rsidP="005170DD">
            <w:pPr>
              <w:rPr>
                <w:rFonts w:ascii="Arial" w:eastAsia="Times New Roman" w:hAnsi="Arial" w:cs="Arial"/>
                <w:b/>
                <w:bCs/>
                <w:sz w:val="28"/>
                <w:szCs w:val="28"/>
                <w:lang w:eastAsia="en-IN"/>
              </w:rPr>
            </w:pPr>
            <w:r w:rsidRPr="005170DD">
              <w:rPr>
                <w:rFonts w:ascii="Arial" w:eastAsia="Times New Roman" w:hAnsi="Arial" w:cs="Arial"/>
                <w:b/>
                <w:bCs/>
                <w:sz w:val="28"/>
                <w:szCs w:val="28"/>
                <w:lang w:eastAsia="en-IN"/>
              </w:rPr>
              <w:t>Trigger moment</w:t>
            </w:r>
          </w:p>
        </w:tc>
        <w:tc>
          <w:tcPr>
            <w:tcW w:w="0" w:type="auto"/>
            <w:vAlign w:val="center"/>
            <w:hideMark/>
          </w:tcPr>
          <w:p w14:paraId="3870677B" w14:textId="77777777" w:rsidR="005170DD" w:rsidRPr="005170DD" w:rsidRDefault="005170DD" w:rsidP="005170DD">
            <w:pPr>
              <w:rPr>
                <w:rFonts w:ascii="Arial" w:eastAsia="Times New Roman" w:hAnsi="Arial" w:cs="Arial"/>
                <w:b/>
                <w:bCs/>
                <w:sz w:val="28"/>
                <w:szCs w:val="28"/>
                <w:lang w:eastAsia="en-IN"/>
              </w:rPr>
            </w:pPr>
            <w:r w:rsidRPr="005170DD">
              <w:rPr>
                <w:rFonts w:ascii="Arial" w:eastAsia="Times New Roman" w:hAnsi="Arial" w:cs="Arial"/>
                <w:b/>
                <w:bCs/>
                <w:sz w:val="28"/>
                <w:szCs w:val="28"/>
                <w:lang w:eastAsia="en-IN"/>
              </w:rPr>
              <w:t>D1 retention</w:t>
            </w:r>
          </w:p>
        </w:tc>
        <w:tc>
          <w:tcPr>
            <w:tcW w:w="0" w:type="auto"/>
            <w:vAlign w:val="center"/>
            <w:hideMark/>
          </w:tcPr>
          <w:p w14:paraId="4B3EAF07" w14:textId="77777777" w:rsidR="005170DD" w:rsidRPr="005170DD" w:rsidRDefault="005170DD" w:rsidP="005170DD">
            <w:pPr>
              <w:rPr>
                <w:rFonts w:ascii="Arial" w:eastAsia="Times New Roman" w:hAnsi="Arial" w:cs="Arial"/>
                <w:b/>
                <w:bCs/>
                <w:sz w:val="28"/>
                <w:szCs w:val="28"/>
                <w:lang w:eastAsia="en-IN"/>
              </w:rPr>
            </w:pPr>
            <w:r w:rsidRPr="005170DD">
              <w:rPr>
                <w:rFonts w:ascii="Arial" w:eastAsia="Times New Roman" w:hAnsi="Arial" w:cs="Arial"/>
                <w:b/>
                <w:bCs/>
                <w:sz w:val="28"/>
                <w:szCs w:val="28"/>
                <w:lang w:eastAsia="en-IN"/>
              </w:rPr>
              <w:t>D7 retention</w:t>
            </w:r>
          </w:p>
        </w:tc>
        <w:tc>
          <w:tcPr>
            <w:tcW w:w="0" w:type="auto"/>
            <w:vAlign w:val="center"/>
            <w:hideMark/>
          </w:tcPr>
          <w:p w14:paraId="3ECD751D" w14:textId="77777777" w:rsidR="005170DD" w:rsidRPr="005170DD" w:rsidRDefault="005170DD" w:rsidP="005170DD">
            <w:pPr>
              <w:rPr>
                <w:rFonts w:ascii="Arial" w:eastAsia="Times New Roman" w:hAnsi="Arial" w:cs="Arial"/>
                <w:b/>
                <w:bCs/>
                <w:sz w:val="28"/>
                <w:szCs w:val="28"/>
                <w:lang w:eastAsia="en-IN"/>
              </w:rPr>
            </w:pPr>
            <w:r w:rsidRPr="005170DD">
              <w:rPr>
                <w:rFonts w:ascii="Arial" w:eastAsia="Times New Roman" w:hAnsi="Arial" w:cs="Arial"/>
                <w:b/>
                <w:bCs/>
                <w:sz w:val="28"/>
                <w:szCs w:val="28"/>
                <w:lang w:eastAsia="en-IN"/>
              </w:rPr>
              <w:t>D30 retention</w:t>
            </w:r>
          </w:p>
        </w:tc>
        <w:tc>
          <w:tcPr>
            <w:tcW w:w="0" w:type="auto"/>
            <w:vAlign w:val="center"/>
            <w:hideMark/>
          </w:tcPr>
          <w:p w14:paraId="6B129DA5" w14:textId="77777777" w:rsidR="005170DD" w:rsidRPr="005170DD" w:rsidRDefault="005170DD" w:rsidP="005170DD">
            <w:pPr>
              <w:rPr>
                <w:rFonts w:ascii="Arial" w:eastAsia="Times New Roman" w:hAnsi="Arial" w:cs="Arial"/>
                <w:b/>
                <w:bCs/>
                <w:sz w:val="28"/>
                <w:szCs w:val="28"/>
                <w:lang w:eastAsia="en-IN"/>
              </w:rPr>
            </w:pPr>
            <w:proofErr w:type="spellStart"/>
            <w:r w:rsidRPr="005170DD">
              <w:rPr>
                <w:rFonts w:ascii="Arial" w:eastAsia="Times New Roman" w:hAnsi="Arial" w:cs="Arial"/>
                <w:b/>
                <w:bCs/>
                <w:sz w:val="28"/>
                <w:szCs w:val="28"/>
                <w:lang w:eastAsia="en-IN"/>
              </w:rPr>
              <w:t>Avg</w:t>
            </w:r>
            <w:proofErr w:type="spellEnd"/>
            <w:r w:rsidRPr="005170DD">
              <w:rPr>
                <w:rFonts w:ascii="Arial" w:eastAsia="Times New Roman" w:hAnsi="Arial" w:cs="Arial"/>
                <w:b/>
                <w:bCs/>
                <w:sz w:val="28"/>
                <w:szCs w:val="28"/>
                <w:lang w:eastAsia="en-IN"/>
              </w:rPr>
              <w:t xml:space="preserve"> sessions month 1</w:t>
            </w:r>
          </w:p>
        </w:tc>
        <w:tc>
          <w:tcPr>
            <w:tcW w:w="1441" w:type="dxa"/>
            <w:vAlign w:val="center"/>
            <w:hideMark/>
          </w:tcPr>
          <w:p w14:paraId="4436A10D" w14:textId="77777777" w:rsidR="005170DD" w:rsidRPr="005170DD" w:rsidRDefault="005170DD" w:rsidP="005170DD">
            <w:pPr>
              <w:rPr>
                <w:rFonts w:ascii="Arial" w:eastAsia="Times New Roman" w:hAnsi="Arial" w:cs="Arial"/>
                <w:b/>
                <w:bCs/>
                <w:sz w:val="28"/>
                <w:szCs w:val="28"/>
                <w:lang w:eastAsia="en-IN"/>
              </w:rPr>
            </w:pPr>
            <w:r w:rsidRPr="005170DD">
              <w:rPr>
                <w:rFonts w:ascii="Arial" w:eastAsia="Times New Roman" w:hAnsi="Arial" w:cs="Arial"/>
                <w:b/>
                <w:bCs/>
                <w:sz w:val="28"/>
                <w:szCs w:val="28"/>
                <w:lang w:eastAsia="en-IN"/>
              </w:rPr>
              <w:t>ARPU month 1</w:t>
            </w:r>
          </w:p>
        </w:tc>
      </w:tr>
      <w:tr w:rsidR="005170DD" w:rsidRPr="005170DD" w14:paraId="0CF03CDA" w14:textId="77777777" w:rsidTr="00330981">
        <w:trPr>
          <w:tblCellSpacing w:w="15" w:type="dxa"/>
        </w:trPr>
        <w:tc>
          <w:tcPr>
            <w:tcW w:w="0" w:type="auto"/>
            <w:vAlign w:val="center"/>
            <w:hideMark/>
          </w:tcPr>
          <w:p w14:paraId="255AE1AD"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Post-rejection</w:t>
            </w:r>
          </w:p>
        </w:tc>
        <w:tc>
          <w:tcPr>
            <w:tcW w:w="0" w:type="auto"/>
            <w:vAlign w:val="center"/>
            <w:hideMark/>
          </w:tcPr>
          <w:p w14:paraId="2A906737" w14:textId="77777777" w:rsidR="005170DD" w:rsidRPr="005170DD" w:rsidRDefault="005170DD" w:rsidP="005170DD">
            <w:pPr>
              <w:rPr>
                <w:rFonts w:ascii="Arial" w:eastAsia="Times New Roman" w:hAnsi="Arial" w:cs="Arial"/>
                <w:sz w:val="28"/>
                <w:szCs w:val="28"/>
                <w:lang w:eastAsia="en-IN"/>
              </w:rPr>
            </w:pPr>
            <w:proofErr w:type="spellStart"/>
            <w:r w:rsidRPr="005170DD">
              <w:rPr>
                <w:rFonts w:ascii="Arial" w:eastAsia="Times New Roman" w:hAnsi="Arial" w:cs="Arial"/>
                <w:sz w:val="28"/>
                <w:szCs w:val="28"/>
                <w:lang w:eastAsia="en-IN"/>
              </w:rPr>
              <w:t>Unmatch</w:t>
            </w:r>
            <w:proofErr w:type="spellEnd"/>
            <w:r w:rsidRPr="005170DD">
              <w:rPr>
                <w:rFonts w:ascii="Arial" w:eastAsia="Times New Roman" w:hAnsi="Arial" w:cs="Arial"/>
                <w:sz w:val="28"/>
                <w:szCs w:val="28"/>
                <w:lang w:eastAsia="en-IN"/>
              </w:rPr>
              <w:t xml:space="preserve"> or swipe failure</w:t>
            </w:r>
          </w:p>
        </w:tc>
        <w:tc>
          <w:tcPr>
            <w:tcW w:w="0" w:type="auto"/>
            <w:vAlign w:val="center"/>
            <w:hideMark/>
          </w:tcPr>
          <w:p w14:paraId="00D479C2"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65%</w:t>
            </w:r>
          </w:p>
        </w:tc>
        <w:tc>
          <w:tcPr>
            <w:tcW w:w="0" w:type="auto"/>
            <w:vAlign w:val="center"/>
            <w:hideMark/>
          </w:tcPr>
          <w:p w14:paraId="724FB39B"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45%</w:t>
            </w:r>
          </w:p>
        </w:tc>
        <w:tc>
          <w:tcPr>
            <w:tcW w:w="0" w:type="auto"/>
            <w:vAlign w:val="center"/>
            <w:hideMark/>
          </w:tcPr>
          <w:p w14:paraId="76AA40FC"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30%</w:t>
            </w:r>
          </w:p>
        </w:tc>
        <w:tc>
          <w:tcPr>
            <w:tcW w:w="0" w:type="auto"/>
            <w:vAlign w:val="center"/>
            <w:hideMark/>
          </w:tcPr>
          <w:p w14:paraId="7C8BFCB4"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2.5</w:t>
            </w:r>
          </w:p>
        </w:tc>
        <w:tc>
          <w:tcPr>
            <w:tcW w:w="1441" w:type="dxa"/>
            <w:vAlign w:val="center"/>
            <w:hideMark/>
          </w:tcPr>
          <w:p w14:paraId="216A7AA8"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₹750</w:t>
            </w:r>
          </w:p>
        </w:tc>
      </w:tr>
      <w:tr w:rsidR="005170DD" w:rsidRPr="005170DD" w14:paraId="7A05328E" w14:textId="77777777" w:rsidTr="00330981">
        <w:trPr>
          <w:tblCellSpacing w:w="15" w:type="dxa"/>
        </w:trPr>
        <w:tc>
          <w:tcPr>
            <w:tcW w:w="0" w:type="auto"/>
            <w:vAlign w:val="center"/>
            <w:hideMark/>
          </w:tcPr>
          <w:p w14:paraId="775B250C"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lastRenderedPageBreak/>
              <w:t>Post-ghosting</w:t>
            </w:r>
          </w:p>
        </w:tc>
        <w:tc>
          <w:tcPr>
            <w:tcW w:w="0" w:type="auto"/>
            <w:vAlign w:val="center"/>
            <w:hideMark/>
          </w:tcPr>
          <w:p w14:paraId="7EA943DA"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Chat inactive 48 hrs</w:t>
            </w:r>
          </w:p>
        </w:tc>
        <w:tc>
          <w:tcPr>
            <w:tcW w:w="0" w:type="auto"/>
            <w:vAlign w:val="center"/>
            <w:hideMark/>
          </w:tcPr>
          <w:p w14:paraId="3E9D0432"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60%</w:t>
            </w:r>
          </w:p>
        </w:tc>
        <w:tc>
          <w:tcPr>
            <w:tcW w:w="0" w:type="auto"/>
            <w:vAlign w:val="center"/>
            <w:hideMark/>
          </w:tcPr>
          <w:p w14:paraId="28B6D1B3"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40%</w:t>
            </w:r>
          </w:p>
        </w:tc>
        <w:tc>
          <w:tcPr>
            <w:tcW w:w="0" w:type="auto"/>
            <w:vAlign w:val="center"/>
            <w:hideMark/>
          </w:tcPr>
          <w:p w14:paraId="08978A36"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25%</w:t>
            </w:r>
          </w:p>
        </w:tc>
        <w:tc>
          <w:tcPr>
            <w:tcW w:w="0" w:type="auto"/>
            <w:vAlign w:val="center"/>
            <w:hideMark/>
          </w:tcPr>
          <w:p w14:paraId="389DE65A"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2</w:t>
            </w:r>
          </w:p>
        </w:tc>
        <w:tc>
          <w:tcPr>
            <w:tcW w:w="1441" w:type="dxa"/>
            <w:vAlign w:val="center"/>
            <w:hideMark/>
          </w:tcPr>
          <w:p w14:paraId="1C9ACF08"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₹600</w:t>
            </w:r>
          </w:p>
        </w:tc>
      </w:tr>
      <w:tr w:rsidR="005170DD" w:rsidRPr="005170DD" w14:paraId="2715362D" w14:textId="77777777" w:rsidTr="00330981">
        <w:trPr>
          <w:tblCellSpacing w:w="15" w:type="dxa"/>
        </w:trPr>
        <w:tc>
          <w:tcPr>
            <w:tcW w:w="0" w:type="auto"/>
            <w:vAlign w:val="center"/>
            <w:hideMark/>
          </w:tcPr>
          <w:p w14:paraId="34716AD2"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Sunday lonely</w:t>
            </w:r>
          </w:p>
        </w:tc>
        <w:tc>
          <w:tcPr>
            <w:tcW w:w="0" w:type="auto"/>
            <w:vAlign w:val="center"/>
            <w:hideMark/>
          </w:tcPr>
          <w:p w14:paraId="7E1BD03A"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Sunday 9pm nudge</w:t>
            </w:r>
          </w:p>
        </w:tc>
        <w:tc>
          <w:tcPr>
            <w:tcW w:w="0" w:type="auto"/>
            <w:vAlign w:val="center"/>
            <w:hideMark/>
          </w:tcPr>
          <w:p w14:paraId="0C104E63"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50%</w:t>
            </w:r>
          </w:p>
        </w:tc>
        <w:tc>
          <w:tcPr>
            <w:tcW w:w="0" w:type="auto"/>
            <w:vAlign w:val="center"/>
            <w:hideMark/>
          </w:tcPr>
          <w:p w14:paraId="689BF59E"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35%</w:t>
            </w:r>
          </w:p>
        </w:tc>
        <w:tc>
          <w:tcPr>
            <w:tcW w:w="0" w:type="auto"/>
            <w:vAlign w:val="center"/>
            <w:hideMark/>
          </w:tcPr>
          <w:p w14:paraId="422A9D71"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20%</w:t>
            </w:r>
          </w:p>
        </w:tc>
        <w:tc>
          <w:tcPr>
            <w:tcW w:w="0" w:type="auto"/>
            <w:vAlign w:val="center"/>
            <w:hideMark/>
          </w:tcPr>
          <w:p w14:paraId="77E6D93B"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1.5</w:t>
            </w:r>
          </w:p>
        </w:tc>
        <w:tc>
          <w:tcPr>
            <w:tcW w:w="1441" w:type="dxa"/>
            <w:vAlign w:val="center"/>
            <w:hideMark/>
          </w:tcPr>
          <w:p w14:paraId="6E289CD3"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₹375</w:t>
            </w:r>
          </w:p>
        </w:tc>
      </w:tr>
      <w:tr w:rsidR="005170DD" w:rsidRPr="005170DD" w14:paraId="2312C9EF" w14:textId="77777777" w:rsidTr="00330981">
        <w:trPr>
          <w:tblCellSpacing w:w="15" w:type="dxa"/>
        </w:trPr>
        <w:tc>
          <w:tcPr>
            <w:tcW w:w="0" w:type="auto"/>
            <w:vAlign w:val="center"/>
            <w:hideMark/>
          </w:tcPr>
          <w:p w14:paraId="73CC28FF"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Festival</w:t>
            </w:r>
          </w:p>
        </w:tc>
        <w:tc>
          <w:tcPr>
            <w:tcW w:w="0" w:type="auto"/>
            <w:vAlign w:val="center"/>
            <w:hideMark/>
          </w:tcPr>
          <w:p w14:paraId="7A4DB7DE"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Diwali or Valentine's</w:t>
            </w:r>
          </w:p>
        </w:tc>
        <w:tc>
          <w:tcPr>
            <w:tcW w:w="0" w:type="auto"/>
            <w:vAlign w:val="center"/>
            <w:hideMark/>
          </w:tcPr>
          <w:p w14:paraId="1293BBF5"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70%</w:t>
            </w:r>
          </w:p>
        </w:tc>
        <w:tc>
          <w:tcPr>
            <w:tcW w:w="0" w:type="auto"/>
            <w:vAlign w:val="center"/>
            <w:hideMark/>
          </w:tcPr>
          <w:p w14:paraId="489E66AB"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30%</w:t>
            </w:r>
          </w:p>
        </w:tc>
        <w:tc>
          <w:tcPr>
            <w:tcW w:w="0" w:type="auto"/>
            <w:vAlign w:val="center"/>
            <w:hideMark/>
          </w:tcPr>
          <w:p w14:paraId="7FD57E97"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15%</w:t>
            </w:r>
          </w:p>
        </w:tc>
        <w:tc>
          <w:tcPr>
            <w:tcW w:w="0" w:type="auto"/>
            <w:vAlign w:val="center"/>
            <w:hideMark/>
          </w:tcPr>
          <w:p w14:paraId="3C666A35"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1.5</w:t>
            </w:r>
          </w:p>
        </w:tc>
        <w:tc>
          <w:tcPr>
            <w:tcW w:w="1441" w:type="dxa"/>
            <w:vAlign w:val="center"/>
            <w:hideMark/>
          </w:tcPr>
          <w:p w14:paraId="400536C4"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₹450</w:t>
            </w:r>
          </w:p>
        </w:tc>
      </w:tr>
      <w:tr w:rsidR="005170DD" w:rsidRPr="005170DD" w14:paraId="52A733B9" w14:textId="77777777" w:rsidTr="00330981">
        <w:trPr>
          <w:tblCellSpacing w:w="15" w:type="dxa"/>
        </w:trPr>
        <w:tc>
          <w:tcPr>
            <w:tcW w:w="0" w:type="auto"/>
            <w:vAlign w:val="center"/>
            <w:hideMark/>
          </w:tcPr>
          <w:p w14:paraId="22D9894D"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Organic</w:t>
            </w:r>
          </w:p>
        </w:tc>
        <w:tc>
          <w:tcPr>
            <w:tcW w:w="0" w:type="auto"/>
            <w:vAlign w:val="center"/>
            <w:hideMark/>
          </w:tcPr>
          <w:p w14:paraId="0E7520A6"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Found Café without nudge</w:t>
            </w:r>
          </w:p>
        </w:tc>
        <w:tc>
          <w:tcPr>
            <w:tcW w:w="0" w:type="auto"/>
            <w:vAlign w:val="center"/>
            <w:hideMark/>
          </w:tcPr>
          <w:p w14:paraId="3E723355"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40%</w:t>
            </w:r>
          </w:p>
        </w:tc>
        <w:tc>
          <w:tcPr>
            <w:tcW w:w="0" w:type="auto"/>
            <w:vAlign w:val="center"/>
            <w:hideMark/>
          </w:tcPr>
          <w:p w14:paraId="3E28121B"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20%</w:t>
            </w:r>
          </w:p>
        </w:tc>
        <w:tc>
          <w:tcPr>
            <w:tcW w:w="0" w:type="auto"/>
            <w:vAlign w:val="center"/>
            <w:hideMark/>
          </w:tcPr>
          <w:p w14:paraId="224B6190"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10%</w:t>
            </w:r>
          </w:p>
        </w:tc>
        <w:tc>
          <w:tcPr>
            <w:tcW w:w="0" w:type="auto"/>
            <w:vAlign w:val="center"/>
            <w:hideMark/>
          </w:tcPr>
          <w:p w14:paraId="40EA9D4A"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1</w:t>
            </w:r>
          </w:p>
        </w:tc>
        <w:tc>
          <w:tcPr>
            <w:tcW w:w="1441" w:type="dxa"/>
            <w:vAlign w:val="center"/>
            <w:hideMark/>
          </w:tcPr>
          <w:p w14:paraId="03A100C5"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₹300</w:t>
            </w:r>
          </w:p>
        </w:tc>
      </w:tr>
    </w:tbl>
    <w:p w14:paraId="737815D9" w14:textId="59F05C04"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 xml:space="preserve">Key insight: Moment-matched </w:t>
      </w:r>
      <w:proofErr w:type="gramStart"/>
      <w:r w:rsidRPr="005170DD">
        <w:rPr>
          <w:rFonts w:ascii="Arial" w:eastAsia="Times New Roman" w:hAnsi="Arial" w:cs="Arial"/>
          <w:sz w:val="28"/>
          <w:szCs w:val="28"/>
          <w:lang w:eastAsia="en-IN"/>
        </w:rPr>
        <w:t>cohorts  post</w:t>
      </w:r>
      <w:proofErr w:type="gramEnd"/>
      <w:r w:rsidRPr="005170DD">
        <w:rPr>
          <w:rFonts w:ascii="Arial" w:eastAsia="Times New Roman" w:hAnsi="Arial" w:cs="Arial"/>
          <w:sz w:val="28"/>
          <w:szCs w:val="28"/>
          <w:lang w:eastAsia="en-IN"/>
        </w:rPr>
        <w:t>-rejection and post-</w:t>
      </w:r>
      <w:proofErr w:type="gramStart"/>
      <w:r w:rsidRPr="005170DD">
        <w:rPr>
          <w:rFonts w:ascii="Arial" w:eastAsia="Times New Roman" w:hAnsi="Arial" w:cs="Arial"/>
          <w:sz w:val="28"/>
          <w:szCs w:val="28"/>
          <w:lang w:eastAsia="en-IN"/>
        </w:rPr>
        <w:t>ghosting  have</w:t>
      </w:r>
      <w:proofErr w:type="gramEnd"/>
      <w:r w:rsidRPr="005170DD">
        <w:rPr>
          <w:rFonts w:ascii="Arial" w:eastAsia="Times New Roman" w:hAnsi="Arial" w:cs="Arial"/>
          <w:sz w:val="28"/>
          <w:szCs w:val="28"/>
          <w:lang w:eastAsia="en-IN"/>
        </w:rPr>
        <w:t xml:space="preserve"> significantly higher D7 and D30 retention than organic discovery cohorts. This validates the core strategy of moment-match nudges as the primary acquisition channel.</w:t>
      </w:r>
    </w:p>
    <w:p w14:paraId="60EB1746" w14:textId="77777777" w:rsidR="005170DD" w:rsidRPr="005170DD" w:rsidRDefault="00000000" w:rsidP="005170DD">
      <w:pPr>
        <w:rPr>
          <w:rFonts w:ascii="Arial" w:eastAsia="Times New Roman" w:hAnsi="Arial" w:cs="Arial"/>
          <w:sz w:val="28"/>
          <w:szCs w:val="28"/>
          <w:lang w:eastAsia="en-IN"/>
        </w:rPr>
      </w:pPr>
      <w:r>
        <w:rPr>
          <w:rFonts w:ascii="Arial" w:eastAsia="Times New Roman" w:hAnsi="Arial" w:cs="Arial"/>
          <w:sz w:val="28"/>
          <w:szCs w:val="28"/>
          <w:lang w:eastAsia="en-IN"/>
        </w:rPr>
        <w:pict w14:anchorId="27F77940">
          <v:rect id="_x0000_i1057" style="width:0;height:1.5pt" o:hralign="center" o:hrstd="t" o:hr="t" fillcolor="#a0a0a0" stroked="f"/>
        </w:pict>
      </w:r>
    </w:p>
    <w:p w14:paraId="35E8B292"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b/>
          <w:bCs/>
          <w:sz w:val="28"/>
          <w:szCs w:val="28"/>
          <w:lang w:eastAsia="en-IN"/>
        </w:rPr>
        <w:t>Expert Onboarding Funnel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3"/>
        <w:gridCol w:w="5253"/>
        <w:gridCol w:w="2320"/>
      </w:tblGrid>
      <w:tr w:rsidR="005170DD" w:rsidRPr="005170DD" w14:paraId="40AAF982" w14:textId="77777777">
        <w:trPr>
          <w:tblHeader/>
          <w:tblCellSpacing w:w="15" w:type="dxa"/>
        </w:trPr>
        <w:tc>
          <w:tcPr>
            <w:tcW w:w="0" w:type="auto"/>
            <w:vAlign w:val="center"/>
            <w:hideMark/>
          </w:tcPr>
          <w:p w14:paraId="3B175239" w14:textId="77777777" w:rsidR="005170DD" w:rsidRPr="005170DD" w:rsidRDefault="005170DD" w:rsidP="005170DD">
            <w:pPr>
              <w:rPr>
                <w:rFonts w:ascii="Arial" w:eastAsia="Times New Roman" w:hAnsi="Arial" w:cs="Arial"/>
                <w:b/>
                <w:bCs/>
                <w:sz w:val="28"/>
                <w:szCs w:val="28"/>
                <w:lang w:eastAsia="en-IN"/>
              </w:rPr>
            </w:pPr>
            <w:r w:rsidRPr="005170DD">
              <w:rPr>
                <w:rFonts w:ascii="Arial" w:eastAsia="Times New Roman" w:hAnsi="Arial" w:cs="Arial"/>
                <w:b/>
                <w:bCs/>
                <w:sz w:val="28"/>
                <w:szCs w:val="28"/>
                <w:lang w:eastAsia="en-IN"/>
              </w:rPr>
              <w:t>Stage</w:t>
            </w:r>
          </w:p>
        </w:tc>
        <w:tc>
          <w:tcPr>
            <w:tcW w:w="0" w:type="auto"/>
            <w:vAlign w:val="center"/>
            <w:hideMark/>
          </w:tcPr>
          <w:p w14:paraId="08BA1D9E" w14:textId="77777777" w:rsidR="005170DD" w:rsidRPr="005170DD" w:rsidRDefault="005170DD" w:rsidP="005170DD">
            <w:pPr>
              <w:rPr>
                <w:rFonts w:ascii="Arial" w:eastAsia="Times New Roman" w:hAnsi="Arial" w:cs="Arial"/>
                <w:b/>
                <w:bCs/>
                <w:sz w:val="28"/>
                <w:szCs w:val="28"/>
                <w:lang w:eastAsia="en-IN"/>
              </w:rPr>
            </w:pPr>
            <w:r w:rsidRPr="005170DD">
              <w:rPr>
                <w:rFonts w:ascii="Arial" w:eastAsia="Times New Roman" w:hAnsi="Arial" w:cs="Arial"/>
                <w:b/>
                <w:bCs/>
                <w:sz w:val="28"/>
                <w:szCs w:val="28"/>
                <w:lang w:eastAsia="en-IN"/>
              </w:rPr>
              <w:t>Description</w:t>
            </w:r>
          </w:p>
        </w:tc>
        <w:tc>
          <w:tcPr>
            <w:tcW w:w="0" w:type="auto"/>
            <w:vAlign w:val="center"/>
            <w:hideMark/>
          </w:tcPr>
          <w:p w14:paraId="670EDFC2" w14:textId="77777777" w:rsidR="005170DD" w:rsidRPr="005170DD" w:rsidRDefault="005170DD" w:rsidP="005170DD">
            <w:pPr>
              <w:rPr>
                <w:rFonts w:ascii="Arial" w:eastAsia="Times New Roman" w:hAnsi="Arial" w:cs="Arial"/>
                <w:b/>
                <w:bCs/>
                <w:sz w:val="28"/>
                <w:szCs w:val="28"/>
                <w:lang w:eastAsia="en-IN"/>
              </w:rPr>
            </w:pPr>
            <w:r w:rsidRPr="005170DD">
              <w:rPr>
                <w:rFonts w:ascii="Arial" w:eastAsia="Times New Roman" w:hAnsi="Arial" w:cs="Arial"/>
                <w:b/>
                <w:bCs/>
                <w:sz w:val="28"/>
                <w:szCs w:val="28"/>
                <w:lang w:eastAsia="en-IN"/>
              </w:rPr>
              <w:t>Target</w:t>
            </w:r>
          </w:p>
        </w:tc>
      </w:tr>
      <w:tr w:rsidR="005170DD" w:rsidRPr="005170DD" w14:paraId="624090E1" w14:textId="77777777">
        <w:trPr>
          <w:tblCellSpacing w:w="15" w:type="dxa"/>
        </w:trPr>
        <w:tc>
          <w:tcPr>
            <w:tcW w:w="0" w:type="auto"/>
            <w:vAlign w:val="center"/>
            <w:hideMark/>
          </w:tcPr>
          <w:p w14:paraId="7A32B682"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Application</w:t>
            </w:r>
          </w:p>
        </w:tc>
        <w:tc>
          <w:tcPr>
            <w:tcW w:w="0" w:type="auto"/>
            <w:vAlign w:val="center"/>
            <w:hideMark/>
          </w:tcPr>
          <w:p w14:paraId="0690819B"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Expert applies via TM Café expert portal</w:t>
            </w:r>
          </w:p>
        </w:tc>
        <w:tc>
          <w:tcPr>
            <w:tcW w:w="0" w:type="auto"/>
            <w:vAlign w:val="center"/>
            <w:hideMark/>
          </w:tcPr>
          <w:p w14:paraId="70C8CBD5"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500 applications per month</w:t>
            </w:r>
          </w:p>
        </w:tc>
      </w:tr>
      <w:tr w:rsidR="005170DD" w:rsidRPr="005170DD" w14:paraId="0F60F5C8" w14:textId="77777777">
        <w:trPr>
          <w:tblCellSpacing w:w="15" w:type="dxa"/>
        </w:trPr>
        <w:tc>
          <w:tcPr>
            <w:tcW w:w="0" w:type="auto"/>
            <w:vAlign w:val="center"/>
            <w:hideMark/>
          </w:tcPr>
          <w:p w14:paraId="6202F428"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Screening</w:t>
            </w:r>
          </w:p>
        </w:tc>
        <w:tc>
          <w:tcPr>
            <w:tcW w:w="0" w:type="auto"/>
            <w:vAlign w:val="center"/>
            <w:hideMark/>
          </w:tcPr>
          <w:p w14:paraId="265D9C5E"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Background check, credential review, trial session</w:t>
            </w:r>
          </w:p>
        </w:tc>
        <w:tc>
          <w:tcPr>
            <w:tcW w:w="0" w:type="auto"/>
            <w:vAlign w:val="center"/>
            <w:hideMark/>
          </w:tcPr>
          <w:p w14:paraId="704482F5"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200 pass screening</w:t>
            </w:r>
          </w:p>
        </w:tc>
      </w:tr>
      <w:tr w:rsidR="005170DD" w:rsidRPr="005170DD" w14:paraId="7CF8DF79" w14:textId="77777777">
        <w:trPr>
          <w:tblCellSpacing w:w="15" w:type="dxa"/>
        </w:trPr>
        <w:tc>
          <w:tcPr>
            <w:tcW w:w="0" w:type="auto"/>
            <w:vAlign w:val="center"/>
            <w:hideMark/>
          </w:tcPr>
          <w:p w14:paraId="15C1A80A"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Training</w:t>
            </w:r>
          </w:p>
        </w:tc>
        <w:tc>
          <w:tcPr>
            <w:tcW w:w="0" w:type="auto"/>
            <w:vAlign w:val="center"/>
            <w:hideMark/>
          </w:tcPr>
          <w:p w14:paraId="41584BD1"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2-week onboarding — warm opening, Indian cultural context, first-call anxiety handling</w:t>
            </w:r>
          </w:p>
        </w:tc>
        <w:tc>
          <w:tcPr>
            <w:tcW w:w="0" w:type="auto"/>
            <w:vAlign w:val="center"/>
            <w:hideMark/>
          </w:tcPr>
          <w:p w14:paraId="73617600"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150 complete training</w:t>
            </w:r>
          </w:p>
        </w:tc>
      </w:tr>
      <w:tr w:rsidR="005170DD" w:rsidRPr="005170DD" w14:paraId="68603A2F" w14:textId="77777777">
        <w:trPr>
          <w:tblCellSpacing w:w="15" w:type="dxa"/>
        </w:trPr>
        <w:tc>
          <w:tcPr>
            <w:tcW w:w="0" w:type="auto"/>
            <w:vAlign w:val="center"/>
            <w:hideMark/>
          </w:tcPr>
          <w:p w14:paraId="72A2205C"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Trial period</w:t>
            </w:r>
          </w:p>
        </w:tc>
        <w:tc>
          <w:tcPr>
            <w:tcW w:w="0" w:type="auto"/>
            <w:vAlign w:val="center"/>
            <w:hideMark/>
          </w:tcPr>
          <w:p w14:paraId="50C06FEB"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First 10 sessions monitored, rating must be 4.3 or above</w:t>
            </w:r>
          </w:p>
        </w:tc>
        <w:tc>
          <w:tcPr>
            <w:tcW w:w="0" w:type="auto"/>
            <w:vAlign w:val="center"/>
            <w:hideMark/>
          </w:tcPr>
          <w:p w14:paraId="01926603"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120 pass trial</w:t>
            </w:r>
          </w:p>
        </w:tc>
      </w:tr>
      <w:tr w:rsidR="005170DD" w:rsidRPr="005170DD" w14:paraId="57D9F206" w14:textId="77777777">
        <w:trPr>
          <w:tblCellSpacing w:w="15" w:type="dxa"/>
        </w:trPr>
        <w:tc>
          <w:tcPr>
            <w:tcW w:w="0" w:type="auto"/>
            <w:vAlign w:val="center"/>
            <w:hideMark/>
          </w:tcPr>
          <w:p w14:paraId="4EA506A6"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Live</w:t>
            </w:r>
          </w:p>
        </w:tc>
        <w:tc>
          <w:tcPr>
            <w:tcW w:w="0" w:type="auto"/>
            <w:vAlign w:val="center"/>
            <w:hideMark/>
          </w:tcPr>
          <w:p w14:paraId="2BFCF0FD"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Expert goes live on platform with verified badge</w:t>
            </w:r>
          </w:p>
        </w:tc>
        <w:tc>
          <w:tcPr>
            <w:tcW w:w="0" w:type="auto"/>
            <w:vAlign w:val="center"/>
            <w:hideMark/>
          </w:tcPr>
          <w:p w14:paraId="21B5D5DB"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100 new experts per month</w:t>
            </w:r>
          </w:p>
        </w:tc>
      </w:tr>
    </w:tbl>
    <w:p w14:paraId="5F26A43F"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lastRenderedPageBreak/>
        <w:t>Supply target: 200 active experts by Month 6 — 80 Coaches, 80 Listeners, 40 Astrologers.</w:t>
      </w:r>
    </w:p>
    <w:p w14:paraId="6877FD72" w14:textId="77777777" w:rsidR="005170DD" w:rsidRPr="005170DD" w:rsidRDefault="00000000" w:rsidP="005170DD">
      <w:pPr>
        <w:rPr>
          <w:rFonts w:ascii="Arial" w:eastAsia="Times New Roman" w:hAnsi="Arial" w:cs="Arial"/>
          <w:sz w:val="28"/>
          <w:szCs w:val="28"/>
          <w:lang w:eastAsia="en-IN"/>
        </w:rPr>
      </w:pPr>
      <w:r>
        <w:rPr>
          <w:rFonts w:ascii="Arial" w:eastAsia="Times New Roman" w:hAnsi="Arial" w:cs="Arial"/>
          <w:sz w:val="28"/>
          <w:szCs w:val="28"/>
          <w:lang w:eastAsia="en-IN"/>
        </w:rPr>
        <w:pict w14:anchorId="5BF3589A">
          <v:rect id="_x0000_i1058" style="width:0;height:1.5pt" o:hralign="center" o:hrstd="t" o:hr="t" fillcolor="#a0a0a0" stroked="f"/>
        </w:pict>
      </w:r>
    </w:p>
    <w:p w14:paraId="5E42E238"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b/>
          <w:bCs/>
          <w:sz w:val="28"/>
          <w:szCs w:val="28"/>
          <w:lang w:eastAsia="en-IN"/>
        </w:rPr>
        <w:t>Rollout Strategy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3"/>
        <w:gridCol w:w="1514"/>
        <w:gridCol w:w="1073"/>
        <w:gridCol w:w="3783"/>
        <w:gridCol w:w="1733"/>
      </w:tblGrid>
      <w:tr w:rsidR="005170DD" w:rsidRPr="005170DD" w14:paraId="479BCB23" w14:textId="77777777">
        <w:trPr>
          <w:tblHeader/>
          <w:tblCellSpacing w:w="15" w:type="dxa"/>
        </w:trPr>
        <w:tc>
          <w:tcPr>
            <w:tcW w:w="0" w:type="auto"/>
            <w:vAlign w:val="center"/>
            <w:hideMark/>
          </w:tcPr>
          <w:p w14:paraId="46ED5616" w14:textId="77777777" w:rsidR="005170DD" w:rsidRPr="005170DD" w:rsidRDefault="005170DD" w:rsidP="005170DD">
            <w:pPr>
              <w:rPr>
                <w:rFonts w:ascii="Arial" w:eastAsia="Times New Roman" w:hAnsi="Arial" w:cs="Arial"/>
                <w:b/>
                <w:bCs/>
                <w:sz w:val="28"/>
                <w:szCs w:val="28"/>
                <w:lang w:eastAsia="en-IN"/>
              </w:rPr>
            </w:pPr>
            <w:r w:rsidRPr="005170DD">
              <w:rPr>
                <w:rFonts w:ascii="Arial" w:eastAsia="Times New Roman" w:hAnsi="Arial" w:cs="Arial"/>
                <w:b/>
                <w:bCs/>
                <w:sz w:val="28"/>
                <w:szCs w:val="28"/>
                <w:lang w:eastAsia="en-IN"/>
              </w:rPr>
              <w:t>Month</w:t>
            </w:r>
          </w:p>
        </w:tc>
        <w:tc>
          <w:tcPr>
            <w:tcW w:w="0" w:type="auto"/>
            <w:vAlign w:val="center"/>
            <w:hideMark/>
          </w:tcPr>
          <w:p w14:paraId="1A0C585F" w14:textId="77777777" w:rsidR="005170DD" w:rsidRPr="005170DD" w:rsidRDefault="005170DD" w:rsidP="005170DD">
            <w:pPr>
              <w:rPr>
                <w:rFonts w:ascii="Arial" w:eastAsia="Times New Roman" w:hAnsi="Arial" w:cs="Arial"/>
                <w:b/>
                <w:bCs/>
                <w:sz w:val="28"/>
                <w:szCs w:val="28"/>
                <w:lang w:eastAsia="en-IN"/>
              </w:rPr>
            </w:pPr>
            <w:r w:rsidRPr="005170DD">
              <w:rPr>
                <w:rFonts w:ascii="Arial" w:eastAsia="Times New Roman" w:hAnsi="Arial" w:cs="Arial"/>
                <w:b/>
                <w:bCs/>
                <w:sz w:val="28"/>
                <w:szCs w:val="28"/>
                <w:lang w:eastAsia="en-IN"/>
              </w:rPr>
              <w:t>Phase</w:t>
            </w:r>
          </w:p>
        </w:tc>
        <w:tc>
          <w:tcPr>
            <w:tcW w:w="0" w:type="auto"/>
            <w:vAlign w:val="center"/>
            <w:hideMark/>
          </w:tcPr>
          <w:p w14:paraId="66A6E7D6" w14:textId="77777777" w:rsidR="005170DD" w:rsidRPr="005170DD" w:rsidRDefault="005170DD" w:rsidP="005170DD">
            <w:pPr>
              <w:rPr>
                <w:rFonts w:ascii="Arial" w:eastAsia="Times New Roman" w:hAnsi="Arial" w:cs="Arial"/>
                <w:b/>
                <w:bCs/>
                <w:sz w:val="28"/>
                <w:szCs w:val="28"/>
                <w:lang w:eastAsia="en-IN"/>
              </w:rPr>
            </w:pPr>
            <w:r w:rsidRPr="005170DD">
              <w:rPr>
                <w:rFonts w:ascii="Arial" w:eastAsia="Times New Roman" w:hAnsi="Arial" w:cs="Arial"/>
                <w:b/>
                <w:bCs/>
                <w:sz w:val="28"/>
                <w:szCs w:val="28"/>
                <w:lang w:eastAsia="en-IN"/>
              </w:rPr>
              <w:t>Users</w:t>
            </w:r>
          </w:p>
        </w:tc>
        <w:tc>
          <w:tcPr>
            <w:tcW w:w="0" w:type="auto"/>
            <w:vAlign w:val="center"/>
            <w:hideMark/>
          </w:tcPr>
          <w:p w14:paraId="2C18E6D8" w14:textId="77777777" w:rsidR="005170DD" w:rsidRPr="005170DD" w:rsidRDefault="005170DD" w:rsidP="005170DD">
            <w:pPr>
              <w:rPr>
                <w:rFonts w:ascii="Arial" w:eastAsia="Times New Roman" w:hAnsi="Arial" w:cs="Arial"/>
                <w:b/>
                <w:bCs/>
                <w:sz w:val="28"/>
                <w:szCs w:val="28"/>
                <w:lang w:eastAsia="en-IN"/>
              </w:rPr>
            </w:pPr>
            <w:r w:rsidRPr="005170DD">
              <w:rPr>
                <w:rFonts w:ascii="Arial" w:eastAsia="Times New Roman" w:hAnsi="Arial" w:cs="Arial"/>
                <w:b/>
                <w:bCs/>
                <w:sz w:val="28"/>
                <w:szCs w:val="28"/>
                <w:lang w:eastAsia="en-IN"/>
              </w:rPr>
              <w:t>Key feature live</w:t>
            </w:r>
          </w:p>
        </w:tc>
        <w:tc>
          <w:tcPr>
            <w:tcW w:w="0" w:type="auto"/>
            <w:vAlign w:val="center"/>
            <w:hideMark/>
          </w:tcPr>
          <w:p w14:paraId="525CA7BC" w14:textId="77777777" w:rsidR="005170DD" w:rsidRPr="005170DD" w:rsidRDefault="005170DD" w:rsidP="005170DD">
            <w:pPr>
              <w:rPr>
                <w:rFonts w:ascii="Arial" w:eastAsia="Times New Roman" w:hAnsi="Arial" w:cs="Arial"/>
                <w:b/>
                <w:bCs/>
                <w:sz w:val="28"/>
                <w:szCs w:val="28"/>
                <w:lang w:eastAsia="en-IN"/>
              </w:rPr>
            </w:pPr>
            <w:r w:rsidRPr="005170DD">
              <w:rPr>
                <w:rFonts w:ascii="Arial" w:eastAsia="Times New Roman" w:hAnsi="Arial" w:cs="Arial"/>
                <w:b/>
                <w:bCs/>
                <w:sz w:val="28"/>
                <w:szCs w:val="28"/>
                <w:lang w:eastAsia="en-IN"/>
              </w:rPr>
              <w:t>Target paying users</w:t>
            </w:r>
          </w:p>
        </w:tc>
      </w:tr>
      <w:tr w:rsidR="005170DD" w:rsidRPr="005170DD" w14:paraId="6A48FA00" w14:textId="77777777">
        <w:trPr>
          <w:tblCellSpacing w:w="15" w:type="dxa"/>
        </w:trPr>
        <w:tc>
          <w:tcPr>
            <w:tcW w:w="0" w:type="auto"/>
            <w:vAlign w:val="center"/>
            <w:hideMark/>
          </w:tcPr>
          <w:p w14:paraId="3ECCD083"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1 to 2</w:t>
            </w:r>
          </w:p>
        </w:tc>
        <w:tc>
          <w:tcPr>
            <w:tcW w:w="0" w:type="auto"/>
            <w:vAlign w:val="center"/>
            <w:hideMark/>
          </w:tcPr>
          <w:p w14:paraId="5268006A"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Power user cohort</w:t>
            </w:r>
          </w:p>
        </w:tc>
        <w:tc>
          <w:tcPr>
            <w:tcW w:w="0" w:type="auto"/>
            <w:vAlign w:val="center"/>
            <w:hideMark/>
          </w:tcPr>
          <w:p w14:paraId="7AE4BFA4"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50,000</w:t>
            </w:r>
          </w:p>
        </w:tc>
        <w:tc>
          <w:tcPr>
            <w:tcW w:w="0" w:type="auto"/>
            <w:vAlign w:val="center"/>
            <w:hideMark/>
          </w:tcPr>
          <w:p w14:paraId="3498EE51"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Freemium trial + moment-match nudge</w:t>
            </w:r>
          </w:p>
        </w:tc>
        <w:tc>
          <w:tcPr>
            <w:tcW w:w="0" w:type="auto"/>
            <w:vAlign w:val="center"/>
            <w:hideMark/>
          </w:tcPr>
          <w:p w14:paraId="69FB5717"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7,500</w:t>
            </w:r>
          </w:p>
        </w:tc>
      </w:tr>
      <w:tr w:rsidR="005170DD" w:rsidRPr="005170DD" w14:paraId="6B1CB148" w14:textId="77777777">
        <w:trPr>
          <w:tblCellSpacing w:w="15" w:type="dxa"/>
        </w:trPr>
        <w:tc>
          <w:tcPr>
            <w:tcW w:w="0" w:type="auto"/>
            <w:vAlign w:val="center"/>
            <w:hideMark/>
          </w:tcPr>
          <w:p w14:paraId="0CABBA61"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2 to 4</w:t>
            </w:r>
          </w:p>
        </w:tc>
        <w:tc>
          <w:tcPr>
            <w:tcW w:w="0" w:type="auto"/>
            <w:vAlign w:val="center"/>
            <w:hideMark/>
          </w:tcPr>
          <w:p w14:paraId="3319CFB0"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Tier 1 cities</w:t>
            </w:r>
          </w:p>
        </w:tc>
        <w:tc>
          <w:tcPr>
            <w:tcW w:w="0" w:type="auto"/>
            <w:vAlign w:val="center"/>
            <w:hideMark/>
          </w:tcPr>
          <w:p w14:paraId="0041727A"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200,000</w:t>
            </w:r>
          </w:p>
        </w:tc>
        <w:tc>
          <w:tcPr>
            <w:tcW w:w="0" w:type="auto"/>
            <w:vAlign w:val="center"/>
            <w:hideMark/>
          </w:tcPr>
          <w:p w14:paraId="69D15622"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AI concierge + gamification</w:t>
            </w:r>
          </w:p>
        </w:tc>
        <w:tc>
          <w:tcPr>
            <w:tcW w:w="0" w:type="auto"/>
            <w:vAlign w:val="center"/>
            <w:hideMark/>
          </w:tcPr>
          <w:p w14:paraId="1EE24FD0"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25,000</w:t>
            </w:r>
          </w:p>
        </w:tc>
      </w:tr>
      <w:tr w:rsidR="005170DD" w:rsidRPr="005170DD" w14:paraId="32E822E0" w14:textId="77777777">
        <w:trPr>
          <w:tblCellSpacing w:w="15" w:type="dxa"/>
        </w:trPr>
        <w:tc>
          <w:tcPr>
            <w:tcW w:w="0" w:type="auto"/>
            <w:vAlign w:val="center"/>
            <w:hideMark/>
          </w:tcPr>
          <w:p w14:paraId="46CA0560"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4 to 6</w:t>
            </w:r>
          </w:p>
        </w:tc>
        <w:tc>
          <w:tcPr>
            <w:tcW w:w="0" w:type="auto"/>
            <w:vAlign w:val="center"/>
            <w:hideMark/>
          </w:tcPr>
          <w:p w14:paraId="4F3D1535"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Tier 2 and Tier 3</w:t>
            </w:r>
          </w:p>
        </w:tc>
        <w:tc>
          <w:tcPr>
            <w:tcW w:w="0" w:type="auto"/>
            <w:vAlign w:val="center"/>
            <w:hideMark/>
          </w:tcPr>
          <w:p w14:paraId="75636A37"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300,000</w:t>
            </w:r>
          </w:p>
        </w:tc>
        <w:tc>
          <w:tcPr>
            <w:tcW w:w="0" w:type="auto"/>
            <w:vAlign w:val="center"/>
            <w:hideMark/>
          </w:tcPr>
          <w:p w14:paraId="01EEC9A1"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Hindi sessions + ₹99 pricing + festival campaigns</w:t>
            </w:r>
          </w:p>
        </w:tc>
        <w:tc>
          <w:tcPr>
            <w:tcW w:w="0" w:type="auto"/>
            <w:vAlign w:val="center"/>
            <w:hideMark/>
          </w:tcPr>
          <w:p w14:paraId="40B9CC87"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50,000</w:t>
            </w:r>
          </w:p>
        </w:tc>
      </w:tr>
      <w:tr w:rsidR="005170DD" w:rsidRPr="005170DD" w14:paraId="341E2DA8" w14:textId="77777777">
        <w:trPr>
          <w:tblCellSpacing w:w="15" w:type="dxa"/>
        </w:trPr>
        <w:tc>
          <w:tcPr>
            <w:tcW w:w="0" w:type="auto"/>
            <w:vAlign w:val="center"/>
            <w:hideMark/>
          </w:tcPr>
          <w:p w14:paraId="0E8EAEF7"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6 to 12</w:t>
            </w:r>
          </w:p>
        </w:tc>
        <w:tc>
          <w:tcPr>
            <w:tcW w:w="0" w:type="auto"/>
            <w:vAlign w:val="center"/>
            <w:hideMark/>
          </w:tcPr>
          <w:p w14:paraId="12DAE711"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Full MAU</w:t>
            </w:r>
          </w:p>
        </w:tc>
        <w:tc>
          <w:tcPr>
            <w:tcW w:w="0" w:type="auto"/>
            <w:vAlign w:val="center"/>
            <w:hideMark/>
          </w:tcPr>
          <w:p w14:paraId="72DF2687"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500,000</w:t>
            </w:r>
          </w:p>
        </w:tc>
        <w:tc>
          <w:tcPr>
            <w:tcW w:w="0" w:type="auto"/>
            <w:vAlign w:val="center"/>
            <w:hideMark/>
          </w:tcPr>
          <w:p w14:paraId="75D60173"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LGBTQ listeners + advanced AI personalisation</w:t>
            </w:r>
          </w:p>
        </w:tc>
        <w:tc>
          <w:tcPr>
            <w:tcW w:w="0" w:type="auto"/>
            <w:vAlign w:val="center"/>
            <w:hideMark/>
          </w:tcPr>
          <w:p w14:paraId="2E029516"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75,000</w:t>
            </w:r>
          </w:p>
        </w:tc>
      </w:tr>
    </w:tbl>
    <w:p w14:paraId="04CA5682" w14:textId="77777777" w:rsidR="005170DD" w:rsidRPr="005170DD" w:rsidRDefault="005170DD" w:rsidP="005170DD">
      <w:pPr>
        <w:rPr>
          <w:rFonts w:ascii="Arial" w:eastAsia="Times New Roman" w:hAnsi="Arial" w:cs="Arial"/>
          <w:sz w:val="28"/>
          <w:szCs w:val="28"/>
          <w:lang w:eastAsia="en-IN"/>
        </w:rPr>
      </w:pPr>
      <w:r w:rsidRPr="005170DD">
        <w:rPr>
          <w:rFonts w:ascii="Arial" w:eastAsia="Times New Roman" w:hAnsi="Arial" w:cs="Arial"/>
          <w:sz w:val="28"/>
          <w:szCs w:val="28"/>
          <w:lang w:eastAsia="en-IN"/>
        </w:rPr>
        <w:t>75,000 paying users out of 500,000 MAU = 15% — hitting the exact target set in the case study problem statement.</w:t>
      </w:r>
    </w:p>
    <w:p w14:paraId="61656FD9" w14:textId="77777777" w:rsidR="005170DD" w:rsidRPr="005170DD" w:rsidRDefault="00000000" w:rsidP="005170DD">
      <w:pPr>
        <w:rPr>
          <w:rFonts w:ascii="Arial" w:eastAsia="Times New Roman" w:hAnsi="Arial" w:cs="Arial"/>
          <w:sz w:val="28"/>
          <w:szCs w:val="28"/>
          <w:lang w:eastAsia="en-IN"/>
        </w:rPr>
      </w:pPr>
      <w:r>
        <w:rPr>
          <w:rFonts w:ascii="Arial" w:eastAsia="Times New Roman" w:hAnsi="Arial" w:cs="Arial"/>
          <w:sz w:val="28"/>
          <w:szCs w:val="28"/>
          <w:lang w:eastAsia="en-IN"/>
        </w:rPr>
        <w:pict w14:anchorId="219AE94F">
          <v:rect id="_x0000_i1059" style="width:0;height:1.5pt" o:hralign="center" o:hrstd="t" o:hr="t" fillcolor="#a0a0a0" stroked="f"/>
        </w:pict>
      </w:r>
    </w:p>
    <w:p w14:paraId="3B054B5E" w14:textId="77777777" w:rsidR="00042B42" w:rsidRPr="005170DD" w:rsidRDefault="00042B42" w:rsidP="005170DD">
      <w:pPr>
        <w:rPr>
          <w:rFonts w:ascii="Arial" w:eastAsia="Times New Roman" w:hAnsi="Arial" w:cs="Arial"/>
          <w:sz w:val="28"/>
          <w:szCs w:val="28"/>
          <w:lang w:eastAsia="en-IN"/>
        </w:rPr>
      </w:pPr>
    </w:p>
    <w:p w14:paraId="251F7290" w14:textId="77777777" w:rsidR="00042B42" w:rsidRDefault="00042B42" w:rsidP="00114F45">
      <w:pPr>
        <w:jc w:val="center"/>
        <w:rPr>
          <w:rFonts w:ascii="Arial" w:eastAsia="Times New Roman" w:hAnsi="Arial" w:cs="Arial"/>
          <w:b/>
          <w:bCs/>
          <w:sz w:val="48"/>
          <w:szCs w:val="48"/>
          <w:lang w:eastAsia="en-IN"/>
        </w:rPr>
      </w:pPr>
    </w:p>
    <w:p w14:paraId="7A33EAD5" w14:textId="77777777" w:rsidR="00042B42" w:rsidRDefault="00042B42" w:rsidP="00114F45">
      <w:pPr>
        <w:jc w:val="center"/>
        <w:rPr>
          <w:rFonts w:ascii="Arial" w:eastAsia="Times New Roman" w:hAnsi="Arial" w:cs="Arial"/>
          <w:b/>
          <w:bCs/>
          <w:sz w:val="48"/>
          <w:szCs w:val="48"/>
          <w:lang w:eastAsia="en-IN"/>
        </w:rPr>
      </w:pPr>
    </w:p>
    <w:p w14:paraId="2110C859" w14:textId="77777777" w:rsidR="003E2DCC" w:rsidRDefault="003E2DCC" w:rsidP="00114F45">
      <w:pPr>
        <w:jc w:val="center"/>
        <w:rPr>
          <w:rFonts w:ascii="Arial" w:eastAsia="Times New Roman" w:hAnsi="Arial" w:cs="Arial"/>
          <w:b/>
          <w:bCs/>
          <w:sz w:val="48"/>
          <w:szCs w:val="48"/>
          <w:lang w:eastAsia="en-IN"/>
        </w:rPr>
      </w:pPr>
    </w:p>
    <w:p w14:paraId="64AC4546" w14:textId="77777777" w:rsidR="003E2DCC" w:rsidRDefault="003E2DCC" w:rsidP="00114F45">
      <w:pPr>
        <w:jc w:val="center"/>
        <w:rPr>
          <w:rFonts w:ascii="Arial" w:eastAsia="Times New Roman" w:hAnsi="Arial" w:cs="Arial"/>
          <w:b/>
          <w:bCs/>
          <w:sz w:val="48"/>
          <w:szCs w:val="48"/>
          <w:lang w:eastAsia="en-IN"/>
        </w:rPr>
      </w:pPr>
    </w:p>
    <w:p w14:paraId="235ABAF1" w14:textId="77777777" w:rsidR="003E2DCC" w:rsidRDefault="003E2DCC" w:rsidP="00114F45">
      <w:pPr>
        <w:jc w:val="center"/>
        <w:rPr>
          <w:rFonts w:ascii="Arial" w:eastAsia="Times New Roman" w:hAnsi="Arial" w:cs="Arial"/>
          <w:b/>
          <w:bCs/>
          <w:sz w:val="48"/>
          <w:szCs w:val="48"/>
          <w:lang w:eastAsia="en-IN"/>
        </w:rPr>
      </w:pPr>
    </w:p>
    <w:p w14:paraId="4018814D" w14:textId="77777777" w:rsidR="003E2DCC" w:rsidRDefault="003E2DCC" w:rsidP="00114F45">
      <w:pPr>
        <w:jc w:val="center"/>
        <w:rPr>
          <w:rFonts w:ascii="Arial" w:eastAsia="Times New Roman" w:hAnsi="Arial" w:cs="Arial"/>
          <w:b/>
          <w:bCs/>
          <w:sz w:val="48"/>
          <w:szCs w:val="48"/>
          <w:lang w:eastAsia="en-IN"/>
        </w:rPr>
      </w:pPr>
    </w:p>
    <w:p w14:paraId="3803E1F7" w14:textId="77777777" w:rsidR="003E2DCC" w:rsidRDefault="003E2DCC" w:rsidP="00114F45">
      <w:pPr>
        <w:jc w:val="center"/>
        <w:rPr>
          <w:rFonts w:ascii="Arial" w:eastAsia="Times New Roman" w:hAnsi="Arial" w:cs="Arial"/>
          <w:b/>
          <w:bCs/>
          <w:sz w:val="48"/>
          <w:szCs w:val="48"/>
          <w:lang w:eastAsia="en-IN"/>
        </w:rPr>
      </w:pPr>
    </w:p>
    <w:p w14:paraId="7A22EF6F" w14:textId="07252B89" w:rsidR="0077199F" w:rsidRDefault="0077199F" w:rsidP="00114F45">
      <w:pPr>
        <w:jc w:val="center"/>
        <w:rPr>
          <w:rFonts w:ascii="Arial" w:eastAsia="Times New Roman" w:hAnsi="Arial" w:cs="Arial"/>
          <w:b/>
          <w:bCs/>
          <w:sz w:val="48"/>
          <w:szCs w:val="48"/>
          <w:lang w:eastAsia="en-IN"/>
        </w:rPr>
      </w:pPr>
      <w:r>
        <w:rPr>
          <w:rFonts w:ascii="Arial" w:eastAsia="Times New Roman" w:hAnsi="Arial" w:cs="Arial"/>
          <w:b/>
          <w:bCs/>
          <w:sz w:val="48"/>
          <w:szCs w:val="48"/>
          <w:lang w:eastAsia="en-IN"/>
        </w:rPr>
        <w:lastRenderedPageBreak/>
        <w:t>Growth loop diagram</w:t>
      </w:r>
    </w:p>
    <w:p w14:paraId="6B363E93" w14:textId="5F0E3C31" w:rsidR="00705894" w:rsidRPr="00705894" w:rsidRDefault="008727CD" w:rsidP="00705894">
      <w:pPr>
        <w:jc w:val="center"/>
        <w:rPr>
          <w:rFonts w:ascii="Arial" w:eastAsia="Times New Roman" w:hAnsi="Arial" w:cs="Arial"/>
          <w:b/>
          <w:bCs/>
          <w:sz w:val="48"/>
          <w:szCs w:val="48"/>
          <w:lang w:eastAsia="en-IN"/>
        </w:rPr>
      </w:pPr>
      <w:r>
        <w:rPr>
          <w:noProof/>
        </w:rPr>
        <w:drawing>
          <wp:inline distT="0" distB="0" distL="0" distR="0" wp14:anchorId="402819AA" wp14:editId="3454C707">
            <wp:extent cx="5731510" cy="5753024"/>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5753024"/>
                    </a:xfrm>
                    <a:prstGeom prst="rect">
                      <a:avLst/>
                    </a:prstGeom>
                    <a:noFill/>
                    <a:ln>
                      <a:noFill/>
                    </a:ln>
                  </pic:spPr>
                </pic:pic>
              </a:graphicData>
            </a:graphic>
          </wp:inline>
        </w:drawing>
      </w:r>
    </w:p>
    <w:p w14:paraId="1A414948" w14:textId="77777777" w:rsidR="00042B42" w:rsidRDefault="00042B42" w:rsidP="00114F45">
      <w:pPr>
        <w:jc w:val="center"/>
        <w:rPr>
          <w:rFonts w:ascii="Arial" w:eastAsia="Times New Roman" w:hAnsi="Arial" w:cs="Arial"/>
          <w:b/>
          <w:bCs/>
          <w:sz w:val="48"/>
          <w:szCs w:val="48"/>
          <w:lang w:eastAsia="en-IN"/>
        </w:rPr>
      </w:pPr>
    </w:p>
    <w:p w14:paraId="70BEA6D3" w14:textId="21597794" w:rsidR="00042B42" w:rsidRDefault="00755044" w:rsidP="00755044">
      <w:pPr>
        <w:rPr>
          <w:rFonts w:ascii="Arial" w:eastAsia="Times New Roman" w:hAnsi="Arial" w:cs="Arial"/>
          <w:b/>
          <w:bCs/>
          <w:sz w:val="48"/>
          <w:szCs w:val="48"/>
          <w:lang w:eastAsia="en-IN"/>
        </w:rPr>
      </w:pPr>
      <w:r w:rsidRPr="00755044">
        <w:rPr>
          <w:rFonts w:ascii="Arial" w:eastAsia="Times New Roman" w:hAnsi="Arial" w:cs="Arial"/>
          <w:b/>
          <w:bCs/>
          <w:sz w:val="48"/>
          <w:szCs w:val="48"/>
          <w:lang w:eastAsia="en-IN"/>
        </w:rPr>
        <w:t>Trigger → Nudge → Entry → AI Routing → Expert → Free Trial → Payment → Feedback → Retention → Repeat</w:t>
      </w:r>
    </w:p>
    <w:p w14:paraId="37E1F8A7" w14:textId="77777777" w:rsidR="00042B42" w:rsidRDefault="00042B42" w:rsidP="00114F45">
      <w:pPr>
        <w:jc w:val="center"/>
        <w:rPr>
          <w:rFonts w:ascii="Arial" w:eastAsia="Times New Roman" w:hAnsi="Arial" w:cs="Arial"/>
          <w:b/>
          <w:bCs/>
          <w:sz w:val="48"/>
          <w:szCs w:val="48"/>
          <w:lang w:eastAsia="en-IN"/>
        </w:rPr>
      </w:pPr>
    </w:p>
    <w:p w14:paraId="54F0F606" w14:textId="77777777" w:rsidR="00042B42" w:rsidRDefault="00042B42" w:rsidP="00AF3A13">
      <w:pPr>
        <w:rPr>
          <w:rFonts w:ascii="Arial" w:eastAsia="Times New Roman" w:hAnsi="Arial" w:cs="Arial"/>
          <w:b/>
          <w:bCs/>
          <w:sz w:val="28"/>
          <w:szCs w:val="28"/>
          <w:lang w:eastAsia="en-IN"/>
        </w:rPr>
      </w:pPr>
    </w:p>
    <w:p w14:paraId="231AC178" w14:textId="77777777" w:rsidR="00AF3A13" w:rsidRPr="00AF3A13" w:rsidRDefault="00AF3A13" w:rsidP="00AF3A13">
      <w:pPr>
        <w:rPr>
          <w:rFonts w:ascii="Arial" w:eastAsia="Times New Roman" w:hAnsi="Arial" w:cs="Arial"/>
          <w:b/>
          <w:bCs/>
          <w:sz w:val="28"/>
          <w:szCs w:val="28"/>
          <w:lang w:eastAsia="en-IN"/>
        </w:rPr>
      </w:pPr>
      <w:r w:rsidRPr="00AF3A13">
        <w:rPr>
          <w:rFonts w:ascii="Arial" w:eastAsia="Times New Roman" w:hAnsi="Arial" w:cs="Arial"/>
          <w:b/>
          <w:bCs/>
          <w:sz w:val="28"/>
          <w:szCs w:val="28"/>
          <w:lang w:eastAsia="en-IN"/>
        </w:rPr>
        <w:lastRenderedPageBreak/>
        <w:t>Activation + Retention Flow</w:t>
      </w:r>
    </w:p>
    <w:p w14:paraId="547CDF66" w14:textId="77777777" w:rsidR="00AF3A13" w:rsidRPr="00AF3A13" w:rsidRDefault="00000000" w:rsidP="00AF3A13">
      <w:pPr>
        <w:rPr>
          <w:rFonts w:ascii="Arial" w:eastAsia="Times New Roman" w:hAnsi="Arial" w:cs="Arial"/>
          <w:b/>
          <w:bCs/>
          <w:sz w:val="28"/>
          <w:szCs w:val="28"/>
          <w:lang w:eastAsia="en-IN"/>
        </w:rPr>
      </w:pPr>
      <w:r>
        <w:rPr>
          <w:rFonts w:ascii="Arial" w:eastAsia="Times New Roman" w:hAnsi="Arial" w:cs="Arial"/>
          <w:b/>
          <w:bCs/>
          <w:sz w:val="28"/>
          <w:szCs w:val="28"/>
          <w:lang w:eastAsia="en-IN"/>
        </w:rPr>
        <w:pict w14:anchorId="41E2704D">
          <v:rect id="_x0000_i1060" style="width:0;height:1.5pt" o:hralign="center" o:hrstd="t" o:hr="t" fillcolor="#a0a0a0" stroked="f"/>
        </w:pict>
      </w:r>
    </w:p>
    <w:p w14:paraId="55933ED8" w14:textId="77777777" w:rsidR="00AF3A13" w:rsidRPr="003E2DCC" w:rsidRDefault="00AF3A13" w:rsidP="00AF3A13">
      <w:pPr>
        <w:rPr>
          <w:rFonts w:ascii="Arial" w:eastAsia="Times New Roman" w:hAnsi="Arial" w:cs="Arial"/>
          <w:b/>
          <w:bCs/>
          <w:sz w:val="28"/>
          <w:szCs w:val="28"/>
          <w:lang w:eastAsia="en-IN"/>
        </w:rPr>
      </w:pPr>
      <w:r w:rsidRPr="003E2DCC">
        <w:rPr>
          <w:rFonts w:ascii="Arial" w:eastAsia="Times New Roman" w:hAnsi="Arial" w:cs="Arial"/>
          <w:b/>
          <w:bCs/>
          <w:sz w:val="28"/>
          <w:szCs w:val="28"/>
          <w:lang w:eastAsia="en-IN"/>
        </w:rPr>
        <w:t>1. Emotional Trigger</w:t>
      </w:r>
    </w:p>
    <w:p w14:paraId="0CDEC8CD" w14:textId="77777777" w:rsidR="00AF3A13" w:rsidRPr="00311B6B" w:rsidRDefault="00AF3A13" w:rsidP="00AF3A13">
      <w:pPr>
        <w:rPr>
          <w:rFonts w:ascii="Arial" w:eastAsia="Times New Roman" w:hAnsi="Arial" w:cs="Arial"/>
          <w:sz w:val="28"/>
          <w:szCs w:val="28"/>
          <w:lang w:eastAsia="en-IN"/>
        </w:rPr>
      </w:pPr>
      <w:r w:rsidRPr="00311B6B">
        <w:rPr>
          <w:rFonts w:ascii="Arial" w:eastAsia="Times New Roman" w:hAnsi="Arial" w:cs="Arial"/>
          <w:sz w:val="28"/>
          <w:szCs w:val="28"/>
          <w:lang w:eastAsia="en-IN"/>
        </w:rPr>
        <w:t>Event:</w:t>
      </w:r>
    </w:p>
    <w:p w14:paraId="59CA1C44" w14:textId="77777777" w:rsidR="00AF3A13" w:rsidRPr="00311B6B" w:rsidRDefault="00AF3A13">
      <w:pPr>
        <w:numPr>
          <w:ilvl w:val="0"/>
          <w:numId w:val="13"/>
        </w:numPr>
        <w:rPr>
          <w:rFonts w:ascii="Arial" w:eastAsia="Times New Roman" w:hAnsi="Arial" w:cs="Arial"/>
          <w:sz w:val="28"/>
          <w:szCs w:val="28"/>
          <w:lang w:eastAsia="en-IN"/>
        </w:rPr>
      </w:pPr>
      <w:r w:rsidRPr="00311B6B">
        <w:rPr>
          <w:rFonts w:ascii="Arial" w:eastAsia="Times New Roman" w:hAnsi="Arial" w:cs="Arial"/>
          <w:sz w:val="28"/>
          <w:szCs w:val="28"/>
          <w:lang w:eastAsia="en-IN"/>
        </w:rPr>
        <w:t xml:space="preserve">Chat inactive (ghosting) </w:t>
      </w:r>
    </w:p>
    <w:p w14:paraId="39AB3498" w14:textId="77777777" w:rsidR="00AF3A13" w:rsidRPr="00311B6B" w:rsidRDefault="00AF3A13">
      <w:pPr>
        <w:numPr>
          <w:ilvl w:val="0"/>
          <w:numId w:val="13"/>
        </w:numPr>
        <w:rPr>
          <w:rFonts w:ascii="Arial" w:eastAsia="Times New Roman" w:hAnsi="Arial" w:cs="Arial"/>
          <w:sz w:val="28"/>
          <w:szCs w:val="28"/>
          <w:lang w:eastAsia="en-IN"/>
        </w:rPr>
      </w:pPr>
      <w:r w:rsidRPr="00311B6B">
        <w:rPr>
          <w:rFonts w:ascii="Arial" w:eastAsia="Times New Roman" w:hAnsi="Arial" w:cs="Arial"/>
          <w:sz w:val="28"/>
          <w:szCs w:val="28"/>
          <w:lang w:eastAsia="en-IN"/>
        </w:rPr>
        <w:t xml:space="preserve">Bad date </w:t>
      </w:r>
    </w:p>
    <w:p w14:paraId="780D8787" w14:textId="77777777" w:rsidR="00AF3A13" w:rsidRPr="00311B6B" w:rsidRDefault="00AF3A13">
      <w:pPr>
        <w:numPr>
          <w:ilvl w:val="0"/>
          <w:numId w:val="13"/>
        </w:numPr>
        <w:rPr>
          <w:rFonts w:ascii="Arial" w:eastAsia="Times New Roman" w:hAnsi="Arial" w:cs="Arial"/>
          <w:sz w:val="28"/>
          <w:szCs w:val="28"/>
          <w:lang w:eastAsia="en-IN"/>
        </w:rPr>
      </w:pPr>
      <w:r w:rsidRPr="00311B6B">
        <w:rPr>
          <w:rFonts w:ascii="Arial" w:eastAsia="Times New Roman" w:hAnsi="Arial" w:cs="Arial"/>
          <w:sz w:val="28"/>
          <w:szCs w:val="28"/>
          <w:lang w:eastAsia="en-IN"/>
        </w:rPr>
        <w:t xml:space="preserve">Rejection </w:t>
      </w:r>
    </w:p>
    <w:p w14:paraId="3A153DDB" w14:textId="77777777" w:rsidR="00AF3A13" w:rsidRPr="00311B6B" w:rsidRDefault="00AF3A13" w:rsidP="00AF3A13">
      <w:pPr>
        <w:rPr>
          <w:rFonts w:ascii="Arial" w:eastAsia="Times New Roman" w:hAnsi="Arial" w:cs="Arial"/>
          <w:sz w:val="28"/>
          <w:szCs w:val="28"/>
          <w:lang w:eastAsia="en-IN"/>
        </w:rPr>
      </w:pPr>
      <w:r w:rsidRPr="00311B6B">
        <w:rPr>
          <w:rFonts w:ascii="Arial" w:eastAsia="Times New Roman" w:hAnsi="Arial" w:cs="Arial"/>
          <w:sz w:val="28"/>
          <w:szCs w:val="28"/>
          <w:lang w:eastAsia="en-IN"/>
        </w:rPr>
        <w:t>System action:</w:t>
      </w:r>
    </w:p>
    <w:p w14:paraId="5BF2BF1E" w14:textId="77777777" w:rsidR="00AF3A13" w:rsidRPr="00311B6B" w:rsidRDefault="00AF3A13">
      <w:pPr>
        <w:numPr>
          <w:ilvl w:val="0"/>
          <w:numId w:val="14"/>
        </w:numPr>
        <w:rPr>
          <w:rFonts w:ascii="Arial" w:eastAsia="Times New Roman" w:hAnsi="Arial" w:cs="Arial"/>
          <w:sz w:val="28"/>
          <w:szCs w:val="28"/>
          <w:lang w:eastAsia="en-IN"/>
        </w:rPr>
      </w:pPr>
      <w:r w:rsidRPr="00311B6B">
        <w:rPr>
          <w:rFonts w:ascii="Arial" w:eastAsia="Times New Roman" w:hAnsi="Arial" w:cs="Arial"/>
          <w:sz w:val="28"/>
          <w:szCs w:val="28"/>
          <w:lang w:eastAsia="en-IN"/>
        </w:rPr>
        <w:t xml:space="preserve">Detect trigger </w:t>
      </w:r>
    </w:p>
    <w:p w14:paraId="0A9AC375" w14:textId="77777777" w:rsidR="00AF3A13" w:rsidRPr="00311B6B" w:rsidRDefault="00AF3A13" w:rsidP="00AF3A13">
      <w:pPr>
        <w:rPr>
          <w:rFonts w:ascii="Arial" w:eastAsia="Times New Roman" w:hAnsi="Arial" w:cs="Arial"/>
          <w:sz w:val="28"/>
          <w:szCs w:val="28"/>
          <w:lang w:eastAsia="en-IN"/>
        </w:rPr>
      </w:pPr>
      <w:r w:rsidRPr="00311B6B">
        <w:rPr>
          <w:rFonts w:ascii="Arial" w:eastAsia="Times New Roman" w:hAnsi="Arial" w:cs="Arial"/>
          <w:sz w:val="28"/>
          <w:szCs w:val="28"/>
          <w:lang w:eastAsia="en-IN"/>
        </w:rPr>
        <w:t>Output:</w:t>
      </w:r>
    </w:p>
    <w:p w14:paraId="6E492602" w14:textId="77777777" w:rsidR="00AF3A13" w:rsidRPr="00311B6B" w:rsidRDefault="00AF3A13">
      <w:pPr>
        <w:numPr>
          <w:ilvl w:val="0"/>
          <w:numId w:val="15"/>
        </w:numPr>
        <w:rPr>
          <w:rFonts w:ascii="Arial" w:eastAsia="Times New Roman" w:hAnsi="Arial" w:cs="Arial"/>
          <w:sz w:val="28"/>
          <w:szCs w:val="28"/>
          <w:lang w:eastAsia="en-IN"/>
        </w:rPr>
      </w:pPr>
      <w:r w:rsidRPr="00311B6B">
        <w:rPr>
          <w:rFonts w:ascii="Arial" w:eastAsia="Times New Roman" w:hAnsi="Arial" w:cs="Arial"/>
          <w:sz w:val="28"/>
          <w:szCs w:val="28"/>
          <w:lang w:eastAsia="en-IN"/>
        </w:rPr>
        <w:t xml:space="preserve">Nudge shown </w:t>
      </w:r>
    </w:p>
    <w:p w14:paraId="07441803" w14:textId="77777777" w:rsidR="00AF3A13" w:rsidRPr="00311B6B" w:rsidRDefault="00AF3A13" w:rsidP="00AF3A13">
      <w:pPr>
        <w:rPr>
          <w:rFonts w:ascii="Arial" w:eastAsia="Times New Roman" w:hAnsi="Arial" w:cs="Arial"/>
          <w:sz w:val="28"/>
          <w:szCs w:val="28"/>
          <w:lang w:eastAsia="en-IN"/>
        </w:rPr>
      </w:pPr>
      <w:r w:rsidRPr="00311B6B">
        <w:rPr>
          <w:rFonts w:ascii="Arial" w:eastAsia="Times New Roman" w:hAnsi="Arial" w:cs="Arial"/>
          <w:sz w:val="28"/>
          <w:szCs w:val="28"/>
          <w:lang w:eastAsia="en-IN"/>
        </w:rPr>
        <w:t>Example CTA:</w:t>
      </w:r>
    </w:p>
    <w:p w14:paraId="5A59D32D" w14:textId="77777777" w:rsidR="00AF3A13" w:rsidRPr="00311B6B" w:rsidRDefault="00AF3A13">
      <w:pPr>
        <w:numPr>
          <w:ilvl w:val="0"/>
          <w:numId w:val="16"/>
        </w:numPr>
        <w:rPr>
          <w:rFonts w:ascii="Arial" w:eastAsia="Times New Roman" w:hAnsi="Arial" w:cs="Arial"/>
          <w:sz w:val="28"/>
          <w:szCs w:val="28"/>
          <w:lang w:eastAsia="en-IN"/>
        </w:rPr>
      </w:pPr>
      <w:r w:rsidRPr="00311B6B">
        <w:rPr>
          <w:rFonts w:ascii="Arial" w:eastAsia="Times New Roman" w:hAnsi="Arial" w:cs="Arial"/>
          <w:sz w:val="28"/>
          <w:szCs w:val="28"/>
          <w:lang w:eastAsia="en-IN"/>
        </w:rPr>
        <w:t xml:space="preserve">“Talk to someone now” </w:t>
      </w:r>
    </w:p>
    <w:p w14:paraId="43074601" w14:textId="77777777" w:rsidR="00AF3A13" w:rsidRPr="00311B6B" w:rsidRDefault="00000000" w:rsidP="00AF3A13">
      <w:pPr>
        <w:rPr>
          <w:rFonts w:ascii="Arial" w:eastAsia="Times New Roman" w:hAnsi="Arial" w:cs="Arial"/>
          <w:sz w:val="28"/>
          <w:szCs w:val="28"/>
          <w:lang w:eastAsia="en-IN"/>
        </w:rPr>
      </w:pPr>
      <w:r>
        <w:rPr>
          <w:rFonts w:ascii="Arial" w:eastAsia="Times New Roman" w:hAnsi="Arial" w:cs="Arial"/>
          <w:sz w:val="28"/>
          <w:szCs w:val="28"/>
          <w:lang w:eastAsia="en-IN"/>
        </w:rPr>
        <w:pict w14:anchorId="26FB0FEB">
          <v:rect id="_x0000_i1061" style="width:0;height:1.5pt" o:hralign="center" o:hrstd="t" o:hr="t" fillcolor="#a0a0a0" stroked="f"/>
        </w:pict>
      </w:r>
    </w:p>
    <w:p w14:paraId="09157A58" w14:textId="77777777" w:rsidR="00AF3A13" w:rsidRPr="003E2DCC" w:rsidRDefault="00AF3A13" w:rsidP="00AF3A13">
      <w:pPr>
        <w:rPr>
          <w:rFonts w:ascii="Arial" w:eastAsia="Times New Roman" w:hAnsi="Arial" w:cs="Arial"/>
          <w:b/>
          <w:bCs/>
          <w:sz w:val="28"/>
          <w:szCs w:val="28"/>
          <w:lang w:eastAsia="en-IN"/>
        </w:rPr>
      </w:pPr>
      <w:r w:rsidRPr="003E2DCC">
        <w:rPr>
          <w:rFonts w:ascii="Arial" w:eastAsia="Times New Roman" w:hAnsi="Arial" w:cs="Arial"/>
          <w:b/>
          <w:bCs/>
          <w:sz w:val="28"/>
          <w:szCs w:val="28"/>
          <w:lang w:eastAsia="en-IN"/>
        </w:rPr>
        <w:t>2. Nudge → Entry</w:t>
      </w:r>
    </w:p>
    <w:p w14:paraId="18033D9D" w14:textId="77777777" w:rsidR="00AF3A13" w:rsidRPr="00311B6B" w:rsidRDefault="00AF3A13" w:rsidP="00AF3A13">
      <w:pPr>
        <w:rPr>
          <w:rFonts w:ascii="Arial" w:eastAsia="Times New Roman" w:hAnsi="Arial" w:cs="Arial"/>
          <w:sz w:val="28"/>
          <w:szCs w:val="28"/>
          <w:lang w:eastAsia="en-IN"/>
        </w:rPr>
      </w:pPr>
      <w:r w:rsidRPr="00311B6B">
        <w:rPr>
          <w:rFonts w:ascii="Arial" w:eastAsia="Times New Roman" w:hAnsi="Arial" w:cs="Arial"/>
          <w:sz w:val="28"/>
          <w:szCs w:val="28"/>
          <w:lang w:eastAsia="en-IN"/>
        </w:rPr>
        <w:t>User clicks nudge</w:t>
      </w:r>
    </w:p>
    <w:p w14:paraId="4F5F79FD" w14:textId="77777777" w:rsidR="00AF3A13" w:rsidRPr="00311B6B" w:rsidRDefault="00AF3A13" w:rsidP="00AF3A13">
      <w:pPr>
        <w:rPr>
          <w:rFonts w:ascii="Arial" w:eastAsia="Times New Roman" w:hAnsi="Arial" w:cs="Arial"/>
          <w:sz w:val="28"/>
          <w:szCs w:val="28"/>
          <w:lang w:eastAsia="en-IN"/>
        </w:rPr>
      </w:pPr>
      <w:r w:rsidRPr="00311B6B">
        <w:rPr>
          <w:rFonts w:ascii="Arial" w:eastAsia="Times New Roman" w:hAnsi="Arial" w:cs="Arial"/>
          <w:sz w:val="28"/>
          <w:szCs w:val="28"/>
          <w:lang w:eastAsia="en-IN"/>
        </w:rPr>
        <w:t>System:</w:t>
      </w:r>
    </w:p>
    <w:p w14:paraId="1CD7C377" w14:textId="77777777" w:rsidR="00AF3A13" w:rsidRPr="00311B6B" w:rsidRDefault="00AF3A13">
      <w:pPr>
        <w:numPr>
          <w:ilvl w:val="0"/>
          <w:numId w:val="17"/>
        </w:numPr>
        <w:rPr>
          <w:rFonts w:ascii="Arial" w:eastAsia="Times New Roman" w:hAnsi="Arial" w:cs="Arial"/>
          <w:sz w:val="28"/>
          <w:szCs w:val="28"/>
          <w:lang w:eastAsia="en-IN"/>
        </w:rPr>
      </w:pPr>
      <w:r w:rsidRPr="00311B6B">
        <w:rPr>
          <w:rFonts w:ascii="Arial" w:eastAsia="Times New Roman" w:hAnsi="Arial" w:cs="Arial"/>
          <w:sz w:val="28"/>
          <w:szCs w:val="28"/>
          <w:lang w:eastAsia="en-IN"/>
        </w:rPr>
        <w:t xml:space="preserve">Opens TM Café </w:t>
      </w:r>
    </w:p>
    <w:p w14:paraId="1C727CEE" w14:textId="77777777" w:rsidR="00AF3A13" w:rsidRPr="00311B6B" w:rsidRDefault="00AF3A13" w:rsidP="00AF3A13">
      <w:pPr>
        <w:rPr>
          <w:rFonts w:ascii="Arial" w:eastAsia="Times New Roman" w:hAnsi="Arial" w:cs="Arial"/>
          <w:sz w:val="28"/>
          <w:szCs w:val="28"/>
          <w:lang w:eastAsia="en-IN"/>
        </w:rPr>
      </w:pPr>
      <w:r w:rsidRPr="00311B6B">
        <w:rPr>
          <w:rFonts w:ascii="Arial" w:eastAsia="Times New Roman" w:hAnsi="Arial" w:cs="Arial"/>
          <w:sz w:val="28"/>
          <w:szCs w:val="28"/>
          <w:lang w:eastAsia="en-IN"/>
        </w:rPr>
        <w:t>Screen:</w:t>
      </w:r>
    </w:p>
    <w:p w14:paraId="6F2F81FC" w14:textId="77777777" w:rsidR="00AF3A13" w:rsidRPr="00311B6B" w:rsidRDefault="00AF3A13">
      <w:pPr>
        <w:numPr>
          <w:ilvl w:val="0"/>
          <w:numId w:val="18"/>
        </w:numPr>
        <w:rPr>
          <w:rFonts w:ascii="Arial" w:eastAsia="Times New Roman" w:hAnsi="Arial" w:cs="Arial"/>
          <w:sz w:val="28"/>
          <w:szCs w:val="28"/>
          <w:lang w:eastAsia="en-IN"/>
        </w:rPr>
      </w:pPr>
      <w:r w:rsidRPr="00311B6B">
        <w:rPr>
          <w:rFonts w:ascii="Arial" w:eastAsia="Times New Roman" w:hAnsi="Arial" w:cs="Arial"/>
          <w:sz w:val="28"/>
          <w:szCs w:val="28"/>
          <w:lang w:eastAsia="en-IN"/>
        </w:rPr>
        <w:t xml:space="preserve">“What’s going on?” </w:t>
      </w:r>
    </w:p>
    <w:p w14:paraId="0C9AA459" w14:textId="77777777" w:rsidR="00AF3A13" w:rsidRPr="00311B6B" w:rsidRDefault="00AF3A13">
      <w:pPr>
        <w:numPr>
          <w:ilvl w:val="0"/>
          <w:numId w:val="18"/>
        </w:numPr>
        <w:rPr>
          <w:rFonts w:ascii="Arial" w:eastAsia="Times New Roman" w:hAnsi="Arial" w:cs="Arial"/>
          <w:sz w:val="28"/>
          <w:szCs w:val="28"/>
          <w:lang w:eastAsia="en-IN"/>
        </w:rPr>
      </w:pPr>
      <w:r w:rsidRPr="00311B6B">
        <w:rPr>
          <w:rFonts w:ascii="Arial" w:eastAsia="Times New Roman" w:hAnsi="Arial" w:cs="Arial"/>
          <w:sz w:val="28"/>
          <w:szCs w:val="28"/>
          <w:lang w:eastAsia="en-IN"/>
        </w:rPr>
        <w:t xml:space="preserve">Options: </w:t>
      </w:r>
    </w:p>
    <w:p w14:paraId="239FB14B" w14:textId="77777777" w:rsidR="00AF3A13" w:rsidRPr="00311B6B" w:rsidRDefault="00AF3A13">
      <w:pPr>
        <w:numPr>
          <w:ilvl w:val="1"/>
          <w:numId w:val="18"/>
        </w:numPr>
        <w:rPr>
          <w:rFonts w:ascii="Arial" w:eastAsia="Times New Roman" w:hAnsi="Arial" w:cs="Arial"/>
          <w:sz w:val="28"/>
          <w:szCs w:val="28"/>
          <w:lang w:eastAsia="en-IN"/>
        </w:rPr>
      </w:pPr>
      <w:r w:rsidRPr="00311B6B">
        <w:rPr>
          <w:rFonts w:ascii="Arial" w:eastAsia="Times New Roman" w:hAnsi="Arial" w:cs="Arial"/>
          <w:sz w:val="28"/>
          <w:szCs w:val="28"/>
          <w:lang w:eastAsia="en-IN"/>
        </w:rPr>
        <w:t xml:space="preserve">Got ghosted </w:t>
      </w:r>
    </w:p>
    <w:p w14:paraId="40613E3F" w14:textId="77777777" w:rsidR="00AF3A13" w:rsidRPr="00311B6B" w:rsidRDefault="00AF3A13">
      <w:pPr>
        <w:numPr>
          <w:ilvl w:val="1"/>
          <w:numId w:val="18"/>
        </w:numPr>
        <w:rPr>
          <w:rFonts w:ascii="Arial" w:eastAsia="Times New Roman" w:hAnsi="Arial" w:cs="Arial"/>
          <w:sz w:val="28"/>
          <w:szCs w:val="28"/>
          <w:lang w:eastAsia="en-IN"/>
        </w:rPr>
      </w:pPr>
      <w:r w:rsidRPr="00311B6B">
        <w:rPr>
          <w:rFonts w:ascii="Arial" w:eastAsia="Times New Roman" w:hAnsi="Arial" w:cs="Arial"/>
          <w:sz w:val="28"/>
          <w:szCs w:val="28"/>
          <w:lang w:eastAsia="en-IN"/>
        </w:rPr>
        <w:t xml:space="preserve">Bad date </w:t>
      </w:r>
    </w:p>
    <w:p w14:paraId="6D9DD2F9" w14:textId="77777777" w:rsidR="00AF3A13" w:rsidRPr="00311B6B" w:rsidRDefault="00AF3A13">
      <w:pPr>
        <w:numPr>
          <w:ilvl w:val="1"/>
          <w:numId w:val="18"/>
        </w:numPr>
        <w:rPr>
          <w:rFonts w:ascii="Arial" w:eastAsia="Times New Roman" w:hAnsi="Arial" w:cs="Arial"/>
          <w:sz w:val="28"/>
          <w:szCs w:val="28"/>
          <w:lang w:eastAsia="en-IN"/>
        </w:rPr>
      </w:pPr>
      <w:r w:rsidRPr="00311B6B">
        <w:rPr>
          <w:rFonts w:ascii="Arial" w:eastAsia="Times New Roman" w:hAnsi="Arial" w:cs="Arial"/>
          <w:sz w:val="28"/>
          <w:szCs w:val="28"/>
          <w:lang w:eastAsia="en-IN"/>
        </w:rPr>
        <w:t xml:space="preserve">Feeling low </w:t>
      </w:r>
    </w:p>
    <w:p w14:paraId="5AB37D5C" w14:textId="77777777" w:rsidR="00AF3A13" w:rsidRPr="00311B6B" w:rsidRDefault="00AF3A13">
      <w:pPr>
        <w:numPr>
          <w:ilvl w:val="1"/>
          <w:numId w:val="18"/>
        </w:numPr>
        <w:rPr>
          <w:rFonts w:ascii="Arial" w:eastAsia="Times New Roman" w:hAnsi="Arial" w:cs="Arial"/>
          <w:sz w:val="28"/>
          <w:szCs w:val="28"/>
          <w:lang w:eastAsia="en-IN"/>
        </w:rPr>
      </w:pPr>
      <w:r w:rsidRPr="00311B6B">
        <w:rPr>
          <w:rFonts w:ascii="Arial" w:eastAsia="Times New Roman" w:hAnsi="Arial" w:cs="Arial"/>
          <w:sz w:val="28"/>
          <w:szCs w:val="28"/>
          <w:lang w:eastAsia="en-IN"/>
        </w:rPr>
        <w:t xml:space="preserve">Or text input </w:t>
      </w:r>
    </w:p>
    <w:p w14:paraId="32DD29A2" w14:textId="77777777" w:rsidR="00AF3A13" w:rsidRPr="00311B6B" w:rsidRDefault="00000000" w:rsidP="00AF3A13">
      <w:pPr>
        <w:rPr>
          <w:rFonts w:ascii="Arial" w:eastAsia="Times New Roman" w:hAnsi="Arial" w:cs="Arial"/>
          <w:sz w:val="28"/>
          <w:szCs w:val="28"/>
          <w:lang w:eastAsia="en-IN"/>
        </w:rPr>
      </w:pPr>
      <w:r>
        <w:rPr>
          <w:rFonts w:ascii="Arial" w:eastAsia="Times New Roman" w:hAnsi="Arial" w:cs="Arial"/>
          <w:sz w:val="28"/>
          <w:szCs w:val="28"/>
          <w:lang w:eastAsia="en-IN"/>
        </w:rPr>
        <w:pict w14:anchorId="089E6AF7">
          <v:rect id="_x0000_i1062" style="width:0;height:1.5pt" o:hralign="center" o:hrstd="t" o:hr="t" fillcolor="#a0a0a0" stroked="f"/>
        </w:pict>
      </w:r>
    </w:p>
    <w:p w14:paraId="69930550" w14:textId="77777777" w:rsidR="00AF3A13" w:rsidRPr="00311B6B" w:rsidRDefault="00AF3A13" w:rsidP="00AF3A13">
      <w:pPr>
        <w:rPr>
          <w:rFonts w:ascii="Arial" w:eastAsia="Times New Roman" w:hAnsi="Arial" w:cs="Arial"/>
          <w:sz w:val="28"/>
          <w:szCs w:val="28"/>
          <w:lang w:eastAsia="en-IN"/>
        </w:rPr>
      </w:pPr>
      <w:r w:rsidRPr="00311B6B">
        <w:rPr>
          <w:rFonts w:ascii="Arial" w:eastAsia="Times New Roman" w:hAnsi="Arial" w:cs="Arial"/>
          <w:sz w:val="28"/>
          <w:szCs w:val="28"/>
          <w:lang w:eastAsia="en-IN"/>
        </w:rPr>
        <w:t>3. AI Concierge (Guidance Layer)</w:t>
      </w:r>
    </w:p>
    <w:p w14:paraId="483FC99E" w14:textId="77777777" w:rsidR="00AF3A13" w:rsidRPr="00311B6B" w:rsidRDefault="00AF3A13" w:rsidP="00AF3A13">
      <w:pPr>
        <w:rPr>
          <w:rFonts w:ascii="Arial" w:eastAsia="Times New Roman" w:hAnsi="Arial" w:cs="Arial"/>
          <w:sz w:val="28"/>
          <w:szCs w:val="28"/>
          <w:lang w:eastAsia="en-IN"/>
        </w:rPr>
      </w:pPr>
      <w:r w:rsidRPr="00311B6B">
        <w:rPr>
          <w:rFonts w:ascii="Arial" w:eastAsia="Times New Roman" w:hAnsi="Arial" w:cs="Arial"/>
          <w:sz w:val="28"/>
          <w:szCs w:val="28"/>
          <w:lang w:eastAsia="en-IN"/>
        </w:rPr>
        <w:lastRenderedPageBreak/>
        <w:t xml:space="preserve">User selects or </w:t>
      </w:r>
      <w:proofErr w:type="gramStart"/>
      <w:r w:rsidRPr="00311B6B">
        <w:rPr>
          <w:rFonts w:ascii="Arial" w:eastAsia="Times New Roman" w:hAnsi="Arial" w:cs="Arial"/>
          <w:sz w:val="28"/>
          <w:szCs w:val="28"/>
          <w:lang w:eastAsia="en-IN"/>
        </w:rPr>
        <w:t>types</w:t>
      </w:r>
      <w:proofErr w:type="gramEnd"/>
      <w:r w:rsidRPr="00311B6B">
        <w:rPr>
          <w:rFonts w:ascii="Arial" w:eastAsia="Times New Roman" w:hAnsi="Arial" w:cs="Arial"/>
          <w:sz w:val="28"/>
          <w:szCs w:val="28"/>
          <w:lang w:eastAsia="en-IN"/>
        </w:rPr>
        <w:t xml:space="preserve"> input</w:t>
      </w:r>
    </w:p>
    <w:p w14:paraId="5226A064" w14:textId="77777777" w:rsidR="00AF3A13" w:rsidRPr="00311B6B" w:rsidRDefault="00AF3A13" w:rsidP="00AF3A13">
      <w:pPr>
        <w:rPr>
          <w:rFonts w:ascii="Arial" w:eastAsia="Times New Roman" w:hAnsi="Arial" w:cs="Arial"/>
          <w:sz w:val="28"/>
          <w:szCs w:val="28"/>
          <w:lang w:eastAsia="en-IN"/>
        </w:rPr>
      </w:pPr>
      <w:r w:rsidRPr="00311B6B">
        <w:rPr>
          <w:rFonts w:ascii="Arial" w:eastAsia="Times New Roman" w:hAnsi="Arial" w:cs="Arial"/>
          <w:sz w:val="28"/>
          <w:szCs w:val="28"/>
          <w:lang w:eastAsia="en-IN"/>
        </w:rPr>
        <w:t>System:</w:t>
      </w:r>
    </w:p>
    <w:p w14:paraId="2EE40F0B" w14:textId="77777777" w:rsidR="00AF3A13" w:rsidRPr="00311B6B" w:rsidRDefault="00AF3A13">
      <w:pPr>
        <w:numPr>
          <w:ilvl w:val="0"/>
          <w:numId w:val="19"/>
        </w:numPr>
        <w:rPr>
          <w:rFonts w:ascii="Arial" w:eastAsia="Times New Roman" w:hAnsi="Arial" w:cs="Arial"/>
          <w:sz w:val="28"/>
          <w:szCs w:val="28"/>
          <w:lang w:eastAsia="en-IN"/>
        </w:rPr>
      </w:pPr>
      <w:r w:rsidRPr="00311B6B">
        <w:rPr>
          <w:rFonts w:ascii="Arial" w:eastAsia="Times New Roman" w:hAnsi="Arial" w:cs="Arial"/>
          <w:sz w:val="28"/>
          <w:szCs w:val="28"/>
          <w:lang w:eastAsia="en-IN"/>
        </w:rPr>
        <w:t xml:space="preserve">Classifies problem </w:t>
      </w:r>
    </w:p>
    <w:p w14:paraId="7E21F65A" w14:textId="77777777" w:rsidR="00AF3A13" w:rsidRPr="00311B6B" w:rsidRDefault="00AF3A13">
      <w:pPr>
        <w:numPr>
          <w:ilvl w:val="0"/>
          <w:numId w:val="19"/>
        </w:numPr>
        <w:rPr>
          <w:rFonts w:ascii="Arial" w:eastAsia="Times New Roman" w:hAnsi="Arial" w:cs="Arial"/>
          <w:sz w:val="28"/>
          <w:szCs w:val="28"/>
          <w:lang w:eastAsia="en-IN"/>
        </w:rPr>
      </w:pPr>
      <w:r w:rsidRPr="00311B6B">
        <w:rPr>
          <w:rFonts w:ascii="Arial" w:eastAsia="Times New Roman" w:hAnsi="Arial" w:cs="Arial"/>
          <w:sz w:val="28"/>
          <w:szCs w:val="28"/>
          <w:lang w:eastAsia="en-IN"/>
        </w:rPr>
        <w:t xml:space="preserve">Maps to expert type </w:t>
      </w:r>
    </w:p>
    <w:p w14:paraId="77F4E755" w14:textId="77777777" w:rsidR="00AF3A13" w:rsidRPr="00311B6B" w:rsidRDefault="00AF3A13" w:rsidP="00AF3A13">
      <w:pPr>
        <w:rPr>
          <w:rFonts w:ascii="Arial" w:eastAsia="Times New Roman" w:hAnsi="Arial" w:cs="Arial"/>
          <w:sz w:val="28"/>
          <w:szCs w:val="28"/>
          <w:lang w:eastAsia="en-IN"/>
        </w:rPr>
      </w:pPr>
      <w:r w:rsidRPr="00311B6B">
        <w:rPr>
          <w:rFonts w:ascii="Arial" w:eastAsia="Times New Roman" w:hAnsi="Arial" w:cs="Arial"/>
          <w:sz w:val="28"/>
          <w:szCs w:val="28"/>
          <w:lang w:eastAsia="en-IN"/>
        </w:rPr>
        <w:t>Output:</w:t>
      </w:r>
    </w:p>
    <w:p w14:paraId="095BA5D6" w14:textId="77777777" w:rsidR="00AF3A13" w:rsidRPr="00311B6B" w:rsidRDefault="00AF3A13">
      <w:pPr>
        <w:numPr>
          <w:ilvl w:val="0"/>
          <w:numId w:val="20"/>
        </w:numPr>
        <w:rPr>
          <w:rFonts w:ascii="Arial" w:eastAsia="Times New Roman" w:hAnsi="Arial" w:cs="Arial"/>
          <w:sz w:val="28"/>
          <w:szCs w:val="28"/>
          <w:lang w:eastAsia="en-IN"/>
        </w:rPr>
      </w:pPr>
      <w:r w:rsidRPr="00311B6B">
        <w:rPr>
          <w:rFonts w:ascii="Arial" w:eastAsia="Times New Roman" w:hAnsi="Arial" w:cs="Arial"/>
          <w:sz w:val="28"/>
          <w:szCs w:val="28"/>
          <w:lang w:eastAsia="en-IN"/>
        </w:rPr>
        <w:t xml:space="preserve">Suggested experts </w:t>
      </w:r>
    </w:p>
    <w:p w14:paraId="1BF5C342" w14:textId="77777777" w:rsidR="00AF3A13" w:rsidRPr="00311B6B" w:rsidRDefault="00AF3A13" w:rsidP="00AF3A13">
      <w:pPr>
        <w:rPr>
          <w:rFonts w:ascii="Arial" w:eastAsia="Times New Roman" w:hAnsi="Arial" w:cs="Arial"/>
          <w:sz w:val="28"/>
          <w:szCs w:val="28"/>
          <w:lang w:eastAsia="en-IN"/>
        </w:rPr>
      </w:pPr>
      <w:r w:rsidRPr="00311B6B">
        <w:rPr>
          <w:rFonts w:ascii="Arial" w:eastAsia="Times New Roman" w:hAnsi="Arial" w:cs="Arial"/>
          <w:sz w:val="28"/>
          <w:szCs w:val="28"/>
          <w:lang w:eastAsia="en-IN"/>
        </w:rPr>
        <w:t>Example:</w:t>
      </w:r>
    </w:p>
    <w:p w14:paraId="3E507D83" w14:textId="77777777" w:rsidR="00AF3A13" w:rsidRPr="00311B6B" w:rsidRDefault="00AF3A13">
      <w:pPr>
        <w:numPr>
          <w:ilvl w:val="0"/>
          <w:numId w:val="21"/>
        </w:numPr>
        <w:rPr>
          <w:rFonts w:ascii="Arial" w:eastAsia="Times New Roman" w:hAnsi="Arial" w:cs="Arial"/>
          <w:sz w:val="28"/>
          <w:szCs w:val="28"/>
          <w:lang w:eastAsia="en-IN"/>
        </w:rPr>
      </w:pPr>
      <w:r w:rsidRPr="00311B6B">
        <w:rPr>
          <w:rFonts w:ascii="Arial" w:eastAsia="Times New Roman" w:hAnsi="Arial" w:cs="Arial"/>
          <w:sz w:val="28"/>
          <w:szCs w:val="28"/>
          <w:lang w:eastAsia="en-IN"/>
        </w:rPr>
        <w:t xml:space="preserve">“Best for ghosting recovery” </w:t>
      </w:r>
    </w:p>
    <w:p w14:paraId="30EBEFD2" w14:textId="77777777" w:rsidR="00AF3A13" w:rsidRPr="00311B6B" w:rsidRDefault="00AF3A13">
      <w:pPr>
        <w:numPr>
          <w:ilvl w:val="0"/>
          <w:numId w:val="21"/>
        </w:numPr>
        <w:rPr>
          <w:rFonts w:ascii="Arial" w:eastAsia="Times New Roman" w:hAnsi="Arial" w:cs="Arial"/>
          <w:sz w:val="28"/>
          <w:szCs w:val="28"/>
          <w:lang w:eastAsia="en-IN"/>
        </w:rPr>
      </w:pPr>
      <w:r w:rsidRPr="00311B6B">
        <w:rPr>
          <w:rFonts w:ascii="Arial" w:eastAsia="Times New Roman" w:hAnsi="Arial" w:cs="Arial"/>
          <w:sz w:val="28"/>
          <w:szCs w:val="28"/>
          <w:lang w:eastAsia="en-IN"/>
        </w:rPr>
        <w:t xml:space="preserve">“Top rated breakup coach” </w:t>
      </w:r>
    </w:p>
    <w:p w14:paraId="665C0DF9" w14:textId="77777777" w:rsidR="00AF3A13" w:rsidRPr="00311B6B" w:rsidRDefault="00000000" w:rsidP="00AF3A13">
      <w:pPr>
        <w:rPr>
          <w:rFonts w:ascii="Arial" w:eastAsia="Times New Roman" w:hAnsi="Arial" w:cs="Arial"/>
          <w:sz w:val="28"/>
          <w:szCs w:val="28"/>
          <w:lang w:eastAsia="en-IN"/>
        </w:rPr>
      </w:pPr>
      <w:r>
        <w:rPr>
          <w:rFonts w:ascii="Arial" w:eastAsia="Times New Roman" w:hAnsi="Arial" w:cs="Arial"/>
          <w:sz w:val="28"/>
          <w:szCs w:val="28"/>
          <w:lang w:eastAsia="en-IN"/>
        </w:rPr>
        <w:pict w14:anchorId="407A28DF">
          <v:rect id="_x0000_i1063" style="width:0;height:1.5pt" o:hralign="center" o:hrstd="t" o:hr="t" fillcolor="#a0a0a0" stroked="f"/>
        </w:pict>
      </w:r>
    </w:p>
    <w:p w14:paraId="7490FC9E" w14:textId="77777777" w:rsidR="00AF3A13" w:rsidRPr="00311B6B" w:rsidRDefault="00AF3A13" w:rsidP="00AF3A13">
      <w:pPr>
        <w:rPr>
          <w:rFonts w:ascii="Arial" w:eastAsia="Times New Roman" w:hAnsi="Arial" w:cs="Arial"/>
          <w:sz w:val="28"/>
          <w:szCs w:val="28"/>
          <w:lang w:eastAsia="en-IN"/>
        </w:rPr>
      </w:pPr>
      <w:r w:rsidRPr="00311B6B">
        <w:rPr>
          <w:rFonts w:ascii="Arial" w:eastAsia="Times New Roman" w:hAnsi="Arial" w:cs="Arial"/>
          <w:sz w:val="28"/>
          <w:szCs w:val="28"/>
          <w:lang w:eastAsia="en-IN"/>
        </w:rPr>
        <w:t>4. Expert Selection</w:t>
      </w:r>
    </w:p>
    <w:p w14:paraId="79384091" w14:textId="77777777" w:rsidR="00AF3A13" w:rsidRPr="00311B6B" w:rsidRDefault="00AF3A13" w:rsidP="00AF3A13">
      <w:pPr>
        <w:rPr>
          <w:rFonts w:ascii="Arial" w:eastAsia="Times New Roman" w:hAnsi="Arial" w:cs="Arial"/>
          <w:sz w:val="28"/>
          <w:szCs w:val="28"/>
          <w:lang w:eastAsia="en-IN"/>
        </w:rPr>
      </w:pPr>
      <w:r w:rsidRPr="00311B6B">
        <w:rPr>
          <w:rFonts w:ascii="Arial" w:eastAsia="Times New Roman" w:hAnsi="Arial" w:cs="Arial"/>
          <w:sz w:val="28"/>
          <w:szCs w:val="28"/>
          <w:lang w:eastAsia="en-IN"/>
        </w:rPr>
        <w:t>User views expert profiles</w:t>
      </w:r>
    </w:p>
    <w:p w14:paraId="7E11EE96" w14:textId="77777777" w:rsidR="00AF3A13" w:rsidRPr="00311B6B" w:rsidRDefault="00AF3A13" w:rsidP="00AF3A13">
      <w:pPr>
        <w:rPr>
          <w:rFonts w:ascii="Arial" w:eastAsia="Times New Roman" w:hAnsi="Arial" w:cs="Arial"/>
          <w:sz w:val="28"/>
          <w:szCs w:val="28"/>
          <w:lang w:eastAsia="en-IN"/>
        </w:rPr>
      </w:pPr>
      <w:r w:rsidRPr="00311B6B">
        <w:rPr>
          <w:rFonts w:ascii="Arial" w:eastAsia="Times New Roman" w:hAnsi="Arial" w:cs="Arial"/>
          <w:sz w:val="28"/>
          <w:szCs w:val="28"/>
          <w:lang w:eastAsia="en-IN"/>
        </w:rPr>
        <w:t>Screen shows:</w:t>
      </w:r>
    </w:p>
    <w:p w14:paraId="10FAF0B3" w14:textId="77777777" w:rsidR="00AF3A13" w:rsidRPr="00311B6B" w:rsidRDefault="00AF3A13">
      <w:pPr>
        <w:numPr>
          <w:ilvl w:val="0"/>
          <w:numId w:val="22"/>
        </w:numPr>
        <w:rPr>
          <w:rFonts w:ascii="Arial" w:eastAsia="Times New Roman" w:hAnsi="Arial" w:cs="Arial"/>
          <w:sz w:val="28"/>
          <w:szCs w:val="28"/>
          <w:lang w:eastAsia="en-IN"/>
        </w:rPr>
      </w:pPr>
      <w:r w:rsidRPr="00311B6B">
        <w:rPr>
          <w:rFonts w:ascii="Arial" w:eastAsia="Times New Roman" w:hAnsi="Arial" w:cs="Arial"/>
          <w:sz w:val="28"/>
          <w:szCs w:val="28"/>
          <w:lang w:eastAsia="en-IN"/>
        </w:rPr>
        <w:t xml:space="preserve">Rating </w:t>
      </w:r>
    </w:p>
    <w:p w14:paraId="05F0AE6A" w14:textId="77777777" w:rsidR="00AF3A13" w:rsidRPr="00311B6B" w:rsidRDefault="00AF3A13">
      <w:pPr>
        <w:numPr>
          <w:ilvl w:val="0"/>
          <w:numId w:val="22"/>
        </w:numPr>
        <w:rPr>
          <w:rFonts w:ascii="Arial" w:eastAsia="Times New Roman" w:hAnsi="Arial" w:cs="Arial"/>
          <w:sz w:val="28"/>
          <w:szCs w:val="28"/>
          <w:lang w:eastAsia="en-IN"/>
        </w:rPr>
      </w:pPr>
      <w:r w:rsidRPr="00311B6B">
        <w:rPr>
          <w:rFonts w:ascii="Arial" w:eastAsia="Times New Roman" w:hAnsi="Arial" w:cs="Arial"/>
          <w:sz w:val="28"/>
          <w:szCs w:val="28"/>
          <w:lang w:eastAsia="en-IN"/>
        </w:rPr>
        <w:t xml:space="preserve">Specialization </w:t>
      </w:r>
    </w:p>
    <w:p w14:paraId="7D5FD280" w14:textId="77777777" w:rsidR="00AF3A13" w:rsidRPr="00311B6B" w:rsidRDefault="00AF3A13">
      <w:pPr>
        <w:numPr>
          <w:ilvl w:val="0"/>
          <w:numId w:val="22"/>
        </w:numPr>
        <w:rPr>
          <w:rFonts w:ascii="Arial" w:eastAsia="Times New Roman" w:hAnsi="Arial" w:cs="Arial"/>
          <w:sz w:val="28"/>
          <w:szCs w:val="28"/>
          <w:lang w:eastAsia="en-IN"/>
        </w:rPr>
      </w:pPr>
      <w:r w:rsidRPr="00311B6B">
        <w:rPr>
          <w:rFonts w:ascii="Arial" w:eastAsia="Times New Roman" w:hAnsi="Arial" w:cs="Arial"/>
          <w:sz w:val="28"/>
          <w:szCs w:val="28"/>
          <w:lang w:eastAsia="en-IN"/>
        </w:rPr>
        <w:t xml:space="preserve">Experience </w:t>
      </w:r>
    </w:p>
    <w:p w14:paraId="601B68F7" w14:textId="77777777" w:rsidR="00AF3A13" w:rsidRPr="00311B6B" w:rsidRDefault="00AF3A13">
      <w:pPr>
        <w:numPr>
          <w:ilvl w:val="0"/>
          <w:numId w:val="22"/>
        </w:numPr>
        <w:rPr>
          <w:rFonts w:ascii="Arial" w:eastAsia="Times New Roman" w:hAnsi="Arial" w:cs="Arial"/>
          <w:sz w:val="28"/>
          <w:szCs w:val="28"/>
          <w:lang w:eastAsia="en-IN"/>
        </w:rPr>
      </w:pPr>
      <w:r w:rsidRPr="00311B6B">
        <w:rPr>
          <w:rFonts w:ascii="Arial" w:eastAsia="Times New Roman" w:hAnsi="Arial" w:cs="Arial"/>
          <w:sz w:val="28"/>
          <w:szCs w:val="28"/>
          <w:lang w:eastAsia="en-IN"/>
        </w:rPr>
        <w:t xml:space="preserve">“2 mins free” label </w:t>
      </w:r>
    </w:p>
    <w:p w14:paraId="1696BE4C" w14:textId="77777777" w:rsidR="00AF3A13" w:rsidRPr="00311B6B" w:rsidRDefault="00AF3A13" w:rsidP="00AF3A13">
      <w:pPr>
        <w:rPr>
          <w:rFonts w:ascii="Arial" w:eastAsia="Times New Roman" w:hAnsi="Arial" w:cs="Arial"/>
          <w:sz w:val="28"/>
          <w:szCs w:val="28"/>
          <w:lang w:eastAsia="en-IN"/>
        </w:rPr>
      </w:pPr>
      <w:r w:rsidRPr="00311B6B">
        <w:rPr>
          <w:rFonts w:ascii="Arial" w:eastAsia="Times New Roman" w:hAnsi="Arial" w:cs="Arial"/>
          <w:sz w:val="28"/>
          <w:szCs w:val="28"/>
          <w:lang w:eastAsia="en-IN"/>
        </w:rPr>
        <w:t>CTA:</w:t>
      </w:r>
    </w:p>
    <w:p w14:paraId="300F3909" w14:textId="77777777" w:rsidR="00AF3A13" w:rsidRPr="00311B6B" w:rsidRDefault="00AF3A13">
      <w:pPr>
        <w:numPr>
          <w:ilvl w:val="0"/>
          <w:numId w:val="23"/>
        </w:numPr>
        <w:rPr>
          <w:rFonts w:ascii="Arial" w:eastAsia="Times New Roman" w:hAnsi="Arial" w:cs="Arial"/>
          <w:sz w:val="28"/>
          <w:szCs w:val="28"/>
          <w:lang w:eastAsia="en-IN"/>
        </w:rPr>
      </w:pPr>
      <w:r w:rsidRPr="00311B6B">
        <w:rPr>
          <w:rFonts w:ascii="Arial" w:eastAsia="Times New Roman" w:hAnsi="Arial" w:cs="Arial"/>
          <w:sz w:val="28"/>
          <w:szCs w:val="28"/>
          <w:lang w:eastAsia="en-IN"/>
        </w:rPr>
        <w:t xml:space="preserve">Start session </w:t>
      </w:r>
    </w:p>
    <w:p w14:paraId="530BD66D" w14:textId="77777777" w:rsidR="00AF3A13" w:rsidRPr="00311B6B" w:rsidRDefault="00000000" w:rsidP="00AF3A13">
      <w:pPr>
        <w:rPr>
          <w:rFonts w:ascii="Arial" w:eastAsia="Times New Roman" w:hAnsi="Arial" w:cs="Arial"/>
          <w:sz w:val="28"/>
          <w:szCs w:val="28"/>
          <w:lang w:eastAsia="en-IN"/>
        </w:rPr>
      </w:pPr>
      <w:r>
        <w:rPr>
          <w:rFonts w:ascii="Arial" w:eastAsia="Times New Roman" w:hAnsi="Arial" w:cs="Arial"/>
          <w:sz w:val="28"/>
          <w:szCs w:val="28"/>
          <w:lang w:eastAsia="en-IN"/>
        </w:rPr>
        <w:pict w14:anchorId="297ED41F">
          <v:rect id="_x0000_i1064" style="width:0;height:1.5pt" o:hralign="center" o:hrstd="t" o:hr="t" fillcolor="#a0a0a0" stroked="f"/>
        </w:pict>
      </w:r>
    </w:p>
    <w:p w14:paraId="082DEA5E" w14:textId="77777777" w:rsidR="00AF3A13" w:rsidRPr="00311B6B" w:rsidRDefault="00AF3A13" w:rsidP="00AF3A13">
      <w:pPr>
        <w:rPr>
          <w:rFonts w:ascii="Arial" w:eastAsia="Times New Roman" w:hAnsi="Arial" w:cs="Arial"/>
          <w:sz w:val="28"/>
          <w:szCs w:val="28"/>
          <w:lang w:eastAsia="en-IN"/>
        </w:rPr>
      </w:pPr>
      <w:r w:rsidRPr="00311B6B">
        <w:rPr>
          <w:rFonts w:ascii="Arial" w:eastAsia="Times New Roman" w:hAnsi="Arial" w:cs="Arial"/>
          <w:sz w:val="28"/>
          <w:szCs w:val="28"/>
          <w:lang w:eastAsia="en-IN"/>
        </w:rPr>
        <w:t>5. Free Trial (Conversion Entry)</w:t>
      </w:r>
    </w:p>
    <w:p w14:paraId="6484D8A9" w14:textId="77777777" w:rsidR="00AF3A13" w:rsidRPr="00311B6B" w:rsidRDefault="00AF3A13" w:rsidP="00AF3A13">
      <w:pPr>
        <w:rPr>
          <w:rFonts w:ascii="Arial" w:eastAsia="Times New Roman" w:hAnsi="Arial" w:cs="Arial"/>
          <w:sz w:val="28"/>
          <w:szCs w:val="28"/>
          <w:lang w:eastAsia="en-IN"/>
        </w:rPr>
      </w:pPr>
      <w:r w:rsidRPr="00311B6B">
        <w:rPr>
          <w:rFonts w:ascii="Arial" w:eastAsia="Times New Roman" w:hAnsi="Arial" w:cs="Arial"/>
          <w:sz w:val="28"/>
          <w:szCs w:val="28"/>
          <w:lang w:eastAsia="en-IN"/>
        </w:rPr>
        <w:t>Session starts</w:t>
      </w:r>
    </w:p>
    <w:p w14:paraId="5778B44B" w14:textId="77777777" w:rsidR="00AF3A13" w:rsidRPr="00311B6B" w:rsidRDefault="00AF3A13" w:rsidP="00AF3A13">
      <w:pPr>
        <w:rPr>
          <w:rFonts w:ascii="Arial" w:eastAsia="Times New Roman" w:hAnsi="Arial" w:cs="Arial"/>
          <w:sz w:val="28"/>
          <w:szCs w:val="28"/>
          <w:lang w:eastAsia="en-IN"/>
        </w:rPr>
      </w:pPr>
      <w:r w:rsidRPr="00311B6B">
        <w:rPr>
          <w:rFonts w:ascii="Arial" w:eastAsia="Times New Roman" w:hAnsi="Arial" w:cs="Arial"/>
          <w:sz w:val="28"/>
          <w:szCs w:val="28"/>
          <w:lang w:eastAsia="en-IN"/>
        </w:rPr>
        <w:t>System:</w:t>
      </w:r>
    </w:p>
    <w:p w14:paraId="4CA98679" w14:textId="77777777" w:rsidR="00AF3A13" w:rsidRPr="00311B6B" w:rsidRDefault="00AF3A13">
      <w:pPr>
        <w:numPr>
          <w:ilvl w:val="0"/>
          <w:numId w:val="24"/>
        </w:numPr>
        <w:rPr>
          <w:rFonts w:ascii="Arial" w:eastAsia="Times New Roman" w:hAnsi="Arial" w:cs="Arial"/>
          <w:sz w:val="28"/>
          <w:szCs w:val="28"/>
          <w:lang w:eastAsia="en-IN"/>
        </w:rPr>
      </w:pPr>
      <w:r w:rsidRPr="00311B6B">
        <w:rPr>
          <w:rFonts w:ascii="Arial" w:eastAsia="Times New Roman" w:hAnsi="Arial" w:cs="Arial"/>
          <w:sz w:val="28"/>
          <w:szCs w:val="28"/>
          <w:lang w:eastAsia="en-IN"/>
        </w:rPr>
        <w:t xml:space="preserve">Shows countdown timer (2 minutes free) </w:t>
      </w:r>
    </w:p>
    <w:p w14:paraId="1E98B902" w14:textId="77777777" w:rsidR="00AF3A13" w:rsidRPr="00311B6B" w:rsidRDefault="00AF3A13" w:rsidP="00AF3A13">
      <w:pPr>
        <w:rPr>
          <w:rFonts w:ascii="Arial" w:eastAsia="Times New Roman" w:hAnsi="Arial" w:cs="Arial"/>
          <w:sz w:val="28"/>
          <w:szCs w:val="28"/>
          <w:lang w:eastAsia="en-IN"/>
        </w:rPr>
      </w:pPr>
      <w:r w:rsidRPr="00311B6B">
        <w:rPr>
          <w:rFonts w:ascii="Arial" w:eastAsia="Times New Roman" w:hAnsi="Arial" w:cs="Arial"/>
          <w:sz w:val="28"/>
          <w:szCs w:val="28"/>
          <w:lang w:eastAsia="en-IN"/>
        </w:rPr>
        <w:t>User experiences value before payment</w:t>
      </w:r>
    </w:p>
    <w:p w14:paraId="63FE4E87" w14:textId="77777777" w:rsidR="00AF3A13" w:rsidRPr="00311B6B" w:rsidRDefault="00000000" w:rsidP="00AF3A13">
      <w:pPr>
        <w:rPr>
          <w:rFonts w:ascii="Arial" w:eastAsia="Times New Roman" w:hAnsi="Arial" w:cs="Arial"/>
          <w:sz w:val="28"/>
          <w:szCs w:val="28"/>
          <w:lang w:eastAsia="en-IN"/>
        </w:rPr>
      </w:pPr>
      <w:r>
        <w:rPr>
          <w:rFonts w:ascii="Arial" w:eastAsia="Times New Roman" w:hAnsi="Arial" w:cs="Arial"/>
          <w:sz w:val="28"/>
          <w:szCs w:val="28"/>
          <w:lang w:eastAsia="en-IN"/>
        </w:rPr>
        <w:pict w14:anchorId="019C6C54">
          <v:rect id="_x0000_i1065" style="width:0;height:1.5pt" o:hralign="center" o:hrstd="t" o:hr="t" fillcolor="#a0a0a0" stroked="f"/>
        </w:pict>
      </w:r>
    </w:p>
    <w:p w14:paraId="2E1771DA" w14:textId="77777777" w:rsidR="00AF3A13" w:rsidRPr="00311B6B" w:rsidRDefault="00AF3A13" w:rsidP="00AF3A13">
      <w:pPr>
        <w:rPr>
          <w:rFonts w:ascii="Arial" w:eastAsia="Times New Roman" w:hAnsi="Arial" w:cs="Arial"/>
          <w:sz w:val="28"/>
          <w:szCs w:val="28"/>
          <w:lang w:eastAsia="en-IN"/>
        </w:rPr>
      </w:pPr>
      <w:r w:rsidRPr="00311B6B">
        <w:rPr>
          <w:rFonts w:ascii="Arial" w:eastAsia="Times New Roman" w:hAnsi="Arial" w:cs="Arial"/>
          <w:sz w:val="28"/>
          <w:szCs w:val="28"/>
          <w:lang w:eastAsia="en-IN"/>
        </w:rPr>
        <w:t>6. Payment Conversion</w:t>
      </w:r>
    </w:p>
    <w:p w14:paraId="547785BF" w14:textId="77777777" w:rsidR="00AF3A13" w:rsidRPr="00311B6B" w:rsidRDefault="00AF3A13" w:rsidP="00AF3A13">
      <w:pPr>
        <w:rPr>
          <w:rFonts w:ascii="Arial" w:eastAsia="Times New Roman" w:hAnsi="Arial" w:cs="Arial"/>
          <w:sz w:val="28"/>
          <w:szCs w:val="28"/>
          <w:lang w:eastAsia="en-IN"/>
        </w:rPr>
      </w:pPr>
      <w:r w:rsidRPr="00311B6B">
        <w:rPr>
          <w:rFonts w:ascii="Arial" w:eastAsia="Times New Roman" w:hAnsi="Arial" w:cs="Arial"/>
          <w:sz w:val="28"/>
          <w:szCs w:val="28"/>
          <w:lang w:eastAsia="en-IN"/>
        </w:rPr>
        <w:lastRenderedPageBreak/>
        <w:t>After free time ends</w:t>
      </w:r>
    </w:p>
    <w:p w14:paraId="0852CA28" w14:textId="77777777" w:rsidR="00AF3A13" w:rsidRPr="00311B6B" w:rsidRDefault="00AF3A13" w:rsidP="00AF3A13">
      <w:pPr>
        <w:rPr>
          <w:rFonts w:ascii="Arial" w:eastAsia="Times New Roman" w:hAnsi="Arial" w:cs="Arial"/>
          <w:sz w:val="28"/>
          <w:szCs w:val="28"/>
          <w:lang w:eastAsia="en-IN"/>
        </w:rPr>
      </w:pPr>
      <w:r w:rsidRPr="00311B6B">
        <w:rPr>
          <w:rFonts w:ascii="Arial" w:eastAsia="Times New Roman" w:hAnsi="Arial" w:cs="Arial"/>
          <w:sz w:val="28"/>
          <w:szCs w:val="28"/>
          <w:lang w:eastAsia="en-IN"/>
        </w:rPr>
        <w:t>Prompt:</w:t>
      </w:r>
    </w:p>
    <w:p w14:paraId="6B2204DF" w14:textId="77777777" w:rsidR="00AF3A13" w:rsidRPr="00311B6B" w:rsidRDefault="00AF3A13">
      <w:pPr>
        <w:numPr>
          <w:ilvl w:val="0"/>
          <w:numId w:val="25"/>
        </w:numPr>
        <w:rPr>
          <w:rFonts w:ascii="Arial" w:eastAsia="Times New Roman" w:hAnsi="Arial" w:cs="Arial"/>
          <w:sz w:val="28"/>
          <w:szCs w:val="28"/>
          <w:lang w:eastAsia="en-IN"/>
        </w:rPr>
      </w:pPr>
      <w:r w:rsidRPr="00311B6B">
        <w:rPr>
          <w:rFonts w:ascii="Arial" w:eastAsia="Times New Roman" w:hAnsi="Arial" w:cs="Arial"/>
          <w:sz w:val="28"/>
          <w:szCs w:val="28"/>
          <w:lang w:eastAsia="en-IN"/>
        </w:rPr>
        <w:t xml:space="preserve">“Continue session?” </w:t>
      </w:r>
    </w:p>
    <w:p w14:paraId="1321BC86" w14:textId="77777777" w:rsidR="00AF3A13" w:rsidRPr="00311B6B" w:rsidRDefault="00AF3A13" w:rsidP="00AF3A13">
      <w:pPr>
        <w:rPr>
          <w:rFonts w:ascii="Arial" w:eastAsia="Times New Roman" w:hAnsi="Arial" w:cs="Arial"/>
          <w:sz w:val="28"/>
          <w:szCs w:val="28"/>
          <w:lang w:eastAsia="en-IN"/>
        </w:rPr>
      </w:pPr>
      <w:r w:rsidRPr="00311B6B">
        <w:rPr>
          <w:rFonts w:ascii="Arial" w:eastAsia="Times New Roman" w:hAnsi="Arial" w:cs="Arial"/>
          <w:sz w:val="28"/>
          <w:szCs w:val="28"/>
          <w:lang w:eastAsia="en-IN"/>
        </w:rPr>
        <w:t>Options:</w:t>
      </w:r>
    </w:p>
    <w:p w14:paraId="104A2E89" w14:textId="77777777" w:rsidR="00AF3A13" w:rsidRPr="00311B6B" w:rsidRDefault="00AF3A13">
      <w:pPr>
        <w:numPr>
          <w:ilvl w:val="0"/>
          <w:numId w:val="26"/>
        </w:numPr>
        <w:rPr>
          <w:rFonts w:ascii="Arial" w:eastAsia="Times New Roman" w:hAnsi="Arial" w:cs="Arial"/>
          <w:sz w:val="28"/>
          <w:szCs w:val="28"/>
          <w:lang w:eastAsia="en-IN"/>
        </w:rPr>
      </w:pPr>
      <w:r w:rsidRPr="00311B6B">
        <w:rPr>
          <w:rFonts w:ascii="Arial" w:eastAsia="Times New Roman" w:hAnsi="Arial" w:cs="Arial"/>
          <w:sz w:val="28"/>
          <w:szCs w:val="28"/>
          <w:lang w:eastAsia="en-IN"/>
        </w:rPr>
        <w:t xml:space="preserve">Continue (paid) </w:t>
      </w:r>
    </w:p>
    <w:p w14:paraId="08E7E6AF" w14:textId="77777777" w:rsidR="00AF3A13" w:rsidRPr="00311B6B" w:rsidRDefault="00AF3A13">
      <w:pPr>
        <w:numPr>
          <w:ilvl w:val="0"/>
          <w:numId w:val="26"/>
        </w:numPr>
        <w:rPr>
          <w:rFonts w:ascii="Arial" w:eastAsia="Times New Roman" w:hAnsi="Arial" w:cs="Arial"/>
          <w:sz w:val="28"/>
          <w:szCs w:val="28"/>
          <w:lang w:eastAsia="en-IN"/>
        </w:rPr>
      </w:pPr>
      <w:r w:rsidRPr="00311B6B">
        <w:rPr>
          <w:rFonts w:ascii="Arial" w:eastAsia="Times New Roman" w:hAnsi="Arial" w:cs="Arial"/>
          <w:sz w:val="28"/>
          <w:szCs w:val="28"/>
          <w:lang w:eastAsia="en-IN"/>
        </w:rPr>
        <w:t xml:space="preserve">End </w:t>
      </w:r>
    </w:p>
    <w:p w14:paraId="438981CB" w14:textId="77777777" w:rsidR="00AF3A13" w:rsidRPr="00311B6B" w:rsidRDefault="00AF3A13" w:rsidP="00AF3A13">
      <w:pPr>
        <w:rPr>
          <w:rFonts w:ascii="Arial" w:eastAsia="Times New Roman" w:hAnsi="Arial" w:cs="Arial"/>
          <w:sz w:val="28"/>
          <w:szCs w:val="28"/>
          <w:lang w:eastAsia="en-IN"/>
        </w:rPr>
      </w:pPr>
      <w:r w:rsidRPr="00311B6B">
        <w:rPr>
          <w:rFonts w:ascii="Arial" w:eastAsia="Times New Roman" w:hAnsi="Arial" w:cs="Arial"/>
          <w:sz w:val="28"/>
          <w:szCs w:val="28"/>
          <w:lang w:eastAsia="en-IN"/>
        </w:rPr>
        <w:t>User chooses to pay → conversion</w:t>
      </w:r>
    </w:p>
    <w:p w14:paraId="0D4527C2" w14:textId="77777777" w:rsidR="00AF3A13" w:rsidRPr="00311B6B" w:rsidRDefault="00000000" w:rsidP="00AF3A13">
      <w:pPr>
        <w:rPr>
          <w:rFonts w:ascii="Arial" w:eastAsia="Times New Roman" w:hAnsi="Arial" w:cs="Arial"/>
          <w:sz w:val="28"/>
          <w:szCs w:val="28"/>
          <w:lang w:eastAsia="en-IN"/>
        </w:rPr>
      </w:pPr>
      <w:r>
        <w:rPr>
          <w:rFonts w:ascii="Arial" w:eastAsia="Times New Roman" w:hAnsi="Arial" w:cs="Arial"/>
          <w:sz w:val="28"/>
          <w:szCs w:val="28"/>
          <w:lang w:eastAsia="en-IN"/>
        </w:rPr>
        <w:pict w14:anchorId="68F4756E">
          <v:rect id="_x0000_i1066" style="width:0;height:1.5pt" o:hralign="center" o:hrstd="t" o:hr="t" fillcolor="#a0a0a0" stroked="f"/>
        </w:pict>
      </w:r>
    </w:p>
    <w:p w14:paraId="3112FD3E" w14:textId="77777777" w:rsidR="00AF3A13" w:rsidRPr="00311B6B" w:rsidRDefault="00AF3A13" w:rsidP="00AF3A13">
      <w:pPr>
        <w:rPr>
          <w:rFonts w:ascii="Arial" w:eastAsia="Times New Roman" w:hAnsi="Arial" w:cs="Arial"/>
          <w:sz w:val="28"/>
          <w:szCs w:val="28"/>
          <w:lang w:eastAsia="en-IN"/>
        </w:rPr>
      </w:pPr>
      <w:r w:rsidRPr="00311B6B">
        <w:rPr>
          <w:rFonts w:ascii="Arial" w:eastAsia="Times New Roman" w:hAnsi="Arial" w:cs="Arial"/>
          <w:sz w:val="28"/>
          <w:szCs w:val="28"/>
          <w:lang w:eastAsia="en-IN"/>
        </w:rPr>
        <w:t>7. Post-Session Feedback</w:t>
      </w:r>
    </w:p>
    <w:p w14:paraId="4089FD1A" w14:textId="77777777" w:rsidR="00AF3A13" w:rsidRPr="00311B6B" w:rsidRDefault="00AF3A13" w:rsidP="00AF3A13">
      <w:pPr>
        <w:rPr>
          <w:rFonts w:ascii="Arial" w:eastAsia="Times New Roman" w:hAnsi="Arial" w:cs="Arial"/>
          <w:sz w:val="28"/>
          <w:szCs w:val="28"/>
          <w:lang w:eastAsia="en-IN"/>
        </w:rPr>
      </w:pPr>
      <w:r w:rsidRPr="00311B6B">
        <w:rPr>
          <w:rFonts w:ascii="Arial" w:eastAsia="Times New Roman" w:hAnsi="Arial" w:cs="Arial"/>
          <w:sz w:val="28"/>
          <w:szCs w:val="28"/>
          <w:lang w:eastAsia="en-IN"/>
        </w:rPr>
        <w:t>After session ends</w:t>
      </w:r>
    </w:p>
    <w:p w14:paraId="08BFB686" w14:textId="77777777" w:rsidR="00AF3A13" w:rsidRPr="00311B6B" w:rsidRDefault="00AF3A13" w:rsidP="00AF3A13">
      <w:pPr>
        <w:rPr>
          <w:rFonts w:ascii="Arial" w:eastAsia="Times New Roman" w:hAnsi="Arial" w:cs="Arial"/>
          <w:sz w:val="28"/>
          <w:szCs w:val="28"/>
          <w:lang w:eastAsia="en-IN"/>
        </w:rPr>
      </w:pPr>
      <w:r w:rsidRPr="00311B6B">
        <w:rPr>
          <w:rFonts w:ascii="Arial" w:eastAsia="Times New Roman" w:hAnsi="Arial" w:cs="Arial"/>
          <w:sz w:val="28"/>
          <w:szCs w:val="28"/>
          <w:lang w:eastAsia="en-IN"/>
        </w:rPr>
        <w:t>Prompt:</w:t>
      </w:r>
    </w:p>
    <w:p w14:paraId="3DC9F19F" w14:textId="77777777" w:rsidR="00AF3A13" w:rsidRPr="00311B6B" w:rsidRDefault="00AF3A13">
      <w:pPr>
        <w:numPr>
          <w:ilvl w:val="0"/>
          <w:numId w:val="27"/>
        </w:numPr>
        <w:rPr>
          <w:rFonts w:ascii="Arial" w:eastAsia="Times New Roman" w:hAnsi="Arial" w:cs="Arial"/>
          <w:sz w:val="28"/>
          <w:szCs w:val="28"/>
          <w:lang w:eastAsia="en-IN"/>
        </w:rPr>
      </w:pPr>
      <w:r w:rsidRPr="00311B6B">
        <w:rPr>
          <w:rFonts w:ascii="Arial" w:eastAsia="Times New Roman" w:hAnsi="Arial" w:cs="Arial"/>
          <w:sz w:val="28"/>
          <w:szCs w:val="28"/>
          <w:lang w:eastAsia="en-IN"/>
        </w:rPr>
        <w:t xml:space="preserve">“How are you feeling now?” </w:t>
      </w:r>
    </w:p>
    <w:p w14:paraId="07472A6C" w14:textId="77777777" w:rsidR="00AF3A13" w:rsidRPr="00311B6B" w:rsidRDefault="00AF3A13" w:rsidP="00AF3A13">
      <w:pPr>
        <w:rPr>
          <w:rFonts w:ascii="Arial" w:eastAsia="Times New Roman" w:hAnsi="Arial" w:cs="Arial"/>
          <w:sz w:val="28"/>
          <w:szCs w:val="28"/>
          <w:lang w:eastAsia="en-IN"/>
        </w:rPr>
      </w:pPr>
      <w:r w:rsidRPr="00311B6B">
        <w:rPr>
          <w:rFonts w:ascii="Arial" w:eastAsia="Times New Roman" w:hAnsi="Arial" w:cs="Arial"/>
          <w:sz w:val="28"/>
          <w:szCs w:val="28"/>
          <w:lang w:eastAsia="en-IN"/>
        </w:rPr>
        <w:t>Options:</w:t>
      </w:r>
    </w:p>
    <w:p w14:paraId="5033138D" w14:textId="77777777" w:rsidR="00AF3A13" w:rsidRPr="00311B6B" w:rsidRDefault="00AF3A13">
      <w:pPr>
        <w:numPr>
          <w:ilvl w:val="0"/>
          <w:numId w:val="28"/>
        </w:numPr>
        <w:rPr>
          <w:rFonts w:ascii="Arial" w:eastAsia="Times New Roman" w:hAnsi="Arial" w:cs="Arial"/>
          <w:sz w:val="28"/>
          <w:szCs w:val="28"/>
          <w:lang w:eastAsia="en-IN"/>
        </w:rPr>
      </w:pPr>
      <w:r w:rsidRPr="00311B6B">
        <w:rPr>
          <w:rFonts w:ascii="Arial" w:eastAsia="Times New Roman" w:hAnsi="Arial" w:cs="Arial"/>
          <w:sz w:val="28"/>
          <w:szCs w:val="28"/>
          <w:lang w:eastAsia="en-IN"/>
        </w:rPr>
        <w:t xml:space="preserve">Better </w:t>
      </w:r>
    </w:p>
    <w:p w14:paraId="5281E967" w14:textId="77777777" w:rsidR="00AF3A13" w:rsidRPr="00311B6B" w:rsidRDefault="00AF3A13">
      <w:pPr>
        <w:numPr>
          <w:ilvl w:val="0"/>
          <w:numId w:val="28"/>
        </w:numPr>
        <w:rPr>
          <w:rFonts w:ascii="Arial" w:eastAsia="Times New Roman" w:hAnsi="Arial" w:cs="Arial"/>
          <w:sz w:val="28"/>
          <w:szCs w:val="28"/>
          <w:lang w:eastAsia="en-IN"/>
        </w:rPr>
      </w:pPr>
      <w:r w:rsidRPr="00311B6B">
        <w:rPr>
          <w:rFonts w:ascii="Arial" w:eastAsia="Times New Roman" w:hAnsi="Arial" w:cs="Arial"/>
          <w:sz w:val="28"/>
          <w:szCs w:val="28"/>
          <w:lang w:eastAsia="en-IN"/>
        </w:rPr>
        <w:t xml:space="preserve">Same </w:t>
      </w:r>
    </w:p>
    <w:p w14:paraId="5CE404CF" w14:textId="77777777" w:rsidR="00AF3A13" w:rsidRPr="00311B6B" w:rsidRDefault="00AF3A13">
      <w:pPr>
        <w:numPr>
          <w:ilvl w:val="0"/>
          <w:numId w:val="28"/>
        </w:numPr>
        <w:rPr>
          <w:rFonts w:ascii="Arial" w:eastAsia="Times New Roman" w:hAnsi="Arial" w:cs="Arial"/>
          <w:sz w:val="28"/>
          <w:szCs w:val="28"/>
          <w:lang w:eastAsia="en-IN"/>
        </w:rPr>
      </w:pPr>
      <w:r w:rsidRPr="00311B6B">
        <w:rPr>
          <w:rFonts w:ascii="Arial" w:eastAsia="Times New Roman" w:hAnsi="Arial" w:cs="Arial"/>
          <w:sz w:val="28"/>
          <w:szCs w:val="28"/>
          <w:lang w:eastAsia="en-IN"/>
        </w:rPr>
        <w:t xml:space="preserve">Worse </w:t>
      </w:r>
    </w:p>
    <w:p w14:paraId="329964B9" w14:textId="77777777" w:rsidR="00AF3A13" w:rsidRPr="00311B6B" w:rsidRDefault="00AF3A13" w:rsidP="00AF3A13">
      <w:pPr>
        <w:rPr>
          <w:rFonts w:ascii="Arial" w:eastAsia="Times New Roman" w:hAnsi="Arial" w:cs="Arial"/>
          <w:sz w:val="28"/>
          <w:szCs w:val="28"/>
          <w:lang w:eastAsia="en-IN"/>
        </w:rPr>
      </w:pPr>
      <w:r w:rsidRPr="00311B6B">
        <w:rPr>
          <w:rFonts w:ascii="Arial" w:eastAsia="Times New Roman" w:hAnsi="Arial" w:cs="Arial"/>
          <w:sz w:val="28"/>
          <w:szCs w:val="28"/>
          <w:lang w:eastAsia="en-IN"/>
        </w:rPr>
        <w:t>Data stored for personalization</w:t>
      </w:r>
    </w:p>
    <w:p w14:paraId="41B9D9C9" w14:textId="77777777" w:rsidR="00AF3A13" w:rsidRPr="00311B6B" w:rsidRDefault="00000000" w:rsidP="00AF3A13">
      <w:pPr>
        <w:rPr>
          <w:rFonts w:ascii="Arial" w:eastAsia="Times New Roman" w:hAnsi="Arial" w:cs="Arial"/>
          <w:sz w:val="28"/>
          <w:szCs w:val="28"/>
          <w:lang w:eastAsia="en-IN"/>
        </w:rPr>
      </w:pPr>
      <w:r>
        <w:rPr>
          <w:rFonts w:ascii="Arial" w:eastAsia="Times New Roman" w:hAnsi="Arial" w:cs="Arial"/>
          <w:sz w:val="28"/>
          <w:szCs w:val="28"/>
          <w:lang w:eastAsia="en-IN"/>
        </w:rPr>
        <w:pict w14:anchorId="0549EF88">
          <v:rect id="_x0000_i1067" style="width:0;height:1.5pt" o:hralign="center" o:hrstd="t" o:hr="t" fillcolor="#a0a0a0" stroked="f"/>
        </w:pict>
      </w:r>
    </w:p>
    <w:p w14:paraId="11E4BFED" w14:textId="77777777" w:rsidR="00AF3A13" w:rsidRPr="00311B6B" w:rsidRDefault="00AF3A13" w:rsidP="00AF3A13">
      <w:pPr>
        <w:rPr>
          <w:rFonts w:ascii="Arial" w:eastAsia="Times New Roman" w:hAnsi="Arial" w:cs="Arial"/>
          <w:sz w:val="28"/>
          <w:szCs w:val="28"/>
          <w:lang w:eastAsia="en-IN"/>
        </w:rPr>
      </w:pPr>
      <w:r w:rsidRPr="00311B6B">
        <w:rPr>
          <w:rFonts w:ascii="Arial" w:eastAsia="Times New Roman" w:hAnsi="Arial" w:cs="Arial"/>
          <w:sz w:val="28"/>
          <w:szCs w:val="28"/>
          <w:lang w:eastAsia="en-IN"/>
        </w:rPr>
        <w:t>8. Retention Trigger (Day 3 / Day 7)</w:t>
      </w:r>
    </w:p>
    <w:p w14:paraId="0FA39AA7" w14:textId="77777777" w:rsidR="00AF3A13" w:rsidRPr="00311B6B" w:rsidRDefault="00AF3A13" w:rsidP="00AF3A13">
      <w:pPr>
        <w:rPr>
          <w:rFonts w:ascii="Arial" w:eastAsia="Times New Roman" w:hAnsi="Arial" w:cs="Arial"/>
          <w:sz w:val="28"/>
          <w:szCs w:val="28"/>
          <w:lang w:eastAsia="en-IN"/>
        </w:rPr>
      </w:pPr>
      <w:r w:rsidRPr="00311B6B">
        <w:rPr>
          <w:rFonts w:ascii="Arial" w:eastAsia="Times New Roman" w:hAnsi="Arial" w:cs="Arial"/>
          <w:sz w:val="28"/>
          <w:szCs w:val="28"/>
          <w:lang w:eastAsia="en-IN"/>
        </w:rPr>
        <w:t>System sends follow-up</w:t>
      </w:r>
    </w:p>
    <w:p w14:paraId="1270AAF3" w14:textId="77777777" w:rsidR="00AF3A13" w:rsidRPr="00311B6B" w:rsidRDefault="00AF3A13" w:rsidP="00AF3A13">
      <w:pPr>
        <w:rPr>
          <w:rFonts w:ascii="Arial" w:eastAsia="Times New Roman" w:hAnsi="Arial" w:cs="Arial"/>
          <w:sz w:val="28"/>
          <w:szCs w:val="28"/>
          <w:lang w:eastAsia="en-IN"/>
        </w:rPr>
      </w:pPr>
      <w:r w:rsidRPr="00311B6B">
        <w:rPr>
          <w:rFonts w:ascii="Arial" w:eastAsia="Times New Roman" w:hAnsi="Arial" w:cs="Arial"/>
          <w:sz w:val="28"/>
          <w:szCs w:val="28"/>
          <w:lang w:eastAsia="en-IN"/>
        </w:rPr>
        <w:t>Example:</w:t>
      </w:r>
    </w:p>
    <w:p w14:paraId="075ADB30" w14:textId="77777777" w:rsidR="00AF3A13" w:rsidRPr="00311B6B" w:rsidRDefault="00AF3A13">
      <w:pPr>
        <w:numPr>
          <w:ilvl w:val="0"/>
          <w:numId w:val="29"/>
        </w:numPr>
        <w:rPr>
          <w:rFonts w:ascii="Arial" w:eastAsia="Times New Roman" w:hAnsi="Arial" w:cs="Arial"/>
          <w:sz w:val="28"/>
          <w:szCs w:val="28"/>
          <w:lang w:eastAsia="en-IN"/>
        </w:rPr>
      </w:pPr>
      <w:r w:rsidRPr="00311B6B">
        <w:rPr>
          <w:rFonts w:ascii="Arial" w:eastAsia="Times New Roman" w:hAnsi="Arial" w:cs="Arial"/>
          <w:sz w:val="28"/>
          <w:szCs w:val="28"/>
          <w:lang w:eastAsia="en-IN"/>
        </w:rPr>
        <w:t xml:space="preserve">“Still thinking about it? Talk again” </w:t>
      </w:r>
    </w:p>
    <w:p w14:paraId="439768AD" w14:textId="77777777" w:rsidR="00AF3A13" w:rsidRPr="00311B6B" w:rsidRDefault="00AF3A13" w:rsidP="00AF3A13">
      <w:pPr>
        <w:rPr>
          <w:rFonts w:ascii="Arial" w:eastAsia="Times New Roman" w:hAnsi="Arial" w:cs="Arial"/>
          <w:sz w:val="28"/>
          <w:szCs w:val="28"/>
          <w:lang w:eastAsia="en-IN"/>
        </w:rPr>
      </w:pPr>
      <w:r w:rsidRPr="00311B6B">
        <w:rPr>
          <w:rFonts w:ascii="Arial" w:eastAsia="Times New Roman" w:hAnsi="Arial" w:cs="Arial"/>
          <w:sz w:val="28"/>
          <w:szCs w:val="28"/>
          <w:lang w:eastAsia="en-IN"/>
        </w:rPr>
        <w:t>User re-enters Café</w:t>
      </w:r>
    </w:p>
    <w:p w14:paraId="22977D15" w14:textId="77777777" w:rsidR="00AF3A13" w:rsidRPr="00311B6B" w:rsidRDefault="00000000" w:rsidP="00AF3A13">
      <w:pPr>
        <w:rPr>
          <w:rFonts w:ascii="Arial" w:eastAsia="Times New Roman" w:hAnsi="Arial" w:cs="Arial"/>
          <w:sz w:val="28"/>
          <w:szCs w:val="28"/>
          <w:lang w:eastAsia="en-IN"/>
        </w:rPr>
      </w:pPr>
      <w:r>
        <w:rPr>
          <w:rFonts w:ascii="Arial" w:eastAsia="Times New Roman" w:hAnsi="Arial" w:cs="Arial"/>
          <w:sz w:val="28"/>
          <w:szCs w:val="28"/>
          <w:lang w:eastAsia="en-IN"/>
        </w:rPr>
        <w:pict w14:anchorId="0076E8EF">
          <v:rect id="_x0000_i1068" style="width:0;height:1.5pt" o:hralign="center" o:hrstd="t" o:hr="t" fillcolor="#a0a0a0" stroked="f"/>
        </w:pict>
      </w:r>
    </w:p>
    <w:p w14:paraId="28A64601" w14:textId="77777777" w:rsidR="00AF3A13" w:rsidRPr="00311B6B" w:rsidRDefault="00AF3A13" w:rsidP="00AF3A13">
      <w:pPr>
        <w:rPr>
          <w:rFonts w:ascii="Arial" w:eastAsia="Times New Roman" w:hAnsi="Arial" w:cs="Arial"/>
          <w:sz w:val="28"/>
          <w:szCs w:val="28"/>
          <w:lang w:eastAsia="en-IN"/>
        </w:rPr>
      </w:pPr>
      <w:r w:rsidRPr="00311B6B">
        <w:rPr>
          <w:rFonts w:ascii="Arial" w:eastAsia="Times New Roman" w:hAnsi="Arial" w:cs="Arial"/>
          <w:sz w:val="28"/>
          <w:szCs w:val="28"/>
          <w:lang w:eastAsia="en-IN"/>
        </w:rPr>
        <w:t>9. Repeat Session</w:t>
      </w:r>
    </w:p>
    <w:p w14:paraId="0DD850C2" w14:textId="77777777" w:rsidR="00AF3A13" w:rsidRPr="00311B6B" w:rsidRDefault="00AF3A13" w:rsidP="00AF3A13">
      <w:pPr>
        <w:rPr>
          <w:rFonts w:ascii="Arial" w:eastAsia="Times New Roman" w:hAnsi="Arial" w:cs="Arial"/>
          <w:sz w:val="28"/>
          <w:szCs w:val="28"/>
          <w:lang w:eastAsia="en-IN"/>
        </w:rPr>
      </w:pPr>
      <w:r w:rsidRPr="00311B6B">
        <w:rPr>
          <w:rFonts w:ascii="Arial" w:eastAsia="Times New Roman" w:hAnsi="Arial" w:cs="Arial"/>
          <w:sz w:val="28"/>
          <w:szCs w:val="28"/>
          <w:lang w:eastAsia="en-IN"/>
        </w:rPr>
        <w:t>System shows:</w:t>
      </w:r>
    </w:p>
    <w:p w14:paraId="3E9EE563" w14:textId="77777777" w:rsidR="00AF3A13" w:rsidRPr="00311B6B" w:rsidRDefault="00AF3A13">
      <w:pPr>
        <w:numPr>
          <w:ilvl w:val="0"/>
          <w:numId w:val="30"/>
        </w:numPr>
        <w:rPr>
          <w:rFonts w:ascii="Arial" w:eastAsia="Times New Roman" w:hAnsi="Arial" w:cs="Arial"/>
          <w:sz w:val="28"/>
          <w:szCs w:val="28"/>
          <w:lang w:eastAsia="en-IN"/>
        </w:rPr>
      </w:pPr>
      <w:r w:rsidRPr="00311B6B">
        <w:rPr>
          <w:rFonts w:ascii="Arial" w:eastAsia="Times New Roman" w:hAnsi="Arial" w:cs="Arial"/>
          <w:sz w:val="28"/>
          <w:szCs w:val="28"/>
          <w:lang w:eastAsia="en-IN"/>
        </w:rPr>
        <w:t xml:space="preserve">Same expert OR better match </w:t>
      </w:r>
    </w:p>
    <w:p w14:paraId="70D2E8AB" w14:textId="77777777" w:rsidR="00AF3A13" w:rsidRPr="00311B6B" w:rsidRDefault="00AF3A13">
      <w:pPr>
        <w:numPr>
          <w:ilvl w:val="0"/>
          <w:numId w:val="30"/>
        </w:numPr>
        <w:rPr>
          <w:rFonts w:ascii="Arial" w:eastAsia="Times New Roman" w:hAnsi="Arial" w:cs="Arial"/>
          <w:sz w:val="28"/>
          <w:szCs w:val="28"/>
          <w:lang w:eastAsia="en-IN"/>
        </w:rPr>
      </w:pPr>
      <w:r w:rsidRPr="00311B6B">
        <w:rPr>
          <w:rFonts w:ascii="Arial" w:eastAsia="Times New Roman" w:hAnsi="Arial" w:cs="Arial"/>
          <w:sz w:val="28"/>
          <w:szCs w:val="28"/>
          <w:lang w:eastAsia="en-IN"/>
        </w:rPr>
        <w:lastRenderedPageBreak/>
        <w:t xml:space="preserve">Personalized suggestion </w:t>
      </w:r>
    </w:p>
    <w:p w14:paraId="6634E2ED" w14:textId="77777777" w:rsidR="00AF3A13" w:rsidRPr="00311B6B" w:rsidRDefault="00AF3A13" w:rsidP="00AF3A13">
      <w:pPr>
        <w:rPr>
          <w:rFonts w:ascii="Arial" w:eastAsia="Times New Roman" w:hAnsi="Arial" w:cs="Arial"/>
          <w:sz w:val="28"/>
          <w:szCs w:val="28"/>
          <w:lang w:eastAsia="en-IN"/>
        </w:rPr>
      </w:pPr>
      <w:r w:rsidRPr="00311B6B">
        <w:rPr>
          <w:rFonts w:ascii="Arial" w:eastAsia="Times New Roman" w:hAnsi="Arial" w:cs="Arial"/>
          <w:sz w:val="28"/>
          <w:szCs w:val="28"/>
          <w:lang w:eastAsia="en-IN"/>
        </w:rPr>
        <w:t>Example:</w:t>
      </w:r>
    </w:p>
    <w:p w14:paraId="15F29337" w14:textId="77777777" w:rsidR="00AF3A13" w:rsidRPr="00311B6B" w:rsidRDefault="00AF3A13">
      <w:pPr>
        <w:numPr>
          <w:ilvl w:val="0"/>
          <w:numId w:val="31"/>
        </w:numPr>
        <w:rPr>
          <w:rFonts w:ascii="Arial" w:eastAsia="Times New Roman" w:hAnsi="Arial" w:cs="Arial"/>
          <w:sz w:val="28"/>
          <w:szCs w:val="28"/>
          <w:lang w:eastAsia="en-IN"/>
        </w:rPr>
      </w:pPr>
      <w:r w:rsidRPr="00311B6B">
        <w:rPr>
          <w:rFonts w:ascii="Arial" w:eastAsia="Times New Roman" w:hAnsi="Arial" w:cs="Arial"/>
          <w:sz w:val="28"/>
          <w:szCs w:val="28"/>
          <w:lang w:eastAsia="en-IN"/>
        </w:rPr>
        <w:t xml:space="preserve">“Recommended for you” </w:t>
      </w:r>
    </w:p>
    <w:p w14:paraId="160654CA" w14:textId="77777777" w:rsidR="00AF3A13" w:rsidRPr="00311B6B" w:rsidRDefault="00000000" w:rsidP="00AF3A13">
      <w:pPr>
        <w:rPr>
          <w:rFonts w:ascii="Arial" w:eastAsia="Times New Roman" w:hAnsi="Arial" w:cs="Arial"/>
          <w:sz w:val="28"/>
          <w:szCs w:val="28"/>
          <w:lang w:eastAsia="en-IN"/>
        </w:rPr>
      </w:pPr>
      <w:r>
        <w:rPr>
          <w:rFonts w:ascii="Arial" w:eastAsia="Times New Roman" w:hAnsi="Arial" w:cs="Arial"/>
          <w:sz w:val="28"/>
          <w:szCs w:val="28"/>
          <w:lang w:eastAsia="en-IN"/>
        </w:rPr>
        <w:pict w14:anchorId="6CD2D8F6">
          <v:rect id="_x0000_i1069" style="width:0;height:1.5pt" o:hralign="center" o:hrstd="t" o:hr="t" fillcolor="#a0a0a0" stroked="f"/>
        </w:pict>
      </w:r>
    </w:p>
    <w:p w14:paraId="0BEF7884" w14:textId="77777777" w:rsidR="00AF3A13" w:rsidRPr="00311B6B" w:rsidRDefault="00AF3A13" w:rsidP="00AF3A13">
      <w:pPr>
        <w:rPr>
          <w:rFonts w:ascii="Arial" w:eastAsia="Times New Roman" w:hAnsi="Arial" w:cs="Arial"/>
          <w:sz w:val="28"/>
          <w:szCs w:val="28"/>
          <w:lang w:eastAsia="en-IN"/>
        </w:rPr>
      </w:pPr>
      <w:r w:rsidRPr="00311B6B">
        <w:rPr>
          <w:rFonts w:ascii="Arial" w:eastAsia="Times New Roman" w:hAnsi="Arial" w:cs="Arial"/>
          <w:sz w:val="28"/>
          <w:szCs w:val="28"/>
          <w:lang w:eastAsia="en-IN"/>
        </w:rPr>
        <w:t>10. Light Personalization Layer</w:t>
      </w:r>
    </w:p>
    <w:p w14:paraId="7CEF1D17" w14:textId="77777777" w:rsidR="00AF3A13" w:rsidRPr="00311B6B" w:rsidRDefault="00AF3A13" w:rsidP="00AF3A13">
      <w:pPr>
        <w:rPr>
          <w:rFonts w:ascii="Arial" w:eastAsia="Times New Roman" w:hAnsi="Arial" w:cs="Arial"/>
          <w:sz w:val="28"/>
          <w:szCs w:val="28"/>
          <w:lang w:eastAsia="en-IN"/>
        </w:rPr>
      </w:pPr>
      <w:r w:rsidRPr="00311B6B">
        <w:rPr>
          <w:rFonts w:ascii="Arial" w:eastAsia="Times New Roman" w:hAnsi="Arial" w:cs="Arial"/>
          <w:sz w:val="28"/>
          <w:szCs w:val="28"/>
          <w:lang w:eastAsia="en-IN"/>
        </w:rPr>
        <w:t>System tracks:</w:t>
      </w:r>
    </w:p>
    <w:p w14:paraId="7C3C03F2" w14:textId="77777777" w:rsidR="00AF3A13" w:rsidRPr="00311B6B" w:rsidRDefault="00AF3A13">
      <w:pPr>
        <w:numPr>
          <w:ilvl w:val="0"/>
          <w:numId w:val="32"/>
        </w:numPr>
        <w:rPr>
          <w:rFonts w:ascii="Arial" w:eastAsia="Times New Roman" w:hAnsi="Arial" w:cs="Arial"/>
          <w:sz w:val="28"/>
          <w:szCs w:val="28"/>
          <w:lang w:eastAsia="en-IN"/>
        </w:rPr>
      </w:pPr>
      <w:r w:rsidRPr="00311B6B">
        <w:rPr>
          <w:rFonts w:ascii="Arial" w:eastAsia="Times New Roman" w:hAnsi="Arial" w:cs="Arial"/>
          <w:sz w:val="28"/>
          <w:szCs w:val="28"/>
          <w:lang w:eastAsia="en-IN"/>
        </w:rPr>
        <w:t xml:space="preserve">User patterns </w:t>
      </w:r>
    </w:p>
    <w:p w14:paraId="25706037" w14:textId="77777777" w:rsidR="00AF3A13" w:rsidRPr="00311B6B" w:rsidRDefault="00AF3A13">
      <w:pPr>
        <w:numPr>
          <w:ilvl w:val="0"/>
          <w:numId w:val="32"/>
        </w:numPr>
        <w:rPr>
          <w:rFonts w:ascii="Arial" w:eastAsia="Times New Roman" w:hAnsi="Arial" w:cs="Arial"/>
          <w:sz w:val="28"/>
          <w:szCs w:val="28"/>
          <w:lang w:eastAsia="en-IN"/>
        </w:rPr>
      </w:pPr>
      <w:r w:rsidRPr="00311B6B">
        <w:rPr>
          <w:rFonts w:ascii="Arial" w:eastAsia="Times New Roman" w:hAnsi="Arial" w:cs="Arial"/>
          <w:sz w:val="28"/>
          <w:szCs w:val="28"/>
          <w:lang w:eastAsia="en-IN"/>
        </w:rPr>
        <w:t xml:space="preserve">Emotional triggers </w:t>
      </w:r>
    </w:p>
    <w:p w14:paraId="6327D6D9" w14:textId="77777777" w:rsidR="00AF3A13" w:rsidRPr="00311B6B" w:rsidRDefault="00AF3A13">
      <w:pPr>
        <w:numPr>
          <w:ilvl w:val="0"/>
          <w:numId w:val="32"/>
        </w:numPr>
        <w:rPr>
          <w:rFonts w:ascii="Arial" w:eastAsia="Times New Roman" w:hAnsi="Arial" w:cs="Arial"/>
          <w:sz w:val="28"/>
          <w:szCs w:val="28"/>
          <w:lang w:eastAsia="en-IN"/>
        </w:rPr>
      </w:pPr>
      <w:r w:rsidRPr="00311B6B">
        <w:rPr>
          <w:rFonts w:ascii="Arial" w:eastAsia="Times New Roman" w:hAnsi="Arial" w:cs="Arial"/>
          <w:sz w:val="28"/>
          <w:szCs w:val="28"/>
          <w:lang w:eastAsia="en-IN"/>
        </w:rPr>
        <w:t xml:space="preserve">Past sessions </w:t>
      </w:r>
    </w:p>
    <w:p w14:paraId="0A6A3DDE" w14:textId="77777777" w:rsidR="00AF3A13" w:rsidRPr="00311B6B" w:rsidRDefault="00AF3A13" w:rsidP="00AF3A13">
      <w:pPr>
        <w:rPr>
          <w:rFonts w:ascii="Arial" w:eastAsia="Times New Roman" w:hAnsi="Arial" w:cs="Arial"/>
          <w:sz w:val="28"/>
          <w:szCs w:val="28"/>
          <w:lang w:eastAsia="en-IN"/>
        </w:rPr>
      </w:pPr>
      <w:r w:rsidRPr="00311B6B">
        <w:rPr>
          <w:rFonts w:ascii="Arial" w:eastAsia="Times New Roman" w:hAnsi="Arial" w:cs="Arial"/>
          <w:sz w:val="28"/>
          <w:szCs w:val="28"/>
          <w:lang w:eastAsia="en-IN"/>
        </w:rPr>
        <w:t>Output:</w:t>
      </w:r>
    </w:p>
    <w:p w14:paraId="28D42ADE" w14:textId="77777777" w:rsidR="00AF3A13" w:rsidRPr="00311B6B" w:rsidRDefault="00AF3A13">
      <w:pPr>
        <w:numPr>
          <w:ilvl w:val="0"/>
          <w:numId w:val="33"/>
        </w:numPr>
        <w:rPr>
          <w:rFonts w:ascii="Arial" w:eastAsia="Times New Roman" w:hAnsi="Arial" w:cs="Arial"/>
          <w:sz w:val="28"/>
          <w:szCs w:val="28"/>
          <w:lang w:eastAsia="en-IN"/>
        </w:rPr>
      </w:pPr>
      <w:r w:rsidRPr="00311B6B">
        <w:rPr>
          <w:rFonts w:ascii="Arial" w:eastAsia="Times New Roman" w:hAnsi="Arial" w:cs="Arial"/>
          <w:sz w:val="28"/>
          <w:szCs w:val="28"/>
          <w:lang w:eastAsia="en-IN"/>
        </w:rPr>
        <w:t xml:space="preserve">Better nudges </w:t>
      </w:r>
    </w:p>
    <w:p w14:paraId="6E7D497B" w14:textId="77777777" w:rsidR="00AF3A13" w:rsidRPr="00311B6B" w:rsidRDefault="00AF3A13">
      <w:pPr>
        <w:numPr>
          <w:ilvl w:val="0"/>
          <w:numId w:val="33"/>
        </w:numPr>
        <w:rPr>
          <w:rFonts w:ascii="Arial" w:eastAsia="Times New Roman" w:hAnsi="Arial" w:cs="Arial"/>
          <w:sz w:val="28"/>
          <w:szCs w:val="28"/>
          <w:lang w:eastAsia="en-IN"/>
        </w:rPr>
      </w:pPr>
      <w:r w:rsidRPr="00311B6B">
        <w:rPr>
          <w:rFonts w:ascii="Arial" w:eastAsia="Times New Roman" w:hAnsi="Arial" w:cs="Arial"/>
          <w:sz w:val="28"/>
          <w:szCs w:val="28"/>
          <w:lang w:eastAsia="en-IN"/>
        </w:rPr>
        <w:t xml:space="preserve">Better expert matching </w:t>
      </w:r>
    </w:p>
    <w:p w14:paraId="5778F4C9" w14:textId="77777777" w:rsidR="00AF3A13" w:rsidRPr="00311B6B" w:rsidRDefault="00000000" w:rsidP="00AF3A13">
      <w:pPr>
        <w:rPr>
          <w:rFonts w:ascii="Arial" w:eastAsia="Times New Roman" w:hAnsi="Arial" w:cs="Arial"/>
          <w:sz w:val="28"/>
          <w:szCs w:val="28"/>
          <w:lang w:eastAsia="en-IN"/>
        </w:rPr>
      </w:pPr>
      <w:r>
        <w:rPr>
          <w:rFonts w:ascii="Arial" w:eastAsia="Times New Roman" w:hAnsi="Arial" w:cs="Arial"/>
          <w:sz w:val="28"/>
          <w:szCs w:val="28"/>
          <w:lang w:eastAsia="en-IN"/>
        </w:rPr>
        <w:pict w14:anchorId="6FDA41C9">
          <v:rect id="_x0000_i1070" style="width:0;height:1.5pt" o:hralign="center" o:hrstd="t" o:hr="t" fillcolor="#a0a0a0" stroked="f"/>
        </w:pict>
      </w:r>
    </w:p>
    <w:p w14:paraId="56539BA9" w14:textId="77777777" w:rsidR="00AF3A13" w:rsidRPr="00311B6B" w:rsidRDefault="00AF3A13" w:rsidP="00AF3A13">
      <w:pPr>
        <w:rPr>
          <w:rFonts w:ascii="Arial" w:eastAsia="Times New Roman" w:hAnsi="Arial" w:cs="Arial"/>
          <w:sz w:val="28"/>
          <w:szCs w:val="28"/>
          <w:lang w:eastAsia="en-IN"/>
        </w:rPr>
      </w:pPr>
      <w:r w:rsidRPr="00311B6B">
        <w:rPr>
          <w:rFonts w:ascii="Arial" w:eastAsia="Times New Roman" w:hAnsi="Arial" w:cs="Arial"/>
          <w:sz w:val="28"/>
          <w:szCs w:val="28"/>
          <w:lang w:eastAsia="en-IN"/>
        </w:rPr>
        <w:t>Full Flow Summary</w:t>
      </w:r>
    </w:p>
    <w:p w14:paraId="4947BD4C" w14:textId="77777777" w:rsidR="00AF3A13" w:rsidRPr="00AF3A13" w:rsidRDefault="00AF3A13" w:rsidP="00AF3A13">
      <w:pPr>
        <w:rPr>
          <w:rFonts w:ascii="Arial" w:eastAsia="Times New Roman" w:hAnsi="Arial" w:cs="Arial"/>
          <w:b/>
          <w:bCs/>
          <w:sz w:val="28"/>
          <w:szCs w:val="28"/>
          <w:lang w:eastAsia="en-IN"/>
        </w:rPr>
      </w:pPr>
    </w:p>
    <w:p w14:paraId="481D347D" w14:textId="77777777" w:rsidR="003E2DCC" w:rsidRPr="005170DD" w:rsidRDefault="003E2DCC" w:rsidP="003E2DCC">
      <w:pPr>
        <w:rPr>
          <w:rFonts w:ascii="Arial" w:eastAsia="Times New Roman" w:hAnsi="Arial" w:cs="Arial"/>
          <w:sz w:val="28"/>
          <w:szCs w:val="28"/>
          <w:lang w:eastAsia="en-IN"/>
        </w:rPr>
      </w:pPr>
      <w:r w:rsidRPr="005170DD">
        <w:rPr>
          <w:rFonts w:ascii="Arial" w:eastAsia="Times New Roman" w:hAnsi="Arial" w:cs="Arial"/>
          <w:b/>
          <w:bCs/>
          <w:sz w:val="28"/>
          <w:szCs w:val="28"/>
          <w:lang w:eastAsia="en-IN"/>
        </w:rPr>
        <w:t>Conclusion</w:t>
      </w:r>
    </w:p>
    <w:p w14:paraId="237372E2" w14:textId="77777777" w:rsidR="003E2DCC" w:rsidRPr="005170DD" w:rsidRDefault="003E2DCC" w:rsidP="003E2DCC">
      <w:pPr>
        <w:rPr>
          <w:rFonts w:ascii="Arial" w:eastAsia="Times New Roman" w:hAnsi="Arial" w:cs="Arial"/>
          <w:sz w:val="28"/>
          <w:szCs w:val="28"/>
          <w:lang w:eastAsia="en-IN"/>
        </w:rPr>
      </w:pPr>
      <w:r w:rsidRPr="005170DD">
        <w:rPr>
          <w:rFonts w:ascii="Arial" w:eastAsia="Times New Roman" w:hAnsi="Arial" w:cs="Arial"/>
          <w:sz w:val="28"/>
          <w:szCs w:val="28"/>
          <w:lang w:eastAsia="en-IN"/>
        </w:rPr>
        <w:t>The GTM strategy is built on one core insight from the research</w:t>
      </w:r>
      <w:r>
        <w:rPr>
          <w:rFonts w:ascii="Arial" w:eastAsia="Times New Roman" w:hAnsi="Arial" w:cs="Arial"/>
          <w:sz w:val="28"/>
          <w:szCs w:val="28"/>
          <w:lang w:eastAsia="en-IN"/>
        </w:rPr>
        <w:t xml:space="preserve"> </w:t>
      </w:r>
      <w:r w:rsidRPr="005170DD">
        <w:rPr>
          <w:rFonts w:ascii="Arial" w:eastAsia="Times New Roman" w:hAnsi="Arial" w:cs="Arial"/>
          <w:sz w:val="28"/>
          <w:szCs w:val="28"/>
          <w:lang w:eastAsia="en-IN"/>
        </w:rPr>
        <w:t xml:space="preserve">Indian users will pay for emotional support if the entry is </w:t>
      </w:r>
      <w:proofErr w:type="gramStart"/>
      <w:r w:rsidRPr="005170DD">
        <w:rPr>
          <w:rFonts w:ascii="Arial" w:eastAsia="Times New Roman" w:hAnsi="Arial" w:cs="Arial"/>
          <w:sz w:val="28"/>
          <w:szCs w:val="28"/>
          <w:lang w:eastAsia="en-IN"/>
        </w:rPr>
        <w:t>low-risk</w:t>
      </w:r>
      <w:proofErr w:type="gramEnd"/>
      <w:r w:rsidRPr="005170DD">
        <w:rPr>
          <w:rFonts w:ascii="Arial" w:eastAsia="Times New Roman" w:hAnsi="Arial" w:cs="Arial"/>
          <w:sz w:val="28"/>
          <w:szCs w:val="28"/>
          <w:lang w:eastAsia="en-IN"/>
        </w:rPr>
        <w:t xml:space="preserve">, the experience feels warm and culturally relevant, and the value is felt before the payment. The phased rollout ensures quality is maintained as scale increases. The three growth </w:t>
      </w:r>
      <w:proofErr w:type="gramStart"/>
      <w:r w:rsidRPr="005170DD">
        <w:rPr>
          <w:rFonts w:ascii="Arial" w:eastAsia="Times New Roman" w:hAnsi="Arial" w:cs="Arial"/>
          <w:sz w:val="28"/>
          <w:szCs w:val="28"/>
          <w:lang w:eastAsia="en-IN"/>
        </w:rPr>
        <w:t>loops  word</w:t>
      </w:r>
      <w:proofErr w:type="gramEnd"/>
      <w:r w:rsidRPr="005170DD">
        <w:rPr>
          <w:rFonts w:ascii="Arial" w:eastAsia="Times New Roman" w:hAnsi="Arial" w:cs="Arial"/>
          <w:sz w:val="28"/>
          <w:szCs w:val="28"/>
          <w:lang w:eastAsia="en-IN"/>
        </w:rPr>
        <w:t xml:space="preserve"> of mouth, creator content, and supply </w:t>
      </w:r>
      <w:proofErr w:type="gramStart"/>
      <w:r w:rsidRPr="005170DD">
        <w:rPr>
          <w:rFonts w:ascii="Arial" w:eastAsia="Times New Roman" w:hAnsi="Arial" w:cs="Arial"/>
          <w:sz w:val="28"/>
          <w:szCs w:val="28"/>
          <w:lang w:eastAsia="en-IN"/>
        </w:rPr>
        <w:t>flywheel  create</w:t>
      </w:r>
      <w:proofErr w:type="gramEnd"/>
      <w:r w:rsidRPr="005170DD">
        <w:rPr>
          <w:rFonts w:ascii="Arial" w:eastAsia="Times New Roman" w:hAnsi="Arial" w:cs="Arial"/>
          <w:sz w:val="28"/>
          <w:szCs w:val="28"/>
          <w:lang w:eastAsia="en-IN"/>
        </w:rPr>
        <w:t xml:space="preserve"> organic acquisition that reduces paid marketing dependence over time. The monetization flywheel moves users from free to paying to high-ticket </w:t>
      </w:r>
      <w:proofErr w:type="gramStart"/>
      <w:r w:rsidRPr="005170DD">
        <w:rPr>
          <w:rFonts w:ascii="Arial" w:eastAsia="Times New Roman" w:hAnsi="Arial" w:cs="Arial"/>
          <w:sz w:val="28"/>
          <w:szCs w:val="28"/>
          <w:lang w:eastAsia="en-IN"/>
        </w:rPr>
        <w:t>systematically  hitting</w:t>
      </w:r>
      <w:proofErr w:type="gramEnd"/>
      <w:r w:rsidRPr="005170DD">
        <w:rPr>
          <w:rFonts w:ascii="Arial" w:eastAsia="Times New Roman" w:hAnsi="Arial" w:cs="Arial"/>
          <w:sz w:val="28"/>
          <w:szCs w:val="28"/>
          <w:lang w:eastAsia="en-IN"/>
        </w:rPr>
        <w:t xml:space="preserve"> the ₹100 Cr revenue target within 18 months</w:t>
      </w:r>
    </w:p>
    <w:p w14:paraId="1E048D55" w14:textId="77777777" w:rsidR="00042B42" w:rsidRPr="00311B6B" w:rsidRDefault="00042B42" w:rsidP="003E2DCC">
      <w:pPr>
        <w:rPr>
          <w:rFonts w:ascii="Arial" w:eastAsia="Times New Roman" w:hAnsi="Arial" w:cs="Arial"/>
          <w:b/>
          <w:bCs/>
          <w:sz w:val="28"/>
          <w:szCs w:val="28"/>
          <w:lang w:eastAsia="en-IN"/>
        </w:rPr>
      </w:pPr>
    </w:p>
    <w:p w14:paraId="5A75DBCC" w14:textId="77777777" w:rsidR="00042B42" w:rsidRPr="003E2DCC" w:rsidRDefault="00042B42" w:rsidP="003E2DCC">
      <w:pPr>
        <w:rPr>
          <w:rFonts w:ascii="Arial" w:eastAsia="Times New Roman" w:hAnsi="Arial" w:cs="Arial"/>
          <w:sz w:val="28"/>
          <w:szCs w:val="28"/>
          <w:lang w:eastAsia="en-IN"/>
        </w:rPr>
      </w:pPr>
    </w:p>
    <w:p w14:paraId="5E219F22" w14:textId="77777777" w:rsidR="00042B42" w:rsidRDefault="00042B42" w:rsidP="00114F45">
      <w:pPr>
        <w:jc w:val="center"/>
        <w:rPr>
          <w:rFonts w:ascii="Arial" w:eastAsia="Times New Roman" w:hAnsi="Arial" w:cs="Arial"/>
          <w:b/>
          <w:bCs/>
          <w:sz w:val="48"/>
          <w:szCs w:val="48"/>
          <w:lang w:eastAsia="en-IN"/>
        </w:rPr>
      </w:pPr>
    </w:p>
    <w:p w14:paraId="76E363BF" w14:textId="77777777" w:rsidR="00042B42" w:rsidRDefault="00042B42" w:rsidP="00114F45">
      <w:pPr>
        <w:jc w:val="center"/>
        <w:rPr>
          <w:rFonts w:ascii="Arial" w:eastAsia="Times New Roman" w:hAnsi="Arial" w:cs="Arial"/>
          <w:b/>
          <w:bCs/>
          <w:sz w:val="48"/>
          <w:szCs w:val="48"/>
          <w:lang w:eastAsia="en-IN"/>
        </w:rPr>
      </w:pPr>
    </w:p>
    <w:p w14:paraId="390C582D" w14:textId="77777777" w:rsidR="00042B42" w:rsidRDefault="00042B42" w:rsidP="00114F45">
      <w:pPr>
        <w:jc w:val="center"/>
        <w:rPr>
          <w:rFonts w:ascii="Arial" w:eastAsia="Times New Roman" w:hAnsi="Arial" w:cs="Arial"/>
          <w:b/>
          <w:bCs/>
          <w:sz w:val="48"/>
          <w:szCs w:val="48"/>
          <w:lang w:eastAsia="en-IN"/>
        </w:rPr>
      </w:pPr>
    </w:p>
    <w:p w14:paraId="1642B8D3" w14:textId="77777777" w:rsidR="00841D1B" w:rsidRDefault="00841D1B" w:rsidP="00114F45">
      <w:pPr>
        <w:jc w:val="center"/>
        <w:rPr>
          <w:rFonts w:ascii="Arial" w:eastAsia="Times New Roman" w:hAnsi="Arial" w:cs="Arial"/>
          <w:b/>
          <w:bCs/>
          <w:sz w:val="48"/>
          <w:szCs w:val="48"/>
          <w:lang w:eastAsia="en-IN"/>
        </w:rPr>
      </w:pPr>
    </w:p>
    <w:p w14:paraId="1515E8B2" w14:textId="77777777" w:rsidR="00841D1B" w:rsidRDefault="00841D1B" w:rsidP="00114F45">
      <w:pPr>
        <w:jc w:val="center"/>
        <w:rPr>
          <w:rFonts w:ascii="Arial" w:eastAsia="Times New Roman" w:hAnsi="Arial" w:cs="Arial"/>
          <w:b/>
          <w:bCs/>
          <w:sz w:val="48"/>
          <w:szCs w:val="48"/>
          <w:lang w:eastAsia="en-IN"/>
        </w:rPr>
      </w:pPr>
    </w:p>
    <w:p w14:paraId="22AE03AB" w14:textId="77777777" w:rsidR="00841D1B" w:rsidRDefault="00841D1B" w:rsidP="00114F45">
      <w:pPr>
        <w:jc w:val="center"/>
        <w:rPr>
          <w:rFonts w:ascii="Arial" w:eastAsia="Times New Roman" w:hAnsi="Arial" w:cs="Arial"/>
          <w:b/>
          <w:bCs/>
          <w:sz w:val="48"/>
          <w:szCs w:val="48"/>
          <w:lang w:eastAsia="en-IN"/>
        </w:rPr>
      </w:pPr>
    </w:p>
    <w:p w14:paraId="18A0BC9A" w14:textId="77777777" w:rsidR="00841D1B" w:rsidRDefault="00841D1B" w:rsidP="00114F45">
      <w:pPr>
        <w:jc w:val="center"/>
        <w:rPr>
          <w:rFonts w:ascii="Arial" w:eastAsia="Times New Roman" w:hAnsi="Arial" w:cs="Arial"/>
          <w:b/>
          <w:bCs/>
          <w:sz w:val="48"/>
          <w:szCs w:val="48"/>
          <w:lang w:eastAsia="en-IN"/>
        </w:rPr>
      </w:pPr>
    </w:p>
    <w:p w14:paraId="0C581FE4" w14:textId="77777777" w:rsidR="00841D1B" w:rsidRDefault="00841D1B" w:rsidP="00114F45">
      <w:pPr>
        <w:jc w:val="center"/>
        <w:rPr>
          <w:rFonts w:ascii="Arial" w:eastAsia="Times New Roman" w:hAnsi="Arial" w:cs="Arial"/>
          <w:b/>
          <w:bCs/>
          <w:sz w:val="48"/>
          <w:szCs w:val="48"/>
          <w:lang w:eastAsia="en-IN"/>
        </w:rPr>
      </w:pPr>
    </w:p>
    <w:p w14:paraId="69A7B064" w14:textId="69701810" w:rsidR="00042B42" w:rsidRDefault="00C55495" w:rsidP="00114F45">
      <w:pPr>
        <w:jc w:val="center"/>
        <w:rPr>
          <w:rFonts w:ascii="Arial" w:eastAsia="Times New Roman" w:hAnsi="Arial" w:cs="Arial"/>
          <w:b/>
          <w:bCs/>
          <w:sz w:val="48"/>
          <w:szCs w:val="48"/>
          <w:lang w:eastAsia="en-IN"/>
        </w:rPr>
      </w:pPr>
      <w:r>
        <w:rPr>
          <w:rFonts w:ascii="Arial" w:eastAsia="Times New Roman" w:hAnsi="Arial" w:cs="Arial"/>
          <w:b/>
          <w:bCs/>
          <w:sz w:val="48"/>
          <w:szCs w:val="48"/>
          <w:lang w:eastAsia="en-IN"/>
        </w:rPr>
        <w:t>Step-6</w:t>
      </w:r>
    </w:p>
    <w:p w14:paraId="50A19303" w14:textId="34B3F97F" w:rsidR="00C55495" w:rsidRDefault="00841D1B" w:rsidP="00114F45">
      <w:pPr>
        <w:jc w:val="center"/>
        <w:rPr>
          <w:rFonts w:ascii="Arial" w:eastAsia="Times New Roman" w:hAnsi="Arial" w:cs="Arial"/>
          <w:b/>
          <w:bCs/>
          <w:sz w:val="48"/>
          <w:szCs w:val="48"/>
          <w:lang w:eastAsia="en-IN"/>
        </w:rPr>
      </w:pPr>
      <w:r w:rsidRPr="00841D1B">
        <w:rPr>
          <w:rFonts w:ascii="Arial" w:eastAsia="Times New Roman" w:hAnsi="Arial" w:cs="Arial"/>
          <w:b/>
          <w:bCs/>
          <w:sz w:val="48"/>
          <w:szCs w:val="48"/>
          <w:lang w:eastAsia="en-IN"/>
        </w:rPr>
        <w:t>METRICS AND SUCCESS MEASUREMENT</w:t>
      </w:r>
    </w:p>
    <w:p w14:paraId="2BC320CC" w14:textId="77777777" w:rsidR="00042B42" w:rsidRDefault="00042B42" w:rsidP="00114F45">
      <w:pPr>
        <w:jc w:val="center"/>
        <w:rPr>
          <w:rFonts w:ascii="Arial" w:eastAsia="Times New Roman" w:hAnsi="Arial" w:cs="Arial"/>
          <w:b/>
          <w:bCs/>
          <w:sz w:val="48"/>
          <w:szCs w:val="48"/>
          <w:lang w:eastAsia="en-IN"/>
        </w:rPr>
      </w:pPr>
    </w:p>
    <w:p w14:paraId="34FB2E7A" w14:textId="77777777" w:rsidR="00042B42" w:rsidRDefault="00042B42" w:rsidP="00114F45">
      <w:pPr>
        <w:jc w:val="center"/>
        <w:rPr>
          <w:rFonts w:ascii="Arial" w:eastAsia="Times New Roman" w:hAnsi="Arial" w:cs="Arial"/>
          <w:b/>
          <w:bCs/>
          <w:sz w:val="48"/>
          <w:szCs w:val="48"/>
          <w:lang w:eastAsia="en-IN"/>
        </w:rPr>
      </w:pPr>
    </w:p>
    <w:p w14:paraId="71D1E099" w14:textId="77777777" w:rsidR="00042B42" w:rsidRDefault="00042B42" w:rsidP="00114F45">
      <w:pPr>
        <w:jc w:val="center"/>
        <w:rPr>
          <w:rFonts w:ascii="Arial" w:eastAsia="Times New Roman" w:hAnsi="Arial" w:cs="Arial"/>
          <w:b/>
          <w:bCs/>
          <w:sz w:val="48"/>
          <w:szCs w:val="48"/>
          <w:lang w:eastAsia="en-IN"/>
        </w:rPr>
      </w:pPr>
    </w:p>
    <w:p w14:paraId="39085260" w14:textId="77777777" w:rsidR="00042B42" w:rsidRDefault="00042B42" w:rsidP="00114F45">
      <w:pPr>
        <w:jc w:val="center"/>
        <w:rPr>
          <w:rFonts w:ascii="Arial" w:eastAsia="Times New Roman" w:hAnsi="Arial" w:cs="Arial"/>
          <w:b/>
          <w:bCs/>
          <w:sz w:val="48"/>
          <w:szCs w:val="48"/>
          <w:lang w:eastAsia="en-IN"/>
        </w:rPr>
      </w:pPr>
    </w:p>
    <w:p w14:paraId="1874D2C0" w14:textId="77777777" w:rsidR="00042B42" w:rsidRDefault="00042B42" w:rsidP="00114F45">
      <w:pPr>
        <w:jc w:val="center"/>
        <w:rPr>
          <w:rFonts w:ascii="Arial" w:eastAsia="Times New Roman" w:hAnsi="Arial" w:cs="Arial"/>
          <w:b/>
          <w:bCs/>
          <w:sz w:val="48"/>
          <w:szCs w:val="48"/>
          <w:lang w:eastAsia="en-IN"/>
        </w:rPr>
      </w:pPr>
    </w:p>
    <w:p w14:paraId="448E5AD5" w14:textId="2B18C6C0" w:rsidR="00841D1B" w:rsidRDefault="00841D1B" w:rsidP="00114F45">
      <w:pPr>
        <w:jc w:val="center"/>
        <w:rPr>
          <w:rFonts w:ascii="Arial" w:eastAsia="Times New Roman" w:hAnsi="Arial" w:cs="Arial"/>
          <w:b/>
          <w:bCs/>
          <w:sz w:val="48"/>
          <w:szCs w:val="48"/>
          <w:lang w:eastAsia="en-IN"/>
        </w:rPr>
      </w:pPr>
    </w:p>
    <w:p w14:paraId="708D7430" w14:textId="77777777" w:rsidR="00841D1B" w:rsidRDefault="00841D1B">
      <w:pPr>
        <w:rPr>
          <w:rFonts w:ascii="Arial" w:eastAsia="Times New Roman" w:hAnsi="Arial" w:cs="Arial"/>
          <w:b/>
          <w:bCs/>
          <w:sz w:val="48"/>
          <w:szCs w:val="48"/>
          <w:lang w:eastAsia="en-IN"/>
        </w:rPr>
      </w:pPr>
      <w:r>
        <w:rPr>
          <w:rFonts w:ascii="Arial" w:eastAsia="Times New Roman" w:hAnsi="Arial" w:cs="Arial"/>
          <w:b/>
          <w:bCs/>
          <w:sz w:val="48"/>
          <w:szCs w:val="48"/>
          <w:lang w:eastAsia="en-IN"/>
        </w:rPr>
        <w:br w:type="page"/>
      </w:r>
    </w:p>
    <w:p w14:paraId="1F524589"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b/>
          <w:bCs/>
          <w:sz w:val="28"/>
          <w:szCs w:val="28"/>
          <w:lang w:eastAsia="en-IN"/>
        </w:rPr>
        <w:lastRenderedPageBreak/>
        <w:t>Introduction</w:t>
      </w:r>
    </w:p>
    <w:p w14:paraId="32426054" w14:textId="35F58842"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A product without clear metrics is just a feature. Step 6 defines exactly how we know if TM Café is winning what we measure, what targets we set, what signals warn us early if something is going wrong, and what events we track to understand every step of the user journey.</w:t>
      </w:r>
    </w:p>
    <w:p w14:paraId="37763BE6" w14:textId="77777777" w:rsidR="00846582" w:rsidRPr="00846582" w:rsidRDefault="00000000" w:rsidP="00846582">
      <w:pPr>
        <w:rPr>
          <w:rFonts w:ascii="Arial" w:eastAsia="Times New Roman" w:hAnsi="Arial" w:cs="Arial"/>
          <w:sz w:val="28"/>
          <w:szCs w:val="28"/>
          <w:lang w:eastAsia="en-IN"/>
        </w:rPr>
      </w:pPr>
      <w:r>
        <w:rPr>
          <w:rFonts w:ascii="Arial" w:eastAsia="Times New Roman" w:hAnsi="Arial" w:cs="Arial"/>
          <w:sz w:val="28"/>
          <w:szCs w:val="28"/>
          <w:lang w:eastAsia="en-IN"/>
        </w:rPr>
        <w:pict w14:anchorId="53A0D9D6">
          <v:rect id="_x0000_i1071" style="width:0;height:1.5pt" o:hralign="center" o:hrstd="t" o:hr="t" fillcolor="#a0a0a0" stroked="f"/>
        </w:pict>
      </w:r>
    </w:p>
    <w:p w14:paraId="4DE4C809"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b/>
          <w:bCs/>
          <w:sz w:val="28"/>
          <w:szCs w:val="28"/>
          <w:lang w:eastAsia="en-IN"/>
        </w:rPr>
        <w:t>North Star Metric</w:t>
      </w:r>
    </w:p>
    <w:p w14:paraId="5CDAE72C"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b/>
          <w:bCs/>
          <w:sz w:val="28"/>
          <w:szCs w:val="28"/>
          <w:lang w:eastAsia="en-IN"/>
        </w:rPr>
        <w:t>Chosen: % of MAU who are paying Café users</w:t>
      </w:r>
    </w:p>
    <w:p w14:paraId="54E35E05"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Target: Grow from under 2% to 15% of MAU within 12 months.</w:t>
      </w:r>
    </w:p>
    <w:p w14:paraId="319ADA42" w14:textId="554996D0"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 xml:space="preserve">This metric was chosen over raw Monthly Paying Café Users and over Café Revenue per MAU for a specific reason. Raw paying user counts can look good simply because the overall app is </w:t>
      </w:r>
      <w:proofErr w:type="gramStart"/>
      <w:r w:rsidRPr="00846582">
        <w:rPr>
          <w:rFonts w:ascii="Arial" w:eastAsia="Times New Roman" w:hAnsi="Arial" w:cs="Arial"/>
          <w:sz w:val="28"/>
          <w:szCs w:val="28"/>
          <w:lang w:eastAsia="en-IN"/>
        </w:rPr>
        <w:t>growing  not</w:t>
      </w:r>
      <w:proofErr w:type="gramEnd"/>
      <w:r w:rsidRPr="00846582">
        <w:rPr>
          <w:rFonts w:ascii="Arial" w:eastAsia="Times New Roman" w:hAnsi="Arial" w:cs="Arial"/>
          <w:sz w:val="28"/>
          <w:szCs w:val="28"/>
          <w:lang w:eastAsia="en-IN"/>
        </w:rPr>
        <w:t xml:space="preserve"> because Café is improving. Revenue per MAU counts passive users who open the app by accident. % of MAU who are paying Café users is the cleanest </w:t>
      </w:r>
      <w:proofErr w:type="gramStart"/>
      <w:r w:rsidRPr="00846582">
        <w:rPr>
          <w:rFonts w:ascii="Arial" w:eastAsia="Times New Roman" w:hAnsi="Arial" w:cs="Arial"/>
          <w:sz w:val="28"/>
          <w:szCs w:val="28"/>
          <w:lang w:eastAsia="en-IN"/>
        </w:rPr>
        <w:t>signal  it</w:t>
      </w:r>
      <w:proofErr w:type="gramEnd"/>
      <w:r w:rsidRPr="00846582">
        <w:rPr>
          <w:rFonts w:ascii="Arial" w:eastAsia="Times New Roman" w:hAnsi="Arial" w:cs="Arial"/>
          <w:sz w:val="28"/>
          <w:szCs w:val="28"/>
          <w:lang w:eastAsia="en-IN"/>
        </w:rPr>
        <w:t xml:space="preserve"> measures what fraction of </w:t>
      </w:r>
      <w:proofErr w:type="spellStart"/>
      <w:r w:rsidRPr="00846582">
        <w:rPr>
          <w:rFonts w:ascii="Arial" w:eastAsia="Times New Roman" w:hAnsi="Arial" w:cs="Arial"/>
          <w:sz w:val="28"/>
          <w:szCs w:val="28"/>
          <w:lang w:eastAsia="en-IN"/>
        </w:rPr>
        <w:t>TrulyMadly's</w:t>
      </w:r>
      <w:proofErr w:type="spellEnd"/>
      <w:r w:rsidRPr="00846582">
        <w:rPr>
          <w:rFonts w:ascii="Arial" w:eastAsia="Times New Roman" w:hAnsi="Arial" w:cs="Arial"/>
          <w:sz w:val="28"/>
          <w:szCs w:val="28"/>
          <w:lang w:eastAsia="en-IN"/>
        </w:rPr>
        <w:t xml:space="preserve"> active base has made a real decision to pay for emotional support through Café. It scales with the app, cannot be gamed by overall growth, and directly reflects whether TM Café is delivering genuine value to the right users at the right moment.</w:t>
      </w:r>
    </w:p>
    <w:p w14:paraId="1CB3D3CB"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At 500,000 current MAU, 15% means 75,000 paying users per month. That is the single number the entire product team optimises toward.</w:t>
      </w:r>
    </w:p>
    <w:p w14:paraId="39D0E6F7" w14:textId="77777777" w:rsidR="00846582" w:rsidRPr="00846582" w:rsidRDefault="00000000" w:rsidP="00846582">
      <w:pPr>
        <w:rPr>
          <w:rFonts w:ascii="Arial" w:eastAsia="Times New Roman" w:hAnsi="Arial" w:cs="Arial"/>
          <w:sz w:val="28"/>
          <w:szCs w:val="28"/>
          <w:lang w:eastAsia="en-IN"/>
        </w:rPr>
      </w:pPr>
      <w:r>
        <w:rPr>
          <w:rFonts w:ascii="Arial" w:eastAsia="Times New Roman" w:hAnsi="Arial" w:cs="Arial"/>
          <w:sz w:val="28"/>
          <w:szCs w:val="28"/>
          <w:lang w:eastAsia="en-IN"/>
        </w:rPr>
        <w:pict w14:anchorId="5CD1CF7E">
          <v:rect id="_x0000_i1072" style="width:0;height:1.5pt" o:hralign="center" o:hrstd="t" o:hr="t" fillcolor="#a0a0a0" stroked="f"/>
        </w:pict>
      </w:r>
    </w:p>
    <w:p w14:paraId="1E3971DE"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b/>
          <w:bCs/>
          <w:sz w:val="28"/>
          <w:szCs w:val="28"/>
          <w:lang w:eastAsia="en-IN"/>
        </w:rPr>
        <w:t>Initiative Metrics and Targets</w:t>
      </w:r>
    </w:p>
    <w:p w14:paraId="1CD206DA"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These are the metrics that directly drive the North Star. Each one maps to a specific step in the trigger-to-payment funnel.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2"/>
        <w:gridCol w:w="3128"/>
        <w:gridCol w:w="1475"/>
        <w:gridCol w:w="895"/>
        <w:gridCol w:w="1206"/>
      </w:tblGrid>
      <w:tr w:rsidR="00846582" w:rsidRPr="00846582" w14:paraId="59028BBD" w14:textId="77777777">
        <w:trPr>
          <w:tblHeader/>
          <w:tblCellSpacing w:w="15" w:type="dxa"/>
        </w:trPr>
        <w:tc>
          <w:tcPr>
            <w:tcW w:w="0" w:type="auto"/>
            <w:vAlign w:val="center"/>
            <w:hideMark/>
          </w:tcPr>
          <w:p w14:paraId="405D8B53" w14:textId="77777777" w:rsidR="00846582" w:rsidRPr="00846582" w:rsidRDefault="00846582" w:rsidP="00846582">
            <w:pPr>
              <w:rPr>
                <w:rFonts w:ascii="Arial" w:eastAsia="Times New Roman" w:hAnsi="Arial" w:cs="Arial"/>
                <w:b/>
                <w:bCs/>
                <w:sz w:val="28"/>
                <w:szCs w:val="28"/>
                <w:lang w:eastAsia="en-IN"/>
              </w:rPr>
            </w:pPr>
            <w:r w:rsidRPr="00846582">
              <w:rPr>
                <w:rFonts w:ascii="Arial" w:eastAsia="Times New Roman" w:hAnsi="Arial" w:cs="Arial"/>
                <w:b/>
                <w:bCs/>
                <w:sz w:val="28"/>
                <w:szCs w:val="28"/>
                <w:lang w:eastAsia="en-IN"/>
              </w:rPr>
              <w:t>Metric</w:t>
            </w:r>
          </w:p>
        </w:tc>
        <w:tc>
          <w:tcPr>
            <w:tcW w:w="0" w:type="auto"/>
            <w:vAlign w:val="center"/>
            <w:hideMark/>
          </w:tcPr>
          <w:p w14:paraId="5FB6B67C" w14:textId="77777777" w:rsidR="00846582" w:rsidRPr="00846582" w:rsidRDefault="00846582" w:rsidP="00846582">
            <w:pPr>
              <w:rPr>
                <w:rFonts w:ascii="Arial" w:eastAsia="Times New Roman" w:hAnsi="Arial" w:cs="Arial"/>
                <w:b/>
                <w:bCs/>
                <w:sz w:val="28"/>
                <w:szCs w:val="28"/>
                <w:lang w:eastAsia="en-IN"/>
              </w:rPr>
            </w:pPr>
            <w:r w:rsidRPr="00846582">
              <w:rPr>
                <w:rFonts w:ascii="Arial" w:eastAsia="Times New Roman" w:hAnsi="Arial" w:cs="Arial"/>
                <w:b/>
                <w:bCs/>
                <w:sz w:val="28"/>
                <w:szCs w:val="28"/>
                <w:lang w:eastAsia="en-IN"/>
              </w:rPr>
              <w:t>What it measures</w:t>
            </w:r>
          </w:p>
        </w:tc>
        <w:tc>
          <w:tcPr>
            <w:tcW w:w="0" w:type="auto"/>
            <w:vAlign w:val="center"/>
            <w:hideMark/>
          </w:tcPr>
          <w:p w14:paraId="7F8389E3" w14:textId="77777777" w:rsidR="00846582" w:rsidRPr="00846582" w:rsidRDefault="00846582" w:rsidP="00846582">
            <w:pPr>
              <w:rPr>
                <w:rFonts w:ascii="Arial" w:eastAsia="Times New Roman" w:hAnsi="Arial" w:cs="Arial"/>
                <w:b/>
                <w:bCs/>
                <w:sz w:val="28"/>
                <w:szCs w:val="28"/>
                <w:lang w:eastAsia="en-IN"/>
              </w:rPr>
            </w:pPr>
            <w:r w:rsidRPr="00846582">
              <w:rPr>
                <w:rFonts w:ascii="Arial" w:eastAsia="Times New Roman" w:hAnsi="Arial" w:cs="Arial"/>
                <w:b/>
                <w:bCs/>
                <w:sz w:val="28"/>
                <w:szCs w:val="28"/>
                <w:lang w:eastAsia="en-IN"/>
              </w:rPr>
              <w:t>Current estimate</w:t>
            </w:r>
          </w:p>
        </w:tc>
        <w:tc>
          <w:tcPr>
            <w:tcW w:w="0" w:type="auto"/>
            <w:vAlign w:val="center"/>
            <w:hideMark/>
          </w:tcPr>
          <w:p w14:paraId="744DB74F" w14:textId="77777777" w:rsidR="00846582" w:rsidRPr="00846582" w:rsidRDefault="00846582" w:rsidP="00846582">
            <w:pPr>
              <w:rPr>
                <w:rFonts w:ascii="Arial" w:eastAsia="Times New Roman" w:hAnsi="Arial" w:cs="Arial"/>
                <w:b/>
                <w:bCs/>
                <w:sz w:val="28"/>
                <w:szCs w:val="28"/>
                <w:lang w:eastAsia="en-IN"/>
              </w:rPr>
            </w:pPr>
            <w:r w:rsidRPr="00846582">
              <w:rPr>
                <w:rFonts w:ascii="Arial" w:eastAsia="Times New Roman" w:hAnsi="Arial" w:cs="Arial"/>
                <w:b/>
                <w:bCs/>
                <w:sz w:val="28"/>
                <w:szCs w:val="28"/>
                <w:lang w:eastAsia="en-IN"/>
              </w:rPr>
              <w:t>Target</w:t>
            </w:r>
          </w:p>
        </w:tc>
        <w:tc>
          <w:tcPr>
            <w:tcW w:w="0" w:type="auto"/>
            <w:vAlign w:val="center"/>
            <w:hideMark/>
          </w:tcPr>
          <w:p w14:paraId="647E36A0" w14:textId="77777777" w:rsidR="00846582" w:rsidRPr="00846582" w:rsidRDefault="00846582" w:rsidP="00846582">
            <w:pPr>
              <w:rPr>
                <w:rFonts w:ascii="Arial" w:eastAsia="Times New Roman" w:hAnsi="Arial" w:cs="Arial"/>
                <w:b/>
                <w:bCs/>
                <w:sz w:val="28"/>
                <w:szCs w:val="28"/>
                <w:lang w:eastAsia="en-IN"/>
              </w:rPr>
            </w:pPr>
            <w:r w:rsidRPr="00846582">
              <w:rPr>
                <w:rFonts w:ascii="Arial" w:eastAsia="Times New Roman" w:hAnsi="Arial" w:cs="Arial"/>
                <w:b/>
                <w:bCs/>
                <w:sz w:val="28"/>
                <w:szCs w:val="28"/>
                <w:lang w:eastAsia="en-IN"/>
              </w:rPr>
              <w:t>Timeline</w:t>
            </w:r>
          </w:p>
        </w:tc>
      </w:tr>
      <w:tr w:rsidR="00846582" w:rsidRPr="00846582" w14:paraId="46E0EE5F" w14:textId="77777777">
        <w:trPr>
          <w:tblCellSpacing w:w="15" w:type="dxa"/>
        </w:trPr>
        <w:tc>
          <w:tcPr>
            <w:tcW w:w="0" w:type="auto"/>
            <w:vAlign w:val="center"/>
            <w:hideMark/>
          </w:tcPr>
          <w:p w14:paraId="51B7B5EA"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Trigger-to-nudge rate</w:t>
            </w:r>
          </w:p>
        </w:tc>
        <w:tc>
          <w:tcPr>
            <w:tcW w:w="0" w:type="auto"/>
            <w:vAlign w:val="center"/>
            <w:hideMark/>
          </w:tcPr>
          <w:p w14:paraId="0FCAAD33"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 of triggered users who see the moment-match nudge</w:t>
            </w:r>
          </w:p>
        </w:tc>
        <w:tc>
          <w:tcPr>
            <w:tcW w:w="0" w:type="auto"/>
            <w:vAlign w:val="center"/>
            <w:hideMark/>
          </w:tcPr>
          <w:p w14:paraId="6D63332C"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45%</w:t>
            </w:r>
          </w:p>
        </w:tc>
        <w:tc>
          <w:tcPr>
            <w:tcW w:w="0" w:type="auto"/>
            <w:vAlign w:val="center"/>
            <w:hideMark/>
          </w:tcPr>
          <w:p w14:paraId="11AF214A"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75%</w:t>
            </w:r>
          </w:p>
        </w:tc>
        <w:tc>
          <w:tcPr>
            <w:tcW w:w="0" w:type="auto"/>
            <w:vAlign w:val="center"/>
            <w:hideMark/>
          </w:tcPr>
          <w:p w14:paraId="069CC291"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Month 2</w:t>
            </w:r>
          </w:p>
        </w:tc>
      </w:tr>
      <w:tr w:rsidR="00846582" w:rsidRPr="00846582" w14:paraId="6C66B0DF" w14:textId="77777777">
        <w:trPr>
          <w:tblCellSpacing w:w="15" w:type="dxa"/>
        </w:trPr>
        <w:tc>
          <w:tcPr>
            <w:tcW w:w="0" w:type="auto"/>
            <w:vAlign w:val="center"/>
            <w:hideMark/>
          </w:tcPr>
          <w:p w14:paraId="3E25871B"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Nudge CTR</w:t>
            </w:r>
          </w:p>
        </w:tc>
        <w:tc>
          <w:tcPr>
            <w:tcW w:w="0" w:type="auto"/>
            <w:vAlign w:val="center"/>
            <w:hideMark/>
          </w:tcPr>
          <w:p w14:paraId="40BCF36C"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 of users who tap the nudge after seeing it</w:t>
            </w:r>
          </w:p>
        </w:tc>
        <w:tc>
          <w:tcPr>
            <w:tcW w:w="0" w:type="auto"/>
            <w:vAlign w:val="center"/>
            <w:hideMark/>
          </w:tcPr>
          <w:p w14:paraId="2BD33D31"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8%</w:t>
            </w:r>
          </w:p>
        </w:tc>
        <w:tc>
          <w:tcPr>
            <w:tcW w:w="0" w:type="auto"/>
            <w:vAlign w:val="center"/>
            <w:hideMark/>
          </w:tcPr>
          <w:p w14:paraId="61DF5B2A"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15%</w:t>
            </w:r>
          </w:p>
        </w:tc>
        <w:tc>
          <w:tcPr>
            <w:tcW w:w="0" w:type="auto"/>
            <w:vAlign w:val="center"/>
            <w:hideMark/>
          </w:tcPr>
          <w:p w14:paraId="50B93658"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Month 2</w:t>
            </w:r>
          </w:p>
        </w:tc>
      </w:tr>
      <w:tr w:rsidR="00846582" w:rsidRPr="00846582" w14:paraId="002C4586" w14:textId="77777777">
        <w:trPr>
          <w:tblCellSpacing w:w="15" w:type="dxa"/>
        </w:trPr>
        <w:tc>
          <w:tcPr>
            <w:tcW w:w="0" w:type="auto"/>
            <w:vAlign w:val="center"/>
            <w:hideMark/>
          </w:tcPr>
          <w:p w14:paraId="3A9C5239"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lastRenderedPageBreak/>
              <w:t>Free trial completion rate</w:t>
            </w:r>
          </w:p>
        </w:tc>
        <w:tc>
          <w:tcPr>
            <w:tcW w:w="0" w:type="auto"/>
            <w:vAlign w:val="center"/>
            <w:hideMark/>
          </w:tcPr>
          <w:p w14:paraId="1A0B2E40"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 of users who complete the 2-minute free trial</w:t>
            </w:r>
          </w:p>
        </w:tc>
        <w:tc>
          <w:tcPr>
            <w:tcW w:w="0" w:type="auto"/>
            <w:vAlign w:val="center"/>
            <w:hideMark/>
          </w:tcPr>
          <w:p w14:paraId="39FA030D"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60%</w:t>
            </w:r>
          </w:p>
        </w:tc>
        <w:tc>
          <w:tcPr>
            <w:tcW w:w="0" w:type="auto"/>
            <w:vAlign w:val="center"/>
            <w:hideMark/>
          </w:tcPr>
          <w:p w14:paraId="4753CD3C"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80%</w:t>
            </w:r>
          </w:p>
        </w:tc>
        <w:tc>
          <w:tcPr>
            <w:tcW w:w="0" w:type="auto"/>
            <w:vAlign w:val="center"/>
            <w:hideMark/>
          </w:tcPr>
          <w:p w14:paraId="74F54385"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Month 3</w:t>
            </w:r>
          </w:p>
        </w:tc>
      </w:tr>
      <w:tr w:rsidR="00846582" w:rsidRPr="00846582" w14:paraId="045D4C13" w14:textId="77777777">
        <w:trPr>
          <w:tblCellSpacing w:w="15" w:type="dxa"/>
        </w:trPr>
        <w:tc>
          <w:tcPr>
            <w:tcW w:w="0" w:type="auto"/>
            <w:vAlign w:val="center"/>
            <w:hideMark/>
          </w:tcPr>
          <w:p w14:paraId="3D73D110"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Free to paid conversion</w:t>
            </w:r>
          </w:p>
        </w:tc>
        <w:tc>
          <w:tcPr>
            <w:tcW w:w="0" w:type="auto"/>
            <w:vAlign w:val="center"/>
            <w:hideMark/>
          </w:tcPr>
          <w:p w14:paraId="1F28332D"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 xml:space="preserve">% of free trial users who continue to </w:t>
            </w:r>
            <w:proofErr w:type="gramStart"/>
            <w:r w:rsidRPr="00846582">
              <w:rPr>
                <w:rFonts w:ascii="Arial" w:eastAsia="Times New Roman" w:hAnsi="Arial" w:cs="Arial"/>
                <w:sz w:val="28"/>
                <w:szCs w:val="28"/>
                <w:lang w:eastAsia="en-IN"/>
              </w:rPr>
              <w:t>paid</w:t>
            </w:r>
            <w:proofErr w:type="gramEnd"/>
            <w:r w:rsidRPr="00846582">
              <w:rPr>
                <w:rFonts w:ascii="Arial" w:eastAsia="Times New Roman" w:hAnsi="Arial" w:cs="Arial"/>
                <w:sz w:val="28"/>
                <w:szCs w:val="28"/>
                <w:lang w:eastAsia="en-IN"/>
              </w:rPr>
              <w:t xml:space="preserve"> session</w:t>
            </w:r>
          </w:p>
        </w:tc>
        <w:tc>
          <w:tcPr>
            <w:tcW w:w="0" w:type="auto"/>
            <w:vAlign w:val="center"/>
            <w:hideMark/>
          </w:tcPr>
          <w:p w14:paraId="643FF779"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20%</w:t>
            </w:r>
          </w:p>
        </w:tc>
        <w:tc>
          <w:tcPr>
            <w:tcW w:w="0" w:type="auto"/>
            <w:vAlign w:val="center"/>
            <w:hideMark/>
          </w:tcPr>
          <w:p w14:paraId="0505CAA8"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40%</w:t>
            </w:r>
          </w:p>
        </w:tc>
        <w:tc>
          <w:tcPr>
            <w:tcW w:w="0" w:type="auto"/>
            <w:vAlign w:val="center"/>
            <w:hideMark/>
          </w:tcPr>
          <w:p w14:paraId="4A3C3F82"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Month 3</w:t>
            </w:r>
          </w:p>
        </w:tc>
      </w:tr>
      <w:tr w:rsidR="00846582" w:rsidRPr="00846582" w14:paraId="61F4BB25" w14:textId="77777777">
        <w:trPr>
          <w:tblCellSpacing w:w="15" w:type="dxa"/>
        </w:trPr>
        <w:tc>
          <w:tcPr>
            <w:tcW w:w="0" w:type="auto"/>
            <w:vAlign w:val="center"/>
            <w:hideMark/>
          </w:tcPr>
          <w:p w14:paraId="0A3C3352"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First call to second call retention</w:t>
            </w:r>
          </w:p>
        </w:tc>
        <w:tc>
          <w:tcPr>
            <w:tcW w:w="0" w:type="auto"/>
            <w:vAlign w:val="center"/>
            <w:hideMark/>
          </w:tcPr>
          <w:p w14:paraId="42899007"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 of users who book a second session within 14 days</w:t>
            </w:r>
          </w:p>
        </w:tc>
        <w:tc>
          <w:tcPr>
            <w:tcW w:w="0" w:type="auto"/>
            <w:vAlign w:val="center"/>
            <w:hideMark/>
          </w:tcPr>
          <w:p w14:paraId="32674212"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20%</w:t>
            </w:r>
          </w:p>
        </w:tc>
        <w:tc>
          <w:tcPr>
            <w:tcW w:w="0" w:type="auto"/>
            <w:vAlign w:val="center"/>
            <w:hideMark/>
          </w:tcPr>
          <w:p w14:paraId="3E5E8B19"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40%</w:t>
            </w:r>
          </w:p>
        </w:tc>
        <w:tc>
          <w:tcPr>
            <w:tcW w:w="0" w:type="auto"/>
            <w:vAlign w:val="center"/>
            <w:hideMark/>
          </w:tcPr>
          <w:p w14:paraId="4C0B20C3"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Month 4</w:t>
            </w:r>
          </w:p>
        </w:tc>
      </w:tr>
      <w:tr w:rsidR="00846582" w:rsidRPr="00846582" w14:paraId="5E74ACC4" w14:textId="77777777">
        <w:trPr>
          <w:tblCellSpacing w:w="15" w:type="dxa"/>
        </w:trPr>
        <w:tc>
          <w:tcPr>
            <w:tcW w:w="0" w:type="auto"/>
            <w:vAlign w:val="center"/>
            <w:hideMark/>
          </w:tcPr>
          <w:p w14:paraId="04BC6046"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Wallet recharge frequency</w:t>
            </w:r>
          </w:p>
        </w:tc>
        <w:tc>
          <w:tcPr>
            <w:tcW w:w="0" w:type="auto"/>
            <w:vAlign w:val="center"/>
            <w:hideMark/>
          </w:tcPr>
          <w:p w14:paraId="49C60B23"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Average wallet top-ups per paying user per month</w:t>
            </w:r>
          </w:p>
        </w:tc>
        <w:tc>
          <w:tcPr>
            <w:tcW w:w="0" w:type="auto"/>
            <w:vAlign w:val="center"/>
            <w:hideMark/>
          </w:tcPr>
          <w:p w14:paraId="4DA60FE9"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1</w:t>
            </w:r>
          </w:p>
        </w:tc>
        <w:tc>
          <w:tcPr>
            <w:tcW w:w="0" w:type="auto"/>
            <w:vAlign w:val="center"/>
            <w:hideMark/>
          </w:tcPr>
          <w:p w14:paraId="76BD4172"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2.5</w:t>
            </w:r>
          </w:p>
        </w:tc>
        <w:tc>
          <w:tcPr>
            <w:tcW w:w="0" w:type="auto"/>
            <w:vAlign w:val="center"/>
            <w:hideMark/>
          </w:tcPr>
          <w:p w14:paraId="5584B084"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Month 6</w:t>
            </w:r>
          </w:p>
        </w:tc>
      </w:tr>
      <w:tr w:rsidR="00846582" w:rsidRPr="00846582" w14:paraId="334F6CAD" w14:textId="77777777">
        <w:trPr>
          <w:tblCellSpacing w:w="15" w:type="dxa"/>
        </w:trPr>
        <w:tc>
          <w:tcPr>
            <w:tcW w:w="0" w:type="auto"/>
            <w:vAlign w:val="center"/>
            <w:hideMark/>
          </w:tcPr>
          <w:p w14:paraId="3D14BBDC"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Expert quality score</w:t>
            </w:r>
          </w:p>
        </w:tc>
        <w:tc>
          <w:tcPr>
            <w:tcW w:w="0" w:type="auto"/>
            <w:vAlign w:val="center"/>
            <w:hideMark/>
          </w:tcPr>
          <w:p w14:paraId="5F77CCE6"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Average expert rating across all sessions</w:t>
            </w:r>
          </w:p>
        </w:tc>
        <w:tc>
          <w:tcPr>
            <w:tcW w:w="0" w:type="auto"/>
            <w:vAlign w:val="center"/>
            <w:hideMark/>
          </w:tcPr>
          <w:p w14:paraId="11FC7590"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4.3</w:t>
            </w:r>
          </w:p>
        </w:tc>
        <w:tc>
          <w:tcPr>
            <w:tcW w:w="0" w:type="auto"/>
            <w:vAlign w:val="center"/>
            <w:hideMark/>
          </w:tcPr>
          <w:p w14:paraId="1D36DF45"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4.6</w:t>
            </w:r>
          </w:p>
        </w:tc>
        <w:tc>
          <w:tcPr>
            <w:tcW w:w="0" w:type="auto"/>
            <w:vAlign w:val="center"/>
            <w:hideMark/>
          </w:tcPr>
          <w:p w14:paraId="5D201841"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Month 3</w:t>
            </w:r>
          </w:p>
        </w:tc>
      </w:tr>
      <w:tr w:rsidR="00846582" w:rsidRPr="00846582" w14:paraId="5800C6D0" w14:textId="77777777">
        <w:trPr>
          <w:tblCellSpacing w:w="15" w:type="dxa"/>
        </w:trPr>
        <w:tc>
          <w:tcPr>
            <w:tcW w:w="0" w:type="auto"/>
            <w:vAlign w:val="center"/>
            <w:hideMark/>
          </w:tcPr>
          <w:p w14:paraId="0908F461"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Cross-sell rate from dating to Café</w:t>
            </w:r>
          </w:p>
        </w:tc>
        <w:tc>
          <w:tcPr>
            <w:tcW w:w="0" w:type="auto"/>
            <w:vAlign w:val="center"/>
            <w:hideMark/>
          </w:tcPr>
          <w:p w14:paraId="3793E450"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 xml:space="preserve">% of dating users who try Café after rejection or </w:t>
            </w:r>
            <w:proofErr w:type="spellStart"/>
            <w:r w:rsidRPr="00846582">
              <w:rPr>
                <w:rFonts w:ascii="Arial" w:eastAsia="Times New Roman" w:hAnsi="Arial" w:cs="Arial"/>
                <w:sz w:val="28"/>
                <w:szCs w:val="28"/>
                <w:lang w:eastAsia="en-IN"/>
              </w:rPr>
              <w:t>unmatch</w:t>
            </w:r>
            <w:proofErr w:type="spellEnd"/>
          </w:p>
        </w:tc>
        <w:tc>
          <w:tcPr>
            <w:tcW w:w="0" w:type="auto"/>
            <w:vAlign w:val="center"/>
            <w:hideMark/>
          </w:tcPr>
          <w:p w14:paraId="3FAA97F2"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2%</w:t>
            </w:r>
          </w:p>
        </w:tc>
        <w:tc>
          <w:tcPr>
            <w:tcW w:w="0" w:type="auto"/>
            <w:vAlign w:val="center"/>
            <w:hideMark/>
          </w:tcPr>
          <w:p w14:paraId="0E93F250"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12%</w:t>
            </w:r>
          </w:p>
        </w:tc>
        <w:tc>
          <w:tcPr>
            <w:tcW w:w="0" w:type="auto"/>
            <w:vAlign w:val="center"/>
            <w:hideMark/>
          </w:tcPr>
          <w:p w14:paraId="5CC3A0E8"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Month 4</w:t>
            </w:r>
          </w:p>
        </w:tc>
      </w:tr>
      <w:tr w:rsidR="00846582" w:rsidRPr="00846582" w14:paraId="1DE0DB32" w14:textId="77777777">
        <w:trPr>
          <w:tblCellSpacing w:w="15" w:type="dxa"/>
        </w:trPr>
        <w:tc>
          <w:tcPr>
            <w:tcW w:w="0" w:type="auto"/>
            <w:vAlign w:val="center"/>
            <w:hideMark/>
          </w:tcPr>
          <w:p w14:paraId="30D7EDEF"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AI concierge completion rate</w:t>
            </w:r>
          </w:p>
        </w:tc>
        <w:tc>
          <w:tcPr>
            <w:tcW w:w="0" w:type="auto"/>
            <w:vAlign w:val="center"/>
            <w:hideMark/>
          </w:tcPr>
          <w:p w14:paraId="66CFB187"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 of users who complete AI concierge flow before expert listing</w:t>
            </w:r>
          </w:p>
        </w:tc>
        <w:tc>
          <w:tcPr>
            <w:tcW w:w="0" w:type="auto"/>
            <w:vAlign w:val="center"/>
            <w:hideMark/>
          </w:tcPr>
          <w:p w14:paraId="48DA81BA"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50%</w:t>
            </w:r>
          </w:p>
        </w:tc>
        <w:tc>
          <w:tcPr>
            <w:tcW w:w="0" w:type="auto"/>
            <w:vAlign w:val="center"/>
            <w:hideMark/>
          </w:tcPr>
          <w:p w14:paraId="01AF95D0"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75%</w:t>
            </w:r>
          </w:p>
        </w:tc>
        <w:tc>
          <w:tcPr>
            <w:tcW w:w="0" w:type="auto"/>
            <w:vAlign w:val="center"/>
            <w:hideMark/>
          </w:tcPr>
          <w:p w14:paraId="48130CDA"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Month 4</w:t>
            </w:r>
          </w:p>
        </w:tc>
      </w:tr>
      <w:tr w:rsidR="00846582" w:rsidRPr="00846582" w14:paraId="359D026E" w14:textId="77777777">
        <w:trPr>
          <w:tblCellSpacing w:w="15" w:type="dxa"/>
        </w:trPr>
        <w:tc>
          <w:tcPr>
            <w:tcW w:w="0" w:type="auto"/>
            <w:vAlign w:val="center"/>
            <w:hideMark/>
          </w:tcPr>
          <w:p w14:paraId="5645C908"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Gamification streak rate</w:t>
            </w:r>
          </w:p>
        </w:tc>
        <w:tc>
          <w:tcPr>
            <w:tcW w:w="0" w:type="auto"/>
            <w:vAlign w:val="center"/>
            <w:hideMark/>
          </w:tcPr>
          <w:p w14:paraId="4E3E16C4"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 of paying users maintaining a 7-day streak</w:t>
            </w:r>
          </w:p>
        </w:tc>
        <w:tc>
          <w:tcPr>
            <w:tcW w:w="0" w:type="auto"/>
            <w:vAlign w:val="center"/>
            <w:hideMark/>
          </w:tcPr>
          <w:p w14:paraId="3EFC3565"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0%</w:t>
            </w:r>
          </w:p>
        </w:tc>
        <w:tc>
          <w:tcPr>
            <w:tcW w:w="0" w:type="auto"/>
            <w:vAlign w:val="center"/>
            <w:hideMark/>
          </w:tcPr>
          <w:p w14:paraId="6C993583"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25%</w:t>
            </w:r>
          </w:p>
        </w:tc>
        <w:tc>
          <w:tcPr>
            <w:tcW w:w="0" w:type="auto"/>
            <w:vAlign w:val="center"/>
            <w:hideMark/>
          </w:tcPr>
          <w:p w14:paraId="4CA6C9EA"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Month 6</w:t>
            </w:r>
          </w:p>
        </w:tc>
      </w:tr>
    </w:tbl>
    <w:p w14:paraId="6373096E" w14:textId="77777777" w:rsidR="00846582" w:rsidRPr="00846582" w:rsidRDefault="00000000" w:rsidP="00846582">
      <w:pPr>
        <w:rPr>
          <w:rFonts w:ascii="Arial" w:eastAsia="Times New Roman" w:hAnsi="Arial" w:cs="Arial"/>
          <w:sz w:val="28"/>
          <w:szCs w:val="28"/>
          <w:lang w:eastAsia="en-IN"/>
        </w:rPr>
      </w:pPr>
      <w:r>
        <w:rPr>
          <w:rFonts w:ascii="Arial" w:eastAsia="Times New Roman" w:hAnsi="Arial" w:cs="Arial"/>
          <w:sz w:val="28"/>
          <w:szCs w:val="28"/>
          <w:lang w:eastAsia="en-IN"/>
        </w:rPr>
        <w:pict w14:anchorId="7811EC10">
          <v:rect id="_x0000_i1073" style="width:0;height:1.5pt" o:hralign="center" o:hrstd="t" o:hr="t" fillcolor="#a0a0a0" stroked="f"/>
        </w:pict>
      </w:r>
    </w:p>
    <w:p w14:paraId="4F3DA823"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b/>
          <w:bCs/>
          <w:sz w:val="28"/>
          <w:szCs w:val="28"/>
          <w:lang w:eastAsia="en-IN"/>
        </w:rPr>
        <w:t>Supporting Signals</w:t>
      </w:r>
    </w:p>
    <w:p w14:paraId="0B682521"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b/>
          <w:bCs/>
          <w:sz w:val="28"/>
          <w:szCs w:val="28"/>
          <w:lang w:eastAsia="en-IN"/>
        </w:rPr>
        <w:t>Leading Indicators — early signals of growth</w:t>
      </w:r>
    </w:p>
    <w:p w14:paraId="3565115F" w14:textId="77777777" w:rsidR="00846582" w:rsidRPr="00846582" w:rsidRDefault="00846582">
      <w:pPr>
        <w:numPr>
          <w:ilvl w:val="0"/>
          <w:numId w:val="34"/>
        </w:numPr>
        <w:rPr>
          <w:rFonts w:ascii="Arial" w:eastAsia="Times New Roman" w:hAnsi="Arial" w:cs="Arial"/>
          <w:sz w:val="28"/>
          <w:szCs w:val="28"/>
          <w:lang w:eastAsia="en-IN"/>
        </w:rPr>
      </w:pPr>
      <w:r w:rsidRPr="00846582">
        <w:rPr>
          <w:rFonts w:ascii="Arial" w:eastAsia="Times New Roman" w:hAnsi="Arial" w:cs="Arial"/>
          <w:sz w:val="28"/>
          <w:szCs w:val="28"/>
          <w:lang w:eastAsia="en-IN"/>
        </w:rPr>
        <w:t>Daily nudge impressions — how many moment-match nudges are shown per day. Rising number means more emotional trigger moments are being caught.</w:t>
      </w:r>
    </w:p>
    <w:p w14:paraId="01582DB3" w14:textId="77777777" w:rsidR="00846582" w:rsidRPr="00846582" w:rsidRDefault="00846582">
      <w:pPr>
        <w:numPr>
          <w:ilvl w:val="0"/>
          <w:numId w:val="34"/>
        </w:numPr>
        <w:rPr>
          <w:rFonts w:ascii="Arial" w:eastAsia="Times New Roman" w:hAnsi="Arial" w:cs="Arial"/>
          <w:sz w:val="28"/>
          <w:szCs w:val="28"/>
          <w:lang w:eastAsia="en-IN"/>
        </w:rPr>
      </w:pPr>
      <w:r w:rsidRPr="00846582">
        <w:rPr>
          <w:rFonts w:ascii="Arial" w:eastAsia="Times New Roman" w:hAnsi="Arial" w:cs="Arial"/>
          <w:sz w:val="28"/>
          <w:szCs w:val="28"/>
          <w:lang w:eastAsia="en-IN"/>
        </w:rPr>
        <w:t>AI concierge session starts — how many users open the AI concierge per day. Rising number means discovery is working.</w:t>
      </w:r>
    </w:p>
    <w:p w14:paraId="2EDDEABE" w14:textId="77777777" w:rsidR="00846582" w:rsidRPr="00846582" w:rsidRDefault="00846582">
      <w:pPr>
        <w:numPr>
          <w:ilvl w:val="0"/>
          <w:numId w:val="34"/>
        </w:numPr>
        <w:rPr>
          <w:rFonts w:ascii="Arial" w:eastAsia="Times New Roman" w:hAnsi="Arial" w:cs="Arial"/>
          <w:sz w:val="28"/>
          <w:szCs w:val="28"/>
          <w:lang w:eastAsia="en-IN"/>
        </w:rPr>
      </w:pPr>
      <w:r w:rsidRPr="00846582">
        <w:rPr>
          <w:rFonts w:ascii="Arial" w:eastAsia="Times New Roman" w:hAnsi="Arial" w:cs="Arial"/>
          <w:sz w:val="28"/>
          <w:szCs w:val="28"/>
          <w:lang w:eastAsia="en-IN"/>
        </w:rPr>
        <w:lastRenderedPageBreak/>
        <w:t>Free trial starts per day — how many users begin a free trial. This predicts paid conversions 24 to 48 hours later.</w:t>
      </w:r>
    </w:p>
    <w:p w14:paraId="12835624" w14:textId="77777777" w:rsidR="00846582" w:rsidRPr="00846582" w:rsidRDefault="00846582">
      <w:pPr>
        <w:numPr>
          <w:ilvl w:val="0"/>
          <w:numId w:val="34"/>
        </w:numPr>
        <w:rPr>
          <w:rFonts w:ascii="Arial" w:eastAsia="Times New Roman" w:hAnsi="Arial" w:cs="Arial"/>
          <w:sz w:val="28"/>
          <w:szCs w:val="28"/>
          <w:lang w:eastAsia="en-IN"/>
        </w:rPr>
      </w:pPr>
      <w:r w:rsidRPr="00846582">
        <w:rPr>
          <w:rFonts w:ascii="Arial" w:eastAsia="Times New Roman" w:hAnsi="Arial" w:cs="Arial"/>
          <w:sz w:val="28"/>
          <w:szCs w:val="28"/>
          <w:lang w:eastAsia="en-IN"/>
        </w:rPr>
        <w:t>7-day streak count — how many users have an active gamification streak. Rising number predicts strong D30 retention.</w:t>
      </w:r>
    </w:p>
    <w:p w14:paraId="538C5D42"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b/>
          <w:bCs/>
          <w:sz w:val="28"/>
          <w:szCs w:val="28"/>
          <w:lang w:eastAsia="en-IN"/>
        </w:rPr>
        <w:t>Lagging Indicators — confirmation of outcomes</w:t>
      </w:r>
    </w:p>
    <w:p w14:paraId="4AE29BAF" w14:textId="77777777" w:rsidR="00846582" w:rsidRPr="00846582" w:rsidRDefault="00846582">
      <w:pPr>
        <w:numPr>
          <w:ilvl w:val="0"/>
          <w:numId w:val="35"/>
        </w:numPr>
        <w:rPr>
          <w:rFonts w:ascii="Arial" w:eastAsia="Times New Roman" w:hAnsi="Arial" w:cs="Arial"/>
          <w:sz w:val="28"/>
          <w:szCs w:val="28"/>
          <w:lang w:eastAsia="en-IN"/>
        </w:rPr>
      </w:pPr>
      <w:r w:rsidRPr="00846582">
        <w:rPr>
          <w:rFonts w:ascii="Arial" w:eastAsia="Times New Roman" w:hAnsi="Arial" w:cs="Arial"/>
          <w:sz w:val="28"/>
          <w:szCs w:val="28"/>
          <w:lang w:eastAsia="en-IN"/>
        </w:rPr>
        <w:t>% of MAU paying Café users — the North Star. Confirmed at end of each month.</w:t>
      </w:r>
    </w:p>
    <w:p w14:paraId="727B5D8A" w14:textId="77777777" w:rsidR="00846582" w:rsidRPr="00846582" w:rsidRDefault="00846582">
      <w:pPr>
        <w:numPr>
          <w:ilvl w:val="0"/>
          <w:numId w:val="35"/>
        </w:numPr>
        <w:rPr>
          <w:rFonts w:ascii="Arial" w:eastAsia="Times New Roman" w:hAnsi="Arial" w:cs="Arial"/>
          <w:sz w:val="28"/>
          <w:szCs w:val="28"/>
          <w:lang w:eastAsia="en-IN"/>
        </w:rPr>
      </w:pPr>
      <w:r w:rsidRPr="00846582">
        <w:rPr>
          <w:rFonts w:ascii="Arial" w:eastAsia="Times New Roman" w:hAnsi="Arial" w:cs="Arial"/>
          <w:sz w:val="28"/>
          <w:szCs w:val="28"/>
          <w:lang w:eastAsia="en-IN"/>
        </w:rPr>
        <w:t>Total Café revenue — confirms monetization flywheel is working.</w:t>
      </w:r>
    </w:p>
    <w:p w14:paraId="01C07697" w14:textId="77777777" w:rsidR="00846582" w:rsidRPr="00846582" w:rsidRDefault="00846582">
      <w:pPr>
        <w:numPr>
          <w:ilvl w:val="0"/>
          <w:numId w:val="35"/>
        </w:numPr>
        <w:rPr>
          <w:rFonts w:ascii="Arial" w:eastAsia="Times New Roman" w:hAnsi="Arial" w:cs="Arial"/>
          <w:sz w:val="28"/>
          <w:szCs w:val="28"/>
          <w:lang w:eastAsia="en-IN"/>
        </w:rPr>
      </w:pPr>
      <w:r w:rsidRPr="00846582">
        <w:rPr>
          <w:rFonts w:ascii="Arial" w:eastAsia="Times New Roman" w:hAnsi="Arial" w:cs="Arial"/>
          <w:sz w:val="28"/>
          <w:szCs w:val="28"/>
          <w:lang w:eastAsia="en-IN"/>
        </w:rPr>
        <w:t>Average sessions per paying user per month — confirms repeat use habit is forming.</w:t>
      </w:r>
    </w:p>
    <w:p w14:paraId="4F923148" w14:textId="77777777" w:rsidR="00846582" w:rsidRPr="00846582" w:rsidRDefault="00846582">
      <w:pPr>
        <w:numPr>
          <w:ilvl w:val="0"/>
          <w:numId w:val="35"/>
        </w:numPr>
        <w:rPr>
          <w:rFonts w:ascii="Arial" w:eastAsia="Times New Roman" w:hAnsi="Arial" w:cs="Arial"/>
          <w:sz w:val="28"/>
          <w:szCs w:val="28"/>
          <w:lang w:eastAsia="en-IN"/>
        </w:rPr>
      </w:pPr>
      <w:r w:rsidRPr="00846582">
        <w:rPr>
          <w:rFonts w:ascii="Arial" w:eastAsia="Times New Roman" w:hAnsi="Arial" w:cs="Arial"/>
          <w:sz w:val="28"/>
          <w:szCs w:val="28"/>
          <w:lang w:eastAsia="en-IN"/>
        </w:rPr>
        <w:t>Expert NPS — net promoter score from experts confirms supply side is healthy.</w:t>
      </w:r>
    </w:p>
    <w:p w14:paraId="36797A5D"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b/>
          <w:bCs/>
          <w:sz w:val="28"/>
          <w:szCs w:val="28"/>
          <w:lang w:eastAsia="en-IN"/>
        </w:rPr>
        <w:t>Guardrail Metrics — warning signals</w:t>
      </w:r>
    </w:p>
    <w:tbl>
      <w:tblPr>
        <w:tblW w:w="9639" w:type="dxa"/>
        <w:tblCellSpacing w:w="15" w:type="dxa"/>
        <w:tblCellMar>
          <w:top w:w="15" w:type="dxa"/>
          <w:left w:w="15" w:type="dxa"/>
          <w:bottom w:w="15" w:type="dxa"/>
          <w:right w:w="15" w:type="dxa"/>
        </w:tblCellMar>
        <w:tblLook w:val="04A0" w:firstRow="1" w:lastRow="0" w:firstColumn="1" w:lastColumn="0" w:noHBand="0" w:noVBand="1"/>
      </w:tblPr>
      <w:tblGrid>
        <w:gridCol w:w="2214"/>
        <w:gridCol w:w="3041"/>
        <w:gridCol w:w="1428"/>
        <w:gridCol w:w="2956"/>
      </w:tblGrid>
      <w:tr w:rsidR="00846582" w:rsidRPr="00846582" w14:paraId="422E308E" w14:textId="77777777" w:rsidTr="00846582">
        <w:trPr>
          <w:tblHeader/>
          <w:tblCellSpacing w:w="15" w:type="dxa"/>
        </w:trPr>
        <w:tc>
          <w:tcPr>
            <w:tcW w:w="0" w:type="auto"/>
            <w:vAlign w:val="center"/>
            <w:hideMark/>
          </w:tcPr>
          <w:p w14:paraId="6D581F25" w14:textId="77777777" w:rsidR="00846582" w:rsidRPr="00846582" w:rsidRDefault="00846582" w:rsidP="00846582">
            <w:pPr>
              <w:rPr>
                <w:rFonts w:ascii="Arial" w:eastAsia="Times New Roman" w:hAnsi="Arial" w:cs="Arial"/>
                <w:b/>
                <w:bCs/>
                <w:sz w:val="28"/>
                <w:szCs w:val="28"/>
                <w:lang w:eastAsia="en-IN"/>
              </w:rPr>
            </w:pPr>
            <w:r w:rsidRPr="00846582">
              <w:rPr>
                <w:rFonts w:ascii="Arial" w:eastAsia="Times New Roman" w:hAnsi="Arial" w:cs="Arial"/>
                <w:b/>
                <w:bCs/>
                <w:sz w:val="28"/>
                <w:szCs w:val="28"/>
                <w:lang w:eastAsia="en-IN"/>
              </w:rPr>
              <w:t>Guardrail</w:t>
            </w:r>
          </w:p>
        </w:tc>
        <w:tc>
          <w:tcPr>
            <w:tcW w:w="0" w:type="auto"/>
            <w:vAlign w:val="center"/>
            <w:hideMark/>
          </w:tcPr>
          <w:p w14:paraId="68AFB4B7" w14:textId="77777777" w:rsidR="00846582" w:rsidRPr="00846582" w:rsidRDefault="00846582" w:rsidP="00846582">
            <w:pPr>
              <w:rPr>
                <w:rFonts w:ascii="Arial" w:eastAsia="Times New Roman" w:hAnsi="Arial" w:cs="Arial"/>
                <w:b/>
                <w:bCs/>
                <w:sz w:val="28"/>
                <w:szCs w:val="28"/>
                <w:lang w:eastAsia="en-IN"/>
              </w:rPr>
            </w:pPr>
            <w:r w:rsidRPr="00846582">
              <w:rPr>
                <w:rFonts w:ascii="Arial" w:eastAsia="Times New Roman" w:hAnsi="Arial" w:cs="Arial"/>
                <w:b/>
                <w:bCs/>
                <w:sz w:val="28"/>
                <w:szCs w:val="28"/>
                <w:lang w:eastAsia="en-IN"/>
              </w:rPr>
              <w:t>What it monitors</w:t>
            </w:r>
          </w:p>
        </w:tc>
        <w:tc>
          <w:tcPr>
            <w:tcW w:w="0" w:type="auto"/>
            <w:vAlign w:val="center"/>
            <w:hideMark/>
          </w:tcPr>
          <w:p w14:paraId="37B4CE70" w14:textId="77777777" w:rsidR="00846582" w:rsidRPr="00846582" w:rsidRDefault="00846582" w:rsidP="00846582">
            <w:pPr>
              <w:rPr>
                <w:rFonts w:ascii="Arial" w:eastAsia="Times New Roman" w:hAnsi="Arial" w:cs="Arial"/>
                <w:b/>
                <w:bCs/>
                <w:sz w:val="28"/>
                <w:szCs w:val="28"/>
                <w:lang w:eastAsia="en-IN"/>
              </w:rPr>
            </w:pPr>
            <w:r w:rsidRPr="00846582">
              <w:rPr>
                <w:rFonts w:ascii="Arial" w:eastAsia="Times New Roman" w:hAnsi="Arial" w:cs="Arial"/>
                <w:b/>
                <w:bCs/>
                <w:sz w:val="28"/>
                <w:szCs w:val="28"/>
                <w:lang w:eastAsia="en-IN"/>
              </w:rPr>
              <w:t>Threshold</w:t>
            </w:r>
          </w:p>
        </w:tc>
        <w:tc>
          <w:tcPr>
            <w:tcW w:w="2911" w:type="dxa"/>
            <w:vAlign w:val="center"/>
            <w:hideMark/>
          </w:tcPr>
          <w:p w14:paraId="2E605F21" w14:textId="77777777" w:rsidR="00846582" w:rsidRPr="00846582" w:rsidRDefault="00846582" w:rsidP="00846582">
            <w:pPr>
              <w:rPr>
                <w:rFonts w:ascii="Arial" w:eastAsia="Times New Roman" w:hAnsi="Arial" w:cs="Arial"/>
                <w:b/>
                <w:bCs/>
                <w:sz w:val="28"/>
                <w:szCs w:val="28"/>
                <w:lang w:eastAsia="en-IN"/>
              </w:rPr>
            </w:pPr>
            <w:r w:rsidRPr="00846582">
              <w:rPr>
                <w:rFonts w:ascii="Arial" w:eastAsia="Times New Roman" w:hAnsi="Arial" w:cs="Arial"/>
                <w:b/>
                <w:bCs/>
                <w:sz w:val="28"/>
                <w:szCs w:val="28"/>
                <w:lang w:eastAsia="en-IN"/>
              </w:rPr>
              <w:t>Action if breached</w:t>
            </w:r>
          </w:p>
        </w:tc>
      </w:tr>
      <w:tr w:rsidR="00846582" w:rsidRPr="00846582" w14:paraId="4C8CD549" w14:textId="77777777" w:rsidTr="00846582">
        <w:trPr>
          <w:tblCellSpacing w:w="15" w:type="dxa"/>
        </w:trPr>
        <w:tc>
          <w:tcPr>
            <w:tcW w:w="0" w:type="auto"/>
            <w:vAlign w:val="center"/>
            <w:hideMark/>
          </w:tcPr>
          <w:p w14:paraId="0109A0F0"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Subscription cannibalization</w:t>
            </w:r>
          </w:p>
        </w:tc>
        <w:tc>
          <w:tcPr>
            <w:tcW w:w="0" w:type="auto"/>
            <w:vAlign w:val="center"/>
            <w:hideMark/>
          </w:tcPr>
          <w:p w14:paraId="696FD97F"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 of Select and VIP users who reduce subscription spend after using Café</w:t>
            </w:r>
          </w:p>
        </w:tc>
        <w:tc>
          <w:tcPr>
            <w:tcW w:w="0" w:type="auto"/>
            <w:vAlign w:val="center"/>
            <w:hideMark/>
          </w:tcPr>
          <w:p w14:paraId="02F7D3D4"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10–15%</w:t>
            </w:r>
          </w:p>
        </w:tc>
        <w:tc>
          <w:tcPr>
            <w:tcW w:w="2911" w:type="dxa"/>
            <w:vAlign w:val="center"/>
            <w:hideMark/>
          </w:tcPr>
          <w:p w14:paraId="7886202A"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Pause Café cross-sell, investigate overlap</w:t>
            </w:r>
          </w:p>
        </w:tc>
      </w:tr>
      <w:tr w:rsidR="00846582" w:rsidRPr="00846582" w14:paraId="7598632A" w14:textId="77777777" w:rsidTr="00846582">
        <w:trPr>
          <w:tblCellSpacing w:w="15" w:type="dxa"/>
        </w:trPr>
        <w:tc>
          <w:tcPr>
            <w:tcW w:w="0" w:type="auto"/>
            <w:vAlign w:val="center"/>
            <w:hideMark/>
          </w:tcPr>
          <w:p w14:paraId="51DF1CD2"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Expert quality drop</w:t>
            </w:r>
          </w:p>
        </w:tc>
        <w:tc>
          <w:tcPr>
            <w:tcW w:w="0" w:type="auto"/>
            <w:vAlign w:val="center"/>
            <w:hideMark/>
          </w:tcPr>
          <w:p w14:paraId="7761932E"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Average expert rating falls below threshold</w:t>
            </w:r>
          </w:p>
        </w:tc>
        <w:tc>
          <w:tcPr>
            <w:tcW w:w="0" w:type="auto"/>
            <w:vAlign w:val="center"/>
            <w:hideMark/>
          </w:tcPr>
          <w:p w14:paraId="75584551"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Below 4.3</w:t>
            </w:r>
          </w:p>
        </w:tc>
        <w:tc>
          <w:tcPr>
            <w:tcW w:w="2911" w:type="dxa"/>
            <w:vAlign w:val="center"/>
            <w:hideMark/>
          </w:tcPr>
          <w:p w14:paraId="56682D22"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Suspend low-rated experts, trigger retraining</w:t>
            </w:r>
          </w:p>
        </w:tc>
      </w:tr>
      <w:tr w:rsidR="00846582" w:rsidRPr="00846582" w14:paraId="1392453A" w14:textId="77777777" w:rsidTr="00846582">
        <w:trPr>
          <w:tblCellSpacing w:w="15" w:type="dxa"/>
        </w:trPr>
        <w:tc>
          <w:tcPr>
            <w:tcW w:w="0" w:type="auto"/>
            <w:vAlign w:val="center"/>
            <w:hideMark/>
          </w:tcPr>
          <w:p w14:paraId="72213F16"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Expert burnout rate</w:t>
            </w:r>
          </w:p>
        </w:tc>
        <w:tc>
          <w:tcPr>
            <w:tcW w:w="0" w:type="auto"/>
            <w:vAlign w:val="center"/>
            <w:hideMark/>
          </w:tcPr>
          <w:p w14:paraId="007E2083"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 of active experts reducing session availability by 50%+</w:t>
            </w:r>
          </w:p>
        </w:tc>
        <w:tc>
          <w:tcPr>
            <w:tcW w:w="0" w:type="auto"/>
            <w:vAlign w:val="center"/>
            <w:hideMark/>
          </w:tcPr>
          <w:p w14:paraId="01B1FC43"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Above 20%</w:t>
            </w:r>
          </w:p>
        </w:tc>
        <w:tc>
          <w:tcPr>
            <w:tcW w:w="2911" w:type="dxa"/>
            <w:vAlign w:val="center"/>
            <w:hideMark/>
          </w:tcPr>
          <w:p w14:paraId="2427526F"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Cap session hours, review pay rates</w:t>
            </w:r>
          </w:p>
        </w:tc>
      </w:tr>
      <w:tr w:rsidR="00846582" w:rsidRPr="00846582" w14:paraId="7D1F4C16" w14:textId="77777777" w:rsidTr="00846582">
        <w:trPr>
          <w:tblCellSpacing w:w="15" w:type="dxa"/>
        </w:trPr>
        <w:tc>
          <w:tcPr>
            <w:tcW w:w="0" w:type="auto"/>
            <w:vAlign w:val="center"/>
            <w:hideMark/>
          </w:tcPr>
          <w:p w14:paraId="6D76858A"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User wellbeing flag</w:t>
            </w:r>
          </w:p>
        </w:tc>
        <w:tc>
          <w:tcPr>
            <w:tcW w:w="0" w:type="auto"/>
            <w:vAlign w:val="center"/>
            <w:hideMark/>
          </w:tcPr>
          <w:p w14:paraId="76EE01EB"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 of sessions where user reports feeling worse after call</w:t>
            </w:r>
          </w:p>
        </w:tc>
        <w:tc>
          <w:tcPr>
            <w:tcW w:w="0" w:type="auto"/>
            <w:vAlign w:val="center"/>
            <w:hideMark/>
          </w:tcPr>
          <w:p w14:paraId="23CC837E"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Above 5%</w:t>
            </w:r>
          </w:p>
        </w:tc>
        <w:tc>
          <w:tcPr>
            <w:tcW w:w="2911" w:type="dxa"/>
            <w:vAlign w:val="center"/>
            <w:hideMark/>
          </w:tcPr>
          <w:p w14:paraId="77DD3AA2"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Audit expert sessions, review call recordings</w:t>
            </w:r>
          </w:p>
        </w:tc>
      </w:tr>
      <w:tr w:rsidR="00846582" w:rsidRPr="00846582" w14:paraId="71BE772A" w14:textId="77777777" w:rsidTr="00846582">
        <w:trPr>
          <w:tblCellSpacing w:w="15" w:type="dxa"/>
        </w:trPr>
        <w:tc>
          <w:tcPr>
            <w:tcW w:w="0" w:type="auto"/>
            <w:vAlign w:val="center"/>
            <w:hideMark/>
          </w:tcPr>
          <w:p w14:paraId="34B6F648"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Safety flag rate</w:t>
            </w:r>
          </w:p>
        </w:tc>
        <w:tc>
          <w:tcPr>
            <w:tcW w:w="0" w:type="auto"/>
            <w:vAlign w:val="center"/>
            <w:hideMark/>
          </w:tcPr>
          <w:p w14:paraId="6A12FF98"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 of sessions flagged for inappropriate content</w:t>
            </w:r>
          </w:p>
        </w:tc>
        <w:tc>
          <w:tcPr>
            <w:tcW w:w="0" w:type="auto"/>
            <w:vAlign w:val="center"/>
            <w:hideMark/>
          </w:tcPr>
          <w:p w14:paraId="75E46972"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Above 1%</w:t>
            </w:r>
          </w:p>
        </w:tc>
        <w:tc>
          <w:tcPr>
            <w:tcW w:w="2911" w:type="dxa"/>
            <w:vAlign w:val="center"/>
            <w:hideMark/>
          </w:tcPr>
          <w:p w14:paraId="56AE2496"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Immediate expert suspension, safety review</w:t>
            </w:r>
          </w:p>
        </w:tc>
      </w:tr>
      <w:tr w:rsidR="00846582" w:rsidRPr="00846582" w14:paraId="7D1ECE2C" w14:textId="77777777" w:rsidTr="00846582">
        <w:trPr>
          <w:tblCellSpacing w:w="15" w:type="dxa"/>
        </w:trPr>
        <w:tc>
          <w:tcPr>
            <w:tcW w:w="0" w:type="auto"/>
            <w:vAlign w:val="center"/>
            <w:hideMark/>
          </w:tcPr>
          <w:p w14:paraId="32EE7CF2"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lastRenderedPageBreak/>
              <w:t>First-call refund rate</w:t>
            </w:r>
          </w:p>
        </w:tc>
        <w:tc>
          <w:tcPr>
            <w:tcW w:w="0" w:type="auto"/>
            <w:vAlign w:val="center"/>
            <w:hideMark/>
          </w:tcPr>
          <w:p w14:paraId="023C1EF8"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 of users requesting refund after first paid session</w:t>
            </w:r>
          </w:p>
        </w:tc>
        <w:tc>
          <w:tcPr>
            <w:tcW w:w="0" w:type="auto"/>
            <w:vAlign w:val="center"/>
            <w:hideMark/>
          </w:tcPr>
          <w:p w14:paraId="577CB568"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Above 8%</w:t>
            </w:r>
          </w:p>
        </w:tc>
        <w:tc>
          <w:tcPr>
            <w:tcW w:w="2911" w:type="dxa"/>
            <w:vAlign w:val="center"/>
            <w:hideMark/>
          </w:tcPr>
          <w:p w14:paraId="66484227"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Review expert quality, audit AI routing accuracy</w:t>
            </w:r>
          </w:p>
        </w:tc>
      </w:tr>
    </w:tbl>
    <w:p w14:paraId="21D85F6E" w14:textId="77777777" w:rsidR="00846582" w:rsidRPr="00846582" w:rsidRDefault="00000000" w:rsidP="00846582">
      <w:pPr>
        <w:rPr>
          <w:rFonts w:ascii="Arial" w:eastAsia="Times New Roman" w:hAnsi="Arial" w:cs="Arial"/>
          <w:sz w:val="28"/>
          <w:szCs w:val="28"/>
          <w:lang w:eastAsia="en-IN"/>
        </w:rPr>
      </w:pPr>
      <w:r>
        <w:rPr>
          <w:rFonts w:ascii="Arial" w:eastAsia="Times New Roman" w:hAnsi="Arial" w:cs="Arial"/>
          <w:sz w:val="28"/>
          <w:szCs w:val="28"/>
          <w:lang w:eastAsia="en-IN"/>
        </w:rPr>
        <w:pict w14:anchorId="629A131A">
          <v:rect id="_x0000_i1074" style="width:0;height:1.5pt" o:hralign="center" o:hrstd="t" o:hr="t" fillcolor="#a0a0a0" stroked="f"/>
        </w:pict>
      </w:r>
    </w:p>
    <w:p w14:paraId="04D1B2BE"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b/>
          <w:bCs/>
          <w:sz w:val="28"/>
          <w:szCs w:val="28"/>
          <w:lang w:eastAsia="en-IN"/>
        </w:rPr>
        <w:t>Metrics Dashboard</w:t>
      </w:r>
    </w:p>
    <w:p w14:paraId="7BC2C3D7"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b/>
          <w:bCs/>
          <w:sz w:val="28"/>
          <w:szCs w:val="28"/>
          <w:lang w:eastAsia="en-IN"/>
        </w:rPr>
        <w:t>Daily Dashboard — operations team reviews every morning</w:t>
      </w:r>
    </w:p>
    <w:p w14:paraId="79DFFE5F" w14:textId="77777777" w:rsidR="00846582" w:rsidRPr="00846582" w:rsidRDefault="00846582">
      <w:pPr>
        <w:numPr>
          <w:ilvl w:val="0"/>
          <w:numId w:val="36"/>
        </w:numPr>
        <w:rPr>
          <w:rFonts w:ascii="Arial" w:eastAsia="Times New Roman" w:hAnsi="Arial" w:cs="Arial"/>
          <w:sz w:val="28"/>
          <w:szCs w:val="28"/>
          <w:lang w:eastAsia="en-IN"/>
        </w:rPr>
      </w:pPr>
      <w:r w:rsidRPr="00846582">
        <w:rPr>
          <w:rFonts w:ascii="Arial" w:eastAsia="Times New Roman" w:hAnsi="Arial" w:cs="Arial"/>
          <w:sz w:val="28"/>
          <w:szCs w:val="28"/>
          <w:lang w:eastAsia="en-IN"/>
        </w:rPr>
        <w:t>% of MAU paying Café users today vs yesterday</w:t>
      </w:r>
    </w:p>
    <w:p w14:paraId="212E78AD" w14:textId="77777777" w:rsidR="00846582" w:rsidRPr="00846582" w:rsidRDefault="00846582">
      <w:pPr>
        <w:numPr>
          <w:ilvl w:val="0"/>
          <w:numId w:val="36"/>
        </w:numPr>
        <w:rPr>
          <w:rFonts w:ascii="Arial" w:eastAsia="Times New Roman" w:hAnsi="Arial" w:cs="Arial"/>
          <w:sz w:val="28"/>
          <w:szCs w:val="28"/>
          <w:lang w:eastAsia="en-IN"/>
        </w:rPr>
      </w:pPr>
      <w:r w:rsidRPr="00846582">
        <w:rPr>
          <w:rFonts w:ascii="Arial" w:eastAsia="Times New Roman" w:hAnsi="Arial" w:cs="Arial"/>
          <w:sz w:val="28"/>
          <w:szCs w:val="28"/>
          <w:lang w:eastAsia="en-IN"/>
        </w:rPr>
        <w:t>Nudge impressions today</w:t>
      </w:r>
    </w:p>
    <w:p w14:paraId="0ED8498F" w14:textId="77777777" w:rsidR="00846582" w:rsidRPr="00846582" w:rsidRDefault="00846582">
      <w:pPr>
        <w:numPr>
          <w:ilvl w:val="0"/>
          <w:numId w:val="36"/>
        </w:numPr>
        <w:rPr>
          <w:rFonts w:ascii="Arial" w:eastAsia="Times New Roman" w:hAnsi="Arial" w:cs="Arial"/>
          <w:sz w:val="28"/>
          <w:szCs w:val="28"/>
          <w:lang w:eastAsia="en-IN"/>
        </w:rPr>
      </w:pPr>
      <w:r w:rsidRPr="00846582">
        <w:rPr>
          <w:rFonts w:ascii="Arial" w:eastAsia="Times New Roman" w:hAnsi="Arial" w:cs="Arial"/>
          <w:sz w:val="28"/>
          <w:szCs w:val="28"/>
          <w:lang w:eastAsia="en-IN"/>
        </w:rPr>
        <w:t>Free trial starts today</w:t>
      </w:r>
    </w:p>
    <w:p w14:paraId="1A8ABC15" w14:textId="77777777" w:rsidR="00846582" w:rsidRPr="00846582" w:rsidRDefault="00846582">
      <w:pPr>
        <w:numPr>
          <w:ilvl w:val="0"/>
          <w:numId w:val="36"/>
        </w:numPr>
        <w:rPr>
          <w:rFonts w:ascii="Arial" w:eastAsia="Times New Roman" w:hAnsi="Arial" w:cs="Arial"/>
          <w:sz w:val="28"/>
          <w:szCs w:val="28"/>
          <w:lang w:eastAsia="en-IN"/>
        </w:rPr>
      </w:pPr>
      <w:r w:rsidRPr="00846582">
        <w:rPr>
          <w:rFonts w:ascii="Arial" w:eastAsia="Times New Roman" w:hAnsi="Arial" w:cs="Arial"/>
          <w:sz w:val="28"/>
          <w:szCs w:val="28"/>
          <w:lang w:eastAsia="en-IN"/>
        </w:rPr>
        <w:t>Paid conversions today</w:t>
      </w:r>
    </w:p>
    <w:p w14:paraId="575E2FE5" w14:textId="77777777" w:rsidR="00846582" w:rsidRPr="00846582" w:rsidRDefault="00846582">
      <w:pPr>
        <w:numPr>
          <w:ilvl w:val="0"/>
          <w:numId w:val="36"/>
        </w:numPr>
        <w:rPr>
          <w:rFonts w:ascii="Arial" w:eastAsia="Times New Roman" w:hAnsi="Arial" w:cs="Arial"/>
          <w:sz w:val="28"/>
          <w:szCs w:val="28"/>
          <w:lang w:eastAsia="en-IN"/>
        </w:rPr>
      </w:pPr>
      <w:r w:rsidRPr="00846582">
        <w:rPr>
          <w:rFonts w:ascii="Arial" w:eastAsia="Times New Roman" w:hAnsi="Arial" w:cs="Arial"/>
          <w:sz w:val="28"/>
          <w:szCs w:val="28"/>
          <w:lang w:eastAsia="en-IN"/>
        </w:rPr>
        <w:t>Expert quality score today</w:t>
      </w:r>
    </w:p>
    <w:p w14:paraId="53603BDB" w14:textId="77777777" w:rsidR="00846582" w:rsidRPr="00846582" w:rsidRDefault="00846582">
      <w:pPr>
        <w:numPr>
          <w:ilvl w:val="0"/>
          <w:numId w:val="36"/>
        </w:numPr>
        <w:rPr>
          <w:rFonts w:ascii="Arial" w:eastAsia="Times New Roman" w:hAnsi="Arial" w:cs="Arial"/>
          <w:sz w:val="28"/>
          <w:szCs w:val="28"/>
          <w:lang w:eastAsia="en-IN"/>
        </w:rPr>
      </w:pPr>
      <w:r w:rsidRPr="00846582">
        <w:rPr>
          <w:rFonts w:ascii="Arial" w:eastAsia="Times New Roman" w:hAnsi="Arial" w:cs="Arial"/>
          <w:sz w:val="28"/>
          <w:szCs w:val="28"/>
          <w:lang w:eastAsia="en-IN"/>
        </w:rPr>
        <w:t>Safety flags today</w:t>
      </w:r>
    </w:p>
    <w:p w14:paraId="2DE52E54" w14:textId="77777777" w:rsidR="00846582" w:rsidRPr="00846582" w:rsidRDefault="00846582">
      <w:pPr>
        <w:numPr>
          <w:ilvl w:val="0"/>
          <w:numId w:val="36"/>
        </w:numPr>
        <w:rPr>
          <w:rFonts w:ascii="Arial" w:eastAsia="Times New Roman" w:hAnsi="Arial" w:cs="Arial"/>
          <w:sz w:val="28"/>
          <w:szCs w:val="28"/>
          <w:lang w:eastAsia="en-IN"/>
        </w:rPr>
      </w:pPr>
      <w:r w:rsidRPr="00846582">
        <w:rPr>
          <w:rFonts w:ascii="Arial" w:eastAsia="Times New Roman" w:hAnsi="Arial" w:cs="Arial"/>
          <w:sz w:val="28"/>
          <w:szCs w:val="28"/>
          <w:lang w:eastAsia="en-IN"/>
        </w:rPr>
        <w:t>Active streaks today</w:t>
      </w:r>
    </w:p>
    <w:p w14:paraId="4C2F2A53"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b/>
          <w:bCs/>
          <w:sz w:val="28"/>
          <w:szCs w:val="28"/>
          <w:lang w:eastAsia="en-IN"/>
        </w:rPr>
        <w:t>Weekly Dashboard — product team reviews every Monday</w:t>
      </w:r>
    </w:p>
    <w:p w14:paraId="48779BE0" w14:textId="77777777" w:rsidR="00846582" w:rsidRPr="00846582" w:rsidRDefault="00846582">
      <w:pPr>
        <w:numPr>
          <w:ilvl w:val="0"/>
          <w:numId w:val="37"/>
        </w:numPr>
        <w:rPr>
          <w:rFonts w:ascii="Arial" w:eastAsia="Times New Roman" w:hAnsi="Arial" w:cs="Arial"/>
          <w:sz w:val="28"/>
          <w:szCs w:val="28"/>
          <w:lang w:eastAsia="en-IN"/>
        </w:rPr>
      </w:pPr>
      <w:r w:rsidRPr="00846582">
        <w:rPr>
          <w:rFonts w:ascii="Arial" w:eastAsia="Times New Roman" w:hAnsi="Arial" w:cs="Arial"/>
          <w:sz w:val="28"/>
          <w:szCs w:val="28"/>
          <w:lang w:eastAsia="en-IN"/>
        </w:rPr>
        <w:t>Trigger-to-nudge rate this week vs last week</w:t>
      </w:r>
    </w:p>
    <w:p w14:paraId="2FA3C588" w14:textId="77777777" w:rsidR="00846582" w:rsidRPr="00846582" w:rsidRDefault="00846582">
      <w:pPr>
        <w:numPr>
          <w:ilvl w:val="0"/>
          <w:numId w:val="37"/>
        </w:numPr>
        <w:rPr>
          <w:rFonts w:ascii="Arial" w:eastAsia="Times New Roman" w:hAnsi="Arial" w:cs="Arial"/>
          <w:sz w:val="28"/>
          <w:szCs w:val="28"/>
          <w:lang w:eastAsia="en-IN"/>
        </w:rPr>
      </w:pPr>
      <w:r w:rsidRPr="00846582">
        <w:rPr>
          <w:rFonts w:ascii="Arial" w:eastAsia="Times New Roman" w:hAnsi="Arial" w:cs="Arial"/>
          <w:sz w:val="28"/>
          <w:szCs w:val="28"/>
          <w:lang w:eastAsia="en-IN"/>
        </w:rPr>
        <w:t>Nudge CTR this week vs last week</w:t>
      </w:r>
    </w:p>
    <w:p w14:paraId="38DDAE20" w14:textId="77777777" w:rsidR="00846582" w:rsidRPr="00846582" w:rsidRDefault="00846582">
      <w:pPr>
        <w:numPr>
          <w:ilvl w:val="0"/>
          <w:numId w:val="37"/>
        </w:numPr>
        <w:rPr>
          <w:rFonts w:ascii="Arial" w:eastAsia="Times New Roman" w:hAnsi="Arial" w:cs="Arial"/>
          <w:sz w:val="28"/>
          <w:szCs w:val="28"/>
          <w:lang w:eastAsia="en-IN"/>
        </w:rPr>
      </w:pPr>
      <w:r w:rsidRPr="00846582">
        <w:rPr>
          <w:rFonts w:ascii="Arial" w:eastAsia="Times New Roman" w:hAnsi="Arial" w:cs="Arial"/>
          <w:sz w:val="28"/>
          <w:szCs w:val="28"/>
          <w:lang w:eastAsia="en-IN"/>
        </w:rPr>
        <w:t>Free to paid conversion this week vs last week</w:t>
      </w:r>
    </w:p>
    <w:p w14:paraId="2B6DD28D" w14:textId="77777777" w:rsidR="00846582" w:rsidRPr="00846582" w:rsidRDefault="00846582">
      <w:pPr>
        <w:numPr>
          <w:ilvl w:val="0"/>
          <w:numId w:val="37"/>
        </w:numPr>
        <w:rPr>
          <w:rFonts w:ascii="Arial" w:eastAsia="Times New Roman" w:hAnsi="Arial" w:cs="Arial"/>
          <w:sz w:val="28"/>
          <w:szCs w:val="28"/>
          <w:lang w:eastAsia="en-IN"/>
        </w:rPr>
      </w:pPr>
      <w:r w:rsidRPr="00846582">
        <w:rPr>
          <w:rFonts w:ascii="Arial" w:eastAsia="Times New Roman" w:hAnsi="Arial" w:cs="Arial"/>
          <w:sz w:val="28"/>
          <w:szCs w:val="28"/>
          <w:lang w:eastAsia="en-IN"/>
        </w:rPr>
        <w:t>First call to second call retention this week</w:t>
      </w:r>
    </w:p>
    <w:p w14:paraId="2F33254B" w14:textId="77777777" w:rsidR="00846582" w:rsidRPr="00846582" w:rsidRDefault="00846582">
      <w:pPr>
        <w:numPr>
          <w:ilvl w:val="0"/>
          <w:numId w:val="37"/>
        </w:numPr>
        <w:rPr>
          <w:rFonts w:ascii="Arial" w:eastAsia="Times New Roman" w:hAnsi="Arial" w:cs="Arial"/>
          <w:sz w:val="28"/>
          <w:szCs w:val="28"/>
          <w:lang w:eastAsia="en-IN"/>
        </w:rPr>
      </w:pPr>
      <w:r w:rsidRPr="00846582">
        <w:rPr>
          <w:rFonts w:ascii="Arial" w:eastAsia="Times New Roman" w:hAnsi="Arial" w:cs="Arial"/>
          <w:sz w:val="28"/>
          <w:szCs w:val="28"/>
          <w:lang w:eastAsia="en-IN"/>
        </w:rPr>
        <w:t>New experts onboarded this week</w:t>
      </w:r>
    </w:p>
    <w:p w14:paraId="582A7F51" w14:textId="77777777" w:rsidR="00846582" w:rsidRPr="00846582" w:rsidRDefault="00846582">
      <w:pPr>
        <w:numPr>
          <w:ilvl w:val="0"/>
          <w:numId w:val="37"/>
        </w:numPr>
        <w:rPr>
          <w:rFonts w:ascii="Arial" w:eastAsia="Times New Roman" w:hAnsi="Arial" w:cs="Arial"/>
          <w:sz w:val="28"/>
          <w:szCs w:val="28"/>
          <w:lang w:eastAsia="en-IN"/>
        </w:rPr>
      </w:pPr>
      <w:r w:rsidRPr="00846582">
        <w:rPr>
          <w:rFonts w:ascii="Arial" w:eastAsia="Times New Roman" w:hAnsi="Arial" w:cs="Arial"/>
          <w:sz w:val="28"/>
          <w:szCs w:val="28"/>
          <w:lang w:eastAsia="en-IN"/>
        </w:rPr>
        <w:t>Cannibalization rate this week</w:t>
      </w:r>
    </w:p>
    <w:p w14:paraId="716334CB"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b/>
          <w:bCs/>
          <w:sz w:val="28"/>
          <w:szCs w:val="28"/>
          <w:lang w:eastAsia="en-IN"/>
        </w:rPr>
        <w:t>Monthly Dashboard — leadership reviews end of month</w:t>
      </w:r>
    </w:p>
    <w:p w14:paraId="05ED3EF2" w14:textId="77777777" w:rsidR="00846582" w:rsidRPr="00846582" w:rsidRDefault="00846582">
      <w:pPr>
        <w:numPr>
          <w:ilvl w:val="0"/>
          <w:numId w:val="38"/>
        </w:numPr>
        <w:rPr>
          <w:rFonts w:ascii="Arial" w:eastAsia="Times New Roman" w:hAnsi="Arial" w:cs="Arial"/>
          <w:sz w:val="28"/>
          <w:szCs w:val="28"/>
          <w:lang w:eastAsia="en-IN"/>
        </w:rPr>
      </w:pPr>
      <w:r w:rsidRPr="00846582">
        <w:rPr>
          <w:rFonts w:ascii="Arial" w:eastAsia="Times New Roman" w:hAnsi="Arial" w:cs="Arial"/>
          <w:sz w:val="28"/>
          <w:szCs w:val="28"/>
          <w:lang w:eastAsia="en-IN"/>
        </w:rPr>
        <w:t>% of MAU paying Café users vs 15% target</w:t>
      </w:r>
    </w:p>
    <w:p w14:paraId="79946C4E" w14:textId="77777777" w:rsidR="00846582" w:rsidRPr="00846582" w:rsidRDefault="00846582">
      <w:pPr>
        <w:numPr>
          <w:ilvl w:val="0"/>
          <w:numId w:val="38"/>
        </w:numPr>
        <w:rPr>
          <w:rFonts w:ascii="Arial" w:eastAsia="Times New Roman" w:hAnsi="Arial" w:cs="Arial"/>
          <w:sz w:val="28"/>
          <w:szCs w:val="28"/>
          <w:lang w:eastAsia="en-IN"/>
        </w:rPr>
      </w:pPr>
      <w:r w:rsidRPr="00846582">
        <w:rPr>
          <w:rFonts w:ascii="Arial" w:eastAsia="Times New Roman" w:hAnsi="Arial" w:cs="Arial"/>
          <w:sz w:val="28"/>
          <w:szCs w:val="28"/>
          <w:lang w:eastAsia="en-IN"/>
        </w:rPr>
        <w:t xml:space="preserve">Café revenue share vs total </w:t>
      </w:r>
      <w:proofErr w:type="spellStart"/>
      <w:r w:rsidRPr="00846582">
        <w:rPr>
          <w:rFonts w:ascii="Arial" w:eastAsia="Times New Roman" w:hAnsi="Arial" w:cs="Arial"/>
          <w:sz w:val="28"/>
          <w:szCs w:val="28"/>
          <w:lang w:eastAsia="en-IN"/>
        </w:rPr>
        <w:t>TrulyMadly</w:t>
      </w:r>
      <w:proofErr w:type="spellEnd"/>
      <w:r w:rsidRPr="00846582">
        <w:rPr>
          <w:rFonts w:ascii="Arial" w:eastAsia="Times New Roman" w:hAnsi="Arial" w:cs="Arial"/>
          <w:sz w:val="28"/>
          <w:szCs w:val="28"/>
          <w:lang w:eastAsia="en-IN"/>
        </w:rPr>
        <w:t xml:space="preserve"> revenue vs 30% target</w:t>
      </w:r>
    </w:p>
    <w:p w14:paraId="4E0BD47C" w14:textId="77777777" w:rsidR="00846582" w:rsidRPr="00846582" w:rsidRDefault="00846582">
      <w:pPr>
        <w:numPr>
          <w:ilvl w:val="0"/>
          <w:numId w:val="38"/>
        </w:numPr>
        <w:rPr>
          <w:rFonts w:ascii="Arial" w:eastAsia="Times New Roman" w:hAnsi="Arial" w:cs="Arial"/>
          <w:sz w:val="28"/>
          <w:szCs w:val="28"/>
          <w:lang w:eastAsia="en-IN"/>
        </w:rPr>
      </w:pPr>
      <w:r w:rsidRPr="00846582">
        <w:rPr>
          <w:rFonts w:ascii="Arial" w:eastAsia="Times New Roman" w:hAnsi="Arial" w:cs="Arial"/>
          <w:sz w:val="28"/>
          <w:szCs w:val="28"/>
          <w:lang w:eastAsia="en-IN"/>
        </w:rPr>
        <w:t>ARPU by persona segment</w:t>
      </w:r>
    </w:p>
    <w:p w14:paraId="36E38578" w14:textId="77777777" w:rsidR="00846582" w:rsidRPr="00846582" w:rsidRDefault="00846582">
      <w:pPr>
        <w:numPr>
          <w:ilvl w:val="0"/>
          <w:numId w:val="38"/>
        </w:numPr>
        <w:rPr>
          <w:rFonts w:ascii="Arial" w:eastAsia="Times New Roman" w:hAnsi="Arial" w:cs="Arial"/>
          <w:sz w:val="28"/>
          <w:szCs w:val="28"/>
          <w:lang w:eastAsia="en-IN"/>
        </w:rPr>
      </w:pPr>
      <w:r w:rsidRPr="00846582">
        <w:rPr>
          <w:rFonts w:ascii="Arial" w:eastAsia="Times New Roman" w:hAnsi="Arial" w:cs="Arial"/>
          <w:sz w:val="28"/>
          <w:szCs w:val="28"/>
          <w:lang w:eastAsia="en-IN"/>
        </w:rPr>
        <w:t>D30 retention by trigger cohort</w:t>
      </w:r>
    </w:p>
    <w:p w14:paraId="51842010" w14:textId="77777777" w:rsidR="00846582" w:rsidRPr="00846582" w:rsidRDefault="00846582">
      <w:pPr>
        <w:numPr>
          <w:ilvl w:val="0"/>
          <w:numId w:val="38"/>
        </w:numPr>
        <w:rPr>
          <w:rFonts w:ascii="Arial" w:eastAsia="Times New Roman" w:hAnsi="Arial" w:cs="Arial"/>
          <w:sz w:val="28"/>
          <w:szCs w:val="28"/>
          <w:lang w:eastAsia="en-IN"/>
        </w:rPr>
      </w:pPr>
      <w:r w:rsidRPr="00846582">
        <w:rPr>
          <w:rFonts w:ascii="Arial" w:eastAsia="Times New Roman" w:hAnsi="Arial" w:cs="Arial"/>
          <w:sz w:val="28"/>
          <w:szCs w:val="28"/>
          <w:lang w:eastAsia="en-IN"/>
        </w:rPr>
        <w:t>Expert NPS</w:t>
      </w:r>
    </w:p>
    <w:p w14:paraId="54CEECFD" w14:textId="77777777" w:rsidR="00846582" w:rsidRPr="00846582" w:rsidRDefault="00846582">
      <w:pPr>
        <w:numPr>
          <w:ilvl w:val="0"/>
          <w:numId w:val="38"/>
        </w:numPr>
        <w:rPr>
          <w:rFonts w:ascii="Arial" w:eastAsia="Times New Roman" w:hAnsi="Arial" w:cs="Arial"/>
          <w:sz w:val="28"/>
          <w:szCs w:val="28"/>
          <w:lang w:eastAsia="en-IN"/>
        </w:rPr>
      </w:pPr>
      <w:r w:rsidRPr="00846582">
        <w:rPr>
          <w:rFonts w:ascii="Arial" w:eastAsia="Times New Roman" w:hAnsi="Arial" w:cs="Arial"/>
          <w:sz w:val="28"/>
          <w:szCs w:val="28"/>
          <w:lang w:eastAsia="en-IN"/>
        </w:rPr>
        <w:t>Wallet recharge LTV</w:t>
      </w:r>
    </w:p>
    <w:p w14:paraId="21668452" w14:textId="77777777" w:rsidR="00846582" w:rsidRPr="00846582" w:rsidRDefault="00846582">
      <w:pPr>
        <w:numPr>
          <w:ilvl w:val="0"/>
          <w:numId w:val="38"/>
        </w:numPr>
        <w:rPr>
          <w:rFonts w:ascii="Arial" w:eastAsia="Times New Roman" w:hAnsi="Arial" w:cs="Arial"/>
          <w:sz w:val="28"/>
          <w:szCs w:val="28"/>
          <w:lang w:eastAsia="en-IN"/>
        </w:rPr>
      </w:pPr>
      <w:r w:rsidRPr="00846582">
        <w:rPr>
          <w:rFonts w:ascii="Arial" w:eastAsia="Times New Roman" w:hAnsi="Arial" w:cs="Arial"/>
          <w:sz w:val="28"/>
          <w:szCs w:val="28"/>
          <w:lang w:eastAsia="en-IN"/>
        </w:rPr>
        <w:lastRenderedPageBreak/>
        <w:t>Cannibalization rate vs 10–15% threshold</w:t>
      </w:r>
    </w:p>
    <w:p w14:paraId="74EF1288" w14:textId="77777777" w:rsidR="00846582" w:rsidRPr="00846582" w:rsidRDefault="00000000" w:rsidP="00846582">
      <w:pPr>
        <w:rPr>
          <w:rFonts w:ascii="Arial" w:eastAsia="Times New Roman" w:hAnsi="Arial" w:cs="Arial"/>
          <w:sz w:val="28"/>
          <w:szCs w:val="28"/>
          <w:lang w:eastAsia="en-IN"/>
        </w:rPr>
      </w:pPr>
      <w:r>
        <w:rPr>
          <w:rFonts w:ascii="Arial" w:eastAsia="Times New Roman" w:hAnsi="Arial" w:cs="Arial"/>
          <w:sz w:val="28"/>
          <w:szCs w:val="28"/>
          <w:lang w:eastAsia="en-IN"/>
        </w:rPr>
        <w:pict w14:anchorId="4BDBBEDC">
          <v:rect id="_x0000_i1075" style="width:0;height:1.5pt" o:hralign="center" o:hrstd="t" o:hr="t" fillcolor="#a0a0a0" stroked="f"/>
        </w:pict>
      </w:r>
    </w:p>
    <w:p w14:paraId="12A6D5F5"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b/>
          <w:bCs/>
          <w:sz w:val="28"/>
          <w:szCs w:val="28"/>
          <w:lang w:eastAsia="en-IN"/>
        </w:rPr>
        <w:t>Event Tracking Specification — Top 15 Events</w:t>
      </w:r>
    </w:p>
    <w:tbl>
      <w:tblPr>
        <w:tblW w:w="9612" w:type="dxa"/>
        <w:tblCellSpacing w:w="15" w:type="dxa"/>
        <w:tblCellMar>
          <w:top w:w="15" w:type="dxa"/>
          <w:left w:w="15" w:type="dxa"/>
          <w:bottom w:w="15" w:type="dxa"/>
          <w:right w:w="15" w:type="dxa"/>
        </w:tblCellMar>
        <w:tblLook w:val="04A0" w:firstRow="1" w:lastRow="0" w:firstColumn="1" w:lastColumn="0" w:noHBand="0" w:noVBand="1"/>
      </w:tblPr>
      <w:tblGrid>
        <w:gridCol w:w="387"/>
        <w:gridCol w:w="3149"/>
        <w:gridCol w:w="2743"/>
        <w:gridCol w:w="3333"/>
      </w:tblGrid>
      <w:tr w:rsidR="00846582" w:rsidRPr="00846582" w14:paraId="48C2CB34" w14:textId="77777777" w:rsidTr="00846582">
        <w:trPr>
          <w:trHeight w:val="857"/>
          <w:tblHeader/>
          <w:tblCellSpacing w:w="15" w:type="dxa"/>
        </w:trPr>
        <w:tc>
          <w:tcPr>
            <w:tcW w:w="0" w:type="auto"/>
            <w:vAlign w:val="center"/>
            <w:hideMark/>
          </w:tcPr>
          <w:p w14:paraId="256AD6DF" w14:textId="77777777" w:rsidR="00846582" w:rsidRPr="00846582" w:rsidRDefault="00846582" w:rsidP="00846582">
            <w:pPr>
              <w:rPr>
                <w:rFonts w:ascii="Arial" w:eastAsia="Times New Roman" w:hAnsi="Arial" w:cs="Arial"/>
                <w:b/>
                <w:bCs/>
                <w:sz w:val="28"/>
                <w:szCs w:val="28"/>
                <w:lang w:eastAsia="en-IN"/>
              </w:rPr>
            </w:pPr>
            <w:r w:rsidRPr="00846582">
              <w:rPr>
                <w:rFonts w:ascii="Arial" w:eastAsia="Times New Roman" w:hAnsi="Arial" w:cs="Arial"/>
                <w:b/>
                <w:bCs/>
                <w:sz w:val="28"/>
                <w:szCs w:val="28"/>
                <w:lang w:eastAsia="en-IN"/>
              </w:rPr>
              <w:t>#</w:t>
            </w:r>
          </w:p>
        </w:tc>
        <w:tc>
          <w:tcPr>
            <w:tcW w:w="0" w:type="auto"/>
            <w:vAlign w:val="center"/>
            <w:hideMark/>
          </w:tcPr>
          <w:p w14:paraId="0EC1EBB4" w14:textId="77777777" w:rsidR="00846582" w:rsidRPr="00846582" w:rsidRDefault="00846582" w:rsidP="00846582">
            <w:pPr>
              <w:rPr>
                <w:rFonts w:ascii="Arial" w:eastAsia="Times New Roman" w:hAnsi="Arial" w:cs="Arial"/>
                <w:b/>
                <w:bCs/>
                <w:sz w:val="28"/>
                <w:szCs w:val="28"/>
                <w:lang w:eastAsia="en-IN"/>
              </w:rPr>
            </w:pPr>
            <w:r w:rsidRPr="00846582">
              <w:rPr>
                <w:rFonts w:ascii="Arial" w:eastAsia="Times New Roman" w:hAnsi="Arial" w:cs="Arial"/>
                <w:b/>
                <w:bCs/>
                <w:sz w:val="28"/>
                <w:szCs w:val="28"/>
                <w:lang w:eastAsia="en-IN"/>
              </w:rPr>
              <w:t>Event name</w:t>
            </w:r>
          </w:p>
        </w:tc>
        <w:tc>
          <w:tcPr>
            <w:tcW w:w="0" w:type="auto"/>
            <w:vAlign w:val="center"/>
            <w:hideMark/>
          </w:tcPr>
          <w:p w14:paraId="407BFED4" w14:textId="77777777" w:rsidR="00846582" w:rsidRPr="00846582" w:rsidRDefault="00846582" w:rsidP="00846582">
            <w:pPr>
              <w:rPr>
                <w:rFonts w:ascii="Arial" w:eastAsia="Times New Roman" w:hAnsi="Arial" w:cs="Arial"/>
                <w:b/>
                <w:bCs/>
                <w:sz w:val="28"/>
                <w:szCs w:val="28"/>
                <w:lang w:eastAsia="en-IN"/>
              </w:rPr>
            </w:pPr>
            <w:r w:rsidRPr="00846582">
              <w:rPr>
                <w:rFonts w:ascii="Arial" w:eastAsia="Times New Roman" w:hAnsi="Arial" w:cs="Arial"/>
                <w:b/>
                <w:bCs/>
                <w:sz w:val="28"/>
                <w:szCs w:val="28"/>
                <w:lang w:eastAsia="en-IN"/>
              </w:rPr>
              <w:t>When it fires</w:t>
            </w:r>
          </w:p>
        </w:tc>
        <w:tc>
          <w:tcPr>
            <w:tcW w:w="0" w:type="auto"/>
            <w:vAlign w:val="center"/>
            <w:hideMark/>
          </w:tcPr>
          <w:p w14:paraId="6FEBEBD2" w14:textId="77777777" w:rsidR="00846582" w:rsidRPr="00846582" w:rsidRDefault="00846582" w:rsidP="00846582">
            <w:pPr>
              <w:rPr>
                <w:rFonts w:ascii="Arial" w:eastAsia="Times New Roman" w:hAnsi="Arial" w:cs="Arial"/>
                <w:b/>
                <w:bCs/>
                <w:sz w:val="28"/>
                <w:szCs w:val="28"/>
                <w:lang w:eastAsia="en-IN"/>
              </w:rPr>
            </w:pPr>
            <w:r w:rsidRPr="00846582">
              <w:rPr>
                <w:rFonts w:ascii="Arial" w:eastAsia="Times New Roman" w:hAnsi="Arial" w:cs="Arial"/>
                <w:b/>
                <w:bCs/>
                <w:sz w:val="28"/>
                <w:szCs w:val="28"/>
                <w:lang w:eastAsia="en-IN"/>
              </w:rPr>
              <w:t>Key property captured</w:t>
            </w:r>
          </w:p>
        </w:tc>
      </w:tr>
      <w:tr w:rsidR="00846582" w:rsidRPr="00846582" w14:paraId="474CCB26" w14:textId="77777777" w:rsidTr="00846582">
        <w:trPr>
          <w:trHeight w:val="1215"/>
          <w:tblCellSpacing w:w="15" w:type="dxa"/>
        </w:trPr>
        <w:tc>
          <w:tcPr>
            <w:tcW w:w="0" w:type="auto"/>
            <w:vAlign w:val="center"/>
            <w:hideMark/>
          </w:tcPr>
          <w:p w14:paraId="73FA63BA"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1</w:t>
            </w:r>
          </w:p>
        </w:tc>
        <w:tc>
          <w:tcPr>
            <w:tcW w:w="0" w:type="auto"/>
            <w:vAlign w:val="center"/>
            <w:hideMark/>
          </w:tcPr>
          <w:p w14:paraId="67D0CE9A" w14:textId="0A0B6402" w:rsidR="00846582" w:rsidRPr="00846582" w:rsidRDefault="00F349A9"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T</w:t>
            </w:r>
            <w:r w:rsidR="00846582" w:rsidRPr="00846582">
              <w:rPr>
                <w:rFonts w:ascii="Arial" w:eastAsia="Times New Roman" w:hAnsi="Arial" w:cs="Arial"/>
                <w:sz w:val="28"/>
                <w:szCs w:val="28"/>
                <w:lang w:eastAsia="en-IN"/>
              </w:rPr>
              <w:t>rigger</w:t>
            </w:r>
            <w:r>
              <w:rPr>
                <w:rFonts w:ascii="Arial" w:eastAsia="Times New Roman" w:hAnsi="Arial" w:cs="Arial"/>
                <w:sz w:val="28"/>
                <w:szCs w:val="28"/>
                <w:lang w:eastAsia="en-IN"/>
              </w:rPr>
              <w:t xml:space="preserve"> </w:t>
            </w:r>
            <w:r w:rsidR="00846582" w:rsidRPr="00846582">
              <w:rPr>
                <w:rFonts w:ascii="Arial" w:eastAsia="Times New Roman" w:hAnsi="Arial" w:cs="Arial"/>
                <w:sz w:val="28"/>
                <w:szCs w:val="28"/>
                <w:lang w:eastAsia="en-IN"/>
              </w:rPr>
              <w:t>moment</w:t>
            </w:r>
            <w:r w:rsidR="00CA0089">
              <w:rPr>
                <w:rFonts w:ascii="Arial" w:eastAsia="Times New Roman" w:hAnsi="Arial" w:cs="Arial"/>
                <w:sz w:val="28"/>
                <w:szCs w:val="28"/>
                <w:lang w:eastAsia="en-IN"/>
              </w:rPr>
              <w:t xml:space="preserve"> </w:t>
            </w:r>
            <w:r w:rsidR="00846582" w:rsidRPr="00846582">
              <w:rPr>
                <w:rFonts w:ascii="Arial" w:eastAsia="Times New Roman" w:hAnsi="Arial" w:cs="Arial"/>
                <w:sz w:val="28"/>
                <w:szCs w:val="28"/>
                <w:lang w:eastAsia="en-IN"/>
              </w:rPr>
              <w:t>detected</w:t>
            </w:r>
          </w:p>
        </w:tc>
        <w:tc>
          <w:tcPr>
            <w:tcW w:w="0" w:type="auto"/>
            <w:vAlign w:val="center"/>
            <w:hideMark/>
          </w:tcPr>
          <w:p w14:paraId="5092E9D9"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 xml:space="preserve">App detects </w:t>
            </w:r>
            <w:proofErr w:type="spellStart"/>
            <w:r w:rsidRPr="00846582">
              <w:rPr>
                <w:rFonts w:ascii="Arial" w:eastAsia="Times New Roman" w:hAnsi="Arial" w:cs="Arial"/>
                <w:sz w:val="28"/>
                <w:szCs w:val="28"/>
                <w:lang w:eastAsia="en-IN"/>
              </w:rPr>
              <w:t>unmatch</w:t>
            </w:r>
            <w:proofErr w:type="spellEnd"/>
            <w:r w:rsidRPr="00846582">
              <w:rPr>
                <w:rFonts w:ascii="Arial" w:eastAsia="Times New Roman" w:hAnsi="Arial" w:cs="Arial"/>
                <w:sz w:val="28"/>
                <w:szCs w:val="28"/>
                <w:lang w:eastAsia="en-IN"/>
              </w:rPr>
              <w:t>, swipe failure, or ghosting</w:t>
            </w:r>
          </w:p>
        </w:tc>
        <w:tc>
          <w:tcPr>
            <w:tcW w:w="0" w:type="auto"/>
            <w:vAlign w:val="center"/>
            <w:hideMark/>
          </w:tcPr>
          <w:p w14:paraId="2F2205FF" w14:textId="77777777" w:rsidR="00846582" w:rsidRPr="00846582" w:rsidRDefault="00846582" w:rsidP="00846582">
            <w:pPr>
              <w:rPr>
                <w:rFonts w:ascii="Arial" w:eastAsia="Times New Roman" w:hAnsi="Arial" w:cs="Arial"/>
                <w:sz w:val="28"/>
                <w:szCs w:val="28"/>
                <w:lang w:eastAsia="en-IN"/>
              </w:rPr>
            </w:pPr>
            <w:proofErr w:type="spellStart"/>
            <w:r w:rsidRPr="00846582">
              <w:rPr>
                <w:rFonts w:ascii="Arial" w:eastAsia="Times New Roman" w:hAnsi="Arial" w:cs="Arial"/>
                <w:sz w:val="28"/>
                <w:szCs w:val="28"/>
                <w:lang w:eastAsia="en-IN"/>
              </w:rPr>
              <w:t>trigger_type</w:t>
            </w:r>
            <w:proofErr w:type="spellEnd"/>
            <w:r w:rsidRPr="00846582">
              <w:rPr>
                <w:rFonts w:ascii="Arial" w:eastAsia="Times New Roman" w:hAnsi="Arial" w:cs="Arial"/>
                <w:sz w:val="28"/>
                <w:szCs w:val="28"/>
                <w:lang w:eastAsia="en-IN"/>
              </w:rPr>
              <w:t xml:space="preserve"> — </w:t>
            </w:r>
            <w:proofErr w:type="spellStart"/>
            <w:r w:rsidRPr="00846582">
              <w:rPr>
                <w:rFonts w:ascii="Arial" w:eastAsia="Times New Roman" w:hAnsi="Arial" w:cs="Arial"/>
                <w:sz w:val="28"/>
                <w:szCs w:val="28"/>
                <w:lang w:eastAsia="en-IN"/>
              </w:rPr>
              <w:t>unmatch</w:t>
            </w:r>
            <w:proofErr w:type="spellEnd"/>
            <w:r w:rsidRPr="00846582">
              <w:rPr>
                <w:rFonts w:ascii="Arial" w:eastAsia="Times New Roman" w:hAnsi="Arial" w:cs="Arial"/>
                <w:sz w:val="28"/>
                <w:szCs w:val="28"/>
                <w:lang w:eastAsia="en-IN"/>
              </w:rPr>
              <w:t xml:space="preserve">, </w:t>
            </w:r>
            <w:proofErr w:type="spellStart"/>
            <w:r w:rsidRPr="00846582">
              <w:rPr>
                <w:rFonts w:ascii="Arial" w:eastAsia="Times New Roman" w:hAnsi="Arial" w:cs="Arial"/>
                <w:sz w:val="28"/>
                <w:szCs w:val="28"/>
                <w:lang w:eastAsia="en-IN"/>
              </w:rPr>
              <w:t>swipe_fail</w:t>
            </w:r>
            <w:proofErr w:type="spellEnd"/>
            <w:r w:rsidRPr="00846582">
              <w:rPr>
                <w:rFonts w:ascii="Arial" w:eastAsia="Times New Roman" w:hAnsi="Arial" w:cs="Arial"/>
                <w:sz w:val="28"/>
                <w:szCs w:val="28"/>
                <w:lang w:eastAsia="en-IN"/>
              </w:rPr>
              <w:t>, ghost</w:t>
            </w:r>
          </w:p>
        </w:tc>
      </w:tr>
      <w:tr w:rsidR="00846582" w:rsidRPr="00846582" w14:paraId="490068D5" w14:textId="77777777" w:rsidTr="00846582">
        <w:trPr>
          <w:trHeight w:val="1215"/>
          <w:tblCellSpacing w:w="15" w:type="dxa"/>
        </w:trPr>
        <w:tc>
          <w:tcPr>
            <w:tcW w:w="0" w:type="auto"/>
            <w:vAlign w:val="center"/>
            <w:hideMark/>
          </w:tcPr>
          <w:p w14:paraId="681A3D87"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2</w:t>
            </w:r>
          </w:p>
        </w:tc>
        <w:tc>
          <w:tcPr>
            <w:tcW w:w="0" w:type="auto"/>
            <w:vAlign w:val="center"/>
            <w:hideMark/>
          </w:tcPr>
          <w:p w14:paraId="51B7643F" w14:textId="45D23235" w:rsidR="00846582" w:rsidRPr="00846582" w:rsidRDefault="00CA0089"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nudge impression</w:t>
            </w:r>
          </w:p>
        </w:tc>
        <w:tc>
          <w:tcPr>
            <w:tcW w:w="0" w:type="auto"/>
            <w:vAlign w:val="center"/>
            <w:hideMark/>
          </w:tcPr>
          <w:p w14:paraId="038D9690"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Moment-match bottom sheet shown to user</w:t>
            </w:r>
          </w:p>
        </w:tc>
        <w:tc>
          <w:tcPr>
            <w:tcW w:w="0" w:type="auto"/>
            <w:vAlign w:val="center"/>
            <w:hideMark/>
          </w:tcPr>
          <w:p w14:paraId="69D5C556" w14:textId="77777777" w:rsidR="00846582" w:rsidRPr="00846582" w:rsidRDefault="00846582" w:rsidP="00846582">
            <w:pPr>
              <w:rPr>
                <w:rFonts w:ascii="Arial" w:eastAsia="Times New Roman" w:hAnsi="Arial" w:cs="Arial"/>
                <w:sz w:val="28"/>
                <w:szCs w:val="28"/>
                <w:lang w:eastAsia="en-IN"/>
              </w:rPr>
            </w:pPr>
            <w:proofErr w:type="spellStart"/>
            <w:r w:rsidRPr="00846582">
              <w:rPr>
                <w:rFonts w:ascii="Arial" w:eastAsia="Times New Roman" w:hAnsi="Arial" w:cs="Arial"/>
                <w:sz w:val="28"/>
                <w:szCs w:val="28"/>
                <w:lang w:eastAsia="en-IN"/>
              </w:rPr>
              <w:t>nudge_copy_variant</w:t>
            </w:r>
            <w:proofErr w:type="spellEnd"/>
            <w:r w:rsidRPr="00846582">
              <w:rPr>
                <w:rFonts w:ascii="Arial" w:eastAsia="Times New Roman" w:hAnsi="Arial" w:cs="Arial"/>
                <w:sz w:val="28"/>
                <w:szCs w:val="28"/>
                <w:lang w:eastAsia="en-IN"/>
              </w:rPr>
              <w:t xml:space="preserve">, </w:t>
            </w:r>
            <w:proofErr w:type="spellStart"/>
            <w:r w:rsidRPr="00846582">
              <w:rPr>
                <w:rFonts w:ascii="Arial" w:eastAsia="Times New Roman" w:hAnsi="Arial" w:cs="Arial"/>
                <w:sz w:val="28"/>
                <w:szCs w:val="28"/>
                <w:lang w:eastAsia="en-IN"/>
              </w:rPr>
              <w:t>trigger_type</w:t>
            </w:r>
            <w:proofErr w:type="spellEnd"/>
          </w:p>
        </w:tc>
      </w:tr>
      <w:tr w:rsidR="00846582" w:rsidRPr="00846582" w14:paraId="09DCF80D" w14:textId="77777777" w:rsidTr="00846582">
        <w:trPr>
          <w:trHeight w:val="870"/>
          <w:tblCellSpacing w:w="15" w:type="dxa"/>
        </w:trPr>
        <w:tc>
          <w:tcPr>
            <w:tcW w:w="0" w:type="auto"/>
            <w:vAlign w:val="center"/>
            <w:hideMark/>
          </w:tcPr>
          <w:p w14:paraId="2FC27F22"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3</w:t>
            </w:r>
          </w:p>
        </w:tc>
        <w:tc>
          <w:tcPr>
            <w:tcW w:w="0" w:type="auto"/>
            <w:vAlign w:val="center"/>
            <w:hideMark/>
          </w:tcPr>
          <w:p w14:paraId="53940754" w14:textId="571526FE" w:rsidR="00846582" w:rsidRPr="00846582" w:rsidRDefault="00CA0089"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nudge tapped</w:t>
            </w:r>
          </w:p>
        </w:tc>
        <w:tc>
          <w:tcPr>
            <w:tcW w:w="0" w:type="auto"/>
            <w:vAlign w:val="center"/>
            <w:hideMark/>
          </w:tcPr>
          <w:p w14:paraId="70EA0265"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User taps the nudge CTA</w:t>
            </w:r>
          </w:p>
        </w:tc>
        <w:tc>
          <w:tcPr>
            <w:tcW w:w="0" w:type="auto"/>
            <w:vAlign w:val="center"/>
            <w:hideMark/>
          </w:tcPr>
          <w:p w14:paraId="5C6AD793" w14:textId="77777777" w:rsidR="00846582" w:rsidRPr="00846582" w:rsidRDefault="00846582" w:rsidP="00846582">
            <w:pPr>
              <w:rPr>
                <w:rFonts w:ascii="Arial" w:eastAsia="Times New Roman" w:hAnsi="Arial" w:cs="Arial"/>
                <w:sz w:val="28"/>
                <w:szCs w:val="28"/>
                <w:lang w:eastAsia="en-IN"/>
              </w:rPr>
            </w:pPr>
            <w:proofErr w:type="spellStart"/>
            <w:r w:rsidRPr="00846582">
              <w:rPr>
                <w:rFonts w:ascii="Arial" w:eastAsia="Times New Roman" w:hAnsi="Arial" w:cs="Arial"/>
                <w:sz w:val="28"/>
                <w:szCs w:val="28"/>
                <w:lang w:eastAsia="en-IN"/>
              </w:rPr>
              <w:t>time_since_trigger</w:t>
            </w:r>
            <w:proofErr w:type="spellEnd"/>
            <w:r w:rsidRPr="00846582">
              <w:rPr>
                <w:rFonts w:ascii="Arial" w:eastAsia="Times New Roman" w:hAnsi="Arial" w:cs="Arial"/>
                <w:sz w:val="28"/>
                <w:szCs w:val="28"/>
                <w:lang w:eastAsia="en-IN"/>
              </w:rPr>
              <w:t xml:space="preserve">, </w:t>
            </w:r>
            <w:proofErr w:type="spellStart"/>
            <w:r w:rsidRPr="00846582">
              <w:rPr>
                <w:rFonts w:ascii="Arial" w:eastAsia="Times New Roman" w:hAnsi="Arial" w:cs="Arial"/>
                <w:sz w:val="28"/>
                <w:szCs w:val="28"/>
                <w:lang w:eastAsia="en-IN"/>
              </w:rPr>
              <w:t>nudge_copy_variant</w:t>
            </w:r>
            <w:proofErr w:type="spellEnd"/>
          </w:p>
        </w:tc>
      </w:tr>
      <w:tr w:rsidR="00846582" w:rsidRPr="00846582" w14:paraId="103AC989" w14:textId="77777777" w:rsidTr="00846582">
        <w:trPr>
          <w:trHeight w:val="870"/>
          <w:tblCellSpacing w:w="15" w:type="dxa"/>
        </w:trPr>
        <w:tc>
          <w:tcPr>
            <w:tcW w:w="0" w:type="auto"/>
            <w:vAlign w:val="center"/>
            <w:hideMark/>
          </w:tcPr>
          <w:p w14:paraId="7D24AF6F"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4</w:t>
            </w:r>
          </w:p>
        </w:tc>
        <w:tc>
          <w:tcPr>
            <w:tcW w:w="0" w:type="auto"/>
            <w:vAlign w:val="center"/>
            <w:hideMark/>
          </w:tcPr>
          <w:p w14:paraId="036B35AE" w14:textId="2BAD3E80" w:rsidR="00846582" w:rsidRPr="00846582" w:rsidRDefault="00CA0089" w:rsidP="00846582">
            <w:pPr>
              <w:rPr>
                <w:rFonts w:ascii="Arial" w:eastAsia="Times New Roman" w:hAnsi="Arial" w:cs="Arial"/>
                <w:sz w:val="28"/>
                <w:szCs w:val="28"/>
                <w:lang w:eastAsia="en-IN"/>
              </w:rPr>
            </w:pPr>
            <w:r>
              <w:rPr>
                <w:rFonts w:ascii="Arial" w:eastAsia="Times New Roman" w:hAnsi="Arial" w:cs="Arial"/>
                <w:sz w:val="28"/>
                <w:szCs w:val="28"/>
                <w:lang w:eastAsia="en-IN"/>
              </w:rPr>
              <w:t xml:space="preserve">Café </w:t>
            </w:r>
            <w:r w:rsidR="00846582" w:rsidRPr="00846582">
              <w:rPr>
                <w:rFonts w:ascii="Arial" w:eastAsia="Times New Roman" w:hAnsi="Arial" w:cs="Arial"/>
                <w:sz w:val="28"/>
                <w:szCs w:val="28"/>
                <w:lang w:eastAsia="en-IN"/>
              </w:rPr>
              <w:t>home</w:t>
            </w:r>
            <w:r>
              <w:rPr>
                <w:rFonts w:ascii="Arial" w:eastAsia="Times New Roman" w:hAnsi="Arial" w:cs="Arial"/>
                <w:sz w:val="28"/>
                <w:szCs w:val="28"/>
                <w:lang w:eastAsia="en-IN"/>
              </w:rPr>
              <w:t xml:space="preserve"> </w:t>
            </w:r>
            <w:r w:rsidR="00846582" w:rsidRPr="00846582">
              <w:rPr>
                <w:rFonts w:ascii="Arial" w:eastAsia="Times New Roman" w:hAnsi="Arial" w:cs="Arial"/>
                <w:sz w:val="28"/>
                <w:szCs w:val="28"/>
                <w:lang w:eastAsia="en-IN"/>
              </w:rPr>
              <w:t>opened</w:t>
            </w:r>
          </w:p>
        </w:tc>
        <w:tc>
          <w:tcPr>
            <w:tcW w:w="0" w:type="auto"/>
            <w:vAlign w:val="center"/>
            <w:hideMark/>
          </w:tcPr>
          <w:p w14:paraId="42F70D88"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User lands on TM Café home screen</w:t>
            </w:r>
          </w:p>
        </w:tc>
        <w:tc>
          <w:tcPr>
            <w:tcW w:w="0" w:type="auto"/>
            <w:vAlign w:val="center"/>
            <w:hideMark/>
          </w:tcPr>
          <w:p w14:paraId="1ACEF286"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source — nudge, organic, push</w:t>
            </w:r>
          </w:p>
        </w:tc>
      </w:tr>
      <w:tr w:rsidR="00846582" w:rsidRPr="00846582" w14:paraId="7A59E5D8" w14:textId="77777777" w:rsidTr="00846582">
        <w:trPr>
          <w:trHeight w:val="857"/>
          <w:tblCellSpacing w:w="15" w:type="dxa"/>
        </w:trPr>
        <w:tc>
          <w:tcPr>
            <w:tcW w:w="0" w:type="auto"/>
            <w:vAlign w:val="center"/>
            <w:hideMark/>
          </w:tcPr>
          <w:p w14:paraId="3A5251DB"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5</w:t>
            </w:r>
          </w:p>
        </w:tc>
        <w:tc>
          <w:tcPr>
            <w:tcW w:w="0" w:type="auto"/>
            <w:vAlign w:val="center"/>
            <w:hideMark/>
          </w:tcPr>
          <w:p w14:paraId="031B042C" w14:textId="0D297D9B" w:rsidR="00846582" w:rsidRPr="00846582" w:rsidRDefault="00CA0089"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A</w:t>
            </w:r>
            <w:r w:rsidR="00846582" w:rsidRPr="00846582">
              <w:rPr>
                <w:rFonts w:ascii="Arial" w:eastAsia="Times New Roman" w:hAnsi="Arial" w:cs="Arial"/>
                <w:sz w:val="28"/>
                <w:szCs w:val="28"/>
                <w:lang w:eastAsia="en-IN"/>
              </w:rPr>
              <w:t>i</w:t>
            </w:r>
            <w:r>
              <w:rPr>
                <w:rFonts w:ascii="Arial" w:eastAsia="Times New Roman" w:hAnsi="Arial" w:cs="Arial"/>
                <w:sz w:val="28"/>
                <w:szCs w:val="28"/>
                <w:lang w:eastAsia="en-IN"/>
              </w:rPr>
              <w:t xml:space="preserve"> </w:t>
            </w:r>
            <w:r w:rsidR="00846582" w:rsidRPr="00846582">
              <w:rPr>
                <w:rFonts w:ascii="Arial" w:eastAsia="Times New Roman" w:hAnsi="Arial" w:cs="Arial"/>
                <w:sz w:val="28"/>
                <w:szCs w:val="28"/>
                <w:lang w:eastAsia="en-IN"/>
              </w:rPr>
              <w:t>concierge</w:t>
            </w:r>
            <w:r>
              <w:rPr>
                <w:rFonts w:ascii="Arial" w:eastAsia="Times New Roman" w:hAnsi="Arial" w:cs="Arial"/>
                <w:sz w:val="28"/>
                <w:szCs w:val="28"/>
                <w:lang w:eastAsia="en-IN"/>
              </w:rPr>
              <w:t xml:space="preserve"> </w:t>
            </w:r>
            <w:r w:rsidR="00846582" w:rsidRPr="00846582">
              <w:rPr>
                <w:rFonts w:ascii="Arial" w:eastAsia="Times New Roman" w:hAnsi="Arial" w:cs="Arial"/>
                <w:sz w:val="28"/>
                <w:szCs w:val="28"/>
                <w:lang w:eastAsia="en-IN"/>
              </w:rPr>
              <w:t>started</w:t>
            </w:r>
          </w:p>
        </w:tc>
        <w:tc>
          <w:tcPr>
            <w:tcW w:w="0" w:type="auto"/>
            <w:vAlign w:val="center"/>
            <w:hideMark/>
          </w:tcPr>
          <w:p w14:paraId="3E7BB5A5"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User begins AI concierge flow</w:t>
            </w:r>
          </w:p>
        </w:tc>
        <w:tc>
          <w:tcPr>
            <w:tcW w:w="0" w:type="auto"/>
            <w:vAlign w:val="center"/>
            <w:hideMark/>
          </w:tcPr>
          <w:p w14:paraId="2AF4547C" w14:textId="77777777" w:rsidR="00846582" w:rsidRPr="00846582" w:rsidRDefault="00846582" w:rsidP="00846582">
            <w:pPr>
              <w:rPr>
                <w:rFonts w:ascii="Arial" w:eastAsia="Times New Roman" w:hAnsi="Arial" w:cs="Arial"/>
                <w:sz w:val="28"/>
                <w:szCs w:val="28"/>
                <w:lang w:eastAsia="en-IN"/>
              </w:rPr>
            </w:pPr>
            <w:proofErr w:type="spellStart"/>
            <w:r w:rsidRPr="00846582">
              <w:rPr>
                <w:rFonts w:ascii="Arial" w:eastAsia="Times New Roman" w:hAnsi="Arial" w:cs="Arial"/>
                <w:sz w:val="28"/>
                <w:szCs w:val="28"/>
                <w:lang w:eastAsia="en-IN"/>
              </w:rPr>
              <w:t>entry_source</w:t>
            </w:r>
            <w:proofErr w:type="spellEnd"/>
          </w:p>
        </w:tc>
      </w:tr>
      <w:tr w:rsidR="00846582" w:rsidRPr="00846582" w14:paraId="34C916F0" w14:textId="77777777" w:rsidTr="00846582">
        <w:trPr>
          <w:trHeight w:val="1227"/>
          <w:tblCellSpacing w:w="15" w:type="dxa"/>
        </w:trPr>
        <w:tc>
          <w:tcPr>
            <w:tcW w:w="0" w:type="auto"/>
            <w:vAlign w:val="center"/>
            <w:hideMark/>
          </w:tcPr>
          <w:p w14:paraId="65D396A3"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6</w:t>
            </w:r>
          </w:p>
        </w:tc>
        <w:tc>
          <w:tcPr>
            <w:tcW w:w="0" w:type="auto"/>
            <w:vAlign w:val="center"/>
            <w:hideMark/>
          </w:tcPr>
          <w:p w14:paraId="0146DF22" w14:textId="1D14C01C" w:rsidR="00846582" w:rsidRPr="00846582" w:rsidRDefault="00CA0089"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E</w:t>
            </w:r>
            <w:r w:rsidR="00846582" w:rsidRPr="00846582">
              <w:rPr>
                <w:rFonts w:ascii="Arial" w:eastAsia="Times New Roman" w:hAnsi="Arial" w:cs="Arial"/>
                <w:sz w:val="28"/>
                <w:szCs w:val="28"/>
                <w:lang w:eastAsia="en-IN"/>
              </w:rPr>
              <w:t>motion</w:t>
            </w:r>
            <w:r>
              <w:rPr>
                <w:rFonts w:ascii="Arial" w:eastAsia="Times New Roman" w:hAnsi="Arial" w:cs="Arial"/>
                <w:sz w:val="28"/>
                <w:szCs w:val="28"/>
                <w:lang w:eastAsia="en-IN"/>
              </w:rPr>
              <w:t xml:space="preserve"> </w:t>
            </w:r>
            <w:r w:rsidR="00846582" w:rsidRPr="00846582">
              <w:rPr>
                <w:rFonts w:ascii="Arial" w:eastAsia="Times New Roman" w:hAnsi="Arial" w:cs="Arial"/>
                <w:sz w:val="28"/>
                <w:szCs w:val="28"/>
                <w:lang w:eastAsia="en-IN"/>
              </w:rPr>
              <w:t>selected</w:t>
            </w:r>
          </w:p>
        </w:tc>
        <w:tc>
          <w:tcPr>
            <w:tcW w:w="0" w:type="auto"/>
            <w:vAlign w:val="center"/>
            <w:hideMark/>
          </w:tcPr>
          <w:p w14:paraId="16EACEC1"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User selects emotional state in AI concierge</w:t>
            </w:r>
          </w:p>
        </w:tc>
        <w:tc>
          <w:tcPr>
            <w:tcW w:w="0" w:type="auto"/>
            <w:vAlign w:val="center"/>
            <w:hideMark/>
          </w:tcPr>
          <w:p w14:paraId="490A8CD1" w14:textId="77777777" w:rsidR="00846582" w:rsidRPr="00846582" w:rsidRDefault="00846582" w:rsidP="00846582">
            <w:pPr>
              <w:rPr>
                <w:rFonts w:ascii="Arial" w:eastAsia="Times New Roman" w:hAnsi="Arial" w:cs="Arial"/>
                <w:sz w:val="28"/>
                <w:szCs w:val="28"/>
                <w:lang w:eastAsia="en-IN"/>
              </w:rPr>
            </w:pPr>
            <w:proofErr w:type="spellStart"/>
            <w:r w:rsidRPr="00846582">
              <w:rPr>
                <w:rFonts w:ascii="Arial" w:eastAsia="Times New Roman" w:hAnsi="Arial" w:cs="Arial"/>
                <w:sz w:val="28"/>
                <w:szCs w:val="28"/>
                <w:lang w:eastAsia="en-IN"/>
              </w:rPr>
              <w:t>emotion_type</w:t>
            </w:r>
            <w:proofErr w:type="spellEnd"/>
            <w:r w:rsidRPr="00846582">
              <w:rPr>
                <w:rFonts w:ascii="Arial" w:eastAsia="Times New Roman" w:hAnsi="Arial" w:cs="Arial"/>
                <w:sz w:val="28"/>
                <w:szCs w:val="28"/>
                <w:lang w:eastAsia="en-IN"/>
              </w:rPr>
              <w:t xml:space="preserve"> — ghosted, </w:t>
            </w:r>
            <w:proofErr w:type="spellStart"/>
            <w:r w:rsidRPr="00846582">
              <w:rPr>
                <w:rFonts w:ascii="Arial" w:eastAsia="Times New Roman" w:hAnsi="Arial" w:cs="Arial"/>
                <w:sz w:val="28"/>
                <w:szCs w:val="28"/>
                <w:lang w:eastAsia="en-IN"/>
              </w:rPr>
              <w:t>bad_date</w:t>
            </w:r>
            <w:proofErr w:type="spellEnd"/>
            <w:r w:rsidRPr="00846582">
              <w:rPr>
                <w:rFonts w:ascii="Arial" w:eastAsia="Times New Roman" w:hAnsi="Arial" w:cs="Arial"/>
                <w:sz w:val="28"/>
                <w:szCs w:val="28"/>
                <w:lang w:eastAsia="en-IN"/>
              </w:rPr>
              <w:t>, lonely, nervous</w:t>
            </w:r>
          </w:p>
        </w:tc>
      </w:tr>
      <w:tr w:rsidR="00846582" w:rsidRPr="00846582" w14:paraId="29F79654" w14:textId="77777777" w:rsidTr="00846582">
        <w:trPr>
          <w:trHeight w:val="1215"/>
          <w:tblCellSpacing w:w="15" w:type="dxa"/>
        </w:trPr>
        <w:tc>
          <w:tcPr>
            <w:tcW w:w="0" w:type="auto"/>
            <w:vAlign w:val="center"/>
            <w:hideMark/>
          </w:tcPr>
          <w:p w14:paraId="2181D1A7"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7</w:t>
            </w:r>
          </w:p>
        </w:tc>
        <w:tc>
          <w:tcPr>
            <w:tcW w:w="0" w:type="auto"/>
            <w:vAlign w:val="center"/>
            <w:hideMark/>
          </w:tcPr>
          <w:p w14:paraId="0C54ACB1" w14:textId="102F2CC0" w:rsidR="00846582" w:rsidRPr="00846582" w:rsidRDefault="00CA0089"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E</w:t>
            </w:r>
            <w:r w:rsidR="00846582" w:rsidRPr="00846582">
              <w:rPr>
                <w:rFonts w:ascii="Arial" w:eastAsia="Times New Roman" w:hAnsi="Arial" w:cs="Arial"/>
                <w:sz w:val="28"/>
                <w:szCs w:val="28"/>
                <w:lang w:eastAsia="en-IN"/>
              </w:rPr>
              <w:t>xpert</w:t>
            </w:r>
            <w:r>
              <w:rPr>
                <w:rFonts w:ascii="Arial" w:eastAsia="Times New Roman" w:hAnsi="Arial" w:cs="Arial"/>
                <w:sz w:val="28"/>
                <w:szCs w:val="28"/>
                <w:lang w:eastAsia="en-IN"/>
              </w:rPr>
              <w:t xml:space="preserve"> </w:t>
            </w:r>
            <w:r w:rsidR="00846582" w:rsidRPr="00846582">
              <w:rPr>
                <w:rFonts w:ascii="Arial" w:eastAsia="Times New Roman" w:hAnsi="Arial" w:cs="Arial"/>
                <w:sz w:val="28"/>
                <w:szCs w:val="28"/>
                <w:lang w:eastAsia="en-IN"/>
              </w:rPr>
              <w:t>recommended</w:t>
            </w:r>
          </w:p>
        </w:tc>
        <w:tc>
          <w:tcPr>
            <w:tcW w:w="0" w:type="auto"/>
            <w:vAlign w:val="center"/>
            <w:hideMark/>
          </w:tcPr>
          <w:p w14:paraId="2771BE8C"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AI concierge shows expert recommendation</w:t>
            </w:r>
          </w:p>
        </w:tc>
        <w:tc>
          <w:tcPr>
            <w:tcW w:w="0" w:type="auto"/>
            <w:vAlign w:val="center"/>
            <w:hideMark/>
          </w:tcPr>
          <w:p w14:paraId="51A7B5D5" w14:textId="77777777" w:rsidR="00846582" w:rsidRPr="00846582" w:rsidRDefault="00846582" w:rsidP="00846582">
            <w:pPr>
              <w:rPr>
                <w:rFonts w:ascii="Arial" w:eastAsia="Times New Roman" w:hAnsi="Arial" w:cs="Arial"/>
                <w:sz w:val="28"/>
                <w:szCs w:val="28"/>
                <w:lang w:eastAsia="en-IN"/>
              </w:rPr>
            </w:pPr>
            <w:proofErr w:type="spellStart"/>
            <w:r w:rsidRPr="00846582">
              <w:rPr>
                <w:rFonts w:ascii="Arial" w:eastAsia="Times New Roman" w:hAnsi="Arial" w:cs="Arial"/>
                <w:sz w:val="28"/>
                <w:szCs w:val="28"/>
                <w:lang w:eastAsia="en-IN"/>
              </w:rPr>
              <w:t>expert_type</w:t>
            </w:r>
            <w:proofErr w:type="spellEnd"/>
            <w:r w:rsidRPr="00846582">
              <w:rPr>
                <w:rFonts w:ascii="Arial" w:eastAsia="Times New Roman" w:hAnsi="Arial" w:cs="Arial"/>
                <w:sz w:val="28"/>
                <w:szCs w:val="28"/>
                <w:lang w:eastAsia="en-IN"/>
              </w:rPr>
              <w:t xml:space="preserve">, </w:t>
            </w:r>
            <w:proofErr w:type="spellStart"/>
            <w:r w:rsidRPr="00846582">
              <w:rPr>
                <w:rFonts w:ascii="Arial" w:eastAsia="Times New Roman" w:hAnsi="Arial" w:cs="Arial"/>
                <w:sz w:val="28"/>
                <w:szCs w:val="28"/>
                <w:lang w:eastAsia="en-IN"/>
              </w:rPr>
              <w:t>specialisation_tag</w:t>
            </w:r>
            <w:proofErr w:type="spellEnd"/>
          </w:p>
        </w:tc>
      </w:tr>
      <w:tr w:rsidR="00846582" w:rsidRPr="00846582" w14:paraId="3E0687BC" w14:textId="77777777" w:rsidTr="00846582">
        <w:trPr>
          <w:trHeight w:val="857"/>
          <w:tblCellSpacing w:w="15" w:type="dxa"/>
        </w:trPr>
        <w:tc>
          <w:tcPr>
            <w:tcW w:w="0" w:type="auto"/>
            <w:vAlign w:val="center"/>
            <w:hideMark/>
          </w:tcPr>
          <w:p w14:paraId="1A4EE837"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8</w:t>
            </w:r>
          </w:p>
        </w:tc>
        <w:tc>
          <w:tcPr>
            <w:tcW w:w="0" w:type="auto"/>
            <w:vAlign w:val="center"/>
            <w:hideMark/>
          </w:tcPr>
          <w:p w14:paraId="602F3555" w14:textId="0AAA6F05" w:rsidR="00846582" w:rsidRPr="00846582" w:rsidRDefault="00CA0089"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E</w:t>
            </w:r>
            <w:r w:rsidR="00846582" w:rsidRPr="00846582">
              <w:rPr>
                <w:rFonts w:ascii="Arial" w:eastAsia="Times New Roman" w:hAnsi="Arial" w:cs="Arial"/>
                <w:sz w:val="28"/>
                <w:szCs w:val="28"/>
                <w:lang w:eastAsia="en-IN"/>
              </w:rPr>
              <w:t>xpert</w:t>
            </w:r>
            <w:r>
              <w:rPr>
                <w:rFonts w:ascii="Arial" w:eastAsia="Times New Roman" w:hAnsi="Arial" w:cs="Arial"/>
                <w:sz w:val="28"/>
                <w:szCs w:val="28"/>
                <w:lang w:eastAsia="en-IN"/>
              </w:rPr>
              <w:t xml:space="preserve"> </w:t>
            </w:r>
            <w:r w:rsidR="00846582" w:rsidRPr="00846582">
              <w:rPr>
                <w:rFonts w:ascii="Arial" w:eastAsia="Times New Roman" w:hAnsi="Arial" w:cs="Arial"/>
                <w:sz w:val="28"/>
                <w:szCs w:val="28"/>
                <w:lang w:eastAsia="en-IN"/>
              </w:rPr>
              <w:t>profile</w:t>
            </w:r>
            <w:r>
              <w:rPr>
                <w:rFonts w:ascii="Arial" w:eastAsia="Times New Roman" w:hAnsi="Arial" w:cs="Arial"/>
                <w:sz w:val="28"/>
                <w:szCs w:val="28"/>
                <w:lang w:eastAsia="en-IN"/>
              </w:rPr>
              <w:t xml:space="preserve"> </w:t>
            </w:r>
            <w:r w:rsidR="00846582" w:rsidRPr="00846582">
              <w:rPr>
                <w:rFonts w:ascii="Arial" w:eastAsia="Times New Roman" w:hAnsi="Arial" w:cs="Arial"/>
                <w:sz w:val="28"/>
                <w:szCs w:val="28"/>
                <w:lang w:eastAsia="en-IN"/>
              </w:rPr>
              <w:t>viewed</w:t>
            </w:r>
          </w:p>
        </w:tc>
        <w:tc>
          <w:tcPr>
            <w:tcW w:w="0" w:type="auto"/>
            <w:vAlign w:val="center"/>
            <w:hideMark/>
          </w:tcPr>
          <w:p w14:paraId="0E1DF64B"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User taps on an expert card</w:t>
            </w:r>
          </w:p>
        </w:tc>
        <w:tc>
          <w:tcPr>
            <w:tcW w:w="0" w:type="auto"/>
            <w:vAlign w:val="center"/>
            <w:hideMark/>
          </w:tcPr>
          <w:p w14:paraId="2E7E4AC1" w14:textId="77777777" w:rsidR="00846582" w:rsidRPr="00846582" w:rsidRDefault="00846582" w:rsidP="00846582">
            <w:pPr>
              <w:rPr>
                <w:rFonts w:ascii="Arial" w:eastAsia="Times New Roman" w:hAnsi="Arial" w:cs="Arial"/>
                <w:sz w:val="28"/>
                <w:szCs w:val="28"/>
                <w:lang w:eastAsia="en-IN"/>
              </w:rPr>
            </w:pPr>
            <w:proofErr w:type="spellStart"/>
            <w:r w:rsidRPr="00846582">
              <w:rPr>
                <w:rFonts w:ascii="Arial" w:eastAsia="Times New Roman" w:hAnsi="Arial" w:cs="Arial"/>
                <w:sz w:val="28"/>
                <w:szCs w:val="28"/>
                <w:lang w:eastAsia="en-IN"/>
              </w:rPr>
              <w:t>expert_id</w:t>
            </w:r>
            <w:proofErr w:type="spellEnd"/>
            <w:r w:rsidRPr="00846582">
              <w:rPr>
                <w:rFonts w:ascii="Arial" w:eastAsia="Times New Roman" w:hAnsi="Arial" w:cs="Arial"/>
                <w:sz w:val="28"/>
                <w:szCs w:val="28"/>
                <w:lang w:eastAsia="en-IN"/>
              </w:rPr>
              <w:t xml:space="preserve">, </w:t>
            </w:r>
            <w:proofErr w:type="spellStart"/>
            <w:r w:rsidRPr="00846582">
              <w:rPr>
                <w:rFonts w:ascii="Arial" w:eastAsia="Times New Roman" w:hAnsi="Arial" w:cs="Arial"/>
                <w:sz w:val="28"/>
                <w:szCs w:val="28"/>
                <w:lang w:eastAsia="en-IN"/>
              </w:rPr>
              <w:t>expert_type</w:t>
            </w:r>
            <w:proofErr w:type="spellEnd"/>
            <w:r w:rsidRPr="00846582">
              <w:rPr>
                <w:rFonts w:ascii="Arial" w:eastAsia="Times New Roman" w:hAnsi="Arial" w:cs="Arial"/>
                <w:sz w:val="28"/>
                <w:szCs w:val="28"/>
                <w:lang w:eastAsia="en-IN"/>
              </w:rPr>
              <w:t>, source</w:t>
            </w:r>
          </w:p>
        </w:tc>
      </w:tr>
      <w:tr w:rsidR="00846582" w:rsidRPr="00846582" w14:paraId="2CF04021" w14:textId="77777777" w:rsidTr="00846582">
        <w:trPr>
          <w:trHeight w:val="1215"/>
          <w:tblCellSpacing w:w="15" w:type="dxa"/>
        </w:trPr>
        <w:tc>
          <w:tcPr>
            <w:tcW w:w="0" w:type="auto"/>
            <w:vAlign w:val="center"/>
            <w:hideMark/>
          </w:tcPr>
          <w:p w14:paraId="1B9204ED"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9</w:t>
            </w:r>
          </w:p>
        </w:tc>
        <w:tc>
          <w:tcPr>
            <w:tcW w:w="0" w:type="auto"/>
            <w:vAlign w:val="center"/>
            <w:hideMark/>
          </w:tcPr>
          <w:p w14:paraId="4BD3B277" w14:textId="2EB2DD4A" w:rsidR="00846582" w:rsidRPr="00846582" w:rsidRDefault="00CA0089"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F</w:t>
            </w:r>
            <w:r w:rsidR="00846582" w:rsidRPr="00846582">
              <w:rPr>
                <w:rFonts w:ascii="Arial" w:eastAsia="Times New Roman" w:hAnsi="Arial" w:cs="Arial"/>
                <w:sz w:val="28"/>
                <w:szCs w:val="28"/>
                <w:lang w:eastAsia="en-IN"/>
              </w:rPr>
              <w:t>ree</w:t>
            </w:r>
            <w:r>
              <w:rPr>
                <w:rFonts w:ascii="Arial" w:eastAsia="Times New Roman" w:hAnsi="Arial" w:cs="Arial"/>
                <w:sz w:val="28"/>
                <w:szCs w:val="28"/>
                <w:lang w:eastAsia="en-IN"/>
              </w:rPr>
              <w:t xml:space="preserve"> </w:t>
            </w:r>
            <w:r w:rsidR="00846582" w:rsidRPr="00846582">
              <w:rPr>
                <w:rFonts w:ascii="Arial" w:eastAsia="Times New Roman" w:hAnsi="Arial" w:cs="Arial"/>
                <w:sz w:val="28"/>
                <w:szCs w:val="28"/>
                <w:lang w:eastAsia="en-IN"/>
              </w:rPr>
              <w:t>trial</w:t>
            </w:r>
            <w:r>
              <w:rPr>
                <w:rFonts w:ascii="Arial" w:eastAsia="Times New Roman" w:hAnsi="Arial" w:cs="Arial"/>
                <w:sz w:val="28"/>
                <w:szCs w:val="28"/>
                <w:lang w:eastAsia="en-IN"/>
              </w:rPr>
              <w:t xml:space="preserve"> </w:t>
            </w:r>
            <w:r w:rsidR="00846582" w:rsidRPr="00846582">
              <w:rPr>
                <w:rFonts w:ascii="Arial" w:eastAsia="Times New Roman" w:hAnsi="Arial" w:cs="Arial"/>
                <w:sz w:val="28"/>
                <w:szCs w:val="28"/>
                <w:lang w:eastAsia="en-IN"/>
              </w:rPr>
              <w:t>started</w:t>
            </w:r>
          </w:p>
        </w:tc>
        <w:tc>
          <w:tcPr>
            <w:tcW w:w="0" w:type="auto"/>
            <w:vAlign w:val="center"/>
            <w:hideMark/>
          </w:tcPr>
          <w:p w14:paraId="13726C2E"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User starts 2-minute free trial call</w:t>
            </w:r>
          </w:p>
        </w:tc>
        <w:tc>
          <w:tcPr>
            <w:tcW w:w="0" w:type="auto"/>
            <w:vAlign w:val="center"/>
            <w:hideMark/>
          </w:tcPr>
          <w:p w14:paraId="27ACD83C" w14:textId="77777777" w:rsidR="00846582" w:rsidRPr="00846582" w:rsidRDefault="00846582" w:rsidP="00846582">
            <w:pPr>
              <w:rPr>
                <w:rFonts w:ascii="Arial" w:eastAsia="Times New Roman" w:hAnsi="Arial" w:cs="Arial"/>
                <w:sz w:val="28"/>
                <w:szCs w:val="28"/>
                <w:lang w:eastAsia="en-IN"/>
              </w:rPr>
            </w:pPr>
            <w:proofErr w:type="spellStart"/>
            <w:r w:rsidRPr="00846582">
              <w:rPr>
                <w:rFonts w:ascii="Arial" w:eastAsia="Times New Roman" w:hAnsi="Arial" w:cs="Arial"/>
                <w:sz w:val="28"/>
                <w:szCs w:val="28"/>
                <w:lang w:eastAsia="en-IN"/>
              </w:rPr>
              <w:t>expert_id</w:t>
            </w:r>
            <w:proofErr w:type="spellEnd"/>
            <w:r w:rsidRPr="00846582">
              <w:rPr>
                <w:rFonts w:ascii="Arial" w:eastAsia="Times New Roman" w:hAnsi="Arial" w:cs="Arial"/>
                <w:sz w:val="28"/>
                <w:szCs w:val="28"/>
                <w:lang w:eastAsia="en-IN"/>
              </w:rPr>
              <w:t xml:space="preserve">, </w:t>
            </w:r>
            <w:proofErr w:type="spellStart"/>
            <w:r w:rsidRPr="00846582">
              <w:rPr>
                <w:rFonts w:ascii="Arial" w:eastAsia="Times New Roman" w:hAnsi="Arial" w:cs="Arial"/>
                <w:sz w:val="28"/>
                <w:szCs w:val="28"/>
                <w:lang w:eastAsia="en-IN"/>
              </w:rPr>
              <w:t>expert_type</w:t>
            </w:r>
            <w:proofErr w:type="spellEnd"/>
          </w:p>
        </w:tc>
      </w:tr>
      <w:tr w:rsidR="00846582" w:rsidRPr="00846582" w14:paraId="6B6E2924" w14:textId="77777777" w:rsidTr="00846582">
        <w:trPr>
          <w:trHeight w:val="870"/>
          <w:tblCellSpacing w:w="15" w:type="dxa"/>
        </w:trPr>
        <w:tc>
          <w:tcPr>
            <w:tcW w:w="0" w:type="auto"/>
            <w:vAlign w:val="center"/>
            <w:hideMark/>
          </w:tcPr>
          <w:p w14:paraId="17D8ECA9"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10</w:t>
            </w:r>
          </w:p>
        </w:tc>
        <w:tc>
          <w:tcPr>
            <w:tcW w:w="0" w:type="auto"/>
            <w:vAlign w:val="center"/>
            <w:hideMark/>
          </w:tcPr>
          <w:p w14:paraId="77FBCB7C" w14:textId="50E33E6D" w:rsidR="00846582" w:rsidRPr="00846582" w:rsidRDefault="00CA0089"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F</w:t>
            </w:r>
            <w:r w:rsidR="00846582" w:rsidRPr="00846582">
              <w:rPr>
                <w:rFonts w:ascii="Arial" w:eastAsia="Times New Roman" w:hAnsi="Arial" w:cs="Arial"/>
                <w:sz w:val="28"/>
                <w:szCs w:val="28"/>
                <w:lang w:eastAsia="en-IN"/>
              </w:rPr>
              <w:t>ree</w:t>
            </w:r>
            <w:r>
              <w:rPr>
                <w:rFonts w:ascii="Arial" w:eastAsia="Times New Roman" w:hAnsi="Arial" w:cs="Arial"/>
                <w:sz w:val="28"/>
                <w:szCs w:val="28"/>
                <w:lang w:eastAsia="en-IN"/>
              </w:rPr>
              <w:t xml:space="preserve"> </w:t>
            </w:r>
            <w:r w:rsidR="00846582" w:rsidRPr="00846582">
              <w:rPr>
                <w:rFonts w:ascii="Arial" w:eastAsia="Times New Roman" w:hAnsi="Arial" w:cs="Arial"/>
                <w:sz w:val="28"/>
                <w:szCs w:val="28"/>
                <w:lang w:eastAsia="en-IN"/>
              </w:rPr>
              <w:t>trial</w:t>
            </w:r>
            <w:r>
              <w:rPr>
                <w:rFonts w:ascii="Arial" w:eastAsia="Times New Roman" w:hAnsi="Arial" w:cs="Arial"/>
                <w:sz w:val="28"/>
                <w:szCs w:val="28"/>
                <w:lang w:eastAsia="en-IN"/>
              </w:rPr>
              <w:t xml:space="preserve"> </w:t>
            </w:r>
            <w:r w:rsidR="00846582" w:rsidRPr="00846582">
              <w:rPr>
                <w:rFonts w:ascii="Arial" w:eastAsia="Times New Roman" w:hAnsi="Arial" w:cs="Arial"/>
                <w:sz w:val="28"/>
                <w:szCs w:val="28"/>
                <w:lang w:eastAsia="en-IN"/>
              </w:rPr>
              <w:t>completed</w:t>
            </w:r>
          </w:p>
        </w:tc>
        <w:tc>
          <w:tcPr>
            <w:tcW w:w="0" w:type="auto"/>
            <w:vAlign w:val="center"/>
            <w:hideMark/>
          </w:tcPr>
          <w:p w14:paraId="11BA47D0"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User completes full 2 minutes</w:t>
            </w:r>
          </w:p>
        </w:tc>
        <w:tc>
          <w:tcPr>
            <w:tcW w:w="0" w:type="auto"/>
            <w:vAlign w:val="center"/>
            <w:hideMark/>
          </w:tcPr>
          <w:p w14:paraId="3261C277" w14:textId="21D3FD13" w:rsidR="00846582" w:rsidRPr="00846582" w:rsidRDefault="00CA0089"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E</w:t>
            </w:r>
            <w:r w:rsidR="00846582" w:rsidRPr="00846582">
              <w:rPr>
                <w:rFonts w:ascii="Arial" w:eastAsia="Times New Roman" w:hAnsi="Arial" w:cs="Arial"/>
                <w:sz w:val="28"/>
                <w:szCs w:val="28"/>
                <w:lang w:eastAsia="en-IN"/>
              </w:rPr>
              <w:t>xpert</w:t>
            </w:r>
            <w:r>
              <w:rPr>
                <w:rFonts w:ascii="Arial" w:eastAsia="Times New Roman" w:hAnsi="Arial" w:cs="Arial"/>
                <w:sz w:val="28"/>
                <w:szCs w:val="28"/>
                <w:lang w:eastAsia="en-IN"/>
              </w:rPr>
              <w:t xml:space="preserve"> </w:t>
            </w:r>
            <w:r w:rsidR="00846582" w:rsidRPr="00846582">
              <w:rPr>
                <w:rFonts w:ascii="Arial" w:eastAsia="Times New Roman" w:hAnsi="Arial" w:cs="Arial"/>
                <w:sz w:val="28"/>
                <w:szCs w:val="28"/>
                <w:lang w:eastAsia="en-IN"/>
              </w:rPr>
              <w:t xml:space="preserve">id, </w:t>
            </w:r>
            <w:proofErr w:type="spellStart"/>
            <w:r w:rsidR="00846582" w:rsidRPr="00846582">
              <w:rPr>
                <w:rFonts w:ascii="Arial" w:eastAsia="Times New Roman" w:hAnsi="Arial" w:cs="Arial"/>
                <w:sz w:val="28"/>
                <w:szCs w:val="28"/>
                <w:lang w:eastAsia="en-IN"/>
              </w:rPr>
              <w:t>call_duration</w:t>
            </w:r>
            <w:proofErr w:type="spellEnd"/>
          </w:p>
        </w:tc>
      </w:tr>
      <w:tr w:rsidR="00846582" w:rsidRPr="00846582" w14:paraId="6EB90F89" w14:textId="77777777" w:rsidTr="00846582">
        <w:trPr>
          <w:trHeight w:val="1215"/>
          <w:tblCellSpacing w:w="15" w:type="dxa"/>
        </w:trPr>
        <w:tc>
          <w:tcPr>
            <w:tcW w:w="0" w:type="auto"/>
            <w:vAlign w:val="center"/>
            <w:hideMark/>
          </w:tcPr>
          <w:p w14:paraId="7C2D4914"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lastRenderedPageBreak/>
              <w:t>11</w:t>
            </w:r>
          </w:p>
        </w:tc>
        <w:tc>
          <w:tcPr>
            <w:tcW w:w="0" w:type="auto"/>
            <w:vAlign w:val="center"/>
            <w:hideMark/>
          </w:tcPr>
          <w:p w14:paraId="70597FF8" w14:textId="77777777" w:rsidR="00846582" w:rsidRPr="00846582" w:rsidRDefault="00846582" w:rsidP="00846582">
            <w:pPr>
              <w:rPr>
                <w:rFonts w:ascii="Arial" w:eastAsia="Times New Roman" w:hAnsi="Arial" w:cs="Arial"/>
                <w:sz w:val="28"/>
                <w:szCs w:val="28"/>
                <w:lang w:eastAsia="en-IN"/>
              </w:rPr>
            </w:pPr>
            <w:proofErr w:type="spellStart"/>
            <w:r w:rsidRPr="00846582">
              <w:rPr>
                <w:rFonts w:ascii="Arial" w:eastAsia="Times New Roman" w:hAnsi="Arial" w:cs="Arial"/>
                <w:sz w:val="28"/>
                <w:szCs w:val="28"/>
                <w:lang w:eastAsia="en-IN"/>
              </w:rPr>
              <w:t>payment_initiated</w:t>
            </w:r>
            <w:proofErr w:type="spellEnd"/>
          </w:p>
        </w:tc>
        <w:tc>
          <w:tcPr>
            <w:tcW w:w="0" w:type="auto"/>
            <w:vAlign w:val="center"/>
            <w:hideMark/>
          </w:tcPr>
          <w:p w14:paraId="348F491A"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User taps continue after free trial</w:t>
            </w:r>
          </w:p>
        </w:tc>
        <w:tc>
          <w:tcPr>
            <w:tcW w:w="0" w:type="auto"/>
            <w:vAlign w:val="center"/>
            <w:hideMark/>
          </w:tcPr>
          <w:p w14:paraId="77F43598"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 xml:space="preserve">amount, </w:t>
            </w:r>
            <w:proofErr w:type="spellStart"/>
            <w:r w:rsidRPr="00846582">
              <w:rPr>
                <w:rFonts w:ascii="Arial" w:eastAsia="Times New Roman" w:hAnsi="Arial" w:cs="Arial"/>
                <w:sz w:val="28"/>
                <w:szCs w:val="28"/>
                <w:lang w:eastAsia="en-IN"/>
              </w:rPr>
              <w:t>payment_method</w:t>
            </w:r>
            <w:proofErr w:type="spellEnd"/>
            <w:r w:rsidRPr="00846582">
              <w:rPr>
                <w:rFonts w:ascii="Arial" w:eastAsia="Times New Roman" w:hAnsi="Arial" w:cs="Arial"/>
                <w:sz w:val="28"/>
                <w:szCs w:val="28"/>
                <w:lang w:eastAsia="en-IN"/>
              </w:rPr>
              <w:t xml:space="preserve"> — UPI, wallet</w:t>
            </w:r>
          </w:p>
        </w:tc>
      </w:tr>
      <w:tr w:rsidR="00846582" w:rsidRPr="00846582" w14:paraId="54C0E40A" w14:textId="77777777" w:rsidTr="00846582">
        <w:trPr>
          <w:trHeight w:val="1215"/>
          <w:tblCellSpacing w:w="15" w:type="dxa"/>
        </w:trPr>
        <w:tc>
          <w:tcPr>
            <w:tcW w:w="0" w:type="auto"/>
            <w:vAlign w:val="center"/>
            <w:hideMark/>
          </w:tcPr>
          <w:p w14:paraId="4C95FCC5"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12</w:t>
            </w:r>
          </w:p>
        </w:tc>
        <w:tc>
          <w:tcPr>
            <w:tcW w:w="0" w:type="auto"/>
            <w:vAlign w:val="center"/>
            <w:hideMark/>
          </w:tcPr>
          <w:p w14:paraId="310EF11A" w14:textId="77777777" w:rsidR="00846582" w:rsidRPr="00846582" w:rsidRDefault="00846582" w:rsidP="00846582">
            <w:pPr>
              <w:rPr>
                <w:rFonts w:ascii="Arial" w:eastAsia="Times New Roman" w:hAnsi="Arial" w:cs="Arial"/>
                <w:sz w:val="28"/>
                <w:szCs w:val="28"/>
                <w:lang w:eastAsia="en-IN"/>
              </w:rPr>
            </w:pPr>
            <w:proofErr w:type="spellStart"/>
            <w:r w:rsidRPr="00846582">
              <w:rPr>
                <w:rFonts w:ascii="Arial" w:eastAsia="Times New Roman" w:hAnsi="Arial" w:cs="Arial"/>
                <w:sz w:val="28"/>
                <w:szCs w:val="28"/>
                <w:lang w:eastAsia="en-IN"/>
              </w:rPr>
              <w:t>payment_completed</w:t>
            </w:r>
            <w:proofErr w:type="spellEnd"/>
          </w:p>
        </w:tc>
        <w:tc>
          <w:tcPr>
            <w:tcW w:w="0" w:type="auto"/>
            <w:vAlign w:val="center"/>
            <w:hideMark/>
          </w:tcPr>
          <w:p w14:paraId="25443CA0"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UPI or wallet payment confirmed</w:t>
            </w:r>
          </w:p>
        </w:tc>
        <w:tc>
          <w:tcPr>
            <w:tcW w:w="0" w:type="auto"/>
            <w:vAlign w:val="center"/>
            <w:hideMark/>
          </w:tcPr>
          <w:p w14:paraId="45D69938"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 xml:space="preserve">amount, </w:t>
            </w:r>
            <w:proofErr w:type="spellStart"/>
            <w:r w:rsidRPr="00846582">
              <w:rPr>
                <w:rFonts w:ascii="Arial" w:eastAsia="Times New Roman" w:hAnsi="Arial" w:cs="Arial"/>
                <w:sz w:val="28"/>
                <w:szCs w:val="28"/>
                <w:lang w:eastAsia="en-IN"/>
              </w:rPr>
              <w:t>payment_method</w:t>
            </w:r>
            <w:proofErr w:type="spellEnd"/>
            <w:r w:rsidRPr="00846582">
              <w:rPr>
                <w:rFonts w:ascii="Arial" w:eastAsia="Times New Roman" w:hAnsi="Arial" w:cs="Arial"/>
                <w:sz w:val="28"/>
                <w:szCs w:val="28"/>
                <w:lang w:eastAsia="en-IN"/>
              </w:rPr>
              <w:t xml:space="preserve">, </w:t>
            </w:r>
            <w:proofErr w:type="spellStart"/>
            <w:r w:rsidRPr="00846582">
              <w:rPr>
                <w:rFonts w:ascii="Arial" w:eastAsia="Times New Roman" w:hAnsi="Arial" w:cs="Arial"/>
                <w:sz w:val="28"/>
                <w:szCs w:val="28"/>
                <w:lang w:eastAsia="en-IN"/>
              </w:rPr>
              <w:t>expert_id</w:t>
            </w:r>
            <w:proofErr w:type="spellEnd"/>
          </w:p>
        </w:tc>
      </w:tr>
      <w:tr w:rsidR="00846582" w:rsidRPr="00846582" w14:paraId="09C8C978" w14:textId="77777777" w:rsidTr="00846582">
        <w:trPr>
          <w:trHeight w:val="870"/>
          <w:tblCellSpacing w:w="15" w:type="dxa"/>
        </w:trPr>
        <w:tc>
          <w:tcPr>
            <w:tcW w:w="0" w:type="auto"/>
            <w:vAlign w:val="center"/>
            <w:hideMark/>
          </w:tcPr>
          <w:p w14:paraId="06F946A7"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13</w:t>
            </w:r>
          </w:p>
        </w:tc>
        <w:tc>
          <w:tcPr>
            <w:tcW w:w="0" w:type="auto"/>
            <w:vAlign w:val="center"/>
            <w:hideMark/>
          </w:tcPr>
          <w:p w14:paraId="2418212D" w14:textId="77777777" w:rsidR="00846582" w:rsidRPr="00846582" w:rsidRDefault="00846582" w:rsidP="00846582">
            <w:pPr>
              <w:rPr>
                <w:rFonts w:ascii="Arial" w:eastAsia="Times New Roman" w:hAnsi="Arial" w:cs="Arial"/>
                <w:sz w:val="28"/>
                <w:szCs w:val="28"/>
                <w:lang w:eastAsia="en-IN"/>
              </w:rPr>
            </w:pPr>
            <w:proofErr w:type="spellStart"/>
            <w:r w:rsidRPr="00846582">
              <w:rPr>
                <w:rFonts w:ascii="Arial" w:eastAsia="Times New Roman" w:hAnsi="Arial" w:cs="Arial"/>
                <w:sz w:val="28"/>
                <w:szCs w:val="28"/>
                <w:lang w:eastAsia="en-IN"/>
              </w:rPr>
              <w:t>call_completed</w:t>
            </w:r>
            <w:proofErr w:type="spellEnd"/>
          </w:p>
        </w:tc>
        <w:tc>
          <w:tcPr>
            <w:tcW w:w="0" w:type="auto"/>
            <w:vAlign w:val="center"/>
            <w:hideMark/>
          </w:tcPr>
          <w:p w14:paraId="4CBD9124"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User completes paid session</w:t>
            </w:r>
          </w:p>
        </w:tc>
        <w:tc>
          <w:tcPr>
            <w:tcW w:w="0" w:type="auto"/>
            <w:vAlign w:val="center"/>
            <w:hideMark/>
          </w:tcPr>
          <w:p w14:paraId="1F75EB18"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 xml:space="preserve">duration, </w:t>
            </w:r>
            <w:proofErr w:type="spellStart"/>
            <w:r w:rsidRPr="00846582">
              <w:rPr>
                <w:rFonts w:ascii="Arial" w:eastAsia="Times New Roman" w:hAnsi="Arial" w:cs="Arial"/>
                <w:sz w:val="28"/>
                <w:szCs w:val="28"/>
                <w:lang w:eastAsia="en-IN"/>
              </w:rPr>
              <w:t>expert_id</w:t>
            </w:r>
            <w:proofErr w:type="spellEnd"/>
            <w:r w:rsidRPr="00846582">
              <w:rPr>
                <w:rFonts w:ascii="Arial" w:eastAsia="Times New Roman" w:hAnsi="Arial" w:cs="Arial"/>
                <w:sz w:val="28"/>
                <w:szCs w:val="28"/>
                <w:lang w:eastAsia="en-IN"/>
              </w:rPr>
              <w:t xml:space="preserve">, </w:t>
            </w:r>
            <w:proofErr w:type="spellStart"/>
            <w:r w:rsidRPr="00846582">
              <w:rPr>
                <w:rFonts w:ascii="Arial" w:eastAsia="Times New Roman" w:hAnsi="Arial" w:cs="Arial"/>
                <w:sz w:val="28"/>
                <w:szCs w:val="28"/>
                <w:lang w:eastAsia="en-IN"/>
              </w:rPr>
              <w:t>expert_type</w:t>
            </w:r>
            <w:proofErr w:type="spellEnd"/>
          </w:p>
        </w:tc>
      </w:tr>
      <w:tr w:rsidR="00846582" w:rsidRPr="00846582" w14:paraId="077F2A64" w14:textId="77777777" w:rsidTr="00846582">
        <w:trPr>
          <w:trHeight w:val="1215"/>
          <w:tblCellSpacing w:w="15" w:type="dxa"/>
        </w:trPr>
        <w:tc>
          <w:tcPr>
            <w:tcW w:w="0" w:type="auto"/>
            <w:vAlign w:val="center"/>
            <w:hideMark/>
          </w:tcPr>
          <w:p w14:paraId="76E5BA96"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14</w:t>
            </w:r>
          </w:p>
        </w:tc>
        <w:tc>
          <w:tcPr>
            <w:tcW w:w="0" w:type="auto"/>
            <w:vAlign w:val="center"/>
            <w:hideMark/>
          </w:tcPr>
          <w:p w14:paraId="6633FCF5" w14:textId="77777777" w:rsidR="00846582" w:rsidRPr="00846582" w:rsidRDefault="00846582" w:rsidP="00846582">
            <w:pPr>
              <w:rPr>
                <w:rFonts w:ascii="Arial" w:eastAsia="Times New Roman" w:hAnsi="Arial" w:cs="Arial"/>
                <w:sz w:val="28"/>
                <w:szCs w:val="28"/>
                <w:lang w:eastAsia="en-IN"/>
              </w:rPr>
            </w:pPr>
            <w:proofErr w:type="spellStart"/>
            <w:r w:rsidRPr="00846582">
              <w:rPr>
                <w:rFonts w:ascii="Arial" w:eastAsia="Times New Roman" w:hAnsi="Arial" w:cs="Arial"/>
                <w:sz w:val="28"/>
                <w:szCs w:val="28"/>
                <w:lang w:eastAsia="en-IN"/>
              </w:rPr>
              <w:t>post_call_checkin</w:t>
            </w:r>
            <w:proofErr w:type="spellEnd"/>
          </w:p>
        </w:tc>
        <w:tc>
          <w:tcPr>
            <w:tcW w:w="0" w:type="auto"/>
            <w:vAlign w:val="center"/>
            <w:hideMark/>
          </w:tcPr>
          <w:p w14:paraId="737C3591"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User submits how are you feeling response</w:t>
            </w:r>
          </w:p>
        </w:tc>
        <w:tc>
          <w:tcPr>
            <w:tcW w:w="0" w:type="auto"/>
            <w:vAlign w:val="center"/>
            <w:hideMark/>
          </w:tcPr>
          <w:p w14:paraId="7F1FF176"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feeling — better, same, worse</w:t>
            </w:r>
          </w:p>
        </w:tc>
      </w:tr>
      <w:tr w:rsidR="00846582" w:rsidRPr="00846582" w14:paraId="6CDAF31E" w14:textId="77777777" w:rsidTr="00846582">
        <w:trPr>
          <w:trHeight w:val="1202"/>
          <w:tblCellSpacing w:w="15" w:type="dxa"/>
        </w:trPr>
        <w:tc>
          <w:tcPr>
            <w:tcW w:w="0" w:type="auto"/>
            <w:vAlign w:val="center"/>
            <w:hideMark/>
          </w:tcPr>
          <w:p w14:paraId="3489EECF"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15</w:t>
            </w:r>
          </w:p>
        </w:tc>
        <w:tc>
          <w:tcPr>
            <w:tcW w:w="0" w:type="auto"/>
            <w:vAlign w:val="center"/>
            <w:hideMark/>
          </w:tcPr>
          <w:p w14:paraId="2A9B42AF" w14:textId="77777777" w:rsidR="00846582" w:rsidRPr="00846582" w:rsidRDefault="00846582" w:rsidP="00846582">
            <w:pPr>
              <w:rPr>
                <w:rFonts w:ascii="Arial" w:eastAsia="Times New Roman" w:hAnsi="Arial" w:cs="Arial"/>
                <w:sz w:val="28"/>
                <w:szCs w:val="28"/>
                <w:lang w:eastAsia="en-IN"/>
              </w:rPr>
            </w:pPr>
            <w:proofErr w:type="spellStart"/>
            <w:r w:rsidRPr="00846582">
              <w:rPr>
                <w:rFonts w:ascii="Arial" w:eastAsia="Times New Roman" w:hAnsi="Arial" w:cs="Arial"/>
                <w:sz w:val="28"/>
                <w:szCs w:val="28"/>
                <w:lang w:eastAsia="en-IN"/>
              </w:rPr>
              <w:t>second_session_booked</w:t>
            </w:r>
            <w:proofErr w:type="spellEnd"/>
          </w:p>
        </w:tc>
        <w:tc>
          <w:tcPr>
            <w:tcW w:w="0" w:type="auto"/>
            <w:vAlign w:val="center"/>
            <w:hideMark/>
          </w:tcPr>
          <w:p w14:paraId="2159F1FE"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User books repeat session within 14 days</w:t>
            </w:r>
          </w:p>
        </w:tc>
        <w:tc>
          <w:tcPr>
            <w:tcW w:w="0" w:type="auto"/>
            <w:vAlign w:val="center"/>
            <w:hideMark/>
          </w:tcPr>
          <w:p w14:paraId="12A55C84" w14:textId="77777777" w:rsidR="00846582" w:rsidRPr="00846582" w:rsidRDefault="00846582" w:rsidP="00846582">
            <w:pPr>
              <w:rPr>
                <w:rFonts w:ascii="Arial" w:eastAsia="Times New Roman" w:hAnsi="Arial" w:cs="Arial"/>
                <w:sz w:val="28"/>
                <w:szCs w:val="28"/>
                <w:lang w:eastAsia="en-IN"/>
              </w:rPr>
            </w:pPr>
            <w:proofErr w:type="spellStart"/>
            <w:r w:rsidRPr="00846582">
              <w:rPr>
                <w:rFonts w:ascii="Arial" w:eastAsia="Times New Roman" w:hAnsi="Arial" w:cs="Arial"/>
                <w:sz w:val="28"/>
                <w:szCs w:val="28"/>
                <w:lang w:eastAsia="en-IN"/>
              </w:rPr>
              <w:t>days_since_first_call</w:t>
            </w:r>
            <w:proofErr w:type="spellEnd"/>
            <w:r w:rsidRPr="00846582">
              <w:rPr>
                <w:rFonts w:ascii="Arial" w:eastAsia="Times New Roman" w:hAnsi="Arial" w:cs="Arial"/>
                <w:sz w:val="28"/>
                <w:szCs w:val="28"/>
                <w:lang w:eastAsia="en-IN"/>
              </w:rPr>
              <w:t xml:space="preserve">, </w:t>
            </w:r>
            <w:proofErr w:type="spellStart"/>
            <w:r w:rsidRPr="00846582">
              <w:rPr>
                <w:rFonts w:ascii="Arial" w:eastAsia="Times New Roman" w:hAnsi="Arial" w:cs="Arial"/>
                <w:sz w:val="28"/>
                <w:szCs w:val="28"/>
                <w:lang w:eastAsia="en-IN"/>
              </w:rPr>
              <w:t>expert_id</w:t>
            </w:r>
            <w:proofErr w:type="spellEnd"/>
          </w:p>
        </w:tc>
      </w:tr>
    </w:tbl>
    <w:p w14:paraId="26ADA476" w14:textId="77777777" w:rsidR="00846582" w:rsidRPr="00846582" w:rsidRDefault="00000000" w:rsidP="00846582">
      <w:pPr>
        <w:rPr>
          <w:rFonts w:ascii="Arial" w:eastAsia="Times New Roman" w:hAnsi="Arial" w:cs="Arial"/>
          <w:sz w:val="28"/>
          <w:szCs w:val="28"/>
          <w:lang w:eastAsia="en-IN"/>
        </w:rPr>
      </w:pPr>
      <w:r>
        <w:rPr>
          <w:rFonts w:ascii="Arial" w:eastAsia="Times New Roman" w:hAnsi="Arial" w:cs="Arial"/>
          <w:sz w:val="28"/>
          <w:szCs w:val="28"/>
          <w:lang w:eastAsia="en-IN"/>
        </w:rPr>
        <w:pict w14:anchorId="4835E5C6">
          <v:rect id="_x0000_i1076" style="width:0;height:1.5pt" o:hralign="center" o:hrstd="t" o:hr="t" fillcolor="#a0a0a0" stroked="f"/>
        </w:pict>
      </w:r>
    </w:p>
    <w:p w14:paraId="6E8AFF55"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b/>
          <w:bCs/>
          <w:sz w:val="28"/>
          <w:szCs w:val="28"/>
          <w:lang w:eastAsia="en-IN"/>
        </w:rPr>
        <w:t>How Metrics Connect to the North Star</w:t>
      </w:r>
    </w:p>
    <w:p w14:paraId="6572501F"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Every metric connects directly to the North Star of % of MAU paying Café users:</w:t>
      </w:r>
    </w:p>
    <w:p w14:paraId="6D7892FF" w14:textId="77777777" w:rsidR="00846582" w:rsidRPr="00846582" w:rsidRDefault="00846582">
      <w:pPr>
        <w:numPr>
          <w:ilvl w:val="0"/>
          <w:numId w:val="39"/>
        </w:numPr>
        <w:rPr>
          <w:rFonts w:ascii="Arial" w:eastAsia="Times New Roman" w:hAnsi="Arial" w:cs="Arial"/>
          <w:sz w:val="28"/>
          <w:szCs w:val="28"/>
          <w:lang w:eastAsia="en-IN"/>
        </w:rPr>
      </w:pPr>
      <w:r w:rsidRPr="00846582">
        <w:rPr>
          <w:rFonts w:ascii="Arial" w:eastAsia="Times New Roman" w:hAnsi="Arial" w:cs="Arial"/>
          <w:sz w:val="28"/>
          <w:szCs w:val="28"/>
          <w:lang w:eastAsia="en-IN"/>
        </w:rPr>
        <w:t>Events 1 to 3 — measure whether users are being caught at trigger moments</w:t>
      </w:r>
    </w:p>
    <w:p w14:paraId="45AC2364" w14:textId="77777777" w:rsidR="00846582" w:rsidRPr="00846582" w:rsidRDefault="00846582">
      <w:pPr>
        <w:numPr>
          <w:ilvl w:val="0"/>
          <w:numId w:val="39"/>
        </w:numPr>
        <w:rPr>
          <w:rFonts w:ascii="Arial" w:eastAsia="Times New Roman" w:hAnsi="Arial" w:cs="Arial"/>
          <w:sz w:val="28"/>
          <w:szCs w:val="28"/>
          <w:lang w:eastAsia="en-IN"/>
        </w:rPr>
      </w:pPr>
      <w:r w:rsidRPr="00846582">
        <w:rPr>
          <w:rFonts w:ascii="Arial" w:eastAsia="Times New Roman" w:hAnsi="Arial" w:cs="Arial"/>
          <w:sz w:val="28"/>
          <w:szCs w:val="28"/>
          <w:lang w:eastAsia="en-IN"/>
        </w:rPr>
        <w:t>Events 4 to 8 — measure whether discovery and trust are working</w:t>
      </w:r>
    </w:p>
    <w:p w14:paraId="77D69CC0" w14:textId="77777777" w:rsidR="00846582" w:rsidRPr="00846582" w:rsidRDefault="00846582">
      <w:pPr>
        <w:numPr>
          <w:ilvl w:val="0"/>
          <w:numId w:val="39"/>
        </w:numPr>
        <w:rPr>
          <w:rFonts w:ascii="Arial" w:eastAsia="Times New Roman" w:hAnsi="Arial" w:cs="Arial"/>
          <w:sz w:val="28"/>
          <w:szCs w:val="28"/>
          <w:lang w:eastAsia="en-IN"/>
        </w:rPr>
      </w:pPr>
      <w:r w:rsidRPr="00846582">
        <w:rPr>
          <w:rFonts w:ascii="Arial" w:eastAsia="Times New Roman" w:hAnsi="Arial" w:cs="Arial"/>
          <w:sz w:val="28"/>
          <w:szCs w:val="28"/>
          <w:lang w:eastAsia="en-IN"/>
        </w:rPr>
        <w:t>Events 9 to 12 — measure whether the freemium model is converting</w:t>
      </w:r>
    </w:p>
    <w:p w14:paraId="7F486164" w14:textId="77777777" w:rsidR="00846582" w:rsidRPr="00846582" w:rsidRDefault="00846582">
      <w:pPr>
        <w:numPr>
          <w:ilvl w:val="0"/>
          <w:numId w:val="39"/>
        </w:numPr>
        <w:rPr>
          <w:rFonts w:ascii="Arial" w:eastAsia="Times New Roman" w:hAnsi="Arial" w:cs="Arial"/>
          <w:sz w:val="28"/>
          <w:szCs w:val="28"/>
          <w:lang w:eastAsia="en-IN"/>
        </w:rPr>
      </w:pPr>
      <w:r w:rsidRPr="00846582">
        <w:rPr>
          <w:rFonts w:ascii="Arial" w:eastAsia="Times New Roman" w:hAnsi="Arial" w:cs="Arial"/>
          <w:sz w:val="28"/>
          <w:szCs w:val="28"/>
          <w:lang w:eastAsia="en-IN"/>
        </w:rPr>
        <w:t>Events 13 to 15 — measure whether users are coming back</w:t>
      </w:r>
    </w:p>
    <w:p w14:paraId="16CD2C0C" w14:textId="77777777"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If the North Star is not moving, these events tell you exactly which stage of the funnel is broken and where to focus first.</w:t>
      </w:r>
    </w:p>
    <w:p w14:paraId="581F7F6E" w14:textId="77777777" w:rsidR="00846582" w:rsidRPr="00846582" w:rsidRDefault="00000000" w:rsidP="00846582">
      <w:pPr>
        <w:rPr>
          <w:rFonts w:ascii="Arial" w:eastAsia="Times New Roman" w:hAnsi="Arial" w:cs="Arial"/>
          <w:sz w:val="28"/>
          <w:szCs w:val="28"/>
          <w:lang w:eastAsia="en-IN"/>
        </w:rPr>
      </w:pPr>
      <w:r>
        <w:rPr>
          <w:rFonts w:ascii="Arial" w:eastAsia="Times New Roman" w:hAnsi="Arial" w:cs="Arial"/>
          <w:sz w:val="28"/>
          <w:szCs w:val="28"/>
          <w:lang w:eastAsia="en-IN"/>
        </w:rPr>
        <w:pict w14:anchorId="56BCAD54">
          <v:rect id="_x0000_i1077" style="width:0;height:1.5pt" o:hralign="center" o:hrstd="t" o:hr="t" fillcolor="#a0a0a0" stroked="f"/>
        </w:pict>
      </w:r>
    </w:p>
    <w:p w14:paraId="0B00DDAD" w14:textId="77777777" w:rsidR="00846582" w:rsidRDefault="00846582" w:rsidP="00846582">
      <w:pPr>
        <w:rPr>
          <w:rFonts w:ascii="Arial" w:eastAsia="Times New Roman" w:hAnsi="Arial" w:cs="Arial"/>
          <w:b/>
          <w:bCs/>
          <w:sz w:val="28"/>
          <w:szCs w:val="28"/>
          <w:lang w:eastAsia="en-IN"/>
        </w:rPr>
      </w:pPr>
    </w:p>
    <w:p w14:paraId="5C2578EE" w14:textId="77777777" w:rsidR="00846582" w:rsidRDefault="00846582" w:rsidP="00846582">
      <w:pPr>
        <w:rPr>
          <w:rFonts w:ascii="Arial" w:eastAsia="Times New Roman" w:hAnsi="Arial" w:cs="Arial"/>
          <w:b/>
          <w:bCs/>
          <w:sz w:val="28"/>
          <w:szCs w:val="28"/>
          <w:lang w:eastAsia="en-IN"/>
        </w:rPr>
      </w:pPr>
    </w:p>
    <w:p w14:paraId="4B688C35" w14:textId="3B44DED6"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b/>
          <w:bCs/>
          <w:sz w:val="28"/>
          <w:szCs w:val="28"/>
          <w:lang w:eastAsia="en-IN"/>
        </w:rPr>
        <w:lastRenderedPageBreak/>
        <w:t>Conclusion</w:t>
      </w:r>
    </w:p>
    <w:p w14:paraId="04D7A0A7" w14:textId="249D1D5A" w:rsidR="00846582" w:rsidRPr="00846582" w:rsidRDefault="00846582" w:rsidP="00846582">
      <w:pPr>
        <w:rPr>
          <w:rFonts w:ascii="Arial" w:eastAsia="Times New Roman" w:hAnsi="Arial" w:cs="Arial"/>
          <w:sz w:val="28"/>
          <w:szCs w:val="28"/>
          <w:lang w:eastAsia="en-IN"/>
        </w:rPr>
      </w:pPr>
      <w:r w:rsidRPr="00846582">
        <w:rPr>
          <w:rFonts w:ascii="Arial" w:eastAsia="Times New Roman" w:hAnsi="Arial" w:cs="Arial"/>
          <w:sz w:val="28"/>
          <w:szCs w:val="28"/>
          <w:lang w:eastAsia="en-IN"/>
        </w:rPr>
        <w:t xml:space="preserve">% of MAU paying Café users is the right North Star because it measures real value delivered at </w:t>
      </w:r>
      <w:proofErr w:type="gramStart"/>
      <w:r w:rsidRPr="00846582">
        <w:rPr>
          <w:rFonts w:ascii="Arial" w:eastAsia="Times New Roman" w:hAnsi="Arial" w:cs="Arial"/>
          <w:sz w:val="28"/>
          <w:szCs w:val="28"/>
          <w:lang w:eastAsia="en-IN"/>
        </w:rPr>
        <w:t>scale  not</w:t>
      </w:r>
      <w:proofErr w:type="gramEnd"/>
      <w:r w:rsidRPr="00846582">
        <w:rPr>
          <w:rFonts w:ascii="Arial" w:eastAsia="Times New Roman" w:hAnsi="Arial" w:cs="Arial"/>
          <w:sz w:val="28"/>
          <w:szCs w:val="28"/>
          <w:lang w:eastAsia="en-IN"/>
        </w:rPr>
        <w:t xml:space="preserve"> passive traffic and not absolute numbers that can be inflated by overall app growth. The initiative metrics create a complete diagnostic system. The guardrail metrics ensure growth does not come at the cost of expert quality, user wellbeing, or existing subscription revenue. Together they give the TM Café product team everything needed to move fast, stay honest, and course-correct quickly.</w:t>
      </w:r>
    </w:p>
    <w:p w14:paraId="53096948" w14:textId="08F8A2C3" w:rsidR="00841D1B" w:rsidRPr="00846582" w:rsidRDefault="00841D1B" w:rsidP="00512C58">
      <w:pPr>
        <w:rPr>
          <w:rFonts w:ascii="Arial" w:eastAsia="Times New Roman" w:hAnsi="Arial" w:cs="Arial"/>
          <w:sz w:val="28"/>
          <w:szCs w:val="28"/>
          <w:lang w:eastAsia="en-IN"/>
        </w:rPr>
      </w:pPr>
    </w:p>
    <w:p w14:paraId="4588BFA6" w14:textId="41CDE93C" w:rsidR="00841D1B" w:rsidRDefault="00354E3A">
      <w:pPr>
        <w:rPr>
          <w:rFonts w:ascii="Arial" w:eastAsia="Times New Roman" w:hAnsi="Arial" w:cs="Arial"/>
          <w:b/>
          <w:bCs/>
          <w:sz w:val="48"/>
          <w:szCs w:val="48"/>
          <w:lang w:eastAsia="en-IN"/>
        </w:rPr>
      </w:pPr>
      <w:r w:rsidRPr="00354E3A">
        <w:rPr>
          <w:rFonts w:ascii="Arial" w:eastAsia="Times New Roman" w:hAnsi="Arial" w:cs="Arial"/>
          <w:b/>
          <w:bCs/>
          <w:sz w:val="48"/>
          <w:szCs w:val="48"/>
          <w:lang w:eastAsia="en-IN"/>
        </w:rPr>
        <w:lastRenderedPageBreak/>
        <w:drawing>
          <wp:inline distT="0" distB="0" distL="0" distR="0" wp14:anchorId="13797944" wp14:editId="20898BAE">
            <wp:extent cx="5401088" cy="9516169"/>
            <wp:effectExtent l="0" t="0" r="9525" b="0"/>
            <wp:docPr id="209098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81538" name=""/>
                    <pic:cNvPicPr/>
                  </pic:nvPicPr>
                  <pic:blipFill>
                    <a:blip r:embed="rId26"/>
                    <a:stretch>
                      <a:fillRect/>
                    </a:stretch>
                  </pic:blipFill>
                  <pic:spPr>
                    <a:xfrm>
                      <a:off x="0" y="0"/>
                      <a:ext cx="5441758" cy="9587826"/>
                    </a:xfrm>
                    <a:prstGeom prst="rect">
                      <a:avLst/>
                    </a:prstGeom>
                  </pic:spPr>
                </pic:pic>
              </a:graphicData>
            </a:graphic>
          </wp:inline>
        </w:drawing>
      </w:r>
      <w:r w:rsidR="00841D1B">
        <w:rPr>
          <w:rFonts w:ascii="Arial" w:eastAsia="Times New Roman" w:hAnsi="Arial" w:cs="Arial"/>
          <w:b/>
          <w:bCs/>
          <w:sz w:val="48"/>
          <w:szCs w:val="48"/>
          <w:lang w:eastAsia="en-IN"/>
        </w:rPr>
        <w:br w:type="page"/>
      </w:r>
    </w:p>
    <w:p w14:paraId="4CC37555" w14:textId="77777777" w:rsidR="00C16039" w:rsidRDefault="00C16039" w:rsidP="00114F45">
      <w:pPr>
        <w:jc w:val="center"/>
        <w:rPr>
          <w:rFonts w:ascii="Arial" w:eastAsia="Times New Roman" w:hAnsi="Arial" w:cs="Arial"/>
          <w:b/>
          <w:bCs/>
          <w:sz w:val="48"/>
          <w:szCs w:val="48"/>
          <w:lang w:eastAsia="en-IN"/>
        </w:rPr>
      </w:pPr>
    </w:p>
    <w:p w14:paraId="1CD7C7CB" w14:textId="77777777" w:rsidR="00C16039" w:rsidRDefault="00C16039" w:rsidP="00114F45">
      <w:pPr>
        <w:jc w:val="center"/>
        <w:rPr>
          <w:rFonts w:ascii="Arial" w:eastAsia="Times New Roman" w:hAnsi="Arial" w:cs="Arial"/>
          <w:b/>
          <w:bCs/>
          <w:sz w:val="48"/>
          <w:szCs w:val="48"/>
          <w:lang w:eastAsia="en-IN"/>
        </w:rPr>
      </w:pPr>
    </w:p>
    <w:p w14:paraId="51A670B8" w14:textId="77777777" w:rsidR="00C16039" w:rsidRDefault="00C16039" w:rsidP="00114F45">
      <w:pPr>
        <w:jc w:val="center"/>
        <w:rPr>
          <w:rFonts w:ascii="Arial" w:eastAsia="Times New Roman" w:hAnsi="Arial" w:cs="Arial"/>
          <w:b/>
          <w:bCs/>
          <w:sz w:val="48"/>
          <w:szCs w:val="48"/>
          <w:lang w:eastAsia="en-IN"/>
        </w:rPr>
      </w:pPr>
    </w:p>
    <w:p w14:paraId="0499CE98" w14:textId="77777777" w:rsidR="00C16039" w:rsidRDefault="00C16039" w:rsidP="00114F45">
      <w:pPr>
        <w:jc w:val="center"/>
        <w:rPr>
          <w:rFonts w:ascii="Arial" w:eastAsia="Times New Roman" w:hAnsi="Arial" w:cs="Arial"/>
          <w:b/>
          <w:bCs/>
          <w:sz w:val="48"/>
          <w:szCs w:val="48"/>
          <w:lang w:eastAsia="en-IN"/>
        </w:rPr>
      </w:pPr>
    </w:p>
    <w:p w14:paraId="17DA0483" w14:textId="77777777" w:rsidR="00C16039" w:rsidRDefault="00C16039" w:rsidP="00114F45">
      <w:pPr>
        <w:jc w:val="center"/>
        <w:rPr>
          <w:rFonts w:ascii="Arial" w:eastAsia="Times New Roman" w:hAnsi="Arial" w:cs="Arial"/>
          <w:b/>
          <w:bCs/>
          <w:sz w:val="48"/>
          <w:szCs w:val="48"/>
          <w:lang w:eastAsia="en-IN"/>
        </w:rPr>
      </w:pPr>
    </w:p>
    <w:p w14:paraId="6C8AAE7C" w14:textId="77777777" w:rsidR="00C16039" w:rsidRDefault="00C16039" w:rsidP="00114F45">
      <w:pPr>
        <w:jc w:val="center"/>
        <w:rPr>
          <w:rFonts w:ascii="Arial" w:eastAsia="Times New Roman" w:hAnsi="Arial" w:cs="Arial"/>
          <w:b/>
          <w:bCs/>
          <w:sz w:val="48"/>
          <w:szCs w:val="48"/>
          <w:lang w:eastAsia="en-IN"/>
        </w:rPr>
      </w:pPr>
    </w:p>
    <w:p w14:paraId="110C3EC3" w14:textId="77777777" w:rsidR="00C16039" w:rsidRDefault="00C16039" w:rsidP="00114F45">
      <w:pPr>
        <w:jc w:val="center"/>
        <w:rPr>
          <w:rFonts w:ascii="Arial" w:eastAsia="Times New Roman" w:hAnsi="Arial" w:cs="Arial"/>
          <w:b/>
          <w:bCs/>
          <w:sz w:val="48"/>
          <w:szCs w:val="48"/>
          <w:lang w:eastAsia="en-IN"/>
        </w:rPr>
      </w:pPr>
    </w:p>
    <w:p w14:paraId="45EBFA93" w14:textId="1F54BE10" w:rsidR="00841D1B" w:rsidRDefault="00455D96" w:rsidP="00114F45">
      <w:pPr>
        <w:jc w:val="center"/>
        <w:rPr>
          <w:rFonts w:ascii="Arial" w:eastAsia="Times New Roman" w:hAnsi="Arial" w:cs="Arial"/>
          <w:b/>
          <w:bCs/>
          <w:sz w:val="48"/>
          <w:szCs w:val="48"/>
          <w:lang w:eastAsia="en-IN"/>
        </w:rPr>
      </w:pPr>
      <w:r>
        <w:rPr>
          <w:rFonts w:ascii="Arial" w:eastAsia="Times New Roman" w:hAnsi="Arial" w:cs="Arial"/>
          <w:b/>
          <w:bCs/>
          <w:sz w:val="48"/>
          <w:szCs w:val="48"/>
          <w:lang w:eastAsia="en-IN"/>
        </w:rPr>
        <w:t>Step – 7</w:t>
      </w:r>
    </w:p>
    <w:p w14:paraId="297DEDFD" w14:textId="62C9377A" w:rsidR="00841D1B" w:rsidRDefault="00C16039" w:rsidP="00455D96">
      <w:pPr>
        <w:jc w:val="center"/>
        <w:rPr>
          <w:rFonts w:ascii="Arial" w:eastAsia="Times New Roman" w:hAnsi="Arial" w:cs="Arial"/>
          <w:b/>
          <w:bCs/>
          <w:sz w:val="48"/>
          <w:szCs w:val="48"/>
          <w:lang w:eastAsia="en-IN"/>
        </w:rPr>
      </w:pPr>
      <w:r w:rsidRPr="00C16039">
        <w:rPr>
          <w:rFonts w:ascii="Arial" w:eastAsia="Times New Roman" w:hAnsi="Arial" w:cs="Arial"/>
          <w:b/>
          <w:bCs/>
          <w:sz w:val="48"/>
          <w:szCs w:val="48"/>
          <w:lang w:eastAsia="en-IN"/>
        </w:rPr>
        <w:t>RISKS, TRADE-OFFS AND CONSTRAINTS</w:t>
      </w:r>
      <w:r w:rsidR="00841D1B">
        <w:rPr>
          <w:rFonts w:ascii="Arial" w:eastAsia="Times New Roman" w:hAnsi="Arial" w:cs="Arial"/>
          <w:b/>
          <w:bCs/>
          <w:sz w:val="48"/>
          <w:szCs w:val="48"/>
          <w:lang w:eastAsia="en-IN"/>
        </w:rPr>
        <w:br w:type="page"/>
      </w:r>
    </w:p>
    <w:p w14:paraId="65975284"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b/>
          <w:bCs/>
          <w:sz w:val="28"/>
          <w:szCs w:val="28"/>
          <w:lang w:eastAsia="en-IN"/>
        </w:rPr>
        <w:lastRenderedPageBreak/>
        <w:t>Introduction</w:t>
      </w:r>
    </w:p>
    <w:p w14:paraId="79458F4E" w14:textId="0E02ABBB"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Every product decision involves trade-offs. Step 7 demonstrates judgment about what could go wrong with the TM Café strategy not to argue against it, but to show that the risks have been thought through and mitigations are ready. A PM who cannot articulate risks is not ready to ship. A PM who has a mitigation for every risk is.</w:t>
      </w:r>
    </w:p>
    <w:p w14:paraId="7C979F1D" w14:textId="77777777" w:rsidR="00CF7665" w:rsidRPr="00CF7665" w:rsidRDefault="00000000" w:rsidP="00CF7665">
      <w:pPr>
        <w:rPr>
          <w:rFonts w:ascii="Arial" w:eastAsia="Times New Roman" w:hAnsi="Arial" w:cs="Arial"/>
          <w:sz w:val="28"/>
          <w:szCs w:val="28"/>
          <w:lang w:eastAsia="en-IN"/>
        </w:rPr>
      </w:pPr>
      <w:r>
        <w:rPr>
          <w:rFonts w:ascii="Arial" w:eastAsia="Times New Roman" w:hAnsi="Arial" w:cs="Arial"/>
          <w:sz w:val="28"/>
          <w:szCs w:val="28"/>
          <w:lang w:eastAsia="en-IN"/>
        </w:rPr>
        <w:pict w14:anchorId="6E753D7A">
          <v:rect id="_x0000_i1078" style="width:0;height:1.5pt" o:hralign="center" o:hrstd="t" o:hr="t" fillcolor="#a0a0a0" stroked="f"/>
        </w:pict>
      </w:r>
    </w:p>
    <w:p w14:paraId="5FC01E6F"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b/>
          <w:bCs/>
          <w:sz w:val="28"/>
          <w:szCs w:val="28"/>
          <w:lang w:eastAsia="en-IN"/>
        </w:rPr>
        <w:t>Key Risks with Mitigations</w:t>
      </w:r>
    </w:p>
    <w:tbl>
      <w:tblPr>
        <w:tblW w:w="9498" w:type="dxa"/>
        <w:tblCellSpacing w:w="15" w:type="dxa"/>
        <w:tblCellMar>
          <w:top w:w="15" w:type="dxa"/>
          <w:left w:w="15" w:type="dxa"/>
          <w:bottom w:w="15" w:type="dxa"/>
          <w:right w:w="15" w:type="dxa"/>
        </w:tblCellMar>
        <w:tblLook w:val="04A0" w:firstRow="1" w:lastRow="0" w:firstColumn="1" w:lastColumn="0" w:noHBand="0" w:noVBand="1"/>
      </w:tblPr>
      <w:tblGrid>
        <w:gridCol w:w="387"/>
        <w:gridCol w:w="2446"/>
        <w:gridCol w:w="1460"/>
        <w:gridCol w:w="1077"/>
        <w:gridCol w:w="4128"/>
      </w:tblGrid>
      <w:tr w:rsidR="00CF7665" w:rsidRPr="00CF7665" w14:paraId="38A1962C" w14:textId="77777777" w:rsidTr="00CF7665">
        <w:trPr>
          <w:tblHeader/>
          <w:tblCellSpacing w:w="15" w:type="dxa"/>
        </w:trPr>
        <w:tc>
          <w:tcPr>
            <w:tcW w:w="0" w:type="auto"/>
            <w:vAlign w:val="center"/>
            <w:hideMark/>
          </w:tcPr>
          <w:p w14:paraId="685C6EC0" w14:textId="77777777" w:rsidR="00CF7665" w:rsidRPr="00CF7665" w:rsidRDefault="00CF7665" w:rsidP="00CF7665">
            <w:pPr>
              <w:rPr>
                <w:rFonts w:ascii="Arial" w:eastAsia="Times New Roman" w:hAnsi="Arial" w:cs="Arial"/>
                <w:b/>
                <w:bCs/>
                <w:sz w:val="28"/>
                <w:szCs w:val="28"/>
                <w:lang w:eastAsia="en-IN"/>
              </w:rPr>
            </w:pPr>
            <w:r w:rsidRPr="00CF7665">
              <w:rPr>
                <w:rFonts w:ascii="Arial" w:eastAsia="Times New Roman" w:hAnsi="Arial" w:cs="Arial"/>
                <w:b/>
                <w:bCs/>
                <w:sz w:val="28"/>
                <w:szCs w:val="28"/>
                <w:lang w:eastAsia="en-IN"/>
              </w:rPr>
              <w:t>#</w:t>
            </w:r>
          </w:p>
        </w:tc>
        <w:tc>
          <w:tcPr>
            <w:tcW w:w="0" w:type="auto"/>
            <w:vAlign w:val="center"/>
            <w:hideMark/>
          </w:tcPr>
          <w:p w14:paraId="3D11A134" w14:textId="77777777" w:rsidR="00CF7665" w:rsidRPr="00CF7665" w:rsidRDefault="00CF7665" w:rsidP="00CF7665">
            <w:pPr>
              <w:rPr>
                <w:rFonts w:ascii="Arial" w:eastAsia="Times New Roman" w:hAnsi="Arial" w:cs="Arial"/>
                <w:b/>
                <w:bCs/>
                <w:sz w:val="28"/>
                <w:szCs w:val="28"/>
                <w:lang w:eastAsia="en-IN"/>
              </w:rPr>
            </w:pPr>
            <w:r w:rsidRPr="00CF7665">
              <w:rPr>
                <w:rFonts w:ascii="Arial" w:eastAsia="Times New Roman" w:hAnsi="Arial" w:cs="Arial"/>
                <w:b/>
                <w:bCs/>
                <w:sz w:val="28"/>
                <w:szCs w:val="28"/>
                <w:lang w:eastAsia="en-IN"/>
              </w:rPr>
              <w:t>Risk</w:t>
            </w:r>
          </w:p>
        </w:tc>
        <w:tc>
          <w:tcPr>
            <w:tcW w:w="0" w:type="auto"/>
            <w:vAlign w:val="center"/>
            <w:hideMark/>
          </w:tcPr>
          <w:p w14:paraId="68621F7B" w14:textId="77777777" w:rsidR="00CF7665" w:rsidRPr="00CF7665" w:rsidRDefault="00CF7665" w:rsidP="00CF7665">
            <w:pPr>
              <w:rPr>
                <w:rFonts w:ascii="Arial" w:eastAsia="Times New Roman" w:hAnsi="Arial" w:cs="Arial"/>
                <w:b/>
                <w:bCs/>
                <w:sz w:val="28"/>
                <w:szCs w:val="28"/>
                <w:lang w:eastAsia="en-IN"/>
              </w:rPr>
            </w:pPr>
            <w:r w:rsidRPr="00CF7665">
              <w:rPr>
                <w:rFonts w:ascii="Arial" w:eastAsia="Times New Roman" w:hAnsi="Arial" w:cs="Arial"/>
                <w:b/>
                <w:bCs/>
                <w:sz w:val="28"/>
                <w:szCs w:val="28"/>
                <w:lang w:eastAsia="en-IN"/>
              </w:rPr>
              <w:t>Likelihood</w:t>
            </w:r>
          </w:p>
        </w:tc>
        <w:tc>
          <w:tcPr>
            <w:tcW w:w="0" w:type="auto"/>
            <w:vAlign w:val="center"/>
            <w:hideMark/>
          </w:tcPr>
          <w:p w14:paraId="175E987D" w14:textId="77777777" w:rsidR="00CF7665" w:rsidRPr="00CF7665" w:rsidRDefault="00CF7665" w:rsidP="00CF7665">
            <w:pPr>
              <w:rPr>
                <w:rFonts w:ascii="Arial" w:eastAsia="Times New Roman" w:hAnsi="Arial" w:cs="Arial"/>
                <w:b/>
                <w:bCs/>
                <w:sz w:val="28"/>
                <w:szCs w:val="28"/>
                <w:lang w:eastAsia="en-IN"/>
              </w:rPr>
            </w:pPr>
            <w:r w:rsidRPr="00CF7665">
              <w:rPr>
                <w:rFonts w:ascii="Arial" w:eastAsia="Times New Roman" w:hAnsi="Arial" w:cs="Arial"/>
                <w:b/>
                <w:bCs/>
                <w:sz w:val="28"/>
                <w:szCs w:val="28"/>
                <w:lang w:eastAsia="en-IN"/>
              </w:rPr>
              <w:t>Impact</w:t>
            </w:r>
          </w:p>
        </w:tc>
        <w:tc>
          <w:tcPr>
            <w:tcW w:w="4083" w:type="dxa"/>
            <w:vAlign w:val="center"/>
            <w:hideMark/>
          </w:tcPr>
          <w:p w14:paraId="230CAEFB" w14:textId="77777777" w:rsidR="00CF7665" w:rsidRPr="00CF7665" w:rsidRDefault="00CF7665" w:rsidP="00CF7665">
            <w:pPr>
              <w:rPr>
                <w:rFonts w:ascii="Arial" w:eastAsia="Times New Roman" w:hAnsi="Arial" w:cs="Arial"/>
                <w:b/>
                <w:bCs/>
                <w:sz w:val="28"/>
                <w:szCs w:val="28"/>
                <w:lang w:eastAsia="en-IN"/>
              </w:rPr>
            </w:pPr>
            <w:r w:rsidRPr="00CF7665">
              <w:rPr>
                <w:rFonts w:ascii="Arial" w:eastAsia="Times New Roman" w:hAnsi="Arial" w:cs="Arial"/>
                <w:b/>
                <w:bCs/>
                <w:sz w:val="28"/>
                <w:szCs w:val="28"/>
                <w:lang w:eastAsia="en-IN"/>
              </w:rPr>
              <w:t>Mitigation</w:t>
            </w:r>
          </w:p>
        </w:tc>
      </w:tr>
      <w:tr w:rsidR="00CF7665" w:rsidRPr="00CF7665" w14:paraId="06DD489E" w14:textId="77777777" w:rsidTr="00CF7665">
        <w:trPr>
          <w:tblCellSpacing w:w="15" w:type="dxa"/>
        </w:trPr>
        <w:tc>
          <w:tcPr>
            <w:tcW w:w="0" w:type="auto"/>
            <w:vAlign w:val="center"/>
            <w:hideMark/>
          </w:tcPr>
          <w:p w14:paraId="2A0AD84C"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1</w:t>
            </w:r>
          </w:p>
        </w:tc>
        <w:tc>
          <w:tcPr>
            <w:tcW w:w="0" w:type="auto"/>
            <w:vAlign w:val="center"/>
            <w:hideMark/>
          </w:tcPr>
          <w:p w14:paraId="7D18ABEE"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Misuse for escort-type services</w:t>
            </w:r>
          </w:p>
        </w:tc>
        <w:tc>
          <w:tcPr>
            <w:tcW w:w="0" w:type="auto"/>
            <w:vAlign w:val="center"/>
            <w:hideMark/>
          </w:tcPr>
          <w:p w14:paraId="3688BEE0"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Medium</w:t>
            </w:r>
          </w:p>
        </w:tc>
        <w:tc>
          <w:tcPr>
            <w:tcW w:w="0" w:type="auto"/>
            <w:vAlign w:val="center"/>
            <w:hideMark/>
          </w:tcPr>
          <w:p w14:paraId="370F6321"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Very High</w:t>
            </w:r>
          </w:p>
        </w:tc>
        <w:tc>
          <w:tcPr>
            <w:tcW w:w="4083" w:type="dxa"/>
            <w:vAlign w:val="center"/>
            <w:hideMark/>
          </w:tcPr>
          <w:p w14:paraId="645AB4F7"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Clear community guidelines, AI moderation on call content, instant report button, 24-hour human review team, zero-tolerance suspension policy</w:t>
            </w:r>
          </w:p>
        </w:tc>
      </w:tr>
      <w:tr w:rsidR="00CF7665" w:rsidRPr="00CF7665" w14:paraId="3A7FADF8" w14:textId="77777777" w:rsidTr="00CF7665">
        <w:trPr>
          <w:tblCellSpacing w:w="15" w:type="dxa"/>
        </w:trPr>
        <w:tc>
          <w:tcPr>
            <w:tcW w:w="0" w:type="auto"/>
            <w:vAlign w:val="center"/>
            <w:hideMark/>
          </w:tcPr>
          <w:p w14:paraId="7237838D"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2</w:t>
            </w:r>
          </w:p>
        </w:tc>
        <w:tc>
          <w:tcPr>
            <w:tcW w:w="0" w:type="auto"/>
            <w:vAlign w:val="center"/>
            <w:hideMark/>
          </w:tcPr>
          <w:p w14:paraId="56BEB43A"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Expert burnout from free trial sessions</w:t>
            </w:r>
          </w:p>
        </w:tc>
        <w:tc>
          <w:tcPr>
            <w:tcW w:w="0" w:type="auto"/>
            <w:vAlign w:val="center"/>
            <w:hideMark/>
          </w:tcPr>
          <w:p w14:paraId="6D150696"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High</w:t>
            </w:r>
          </w:p>
        </w:tc>
        <w:tc>
          <w:tcPr>
            <w:tcW w:w="0" w:type="auto"/>
            <w:vAlign w:val="center"/>
            <w:hideMark/>
          </w:tcPr>
          <w:p w14:paraId="5AAA8973"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High</w:t>
            </w:r>
          </w:p>
        </w:tc>
        <w:tc>
          <w:tcPr>
            <w:tcW w:w="4083" w:type="dxa"/>
            <w:vAlign w:val="center"/>
            <w:hideMark/>
          </w:tcPr>
          <w:p w14:paraId="5B67DC6A"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Cap free trial sessions per expert per day at 10, pay experts for free trial minutes at reduced rate, monitor session load weekly</w:t>
            </w:r>
          </w:p>
        </w:tc>
      </w:tr>
      <w:tr w:rsidR="00CF7665" w:rsidRPr="00CF7665" w14:paraId="0C641486" w14:textId="77777777" w:rsidTr="00CF7665">
        <w:trPr>
          <w:tblCellSpacing w:w="15" w:type="dxa"/>
        </w:trPr>
        <w:tc>
          <w:tcPr>
            <w:tcW w:w="0" w:type="auto"/>
            <w:vAlign w:val="center"/>
            <w:hideMark/>
          </w:tcPr>
          <w:p w14:paraId="4F41C64E"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3</w:t>
            </w:r>
          </w:p>
        </w:tc>
        <w:tc>
          <w:tcPr>
            <w:tcW w:w="0" w:type="auto"/>
            <w:vAlign w:val="center"/>
            <w:hideMark/>
          </w:tcPr>
          <w:p w14:paraId="2961758E"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Supply-side quality drop at scale</w:t>
            </w:r>
          </w:p>
        </w:tc>
        <w:tc>
          <w:tcPr>
            <w:tcW w:w="0" w:type="auto"/>
            <w:vAlign w:val="center"/>
            <w:hideMark/>
          </w:tcPr>
          <w:p w14:paraId="1AE78C8C"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High</w:t>
            </w:r>
          </w:p>
        </w:tc>
        <w:tc>
          <w:tcPr>
            <w:tcW w:w="0" w:type="auto"/>
            <w:vAlign w:val="center"/>
            <w:hideMark/>
          </w:tcPr>
          <w:p w14:paraId="4007A708"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High</w:t>
            </w:r>
          </w:p>
        </w:tc>
        <w:tc>
          <w:tcPr>
            <w:tcW w:w="4083" w:type="dxa"/>
            <w:vAlign w:val="center"/>
            <w:hideMark/>
          </w:tcPr>
          <w:p w14:paraId="009FC563"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Minimum 10-session trial before going live, mandatory retraining if rating drops below 4.3, quality review every 30 days</w:t>
            </w:r>
          </w:p>
        </w:tc>
      </w:tr>
      <w:tr w:rsidR="00CF7665" w:rsidRPr="00CF7665" w14:paraId="3F7A6C52" w14:textId="77777777" w:rsidTr="00CF7665">
        <w:trPr>
          <w:tblCellSpacing w:w="15" w:type="dxa"/>
        </w:trPr>
        <w:tc>
          <w:tcPr>
            <w:tcW w:w="0" w:type="auto"/>
            <w:vAlign w:val="center"/>
            <w:hideMark/>
          </w:tcPr>
          <w:p w14:paraId="76741CF0"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4</w:t>
            </w:r>
          </w:p>
        </w:tc>
        <w:tc>
          <w:tcPr>
            <w:tcW w:w="0" w:type="auto"/>
            <w:vAlign w:val="center"/>
            <w:hideMark/>
          </w:tcPr>
          <w:p w14:paraId="5F871ABC"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Subscription cannibalization of Select and VIP</w:t>
            </w:r>
          </w:p>
        </w:tc>
        <w:tc>
          <w:tcPr>
            <w:tcW w:w="0" w:type="auto"/>
            <w:vAlign w:val="center"/>
            <w:hideMark/>
          </w:tcPr>
          <w:p w14:paraId="5D1983F9"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Medium</w:t>
            </w:r>
          </w:p>
        </w:tc>
        <w:tc>
          <w:tcPr>
            <w:tcW w:w="0" w:type="auto"/>
            <w:vAlign w:val="center"/>
            <w:hideMark/>
          </w:tcPr>
          <w:p w14:paraId="36E8D3F4"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High</w:t>
            </w:r>
          </w:p>
        </w:tc>
        <w:tc>
          <w:tcPr>
            <w:tcW w:w="4083" w:type="dxa"/>
            <w:vAlign w:val="center"/>
            <w:hideMark/>
          </w:tcPr>
          <w:p w14:paraId="1D181215"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Position Café only at emotional trigger moments, never as substitute for dating features, monitor cannibalization rate weekly against 10-15% threshold</w:t>
            </w:r>
          </w:p>
        </w:tc>
      </w:tr>
      <w:tr w:rsidR="00CF7665" w:rsidRPr="00CF7665" w14:paraId="619262C5" w14:textId="77777777" w:rsidTr="00CF7665">
        <w:trPr>
          <w:tblCellSpacing w:w="15" w:type="dxa"/>
        </w:trPr>
        <w:tc>
          <w:tcPr>
            <w:tcW w:w="0" w:type="auto"/>
            <w:vAlign w:val="center"/>
            <w:hideMark/>
          </w:tcPr>
          <w:p w14:paraId="569A6493"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5</w:t>
            </w:r>
          </w:p>
        </w:tc>
        <w:tc>
          <w:tcPr>
            <w:tcW w:w="0" w:type="auto"/>
            <w:vAlign w:val="center"/>
            <w:hideMark/>
          </w:tcPr>
          <w:p w14:paraId="7C112C9F" w14:textId="77777777" w:rsidR="00CF7665" w:rsidRPr="00CF7665" w:rsidRDefault="00CF7665" w:rsidP="00CF7665">
            <w:pPr>
              <w:rPr>
                <w:rFonts w:ascii="Arial" w:eastAsia="Times New Roman" w:hAnsi="Arial" w:cs="Arial"/>
                <w:sz w:val="28"/>
                <w:szCs w:val="28"/>
                <w:lang w:eastAsia="en-IN"/>
              </w:rPr>
            </w:pPr>
            <w:proofErr w:type="spellStart"/>
            <w:r w:rsidRPr="00CF7665">
              <w:rPr>
                <w:rFonts w:ascii="Arial" w:eastAsia="Times New Roman" w:hAnsi="Arial" w:cs="Arial"/>
                <w:sz w:val="28"/>
                <w:szCs w:val="28"/>
                <w:lang w:eastAsia="en-IN"/>
              </w:rPr>
              <w:t>Astrotalk</w:t>
            </w:r>
            <w:proofErr w:type="spellEnd"/>
            <w:r w:rsidRPr="00CF7665">
              <w:rPr>
                <w:rFonts w:ascii="Arial" w:eastAsia="Times New Roman" w:hAnsi="Arial" w:cs="Arial"/>
                <w:sz w:val="28"/>
                <w:szCs w:val="28"/>
                <w:lang w:eastAsia="en-IN"/>
              </w:rPr>
              <w:t xml:space="preserve"> moving into dating advice vertical</w:t>
            </w:r>
          </w:p>
        </w:tc>
        <w:tc>
          <w:tcPr>
            <w:tcW w:w="0" w:type="auto"/>
            <w:vAlign w:val="center"/>
            <w:hideMark/>
          </w:tcPr>
          <w:p w14:paraId="39E9CC12"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Medium</w:t>
            </w:r>
          </w:p>
        </w:tc>
        <w:tc>
          <w:tcPr>
            <w:tcW w:w="0" w:type="auto"/>
            <w:vAlign w:val="center"/>
            <w:hideMark/>
          </w:tcPr>
          <w:p w14:paraId="59468F33"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High</w:t>
            </w:r>
          </w:p>
        </w:tc>
        <w:tc>
          <w:tcPr>
            <w:tcW w:w="4083" w:type="dxa"/>
            <w:vAlign w:val="center"/>
            <w:hideMark/>
          </w:tcPr>
          <w:p w14:paraId="02F08E5E"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 xml:space="preserve">Build exclusive expert contracts, deepen </w:t>
            </w:r>
            <w:proofErr w:type="spellStart"/>
            <w:r w:rsidRPr="00CF7665">
              <w:rPr>
                <w:rFonts w:ascii="Arial" w:eastAsia="Times New Roman" w:hAnsi="Arial" w:cs="Arial"/>
                <w:sz w:val="28"/>
                <w:szCs w:val="28"/>
                <w:lang w:eastAsia="en-IN"/>
              </w:rPr>
              <w:t>TrulyMadly</w:t>
            </w:r>
            <w:proofErr w:type="spellEnd"/>
            <w:r w:rsidRPr="00CF7665">
              <w:rPr>
                <w:rFonts w:ascii="Arial" w:eastAsia="Times New Roman" w:hAnsi="Arial" w:cs="Arial"/>
                <w:sz w:val="28"/>
                <w:szCs w:val="28"/>
                <w:lang w:eastAsia="en-IN"/>
              </w:rPr>
              <w:t xml:space="preserve"> dating context advantage — Café knows what just happened to the user, </w:t>
            </w:r>
            <w:proofErr w:type="spellStart"/>
            <w:r w:rsidRPr="00CF7665">
              <w:rPr>
                <w:rFonts w:ascii="Arial" w:eastAsia="Times New Roman" w:hAnsi="Arial" w:cs="Arial"/>
                <w:sz w:val="28"/>
                <w:szCs w:val="28"/>
                <w:lang w:eastAsia="en-IN"/>
              </w:rPr>
              <w:t>Astrotalk</w:t>
            </w:r>
            <w:proofErr w:type="spellEnd"/>
            <w:r w:rsidRPr="00CF7665">
              <w:rPr>
                <w:rFonts w:ascii="Arial" w:eastAsia="Times New Roman" w:hAnsi="Arial" w:cs="Arial"/>
                <w:sz w:val="28"/>
                <w:szCs w:val="28"/>
                <w:lang w:eastAsia="en-IN"/>
              </w:rPr>
              <w:t xml:space="preserve"> does not</w:t>
            </w:r>
          </w:p>
        </w:tc>
      </w:tr>
      <w:tr w:rsidR="00CF7665" w:rsidRPr="00CF7665" w14:paraId="733A2BA3" w14:textId="77777777" w:rsidTr="00CF7665">
        <w:trPr>
          <w:tblCellSpacing w:w="15" w:type="dxa"/>
        </w:trPr>
        <w:tc>
          <w:tcPr>
            <w:tcW w:w="0" w:type="auto"/>
            <w:vAlign w:val="center"/>
            <w:hideMark/>
          </w:tcPr>
          <w:p w14:paraId="47E4095E"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lastRenderedPageBreak/>
              <w:t>6</w:t>
            </w:r>
          </w:p>
        </w:tc>
        <w:tc>
          <w:tcPr>
            <w:tcW w:w="0" w:type="auto"/>
            <w:vAlign w:val="center"/>
            <w:hideMark/>
          </w:tcPr>
          <w:p w14:paraId="124837EA"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Regulatory risk around telehealth and counselling</w:t>
            </w:r>
          </w:p>
        </w:tc>
        <w:tc>
          <w:tcPr>
            <w:tcW w:w="0" w:type="auto"/>
            <w:vAlign w:val="center"/>
            <w:hideMark/>
          </w:tcPr>
          <w:p w14:paraId="7795BA89"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Low</w:t>
            </w:r>
          </w:p>
        </w:tc>
        <w:tc>
          <w:tcPr>
            <w:tcW w:w="0" w:type="auto"/>
            <w:vAlign w:val="center"/>
            <w:hideMark/>
          </w:tcPr>
          <w:p w14:paraId="46221241"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Very High</w:t>
            </w:r>
          </w:p>
        </w:tc>
        <w:tc>
          <w:tcPr>
            <w:tcW w:w="4083" w:type="dxa"/>
            <w:vAlign w:val="center"/>
            <w:hideMark/>
          </w:tcPr>
          <w:p w14:paraId="24232474" w14:textId="0DAC136B"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Clearly position experts as coaches and listeners, not therapists or licensed counsellors. Add disclaimer on every session "This is not therapy."</w:t>
            </w:r>
          </w:p>
        </w:tc>
      </w:tr>
      <w:tr w:rsidR="00CF7665" w:rsidRPr="00CF7665" w14:paraId="37389437" w14:textId="77777777" w:rsidTr="00CF7665">
        <w:trPr>
          <w:tblCellSpacing w:w="15" w:type="dxa"/>
        </w:trPr>
        <w:tc>
          <w:tcPr>
            <w:tcW w:w="0" w:type="auto"/>
            <w:vAlign w:val="center"/>
            <w:hideMark/>
          </w:tcPr>
          <w:p w14:paraId="19A90095"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7</w:t>
            </w:r>
          </w:p>
        </w:tc>
        <w:tc>
          <w:tcPr>
            <w:tcW w:w="0" w:type="auto"/>
            <w:vAlign w:val="center"/>
            <w:hideMark/>
          </w:tcPr>
          <w:p w14:paraId="03880B0E"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Data privacy around emotional conversations</w:t>
            </w:r>
          </w:p>
        </w:tc>
        <w:tc>
          <w:tcPr>
            <w:tcW w:w="0" w:type="auto"/>
            <w:vAlign w:val="center"/>
            <w:hideMark/>
          </w:tcPr>
          <w:p w14:paraId="151CD109"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Medium</w:t>
            </w:r>
          </w:p>
        </w:tc>
        <w:tc>
          <w:tcPr>
            <w:tcW w:w="0" w:type="auto"/>
            <w:vAlign w:val="center"/>
            <w:hideMark/>
          </w:tcPr>
          <w:p w14:paraId="0D8BFB8C"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Very High</w:t>
            </w:r>
          </w:p>
        </w:tc>
        <w:tc>
          <w:tcPr>
            <w:tcW w:w="4083" w:type="dxa"/>
            <w:vAlign w:val="center"/>
            <w:hideMark/>
          </w:tcPr>
          <w:p w14:paraId="4E3DE2F4"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End-to-end encryption on all calls, no call recording without explicit consent, GDPR and IT Act compliance, separate data storage for Café session data</w:t>
            </w:r>
          </w:p>
        </w:tc>
      </w:tr>
      <w:tr w:rsidR="00CF7665" w:rsidRPr="00CF7665" w14:paraId="4AE888B1" w14:textId="77777777" w:rsidTr="00CF7665">
        <w:trPr>
          <w:tblCellSpacing w:w="15" w:type="dxa"/>
        </w:trPr>
        <w:tc>
          <w:tcPr>
            <w:tcW w:w="0" w:type="auto"/>
            <w:vAlign w:val="center"/>
            <w:hideMark/>
          </w:tcPr>
          <w:p w14:paraId="109AD933"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8</w:t>
            </w:r>
          </w:p>
        </w:tc>
        <w:tc>
          <w:tcPr>
            <w:tcW w:w="0" w:type="auto"/>
            <w:vAlign w:val="center"/>
            <w:hideMark/>
          </w:tcPr>
          <w:p w14:paraId="1F8B3D7D"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Expert misrepresenting credentials</w:t>
            </w:r>
          </w:p>
        </w:tc>
        <w:tc>
          <w:tcPr>
            <w:tcW w:w="0" w:type="auto"/>
            <w:vAlign w:val="center"/>
            <w:hideMark/>
          </w:tcPr>
          <w:p w14:paraId="3BC2B496"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Medium</w:t>
            </w:r>
          </w:p>
        </w:tc>
        <w:tc>
          <w:tcPr>
            <w:tcW w:w="0" w:type="auto"/>
            <w:vAlign w:val="center"/>
            <w:hideMark/>
          </w:tcPr>
          <w:p w14:paraId="37969F9B"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High</w:t>
            </w:r>
          </w:p>
        </w:tc>
        <w:tc>
          <w:tcPr>
            <w:tcW w:w="4083" w:type="dxa"/>
            <w:vAlign w:val="center"/>
            <w:hideMark/>
          </w:tcPr>
          <w:p w14:paraId="2875D13B"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Background verification for all coaches, no fake credential claims allowed in bios, report mechanism for users</w:t>
            </w:r>
          </w:p>
        </w:tc>
      </w:tr>
      <w:tr w:rsidR="00CF7665" w:rsidRPr="00CF7665" w14:paraId="0829309A" w14:textId="77777777" w:rsidTr="00CF7665">
        <w:trPr>
          <w:tblCellSpacing w:w="15" w:type="dxa"/>
        </w:trPr>
        <w:tc>
          <w:tcPr>
            <w:tcW w:w="0" w:type="auto"/>
            <w:vAlign w:val="center"/>
            <w:hideMark/>
          </w:tcPr>
          <w:p w14:paraId="55D0DA59"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9</w:t>
            </w:r>
          </w:p>
        </w:tc>
        <w:tc>
          <w:tcPr>
            <w:tcW w:w="0" w:type="auto"/>
            <w:vAlign w:val="center"/>
            <w:hideMark/>
          </w:tcPr>
          <w:p w14:paraId="48555F53"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Free rider problem — users exploit free trial</w:t>
            </w:r>
          </w:p>
        </w:tc>
        <w:tc>
          <w:tcPr>
            <w:tcW w:w="0" w:type="auto"/>
            <w:vAlign w:val="center"/>
            <w:hideMark/>
          </w:tcPr>
          <w:p w14:paraId="0E36C893"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High</w:t>
            </w:r>
          </w:p>
        </w:tc>
        <w:tc>
          <w:tcPr>
            <w:tcW w:w="0" w:type="auto"/>
            <w:vAlign w:val="center"/>
            <w:hideMark/>
          </w:tcPr>
          <w:p w14:paraId="66B96593"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Medium</w:t>
            </w:r>
          </w:p>
        </w:tc>
        <w:tc>
          <w:tcPr>
            <w:tcW w:w="4083" w:type="dxa"/>
            <w:vAlign w:val="center"/>
            <w:hideMark/>
          </w:tcPr>
          <w:p w14:paraId="717A9EC0"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Limit free trial to one per expert per user, not one per day. After free trial with all available experts is exhausted, no more free minutes.</w:t>
            </w:r>
          </w:p>
        </w:tc>
      </w:tr>
      <w:tr w:rsidR="00CF7665" w:rsidRPr="00CF7665" w14:paraId="48BF5F8E" w14:textId="77777777" w:rsidTr="00CF7665">
        <w:trPr>
          <w:tblCellSpacing w:w="15" w:type="dxa"/>
        </w:trPr>
        <w:tc>
          <w:tcPr>
            <w:tcW w:w="0" w:type="auto"/>
            <w:vAlign w:val="center"/>
            <w:hideMark/>
          </w:tcPr>
          <w:p w14:paraId="2F3A395F"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10</w:t>
            </w:r>
          </w:p>
        </w:tc>
        <w:tc>
          <w:tcPr>
            <w:tcW w:w="0" w:type="auto"/>
            <w:vAlign w:val="center"/>
            <w:hideMark/>
          </w:tcPr>
          <w:p w14:paraId="67B7B88B"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Hindi and regional language supply gap</w:t>
            </w:r>
          </w:p>
        </w:tc>
        <w:tc>
          <w:tcPr>
            <w:tcW w:w="0" w:type="auto"/>
            <w:vAlign w:val="center"/>
            <w:hideMark/>
          </w:tcPr>
          <w:p w14:paraId="0E2F8DD5"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High</w:t>
            </w:r>
          </w:p>
        </w:tc>
        <w:tc>
          <w:tcPr>
            <w:tcW w:w="0" w:type="auto"/>
            <w:vAlign w:val="center"/>
            <w:hideMark/>
          </w:tcPr>
          <w:p w14:paraId="5160D5FB"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Medium</w:t>
            </w:r>
          </w:p>
        </w:tc>
        <w:tc>
          <w:tcPr>
            <w:tcW w:w="4083" w:type="dxa"/>
            <w:vAlign w:val="center"/>
            <w:hideMark/>
          </w:tcPr>
          <w:p w14:paraId="0AFDE178"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Partner with regional coaching communities, hire a dedicated supply manager for Tier 2/3 cities, launch Tier 2/3 cities only after 50 Hindi-speaking experts are live</w:t>
            </w:r>
          </w:p>
        </w:tc>
      </w:tr>
    </w:tbl>
    <w:p w14:paraId="70C1B5CE" w14:textId="77777777" w:rsidR="00CF7665" w:rsidRPr="00CF7665" w:rsidRDefault="00000000" w:rsidP="00CF7665">
      <w:pPr>
        <w:rPr>
          <w:rFonts w:ascii="Arial" w:eastAsia="Times New Roman" w:hAnsi="Arial" w:cs="Arial"/>
          <w:sz w:val="28"/>
          <w:szCs w:val="28"/>
          <w:lang w:eastAsia="en-IN"/>
        </w:rPr>
      </w:pPr>
      <w:r>
        <w:rPr>
          <w:rFonts w:ascii="Arial" w:eastAsia="Times New Roman" w:hAnsi="Arial" w:cs="Arial"/>
          <w:sz w:val="28"/>
          <w:szCs w:val="28"/>
          <w:lang w:eastAsia="en-IN"/>
        </w:rPr>
        <w:pict w14:anchorId="22C469F5">
          <v:rect id="_x0000_i1079" style="width:0;height:1.5pt" o:hralign="center" o:hrstd="t" o:hr="t" fillcolor="#a0a0a0" stroked="f"/>
        </w:pict>
      </w:r>
    </w:p>
    <w:p w14:paraId="52689D44"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b/>
          <w:bCs/>
          <w:sz w:val="28"/>
          <w:szCs w:val="28"/>
          <w:lang w:eastAsia="en-IN"/>
        </w:rPr>
        <w:t>Trade-offs and Rationale</w:t>
      </w:r>
    </w:p>
    <w:p w14:paraId="1266163E"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b/>
          <w:bCs/>
          <w:sz w:val="28"/>
          <w:szCs w:val="28"/>
          <w:lang w:eastAsia="en-IN"/>
        </w:rPr>
        <w:t>Trade-off 1 — Freemium generosity vs conversion pressure</w:t>
      </w:r>
    </w:p>
    <w:p w14:paraId="71700882" w14:textId="12D536D5"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Giving 2 minutes free removes the payment barrier and builds trust this is the strategy. But it also creates a free rider problem. Users can cycle through experts using free minutes without ever paying.</w:t>
      </w:r>
    </w:p>
    <w:p w14:paraId="72036812" w14:textId="248C1AD2"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lastRenderedPageBreak/>
        <w:t xml:space="preserve">The resolution: limit the free trial to one per expert per user account. Once a user has used their free 2 minutes with a </w:t>
      </w:r>
      <w:proofErr w:type="spellStart"/>
      <w:r w:rsidRPr="00CF7665">
        <w:rPr>
          <w:rFonts w:ascii="Arial" w:eastAsia="Times New Roman" w:hAnsi="Arial" w:cs="Arial"/>
          <w:sz w:val="28"/>
          <w:szCs w:val="28"/>
          <w:lang w:eastAsia="en-IN"/>
        </w:rPr>
        <w:t>sp</w:t>
      </w:r>
      <w:proofErr w:type="spellEnd"/>
      <w:r w:rsidRPr="00CF7665">
        <w:rPr>
          <w:rFonts w:ascii="Arial" w:eastAsia="Times New Roman" w:hAnsi="Arial" w:cs="Arial"/>
          <w:sz w:val="28"/>
          <w:szCs w:val="28"/>
          <w:lang w:eastAsia="en-IN"/>
        </w:rPr>
        <w:t xml:space="preserve"> </w:t>
      </w:r>
      <w:proofErr w:type="spellStart"/>
      <w:r w:rsidRPr="00CF7665">
        <w:rPr>
          <w:rFonts w:ascii="Arial" w:eastAsia="Times New Roman" w:hAnsi="Arial" w:cs="Arial"/>
          <w:sz w:val="28"/>
          <w:szCs w:val="28"/>
          <w:lang w:eastAsia="en-IN"/>
        </w:rPr>
        <w:t>cific</w:t>
      </w:r>
      <w:proofErr w:type="spellEnd"/>
      <w:r w:rsidRPr="00CF7665">
        <w:rPr>
          <w:rFonts w:ascii="Arial" w:eastAsia="Times New Roman" w:hAnsi="Arial" w:cs="Arial"/>
          <w:sz w:val="28"/>
          <w:szCs w:val="28"/>
          <w:lang w:eastAsia="en-IN"/>
        </w:rPr>
        <w:t xml:space="preserve"> expert, they cannot get free minutes with that same expert again. They can try a new expert for free once but the total number e of free experts available is finite. This creates conversion pressure without destroying the trust-building mechanism.</w:t>
      </w:r>
    </w:p>
    <w:p w14:paraId="07BC7CB1"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 xml:space="preserve">Chose freemium over a full paywall because </w:t>
      </w:r>
      <w:proofErr w:type="spellStart"/>
      <w:r w:rsidRPr="00CF7665">
        <w:rPr>
          <w:rFonts w:ascii="Arial" w:eastAsia="Times New Roman" w:hAnsi="Arial" w:cs="Arial"/>
          <w:sz w:val="28"/>
          <w:szCs w:val="28"/>
          <w:lang w:eastAsia="en-IN"/>
        </w:rPr>
        <w:t>Astrotalk's</w:t>
      </w:r>
      <w:proofErr w:type="spellEnd"/>
      <w:r w:rsidRPr="00CF7665">
        <w:rPr>
          <w:rFonts w:ascii="Arial" w:eastAsia="Times New Roman" w:hAnsi="Arial" w:cs="Arial"/>
          <w:sz w:val="28"/>
          <w:szCs w:val="28"/>
          <w:lang w:eastAsia="en-IN"/>
        </w:rPr>
        <w:t xml:space="preserve"> model proves it works at scale in India. The conversion rate uplift from freemium outweighs the free rider cost at current scale. This decision will be reviewed at Month 6 with actual data.</w:t>
      </w:r>
    </w:p>
    <w:p w14:paraId="65085968"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b/>
          <w:bCs/>
          <w:sz w:val="28"/>
          <w:szCs w:val="28"/>
          <w:lang w:eastAsia="en-IN"/>
        </w:rPr>
        <w:t>Trade-off 2 — Pure dating focus vs loneliness economy expansion</w:t>
      </w:r>
    </w:p>
    <w:p w14:paraId="0C5AD316" w14:textId="77777777" w:rsidR="00CF7665" w:rsidRPr="00CF7665" w:rsidRDefault="00CF7665" w:rsidP="00CF7665">
      <w:pPr>
        <w:rPr>
          <w:rFonts w:ascii="Arial" w:eastAsia="Times New Roman" w:hAnsi="Arial" w:cs="Arial"/>
          <w:sz w:val="28"/>
          <w:szCs w:val="28"/>
          <w:lang w:eastAsia="en-IN"/>
        </w:rPr>
      </w:pPr>
      <w:proofErr w:type="spellStart"/>
      <w:r w:rsidRPr="00CF7665">
        <w:rPr>
          <w:rFonts w:ascii="Arial" w:eastAsia="Times New Roman" w:hAnsi="Arial" w:cs="Arial"/>
          <w:sz w:val="28"/>
          <w:szCs w:val="28"/>
          <w:lang w:eastAsia="en-IN"/>
        </w:rPr>
        <w:t>TrulyMadly</w:t>
      </w:r>
      <w:proofErr w:type="spellEnd"/>
      <w:r w:rsidRPr="00CF7665">
        <w:rPr>
          <w:rFonts w:ascii="Arial" w:eastAsia="Times New Roman" w:hAnsi="Arial" w:cs="Arial"/>
          <w:sz w:val="28"/>
          <w:szCs w:val="28"/>
          <w:lang w:eastAsia="en-IN"/>
        </w:rPr>
        <w:t xml:space="preserve"> was built as a dating app. Expanding into emotional support, relationship coaching, and astrology consultation changes the product identity. There is a risk that the core dating users feel the product is losing focus.</w:t>
      </w:r>
    </w:p>
    <w:p w14:paraId="1360A07A" w14:textId="60D0AA49"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 xml:space="preserve">The resolution: keep TM Café entirely separate in terms of branding within the app. The dating experience stays clean. Café is only surfaced at emotional </w:t>
      </w:r>
      <w:proofErr w:type="gramStart"/>
      <w:r w:rsidRPr="00CF7665">
        <w:rPr>
          <w:rFonts w:ascii="Arial" w:eastAsia="Times New Roman" w:hAnsi="Arial" w:cs="Arial"/>
          <w:sz w:val="28"/>
          <w:szCs w:val="28"/>
          <w:lang w:eastAsia="en-IN"/>
        </w:rPr>
        <w:t>moments  it</w:t>
      </w:r>
      <w:proofErr w:type="gramEnd"/>
      <w:r w:rsidRPr="00CF7665">
        <w:rPr>
          <w:rFonts w:ascii="Arial" w:eastAsia="Times New Roman" w:hAnsi="Arial" w:cs="Arial"/>
          <w:sz w:val="28"/>
          <w:szCs w:val="28"/>
          <w:lang w:eastAsia="en-IN"/>
        </w:rPr>
        <w:t xml:space="preserve"> never replaces dating features. Users who only want to swipe will never be forced into Café.</w:t>
      </w:r>
    </w:p>
    <w:p w14:paraId="7CF9259C" w14:textId="0B9EA946"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 xml:space="preserve">Chose loneliness economy expansion because the market data is too strong to ignore — </w:t>
      </w:r>
      <w:proofErr w:type="spellStart"/>
      <w:r w:rsidRPr="00CF7665">
        <w:rPr>
          <w:rFonts w:ascii="Arial" w:eastAsia="Times New Roman" w:hAnsi="Arial" w:cs="Arial"/>
          <w:sz w:val="28"/>
          <w:szCs w:val="28"/>
          <w:lang w:eastAsia="en-IN"/>
        </w:rPr>
        <w:t>Astrotalk's</w:t>
      </w:r>
      <w:proofErr w:type="spellEnd"/>
      <w:r w:rsidRPr="00CF7665">
        <w:rPr>
          <w:rFonts w:ascii="Arial" w:eastAsia="Times New Roman" w:hAnsi="Arial" w:cs="Arial"/>
          <w:sz w:val="28"/>
          <w:szCs w:val="28"/>
          <w:lang w:eastAsia="en-IN"/>
        </w:rPr>
        <w:t xml:space="preserve"> ₹1,600 Cr ARR proves Indian users will pay at scale. </w:t>
      </w:r>
      <w:proofErr w:type="spellStart"/>
      <w:r w:rsidRPr="00CF7665">
        <w:rPr>
          <w:rFonts w:ascii="Arial" w:eastAsia="Times New Roman" w:hAnsi="Arial" w:cs="Arial"/>
          <w:sz w:val="28"/>
          <w:szCs w:val="28"/>
          <w:lang w:eastAsia="en-IN"/>
        </w:rPr>
        <w:t>TrulyMadly</w:t>
      </w:r>
      <w:proofErr w:type="spellEnd"/>
      <w:r w:rsidRPr="00CF7665">
        <w:rPr>
          <w:rFonts w:ascii="Arial" w:eastAsia="Times New Roman" w:hAnsi="Arial" w:cs="Arial"/>
          <w:sz w:val="28"/>
          <w:szCs w:val="28"/>
          <w:lang w:eastAsia="en-IN"/>
        </w:rPr>
        <w:t xml:space="preserve"> has a unique </w:t>
      </w:r>
      <w:proofErr w:type="gramStart"/>
      <w:r w:rsidRPr="00CF7665">
        <w:rPr>
          <w:rFonts w:ascii="Arial" w:eastAsia="Times New Roman" w:hAnsi="Arial" w:cs="Arial"/>
          <w:sz w:val="28"/>
          <w:szCs w:val="28"/>
          <w:lang w:eastAsia="en-IN"/>
        </w:rPr>
        <w:t>advantage  it</w:t>
      </w:r>
      <w:proofErr w:type="gramEnd"/>
      <w:r w:rsidRPr="00CF7665">
        <w:rPr>
          <w:rFonts w:ascii="Arial" w:eastAsia="Times New Roman" w:hAnsi="Arial" w:cs="Arial"/>
          <w:sz w:val="28"/>
          <w:szCs w:val="28"/>
          <w:lang w:eastAsia="en-IN"/>
        </w:rPr>
        <w:t xml:space="preserve"> knows exactly what emotional moment the user just experienced. Not using that context would be a wasted opportunity.</w:t>
      </w:r>
    </w:p>
    <w:p w14:paraId="7D24C1D6"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b/>
          <w:bCs/>
          <w:sz w:val="28"/>
          <w:szCs w:val="28"/>
          <w:lang w:eastAsia="en-IN"/>
        </w:rPr>
        <w:t>Trade-off 3 — Per-minute pricing vs flat session pricing</w:t>
      </w:r>
    </w:p>
    <w:p w14:paraId="062D2BCD" w14:textId="6AB70DF0"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 xml:space="preserve">Per-minute pricing is familiar from </w:t>
      </w:r>
      <w:proofErr w:type="spellStart"/>
      <w:r w:rsidRPr="00CF7665">
        <w:rPr>
          <w:rFonts w:ascii="Arial" w:eastAsia="Times New Roman" w:hAnsi="Arial" w:cs="Arial"/>
          <w:sz w:val="28"/>
          <w:szCs w:val="28"/>
          <w:lang w:eastAsia="en-IN"/>
        </w:rPr>
        <w:t>Astrotalk</w:t>
      </w:r>
      <w:proofErr w:type="spellEnd"/>
      <w:r w:rsidRPr="00CF7665">
        <w:rPr>
          <w:rFonts w:ascii="Arial" w:eastAsia="Times New Roman" w:hAnsi="Arial" w:cs="Arial"/>
          <w:sz w:val="28"/>
          <w:szCs w:val="28"/>
          <w:lang w:eastAsia="en-IN"/>
        </w:rPr>
        <w:t xml:space="preserve"> and creates low commitment entry. But research showed it feels like a taxi </w:t>
      </w:r>
      <w:proofErr w:type="gramStart"/>
      <w:r w:rsidRPr="00CF7665">
        <w:rPr>
          <w:rFonts w:ascii="Arial" w:eastAsia="Times New Roman" w:hAnsi="Arial" w:cs="Arial"/>
          <w:sz w:val="28"/>
          <w:szCs w:val="28"/>
          <w:lang w:eastAsia="en-IN"/>
        </w:rPr>
        <w:t>meter  users</w:t>
      </w:r>
      <w:proofErr w:type="gramEnd"/>
      <w:r w:rsidRPr="00CF7665">
        <w:rPr>
          <w:rFonts w:ascii="Arial" w:eastAsia="Times New Roman" w:hAnsi="Arial" w:cs="Arial"/>
          <w:sz w:val="28"/>
          <w:szCs w:val="28"/>
          <w:lang w:eastAsia="en-IN"/>
        </w:rPr>
        <w:t xml:space="preserve"> watch the clock and cannot relax into the session.</w:t>
      </w:r>
    </w:p>
    <w:p w14:paraId="0DF61119"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Flat session pricing removes the anxiety but requires a higher upfront commitment. For first-time users this creates hesitation.</w:t>
      </w:r>
    </w:p>
    <w:p w14:paraId="33FA9358" w14:textId="52037BF4"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 xml:space="preserve">The resolution: offer flat session pricing as the default, with per-minute as an option for users who explicitly prefer it. The free trial removes the upfront commitment anxiety for flat </w:t>
      </w:r>
      <w:proofErr w:type="gramStart"/>
      <w:r w:rsidRPr="00CF7665">
        <w:rPr>
          <w:rFonts w:ascii="Arial" w:eastAsia="Times New Roman" w:hAnsi="Arial" w:cs="Arial"/>
          <w:sz w:val="28"/>
          <w:szCs w:val="28"/>
          <w:lang w:eastAsia="en-IN"/>
        </w:rPr>
        <w:t>pricing  users</w:t>
      </w:r>
      <w:proofErr w:type="gramEnd"/>
      <w:r w:rsidRPr="00CF7665">
        <w:rPr>
          <w:rFonts w:ascii="Arial" w:eastAsia="Times New Roman" w:hAnsi="Arial" w:cs="Arial"/>
          <w:sz w:val="28"/>
          <w:szCs w:val="28"/>
          <w:lang w:eastAsia="en-IN"/>
        </w:rPr>
        <w:t xml:space="preserve"> have already felt value before they see the price. Chose flat over per-minute as default because session quality is higher when users are not watching a timer.</w:t>
      </w:r>
    </w:p>
    <w:p w14:paraId="2EF377B4"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b/>
          <w:bCs/>
          <w:sz w:val="28"/>
          <w:szCs w:val="28"/>
          <w:lang w:eastAsia="en-IN"/>
        </w:rPr>
        <w:lastRenderedPageBreak/>
        <w:t>Trade-off 4 — High-empathy listeners vs domain-expert coaches</w:t>
      </w:r>
    </w:p>
    <w:p w14:paraId="4D43FAF9" w14:textId="3819D4BF"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Listeners have the highest emotional impact on users they create the strongest first-call experiences. But they earn the least, carry the highest emotional load, and have the highest churn rate. Coaches have more domain expertise but lower emotional warmth scores.</w:t>
      </w:r>
    </w:p>
    <w:p w14:paraId="44000058" w14:textId="1C50CE24"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 xml:space="preserve">The resolution: route users through the AI concierge so the right type is matched to the right situation. Post-breakup users get Listeners. Pre-date preppers get Coaches. The AI routing prevents the wrong type from being used for the wrong situation. Invest more in Listener pay rates to reduce </w:t>
      </w:r>
      <w:proofErr w:type="gramStart"/>
      <w:r w:rsidRPr="00CF7665">
        <w:rPr>
          <w:rFonts w:ascii="Arial" w:eastAsia="Times New Roman" w:hAnsi="Arial" w:cs="Arial"/>
          <w:sz w:val="28"/>
          <w:szCs w:val="28"/>
          <w:lang w:eastAsia="en-IN"/>
        </w:rPr>
        <w:t>churn  even</w:t>
      </w:r>
      <w:proofErr w:type="gramEnd"/>
      <w:r w:rsidRPr="00CF7665">
        <w:rPr>
          <w:rFonts w:ascii="Arial" w:eastAsia="Times New Roman" w:hAnsi="Arial" w:cs="Arial"/>
          <w:sz w:val="28"/>
          <w:szCs w:val="28"/>
          <w:lang w:eastAsia="en-IN"/>
        </w:rPr>
        <w:t xml:space="preserve"> if it compresses margins in the short term.</w:t>
      </w:r>
    </w:p>
    <w:p w14:paraId="4F19FA4C"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b/>
          <w:bCs/>
          <w:sz w:val="28"/>
          <w:szCs w:val="28"/>
          <w:lang w:eastAsia="en-IN"/>
        </w:rPr>
        <w:t>Trade-off 5 — Tier 1 premium pricing vs Tier 2/3 PPP pricing</w:t>
      </w:r>
    </w:p>
    <w:p w14:paraId="32A416A5"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Charging ₹99 in Tier 2/3 cities while charging ₹400 in Tier 1 creates a two-tier system. There is a risk that Tier 1 users discover the Tier 2/3 pricing and feel overcharged.</w:t>
      </w:r>
    </w:p>
    <w:p w14:paraId="5C057408" w14:textId="5C2BEDDB"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 xml:space="preserve">The resolution: price differentiation is based on detected city and device, not user choice. This is standard practice in Indian </w:t>
      </w:r>
      <w:proofErr w:type="gramStart"/>
      <w:r w:rsidRPr="00CF7665">
        <w:rPr>
          <w:rFonts w:ascii="Arial" w:eastAsia="Times New Roman" w:hAnsi="Arial" w:cs="Arial"/>
          <w:sz w:val="28"/>
          <w:szCs w:val="28"/>
          <w:lang w:eastAsia="en-IN"/>
        </w:rPr>
        <w:t>SaaS  Swiggy</w:t>
      </w:r>
      <w:proofErr w:type="gramEnd"/>
      <w:r w:rsidRPr="00CF7665">
        <w:rPr>
          <w:rFonts w:ascii="Arial" w:eastAsia="Times New Roman" w:hAnsi="Arial" w:cs="Arial"/>
          <w:sz w:val="28"/>
          <w:szCs w:val="28"/>
          <w:lang w:eastAsia="en-IN"/>
        </w:rPr>
        <w:t xml:space="preserve">, Zomato, and Netflix all use regional pricing. The risk of backlash is low if the pricing is not publicly marketed as a comparison. Chose PPP pricing because 54% of new </w:t>
      </w:r>
      <w:proofErr w:type="spellStart"/>
      <w:r w:rsidRPr="00CF7665">
        <w:rPr>
          <w:rFonts w:ascii="Arial" w:eastAsia="Times New Roman" w:hAnsi="Arial" w:cs="Arial"/>
          <w:sz w:val="28"/>
          <w:szCs w:val="28"/>
          <w:lang w:eastAsia="en-IN"/>
        </w:rPr>
        <w:t>TrulyMadly</w:t>
      </w:r>
      <w:proofErr w:type="spellEnd"/>
      <w:r w:rsidRPr="00CF7665">
        <w:rPr>
          <w:rFonts w:ascii="Arial" w:eastAsia="Times New Roman" w:hAnsi="Arial" w:cs="Arial"/>
          <w:sz w:val="28"/>
          <w:szCs w:val="28"/>
          <w:lang w:eastAsia="en-IN"/>
        </w:rPr>
        <w:t xml:space="preserve"> users come from Tier 2/3 cities — not serving them at the right price point means leaving half the market behind.</w:t>
      </w:r>
    </w:p>
    <w:p w14:paraId="58414AAB" w14:textId="77777777" w:rsidR="00CF7665" w:rsidRPr="00CF7665" w:rsidRDefault="00000000" w:rsidP="00CF7665">
      <w:pPr>
        <w:rPr>
          <w:rFonts w:ascii="Arial" w:eastAsia="Times New Roman" w:hAnsi="Arial" w:cs="Arial"/>
          <w:sz w:val="28"/>
          <w:szCs w:val="28"/>
          <w:lang w:eastAsia="en-IN"/>
        </w:rPr>
      </w:pPr>
      <w:r>
        <w:rPr>
          <w:rFonts w:ascii="Arial" w:eastAsia="Times New Roman" w:hAnsi="Arial" w:cs="Arial"/>
          <w:sz w:val="28"/>
          <w:szCs w:val="28"/>
          <w:lang w:eastAsia="en-IN"/>
        </w:rPr>
        <w:pict w14:anchorId="6421A090">
          <v:rect id="_x0000_i1080" style="width:0;height:1.5pt" o:hralign="center" o:hrstd="t" o:hr="t" fillcolor="#a0a0a0" stroked="f"/>
        </w:pict>
      </w:r>
    </w:p>
    <w:p w14:paraId="5BDA744F"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b/>
          <w:bCs/>
          <w:sz w:val="28"/>
          <w:szCs w:val="28"/>
          <w:lang w:eastAsia="en-IN"/>
        </w:rPr>
        <w:t>Constraints</w:t>
      </w:r>
    </w:p>
    <w:tbl>
      <w:tblPr>
        <w:tblW w:w="9781" w:type="dxa"/>
        <w:tblCellSpacing w:w="15" w:type="dxa"/>
        <w:tblCellMar>
          <w:top w:w="15" w:type="dxa"/>
          <w:left w:w="15" w:type="dxa"/>
          <w:bottom w:w="15" w:type="dxa"/>
          <w:right w:w="15" w:type="dxa"/>
        </w:tblCellMar>
        <w:tblLook w:val="04A0" w:firstRow="1" w:lastRow="0" w:firstColumn="1" w:lastColumn="0" w:noHBand="0" w:noVBand="1"/>
      </w:tblPr>
      <w:tblGrid>
        <w:gridCol w:w="1605"/>
        <w:gridCol w:w="2661"/>
        <w:gridCol w:w="2140"/>
        <w:gridCol w:w="3375"/>
      </w:tblGrid>
      <w:tr w:rsidR="00CF7665" w:rsidRPr="00CF7665" w14:paraId="2312B058" w14:textId="77777777" w:rsidTr="00CF7665">
        <w:trPr>
          <w:tblHeader/>
          <w:tblCellSpacing w:w="15" w:type="dxa"/>
        </w:trPr>
        <w:tc>
          <w:tcPr>
            <w:tcW w:w="0" w:type="auto"/>
            <w:vAlign w:val="center"/>
            <w:hideMark/>
          </w:tcPr>
          <w:p w14:paraId="66ACF402" w14:textId="77777777" w:rsidR="00CF7665" w:rsidRPr="00CF7665" w:rsidRDefault="00CF7665" w:rsidP="00CF7665">
            <w:pPr>
              <w:rPr>
                <w:rFonts w:ascii="Arial" w:eastAsia="Times New Roman" w:hAnsi="Arial" w:cs="Arial"/>
                <w:b/>
                <w:bCs/>
                <w:sz w:val="28"/>
                <w:szCs w:val="28"/>
                <w:lang w:eastAsia="en-IN"/>
              </w:rPr>
            </w:pPr>
            <w:r w:rsidRPr="00CF7665">
              <w:rPr>
                <w:rFonts w:ascii="Arial" w:eastAsia="Times New Roman" w:hAnsi="Arial" w:cs="Arial"/>
                <w:b/>
                <w:bCs/>
                <w:sz w:val="28"/>
                <w:szCs w:val="28"/>
                <w:lang w:eastAsia="en-IN"/>
              </w:rPr>
              <w:t>Constraint</w:t>
            </w:r>
          </w:p>
        </w:tc>
        <w:tc>
          <w:tcPr>
            <w:tcW w:w="0" w:type="auto"/>
            <w:vAlign w:val="center"/>
            <w:hideMark/>
          </w:tcPr>
          <w:p w14:paraId="1419CD7E" w14:textId="77777777" w:rsidR="00CF7665" w:rsidRPr="00CF7665" w:rsidRDefault="00CF7665" w:rsidP="00CF7665">
            <w:pPr>
              <w:rPr>
                <w:rFonts w:ascii="Arial" w:eastAsia="Times New Roman" w:hAnsi="Arial" w:cs="Arial"/>
                <w:b/>
                <w:bCs/>
                <w:sz w:val="28"/>
                <w:szCs w:val="28"/>
                <w:lang w:eastAsia="en-IN"/>
              </w:rPr>
            </w:pPr>
            <w:r w:rsidRPr="00CF7665">
              <w:rPr>
                <w:rFonts w:ascii="Arial" w:eastAsia="Times New Roman" w:hAnsi="Arial" w:cs="Arial"/>
                <w:b/>
                <w:bCs/>
                <w:sz w:val="28"/>
                <w:szCs w:val="28"/>
                <w:lang w:eastAsia="en-IN"/>
              </w:rPr>
              <w:t>Description</w:t>
            </w:r>
          </w:p>
        </w:tc>
        <w:tc>
          <w:tcPr>
            <w:tcW w:w="0" w:type="auto"/>
            <w:vAlign w:val="center"/>
            <w:hideMark/>
          </w:tcPr>
          <w:p w14:paraId="3CED094E" w14:textId="77777777" w:rsidR="00CF7665" w:rsidRPr="00CF7665" w:rsidRDefault="00CF7665" w:rsidP="00CF7665">
            <w:pPr>
              <w:rPr>
                <w:rFonts w:ascii="Arial" w:eastAsia="Times New Roman" w:hAnsi="Arial" w:cs="Arial"/>
                <w:b/>
                <w:bCs/>
                <w:sz w:val="28"/>
                <w:szCs w:val="28"/>
                <w:lang w:eastAsia="en-IN"/>
              </w:rPr>
            </w:pPr>
            <w:r w:rsidRPr="00CF7665">
              <w:rPr>
                <w:rFonts w:ascii="Arial" w:eastAsia="Times New Roman" w:hAnsi="Arial" w:cs="Arial"/>
                <w:b/>
                <w:bCs/>
                <w:sz w:val="28"/>
                <w:szCs w:val="28"/>
                <w:lang w:eastAsia="en-IN"/>
              </w:rPr>
              <w:t>Impact on product</w:t>
            </w:r>
          </w:p>
        </w:tc>
        <w:tc>
          <w:tcPr>
            <w:tcW w:w="3330" w:type="dxa"/>
            <w:vAlign w:val="center"/>
            <w:hideMark/>
          </w:tcPr>
          <w:p w14:paraId="6C8AC774" w14:textId="77777777" w:rsidR="00CF7665" w:rsidRPr="00CF7665" w:rsidRDefault="00CF7665" w:rsidP="00CF7665">
            <w:pPr>
              <w:rPr>
                <w:rFonts w:ascii="Arial" w:eastAsia="Times New Roman" w:hAnsi="Arial" w:cs="Arial"/>
                <w:b/>
                <w:bCs/>
                <w:sz w:val="28"/>
                <w:szCs w:val="28"/>
                <w:lang w:eastAsia="en-IN"/>
              </w:rPr>
            </w:pPr>
            <w:r w:rsidRPr="00CF7665">
              <w:rPr>
                <w:rFonts w:ascii="Arial" w:eastAsia="Times New Roman" w:hAnsi="Arial" w:cs="Arial"/>
                <w:b/>
                <w:bCs/>
                <w:sz w:val="28"/>
                <w:szCs w:val="28"/>
                <w:lang w:eastAsia="en-IN"/>
              </w:rPr>
              <w:t>Assumption made</w:t>
            </w:r>
          </w:p>
        </w:tc>
      </w:tr>
      <w:tr w:rsidR="00CF7665" w:rsidRPr="00CF7665" w14:paraId="0D613AF9" w14:textId="77777777" w:rsidTr="00CF7665">
        <w:trPr>
          <w:tblCellSpacing w:w="15" w:type="dxa"/>
        </w:trPr>
        <w:tc>
          <w:tcPr>
            <w:tcW w:w="0" w:type="auto"/>
            <w:vAlign w:val="center"/>
            <w:hideMark/>
          </w:tcPr>
          <w:p w14:paraId="1F03D58B"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UPI and Paytm payment rails</w:t>
            </w:r>
          </w:p>
        </w:tc>
        <w:tc>
          <w:tcPr>
            <w:tcW w:w="0" w:type="auto"/>
            <w:vAlign w:val="center"/>
            <w:hideMark/>
          </w:tcPr>
          <w:p w14:paraId="71240A76"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All payments must route through UPI or Paytm. No international payment gateways for core Indian users.</w:t>
            </w:r>
          </w:p>
        </w:tc>
        <w:tc>
          <w:tcPr>
            <w:tcW w:w="0" w:type="auto"/>
            <w:vAlign w:val="center"/>
            <w:hideMark/>
          </w:tcPr>
          <w:p w14:paraId="0EB25053"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Payment flow must be UPI-first with one-tap confirmation. No card entry for first-time users.</w:t>
            </w:r>
          </w:p>
        </w:tc>
        <w:tc>
          <w:tcPr>
            <w:tcW w:w="3330" w:type="dxa"/>
            <w:vAlign w:val="center"/>
            <w:hideMark/>
          </w:tcPr>
          <w:p w14:paraId="69C03294"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UPI infrastructure is stable and handles micro-payments under ₹200 reliably</w:t>
            </w:r>
          </w:p>
        </w:tc>
      </w:tr>
      <w:tr w:rsidR="00CF7665" w:rsidRPr="00CF7665" w14:paraId="0D1040AE" w14:textId="77777777" w:rsidTr="00CF7665">
        <w:trPr>
          <w:tblCellSpacing w:w="15" w:type="dxa"/>
        </w:trPr>
        <w:tc>
          <w:tcPr>
            <w:tcW w:w="0" w:type="auto"/>
            <w:vAlign w:val="center"/>
            <w:hideMark/>
          </w:tcPr>
          <w:p w14:paraId="662028D0"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24/7 expert supply</w:t>
            </w:r>
          </w:p>
        </w:tc>
        <w:tc>
          <w:tcPr>
            <w:tcW w:w="0" w:type="auto"/>
            <w:vAlign w:val="center"/>
            <w:hideMark/>
          </w:tcPr>
          <w:p w14:paraId="7ACAA2E7"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 xml:space="preserve">Users may need help at 2am after a bad date or at 6am </w:t>
            </w:r>
            <w:r w:rsidRPr="00CF7665">
              <w:rPr>
                <w:rFonts w:ascii="Arial" w:eastAsia="Times New Roman" w:hAnsi="Arial" w:cs="Arial"/>
                <w:sz w:val="28"/>
                <w:szCs w:val="28"/>
                <w:lang w:eastAsia="en-IN"/>
              </w:rPr>
              <w:lastRenderedPageBreak/>
              <w:t>before a morning date. Experts need to be available across all hours.</w:t>
            </w:r>
          </w:p>
        </w:tc>
        <w:tc>
          <w:tcPr>
            <w:tcW w:w="0" w:type="auto"/>
            <w:vAlign w:val="center"/>
            <w:hideMark/>
          </w:tcPr>
          <w:p w14:paraId="4AD874F9"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lastRenderedPageBreak/>
              <w:t xml:space="preserve">Cannot guarantee instant matching </w:t>
            </w:r>
            <w:r w:rsidRPr="00CF7665">
              <w:rPr>
                <w:rFonts w:ascii="Arial" w:eastAsia="Times New Roman" w:hAnsi="Arial" w:cs="Arial"/>
                <w:sz w:val="28"/>
                <w:szCs w:val="28"/>
                <w:lang w:eastAsia="en-IN"/>
              </w:rPr>
              <w:lastRenderedPageBreak/>
              <w:t>at all hours without a large enough supply base. Below 200 active experts this is a real gap.</w:t>
            </w:r>
          </w:p>
        </w:tc>
        <w:tc>
          <w:tcPr>
            <w:tcW w:w="3330" w:type="dxa"/>
            <w:vAlign w:val="center"/>
            <w:hideMark/>
          </w:tcPr>
          <w:p w14:paraId="6D0C5470"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lastRenderedPageBreak/>
              <w:t xml:space="preserve">Minimum 200 experts live before full launch. Night-shift premium pay </w:t>
            </w:r>
            <w:r w:rsidRPr="00CF7665">
              <w:rPr>
                <w:rFonts w:ascii="Arial" w:eastAsia="Times New Roman" w:hAnsi="Arial" w:cs="Arial"/>
                <w:sz w:val="28"/>
                <w:szCs w:val="28"/>
                <w:lang w:eastAsia="en-IN"/>
              </w:rPr>
              <w:lastRenderedPageBreak/>
              <w:t>introduced for experts available between 11pm and 7am</w:t>
            </w:r>
          </w:p>
        </w:tc>
      </w:tr>
      <w:tr w:rsidR="00CF7665" w:rsidRPr="00CF7665" w14:paraId="7BC5FA54" w14:textId="77777777" w:rsidTr="00CF7665">
        <w:trPr>
          <w:tblCellSpacing w:w="15" w:type="dxa"/>
        </w:trPr>
        <w:tc>
          <w:tcPr>
            <w:tcW w:w="0" w:type="auto"/>
            <w:vAlign w:val="center"/>
            <w:hideMark/>
          </w:tcPr>
          <w:p w14:paraId="438E0D95"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Indian language NLP for session analytics</w:t>
            </w:r>
          </w:p>
        </w:tc>
        <w:tc>
          <w:tcPr>
            <w:tcW w:w="0" w:type="auto"/>
            <w:vAlign w:val="center"/>
            <w:hideMark/>
          </w:tcPr>
          <w:p w14:paraId="3BABD3B6"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To understand session quality, dropout points, and emotional outcomes, session transcripts need NLP analysis in Hindi and regional languages. English NLP tools do not work for Hindi conversations.</w:t>
            </w:r>
          </w:p>
        </w:tc>
        <w:tc>
          <w:tcPr>
            <w:tcW w:w="0" w:type="auto"/>
            <w:vAlign w:val="center"/>
            <w:hideMark/>
          </w:tcPr>
          <w:p w14:paraId="49E5CB01"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Quality monitoring is limited for non-English sessions until Hindi NLP is integrated.</w:t>
            </w:r>
          </w:p>
        </w:tc>
        <w:tc>
          <w:tcPr>
            <w:tcW w:w="3330" w:type="dxa"/>
            <w:vAlign w:val="center"/>
            <w:hideMark/>
          </w:tcPr>
          <w:p w14:paraId="0FA9AFB2"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Hindi NLP integration planned for Month 4. Manual quality review for Hindi sessions in Months 1 to 3.</w:t>
            </w:r>
          </w:p>
        </w:tc>
      </w:tr>
      <w:tr w:rsidR="00CF7665" w:rsidRPr="00CF7665" w14:paraId="53DC9EA5" w14:textId="77777777" w:rsidTr="00CF7665">
        <w:trPr>
          <w:tblCellSpacing w:w="15" w:type="dxa"/>
        </w:trPr>
        <w:tc>
          <w:tcPr>
            <w:tcW w:w="0" w:type="auto"/>
            <w:vAlign w:val="center"/>
            <w:hideMark/>
          </w:tcPr>
          <w:p w14:paraId="75217155"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Per-minute compute and call quality costs</w:t>
            </w:r>
          </w:p>
        </w:tc>
        <w:tc>
          <w:tcPr>
            <w:tcW w:w="0" w:type="auto"/>
            <w:vAlign w:val="center"/>
            <w:hideMark/>
          </w:tcPr>
          <w:p w14:paraId="1F05BDCC"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Audio and video calls have real infrastructure costs. Free trial minutes have zero direct revenue but full infrastructure cost.</w:t>
            </w:r>
          </w:p>
        </w:tc>
        <w:tc>
          <w:tcPr>
            <w:tcW w:w="0" w:type="auto"/>
            <w:vAlign w:val="center"/>
            <w:hideMark/>
          </w:tcPr>
          <w:p w14:paraId="3A4EEE96"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Free trial generosity must be balanced against compute cost. At scale, 100,000 free trial minutes per day has a real cost.</w:t>
            </w:r>
          </w:p>
        </w:tc>
        <w:tc>
          <w:tcPr>
            <w:tcW w:w="3330" w:type="dxa"/>
            <w:vAlign w:val="center"/>
            <w:hideMark/>
          </w:tcPr>
          <w:p w14:paraId="0123C22B"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Average free trial cost per user is approximately ₹8 to ₹12. At 40% conversion rate, each paying user costs ₹20 to ₹30 in trial infrastructure. This is acceptable given average first-session ARPU of ₹300 plus.</w:t>
            </w:r>
          </w:p>
        </w:tc>
      </w:tr>
      <w:tr w:rsidR="00CF7665" w:rsidRPr="00CF7665" w14:paraId="47A5F8BC" w14:textId="77777777" w:rsidTr="00CF7665">
        <w:trPr>
          <w:tblCellSpacing w:w="15" w:type="dxa"/>
        </w:trPr>
        <w:tc>
          <w:tcPr>
            <w:tcW w:w="0" w:type="auto"/>
            <w:vAlign w:val="center"/>
            <w:hideMark/>
          </w:tcPr>
          <w:p w14:paraId="51BF1488"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Content and call moderation at scale</w:t>
            </w:r>
          </w:p>
        </w:tc>
        <w:tc>
          <w:tcPr>
            <w:tcW w:w="0" w:type="auto"/>
            <w:vAlign w:val="center"/>
            <w:hideMark/>
          </w:tcPr>
          <w:p w14:paraId="2A837CA0"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 xml:space="preserve">Every audio and video call between a user and an expert needs content moderation to catch misuse, inappropriate interactions, and </w:t>
            </w:r>
            <w:r w:rsidRPr="00CF7665">
              <w:rPr>
                <w:rFonts w:ascii="Arial" w:eastAsia="Times New Roman" w:hAnsi="Arial" w:cs="Arial"/>
                <w:sz w:val="28"/>
                <w:szCs w:val="28"/>
                <w:lang w:eastAsia="en-IN"/>
              </w:rPr>
              <w:lastRenderedPageBreak/>
              <w:t>safety violations. At 10,000 sessions per day this cannot be fully manual.</w:t>
            </w:r>
          </w:p>
        </w:tc>
        <w:tc>
          <w:tcPr>
            <w:tcW w:w="0" w:type="auto"/>
            <w:vAlign w:val="center"/>
            <w:hideMark/>
          </w:tcPr>
          <w:p w14:paraId="1150CA17"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lastRenderedPageBreak/>
              <w:t>AI-assisted moderation is required from Day 1. Full manual review only for flagged sessions.</w:t>
            </w:r>
          </w:p>
        </w:tc>
        <w:tc>
          <w:tcPr>
            <w:tcW w:w="3330" w:type="dxa"/>
            <w:vAlign w:val="center"/>
            <w:hideMark/>
          </w:tcPr>
          <w:p w14:paraId="63657E2A"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AI moderation tool integrated before launch. Human review team of 5 moderators available 24/7 for escalations.</w:t>
            </w:r>
          </w:p>
        </w:tc>
      </w:tr>
    </w:tbl>
    <w:p w14:paraId="45441837" w14:textId="77777777" w:rsidR="00CF7665" w:rsidRPr="00CF7665" w:rsidRDefault="00000000" w:rsidP="00CF7665">
      <w:pPr>
        <w:rPr>
          <w:rFonts w:ascii="Arial" w:eastAsia="Times New Roman" w:hAnsi="Arial" w:cs="Arial"/>
          <w:sz w:val="28"/>
          <w:szCs w:val="28"/>
          <w:lang w:eastAsia="en-IN"/>
        </w:rPr>
      </w:pPr>
      <w:r>
        <w:rPr>
          <w:rFonts w:ascii="Arial" w:eastAsia="Times New Roman" w:hAnsi="Arial" w:cs="Arial"/>
          <w:sz w:val="28"/>
          <w:szCs w:val="28"/>
          <w:lang w:eastAsia="en-IN"/>
        </w:rPr>
        <w:pict w14:anchorId="791995DE">
          <v:rect id="_x0000_i1081" style="width:0;height:1.5pt" o:hralign="center" o:hrstd="t" o:hr="t" fillcolor="#a0a0a0" stroked="f"/>
        </w:pict>
      </w:r>
    </w:p>
    <w:p w14:paraId="6061E09A"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b/>
          <w:bCs/>
          <w:sz w:val="28"/>
          <w:szCs w:val="28"/>
          <w:lang w:eastAsia="en-IN"/>
        </w:rPr>
        <w:t>Conclusion</w:t>
      </w:r>
    </w:p>
    <w:p w14:paraId="25F25FFE"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The ten risks identified above fall into three categories — trust and safety risks which are the most serious and require zero-tolerance policies, operational risks which require planning and investment but are solvable, and business model risks which require monitoring and course-correction based on real data.</w:t>
      </w:r>
    </w:p>
    <w:p w14:paraId="5E596A43"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The most important risk to address before launch is the misuse risk. A single incident of escort-type misuse going viral would permanently damage TM Café's brand on a dating platform. The mitigation — clear guidelines, AI moderation, instant report button, and a 24-hour review team — must be live before the first user session happens.</w:t>
      </w:r>
    </w:p>
    <w:p w14:paraId="274E8820" w14:textId="77777777" w:rsidR="00CF7665" w:rsidRPr="00CF7665" w:rsidRDefault="00CF7665" w:rsidP="00CF7665">
      <w:pPr>
        <w:rPr>
          <w:rFonts w:ascii="Arial" w:eastAsia="Times New Roman" w:hAnsi="Arial" w:cs="Arial"/>
          <w:sz w:val="28"/>
          <w:szCs w:val="28"/>
          <w:lang w:eastAsia="en-IN"/>
        </w:rPr>
      </w:pPr>
      <w:r w:rsidRPr="00CF7665">
        <w:rPr>
          <w:rFonts w:ascii="Arial" w:eastAsia="Times New Roman" w:hAnsi="Arial" w:cs="Arial"/>
          <w:sz w:val="28"/>
          <w:szCs w:val="28"/>
          <w:lang w:eastAsia="en-IN"/>
        </w:rPr>
        <w:t xml:space="preserve">The most important trade-off to communicate clearly to the team is the freemium free rider trade-off. It will happen. The question is whether conversion rates are high enough to make the economics work. The answer at current </w:t>
      </w:r>
      <w:proofErr w:type="spellStart"/>
      <w:r w:rsidRPr="00CF7665">
        <w:rPr>
          <w:rFonts w:ascii="Arial" w:eastAsia="Times New Roman" w:hAnsi="Arial" w:cs="Arial"/>
          <w:sz w:val="28"/>
          <w:szCs w:val="28"/>
          <w:lang w:eastAsia="en-IN"/>
        </w:rPr>
        <w:t>Astrotalk</w:t>
      </w:r>
      <w:proofErr w:type="spellEnd"/>
      <w:r w:rsidRPr="00CF7665">
        <w:rPr>
          <w:rFonts w:ascii="Arial" w:eastAsia="Times New Roman" w:hAnsi="Arial" w:cs="Arial"/>
          <w:sz w:val="28"/>
          <w:szCs w:val="28"/>
          <w:lang w:eastAsia="en-IN"/>
        </w:rPr>
        <w:t xml:space="preserve"> benchmark rates is yes — but it must be monitored from Day 1 and adjusted if the free rider ratio exceeds 70%.</w:t>
      </w:r>
    </w:p>
    <w:p w14:paraId="1D963F34" w14:textId="4C6852E5" w:rsidR="00841D1B" w:rsidRPr="00C16039" w:rsidRDefault="00841D1B" w:rsidP="00C16039">
      <w:pPr>
        <w:rPr>
          <w:rFonts w:ascii="Arial" w:eastAsia="Times New Roman" w:hAnsi="Arial" w:cs="Arial"/>
          <w:sz w:val="28"/>
          <w:szCs w:val="28"/>
          <w:lang w:eastAsia="en-IN"/>
        </w:rPr>
      </w:pPr>
    </w:p>
    <w:p w14:paraId="5940F15C" w14:textId="77777777" w:rsidR="00841D1B" w:rsidRDefault="00841D1B">
      <w:pPr>
        <w:rPr>
          <w:rFonts w:ascii="Arial" w:eastAsia="Times New Roman" w:hAnsi="Arial" w:cs="Arial"/>
          <w:b/>
          <w:bCs/>
          <w:sz w:val="48"/>
          <w:szCs w:val="48"/>
          <w:lang w:eastAsia="en-IN"/>
        </w:rPr>
      </w:pPr>
      <w:r>
        <w:rPr>
          <w:rFonts w:ascii="Arial" w:eastAsia="Times New Roman" w:hAnsi="Arial" w:cs="Arial"/>
          <w:b/>
          <w:bCs/>
          <w:sz w:val="48"/>
          <w:szCs w:val="48"/>
          <w:lang w:eastAsia="en-IN"/>
        </w:rPr>
        <w:br w:type="page"/>
      </w:r>
    </w:p>
    <w:p w14:paraId="43480069" w14:textId="77777777" w:rsidR="003B7278" w:rsidRDefault="003B7278">
      <w:pPr>
        <w:rPr>
          <w:rFonts w:ascii="Arial" w:eastAsia="Times New Roman" w:hAnsi="Arial" w:cs="Arial"/>
          <w:b/>
          <w:bCs/>
          <w:sz w:val="48"/>
          <w:szCs w:val="48"/>
          <w:lang w:eastAsia="en-IN"/>
        </w:rPr>
      </w:pPr>
    </w:p>
    <w:p w14:paraId="2EC79B59" w14:textId="77777777" w:rsidR="003B7278" w:rsidRDefault="003B7278">
      <w:pPr>
        <w:rPr>
          <w:rFonts w:ascii="Arial" w:eastAsia="Times New Roman" w:hAnsi="Arial" w:cs="Arial"/>
          <w:b/>
          <w:bCs/>
          <w:sz w:val="48"/>
          <w:szCs w:val="48"/>
          <w:lang w:eastAsia="en-IN"/>
        </w:rPr>
      </w:pPr>
    </w:p>
    <w:p w14:paraId="1115ACBB" w14:textId="77777777" w:rsidR="003B7278" w:rsidRDefault="003B7278">
      <w:pPr>
        <w:rPr>
          <w:rFonts w:ascii="Arial" w:eastAsia="Times New Roman" w:hAnsi="Arial" w:cs="Arial"/>
          <w:b/>
          <w:bCs/>
          <w:sz w:val="48"/>
          <w:szCs w:val="48"/>
          <w:lang w:eastAsia="en-IN"/>
        </w:rPr>
      </w:pPr>
    </w:p>
    <w:p w14:paraId="45FB652C" w14:textId="77777777" w:rsidR="003B7278" w:rsidRDefault="003B7278">
      <w:pPr>
        <w:rPr>
          <w:rFonts w:ascii="Arial" w:eastAsia="Times New Roman" w:hAnsi="Arial" w:cs="Arial"/>
          <w:b/>
          <w:bCs/>
          <w:sz w:val="48"/>
          <w:szCs w:val="48"/>
          <w:lang w:eastAsia="en-IN"/>
        </w:rPr>
      </w:pPr>
    </w:p>
    <w:p w14:paraId="57AB6D61" w14:textId="77777777" w:rsidR="003B7278" w:rsidRDefault="003B7278" w:rsidP="003B7278">
      <w:pPr>
        <w:jc w:val="center"/>
        <w:rPr>
          <w:rFonts w:ascii="Arial" w:eastAsia="Times New Roman" w:hAnsi="Arial" w:cs="Arial"/>
          <w:b/>
          <w:bCs/>
          <w:sz w:val="48"/>
          <w:szCs w:val="48"/>
          <w:lang w:eastAsia="en-IN"/>
        </w:rPr>
      </w:pPr>
    </w:p>
    <w:p w14:paraId="54756B71" w14:textId="77777777" w:rsidR="00204DE5" w:rsidRDefault="00204DE5" w:rsidP="003B7278">
      <w:pPr>
        <w:jc w:val="center"/>
        <w:rPr>
          <w:rFonts w:ascii="Arial" w:eastAsia="Times New Roman" w:hAnsi="Arial" w:cs="Arial"/>
          <w:b/>
          <w:bCs/>
          <w:sz w:val="48"/>
          <w:szCs w:val="48"/>
          <w:lang w:eastAsia="en-IN"/>
        </w:rPr>
      </w:pPr>
    </w:p>
    <w:p w14:paraId="3784549F" w14:textId="77777777" w:rsidR="00204DE5" w:rsidRDefault="00204DE5" w:rsidP="003B7278">
      <w:pPr>
        <w:jc w:val="center"/>
        <w:rPr>
          <w:rFonts w:ascii="Arial" w:eastAsia="Times New Roman" w:hAnsi="Arial" w:cs="Arial"/>
          <w:b/>
          <w:bCs/>
          <w:sz w:val="48"/>
          <w:szCs w:val="48"/>
          <w:lang w:eastAsia="en-IN"/>
        </w:rPr>
      </w:pPr>
    </w:p>
    <w:p w14:paraId="5A0F60A8" w14:textId="77777777" w:rsidR="00204DE5" w:rsidRDefault="00204DE5" w:rsidP="003B7278">
      <w:pPr>
        <w:jc w:val="center"/>
        <w:rPr>
          <w:rFonts w:ascii="Arial" w:eastAsia="Times New Roman" w:hAnsi="Arial" w:cs="Arial"/>
          <w:b/>
          <w:bCs/>
          <w:sz w:val="48"/>
          <w:szCs w:val="48"/>
          <w:lang w:eastAsia="en-IN"/>
        </w:rPr>
      </w:pPr>
    </w:p>
    <w:p w14:paraId="669018FF" w14:textId="6AAF16ED" w:rsidR="003B7278" w:rsidRPr="00114F45" w:rsidRDefault="003B7278" w:rsidP="003B7278">
      <w:pPr>
        <w:jc w:val="center"/>
        <w:rPr>
          <w:rFonts w:ascii="Arial" w:eastAsia="Times New Roman" w:hAnsi="Arial" w:cs="Arial"/>
          <w:b/>
          <w:bCs/>
          <w:sz w:val="48"/>
          <w:szCs w:val="48"/>
          <w:lang w:eastAsia="en-IN"/>
        </w:rPr>
      </w:pPr>
      <w:r w:rsidRPr="003B7278">
        <w:rPr>
          <w:rFonts w:ascii="Arial" w:eastAsia="Times New Roman" w:hAnsi="Arial" w:cs="Arial"/>
          <w:b/>
          <w:bCs/>
          <w:sz w:val="48"/>
          <w:szCs w:val="48"/>
          <w:lang w:eastAsia="en-IN"/>
        </w:rPr>
        <w:t>STEP 8 — VIBE CODING &amp; AUTOMATION</w:t>
      </w:r>
    </w:p>
    <w:p w14:paraId="3D402FF1" w14:textId="77777777" w:rsidR="003B7278" w:rsidRDefault="003B7278">
      <w:pPr>
        <w:rPr>
          <w:rFonts w:ascii="Arial" w:eastAsia="Times New Roman" w:hAnsi="Arial" w:cs="Arial"/>
          <w:b/>
          <w:bCs/>
          <w:sz w:val="48"/>
          <w:szCs w:val="48"/>
          <w:lang w:eastAsia="en-IN"/>
        </w:rPr>
      </w:pPr>
    </w:p>
    <w:p w14:paraId="52D0435B" w14:textId="77777777" w:rsidR="00204DE5" w:rsidRDefault="00204DE5">
      <w:pPr>
        <w:rPr>
          <w:rFonts w:ascii="Arial" w:eastAsia="Times New Roman" w:hAnsi="Arial" w:cs="Arial"/>
          <w:b/>
          <w:bCs/>
          <w:sz w:val="48"/>
          <w:szCs w:val="48"/>
          <w:lang w:eastAsia="en-IN"/>
        </w:rPr>
      </w:pPr>
    </w:p>
    <w:p w14:paraId="25FE328E" w14:textId="77777777" w:rsidR="00204DE5" w:rsidRDefault="00204DE5">
      <w:pPr>
        <w:rPr>
          <w:rFonts w:ascii="Arial" w:eastAsia="Times New Roman" w:hAnsi="Arial" w:cs="Arial"/>
          <w:b/>
          <w:bCs/>
          <w:sz w:val="48"/>
          <w:szCs w:val="48"/>
          <w:lang w:eastAsia="en-IN"/>
        </w:rPr>
      </w:pPr>
    </w:p>
    <w:p w14:paraId="073FD33F" w14:textId="77777777" w:rsidR="003B7278" w:rsidRDefault="003B7278">
      <w:pPr>
        <w:rPr>
          <w:rFonts w:ascii="Arial" w:eastAsia="Times New Roman" w:hAnsi="Arial" w:cs="Arial"/>
          <w:b/>
          <w:bCs/>
          <w:sz w:val="48"/>
          <w:szCs w:val="48"/>
          <w:lang w:eastAsia="en-IN"/>
        </w:rPr>
      </w:pPr>
    </w:p>
    <w:p w14:paraId="78EB7A3F" w14:textId="1EA935D6" w:rsidR="003B7278" w:rsidRDefault="003B7278">
      <w:pPr>
        <w:rPr>
          <w:rFonts w:ascii="Arial" w:eastAsia="Times New Roman" w:hAnsi="Arial" w:cs="Arial"/>
          <w:b/>
          <w:bCs/>
          <w:sz w:val="48"/>
          <w:szCs w:val="48"/>
          <w:lang w:eastAsia="en-IN"/>
        </w:rPr>
      </w:pPr>
    </w:p>
    <w:p w14:paraId="5C8322EA" w14:textId="77777777" w:rsidR="003B7278" w:rsidRDefault="003B7278">
      <w:pPr>
        <w:rPr>
          <w:rFonts w:ascii="Arial" w:eastAsia="Times New Roman" w:hAnsi="Arial" w:cs="Arial"/>
          <w:b/>
          <w:bCs/>
          <w:sz w:val="48"/>
          <w:szCs w:val="48"/>
          <w:lang w:eastAsia="en-IN"/>
        </w:rPr>
      </w:pPr>
      <w:r>
        <w:rPr>
          <w:rFonts w:ascii="Arial" w:eastAsia="Times New Roman" w:hAnsi="Arial" w:cs="Arial"/>
          <w:b/>
          <w:bCs/>
          <w:sz w:val="48"/>
          <w:szCs w:val="48"/>
          <w:lang w:eastAsia="en-IN"/>
        </w:rPr>
        <w:br w:type="page"/>
      </w:r>
    </w:p>
    <w:p w14:paraId="61CEE7F0" w14:textId="77777777" w:rsidR="00890474" w:rsidRPr="00890474" w:rsidRDefault="00890474" w:rsidP="00890474">
      <w:pPr>
        <w:rPr>
          <w:rFonts w:ascii="Arial" w:eastAsia="Times New Roman" w:hAnsi="Arial" w:cs="Arial"/>
          <w:b/>
          <w:bCs/>
          <w:sz w:val="28"/>
          <w:szCs w:val="28"/>
          <w:lang w:eastAsia="en-IN"/>
        </w:rPr>
      </w:pPr>
      <w:r w:rsidRPr="00890474">
        <w:rPr>
          <w:rFonts w:ascii="Arial" w:eastAsia="Times New Roman" w:hAnsi="Arial" w:cs="Arial"/>
          <w:b/>
          <w:bCs/>
          <w:sz w:val="28"/>
          <w:szCs w:val="28"/>
          <w:lang w:eastAsia="en-IN"/>
        </w:rPr>
        <w:lastRenderedPageBreak/>
        <w:t>Introduction</w:t>
      </w:r>
    </w:p>
    <w:p w14:paraId="59A4C46B" w14:textId="77777777" w:rsidR="00890474" w:rsidRPr="00890474" w:rsidRDefault="00890474" w:rsidP="00890474">
      <w:pPr>
        <w:rPr>
          <w:rFonts w:ascii="Arial" w:eastAsia="Times New Roman" w:hAnsi="Arial" w:cs="Arial"/>
          <w:sz w:val="28"/>
          <w:szCs w:val="28"/>
          <w:lang w:eastAsia="en-IN"/>
        </w:rPr>
      </w:pPr>
      <w:r w:rsidRPr="00890474">
        <w:rPr>
          <w:rFonts w:ascii="Arial" w:eastAsia="Times New Roman" w:hAnsi="Arial" w:cs="Arial"/>
          <w:sz w:val="28"/>
          <w:szCs w:val="28"/>
          <w:lang w:eastAsia="en-IN"/>
        </w:rPr>
        <w:t>To support activation, conversion, and retention inside TM Café, I designed a lightweight AI-powered concierge and automation system.</w:t>
      </w:r>
    </w:p>
    <w:p w14:paraId="21101BBC" w14:textId="77777777" w:rsidR="00890474" w:rsidRPr="00890474" w:rsidRDefault="00890474" w:rsidP="00890474">
      <w:pPr>
        <w:rPr>
          <w:rFonts w:ascii="Arial" w:eastAsia="Times New Roman" w:hAnsi="Arial" w:cs="Arial"/>
          <w:sz w:val="28"/>
          <w:szCs w:val="28"/>
          <w:lang w:eastAsia="en-IN"/>
        </w:rPr>
      </w:pPr>
      <w:r w:rsidRPr="00890474">
        <w:rPr>
          <w:rFonts w:ascii="Arial" w:eastAsia="Times New Roman" w:hAnsi="Arial" w:cs="Arial"/>
          <w:sz w:val="28"/>
          <w:szCs w:val="28"/>
          <w:lang w:eastAsia="en-IN"/>
        </w:rPr>
        <w:t>This system extends the core Moment-Match Entry System proposed earlier by combining emotional trigger detection with AI-based expert routing and personalized follow-ups.</w:t>
      </w:r>
    </w:p>
    <w:p w14:paraId="0204AD21" w14:textId="77777777" w:rsidR="00890474" w:rsidRPr="00890474" w:rsidRDefault="00890474" w:rsidP="00890474">
      <w:pPr>
        <w:rPr>
          <w:rFonts w:ascii="Arial" w:eastAsia="Times New Roman" w:hAnsi="Arial" w:cs="Arial"/>
          <w:sz w:val="28"/>
          <w:szCs w:val="28"/>
          <w:lang w:eastAsia="en-IN"/>
        </w:rPr>
      </w:pPr>
      <w:r w:rsidRPr="00890474">
        <w:rPr>
          <w:rFonts w:ascii="Arial" w:eastAsia="Times New Roman" w:hAnsi="Arial" w:cs="Arial"/>
          <w:sz w:val="28"/>
          <w:szCs w:val="28"/>
          <w:lang w:eastAsia="en-IN"/>
        </w:rPr>
        <w:t>The goal is to:</w:t>
      </w:r>
    </w:p>
    <w:p w14:paraId="08727673" w14:textId="77777777" w:rsidR="00890474" w:rsidRPr="00890474" w:rsidRDefault="00890474">
      <w:pPr>
        <w:numPr>
          <w:ilvl w:val="0"/>
          <w:numId w:val="40"/>
        </w:numPr>
        <w:rPr>
          <w:rFonts w:ascii="Arial" w:eastAsia="Times New Roman" w:hAnsi="Arial" w:cs="Arial"/>
          <w:sz w:val="28"/>
          <w:szCs w:val="28"/>
          <w:lang w:eastAsia="en-IN"/>
        </w:rPr>
      </w:pPr>
      <w:r w:rsidRPr="00890474">
        <w:rPr>
          <w:rFonts w:ascii="Arial" w:eastAsia="Times New Roman" w:hAnsi="Arial" w:cs="Arial"/>
          <w:sz w:val="28"/>
          <w:szCs w:val="28"/>
          <w:lang w:eastAsia="en-IN"/>
        </w:rPr>
        <w:t xml:space="preserve">detect emotional-risk moments, </w:t>
      </w:r>
    </w:p>
    <w:p w14:paraId="2A36DABF" w14:textId="77777777" w:rsidR="00890474" w:rsidRPr="00890474" w:rsidRDefault="00890474">
      <w:pPr>
        <w:numPr>
          <w:ilvl w:val="0"/>
          <w:numId w:val="40"/>
        </w:numPr>
        <w:rPr>
          <w:rFonts w:ascii="Arial" w:eastAsia="Times New Roman" w:hAnsi="Arial" w:cs="Arial"/>
          <w:sz w:val="28"/>
          <w:szCs w:val="28"/>
          <w:lang w:eastAsia="en-IN"/>
        </w:rPr>
      </w:pPr>
      <w:r w:rsidRPr="00890474">
        <w:rPr>
          <w:rFonts w:ascii="Arial" w:eastAsia="Times New Roman" w:hAnsi="Arial" w:cs="Arial"/>
          <w:sz w:val="28"/>
          <w:szCs w:val="28"/>
          <w:lang w:eastAsia="en-IN"/>
        </w:rPr>
        <w:t xml:space="preserve">guide users at the right time, </w:t>
      </w:r>
    </w:p>
    <w:p w14:paraId="15728801" w14:textId="77777777" w:rsidR="00890474" w:rsidRPr="00890474" w:rsidRDefault="00890474">
      <w:pPr>
        <w:numPr>
          <w:ilvl w:val="0"/>
          <w:numId w:val="40"/>
        </w:numPr>
        <w:rPr>
          <w:rFonts w:ascii="Arial" w:eastAsia="Times New Roman" w:hAnsi="Arial" w:cs="Arial"/>
          <w:sz w:val="28"/>
          <w:szCs w:val="28"/>
          <w:lang w:eastAsia="en-IN"/>
        </w:rPr>
      </w:pPr>
      <w:r w:rsidRPr="00890474">
        <w:rPr>
          <w:rFonts w:ascii="Arial" w:eastAsia="Times New Roman" w:hAnsi="Arial" w:cs="Arial"/>
          <w:sz w:val="28"/>
          <w:szCs w:val="28"/>
          <w:lang w:eastAsia="en-IN"/>
        </w:rPr>
        <w:t xml:space="preserve">reduce decision friction, </w:t>
      </w:r>
    </w:p>
    <w:p w14:paraId="65D8428D" w14:textId="77777777" w:rsidR="00890474" w:rsidRPr="00890474" w:rsidRDefault="00890474">
      <w:pPr>
        <w:numPr>
          <w:ilvl w:val="0"/>
          <w:numId w:val="40"/>
        </w:numPr>
        <w:rPr>
          <w:rFonts w:ascii="Arial" w:eastAsia="Times New Roman" w:hAnsi="Arial" w:cs="Arial"/>
          <w:sz w:val="28"/>
          <w:szCs w:val="28"/>
          <w:lang w:eastAsia="en-IN"/>
        </w:rPr>
      </w:pPr>
      <w:r w:rsidRPr="00890474">
        <w:rPr>
          <w:rFonts w:ascii="Arial" w:eastAsia="Times New Roman" w:hAnsi="Arial" w:cs="Arial"/>
          <w:sz w:val="28"/>
          <w:szCs w:val="28"/>
          <w:lang w:eastAsia="en-IN"/>
        </w:rPr>
        <w:t xml:space="preserve">and improve repeat engagement. </w:t>
      </w:r>
    </w:p>
    <w:p w14:paraId="347DF58D" w14:textId="77777777" w:rsidR="00890474" w:rsidRPr="00890474" w:rsidRDefault="00000000" w:rsidP="00890474">
      <w:pPr>
        <w:rPr>
          <w:rFonts w:ascii="Arial" w:eastAsia="Times New Roman" w:hAnsi="Arial" w:cs="Arial"/>
          <w:sz w:val="28"/>
          <w:szCs w:val="28"/>
          <w:lang w:eastAsia="en-IN"/>
        </w:rPr>
      </w:pPr>
      <w:r>
        <w:rPr>
          <w:rFonts w:ascii="Arial" w:eastAsia="Times New Roman" w:hAnsi="Arial" w:cs="Arial"/>
          <w:sz w:val="28"/>
          <w:szCs w:val="28"/>
          <w:lang w:eastAsia="en-IN"/>
        </w:rPr>
        <w:pict w14:anchorId="4B17AFF6">
          <v:rect id="_x0000_i1082" style="width:0;height:1.5pt" o:hralign="center" o:hrstd="t" o:hr="t" fillcolor="#a0a0a0" stroked="f"/>
        </w:pict>
      </w:r>
    </w:p>
    <w:p w14:paraId="5F41E79B" w14:textId="77777777" w:rsidR="00890474" w:rsidRPr="00890474" w:rsidRDefault="00890474" w:rsidP="00890474">
      <w:pPr>
        <w:rPr>
          <w:rFonts w:ascii="Arial" w:eastAsia="Times New Roman" w:hAnsi="Arial" w:cs="Arial"/>
          <w:b/>
          <w:bCs/>
          <w:sz w:val="28"/>
          <w:szCs w:val="28"/>
          <w:lang w:eastAsia="en-IN"/>
        </w:rPr>
      </w:pPr>
      <w:r w:rsidRPr="00890474">
        <w:rPr>
          <w:rFonts w:ascii="Arial" w:eastAsia="Times New Roman" w:hAnsi="Arial" w:cs="Arial"/>
          <w:b/>
          <w:bCs/>
          <w:sz w:val="28"/>
          <w:szCs w:val="28"/>
          <w:lang w:eastAsia="en-IN"/>
        </w:rPr>
        <w:t>AI Artifact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5"/>
        <w:gridCol w:w="6101"/>
      </w:tblGrid>
      <w:tr w:rsidR="00890474" w:rsidRPr="00890474" w14:paraId="3C32208F" w14:textId="77777777">
        <w:trPr>
          <w:tblHeader/>
          <w:tblCellSpacing w:w="15" w:type="dxa"/>
        </w:trPr>
        <w:tc>
          <w:tcPr>
            <w:tcW w:w="0" w:type="auto"/>
            <w:vAlign w:val="center"/>
            <w:hideMark/>
          </w:tcPr>
          <w:p w14:paraId="7E5F06C9" w14:textId="77777777" w:rsidR="00890474" w:rsidRPr="00890474" w:rsidRDefault="00890474" w:rsidP="00890474">
            <w:pPr>
              <w:rPr>
                <w:rFonts w:ascii="Arial" w:eastAsia="Times New Roman" w:hAnsi="Arial" w:cs="Arial"/>
                <w:b/>
                <w:bCs/>
                <w:sz w:val="28"/>
                <w:szCs w:val="28"/>
                <w:lang w:eastAsia="en-IN"/>
              </w:rPr>
            </w:pPr>
            <w:r w:rsidRPr="00890474">
              <w:rPr>
                <w:rFonts w:ascii="Arial" w:eastAsia="Times New Roman" w:hAnsi="Arial" w:cs="Arial"/>
                <w:b/>
                <w:bCs/>
                <w:sz w:val="28"/>
                <w:szCs w:val="28"/>
                <w:lang w:eastAsia="en-IN"/>
              </w:rPr>
              <w:t>Function</w:t>
            </w:r>
          </w:p>
        </w:tc>
        <w:tc>
          <w:tcPr>
            <w:tcW w:w="0" w:type="auto"/>
            <w:vAlign w:val="center"/>
            <w:hideMark/>
          </w:tcPr>
          <w:p w14:paraId="1E94594A" w14:textId="77777777" w:rsidR="00890474" w:rsidRPr="00890474" w:rsidRDefault="00890474" w:rsidP="00890474">
            <w:pPr>
              <w:rPr>
                <w:rFonts w:ascii="Arial" w:eastAsia="Times New Roman" w:hAnsi="Arial" w:cs="Arial"/>
                <w:b/>
                <w:bCs/>
                <w:sz w:val="28"/>
                <w:szCs w:val="28"/>
                <w:lang w:eastAsia="en-IN"/>
              </w:rPr>
            </w:pPr>
            <w:r w:rsidRPr="00890474">
              <w:rPr>
                <w:rFonts w:ascii="Arial" w:eastAsia="Times New Roman" w:hAnsi="Arial" w:cs="Arial"/>
                <w:b/>
                <w:bCs/>
                <w:sz w:val="28"/>
                <w:szCs w:val="28"/>
                <w:lang w:eastAsia="en-IN"/>
              </w:rPr>
              <w:t>Purpose</w:t>
            </w:r>
          </w:p>
        </w:tc>
      </w:tr>
      <w:tr w:rsidR="00890474" w:rsidRPr="00890474" w14:paraId="0940BBA5" w14:textId="77777777">
        <w:trPr>
          <w:tblCellSpacing w:w="15" w:type="dxa"/>
        </w:trPr>
        <w:tc>
          <w:tcPr>
            <w:tcW w:w="0" w:type="auto"/>
            <w:vAlign w:val="center"/>
            <w:hideMark/>
          </w:tcPr>
          <w:p w14:paraId="6A17DC06" w14:textId="77777777" w:rsidR="00890474" w:rsidRPr="00890474" w:rsidRDefault="00890474" w:rsidP="00890474">
            <w:pPr>
              <w:rPr>
                <w:rFonts w:ascii="Arial" w:eastAsia="Times New Roman" w:hAnsi="Arial" w:cs="Arial"/>
                <w:sz w:val="28"/>
                <w:szCs w:val="28"/>
                <w:lang w:eastAsia="en-IN"/>
              </w:rPr>
            </w:pPr>
            <w:r w:rsidRPr="00890474">
              <w:rPr>
                <w:rFonts w:ascii="Arial" w:eastAsia="Times New Roman" w:hAnsi="Arial" w:cs="Arial"/>
                <w:sz w:val="28"/>
                <w:szCs w:val="28"/>
                <w:lang w:eastAsia="en-IN"/>
              </w:rPr>
              <w:t>Emotional Trigger Detection</w:t>
            </w:r>
          </w:p>
        </w:tc>
        <w:tc>
          <w:tcPr>
            <w:tcW w:w="0" w:type="auto"/>
            <w:vAlign w:val="center"/>
            <w:hideMark/>
          </w:tcPr>
          <w:p w14:paraId="3060B65C" w14:textId="77777777" w:rsidR="00890474" w:rsidRPr="00890474" w:rsidRDefault="00890474" w:rsidP="00890474">
            <w:pPr>
              <w:rPr>
                <w:rFonts w:ascii="Arial" w:eastAsia="Times New Roman" w:hAnsi="Arial" w:cs="Arial"/>
                <w:sz w:val="28"/>
                <w:szCs w:val="28"/>
                <w:lang w:eastAsia="en-IN"/>
              </w:rPr>
            </w:pPr>
            <w:r w:rsidRPr="00890474">
              <w:rPr>
                <w:rFonts w:ascii="Arial" w:eastAsia="Times New Roman" w:hAnsi="Arial" w:cs="Arial"/>
                <w:sz w:val="28"/>
                <w:szCs w:val="28"/>
                <w:lang w:eastAsia="en-IN"/>
              </w:rPr>
              <w:t>Detect emotional-risk moments like ghosting, rejection, or inactivity</w:t>
            </w:r>
          </w:p>
        </w:tc>
      </w:tr>
      <w:tr w:rsidR="00890474" w:rsidRPr="00890474" w14:paraId="124ADAB4" w14:textId="77777777">
        <w:trPr>
          <w:tblCellSpacing w:w="15" w:type="dxa"/>
        </w:trPr>
        <w:tc>
          <w:tcPr>
            <w:tcW w:w="0" w:type="auto"/>
            <w:vAlign w:val="center"/>
            <w:hideMark/>
          </w:tcPr>
          <w:p w14:paraId="136B62B7" w14:textId="77777777" w:rsidR="00890474" w:rsidRPr="00890474" w:rsidRDefault="00890474" w:rsidP="00890474">
            <w:pPr>
              <w:rPr>
                <w:rFonts w:ascii="Arial" w:eastAsia="Times New Roman" w:hAnsi="Arial" w:cs="Arial"/>
                <w:sz w:val="28"/>
                <w:szCs w:val="28"/>
                <w:lang w:eastAsia="en-IN"/>
              </w:rPr>
            </w:pPr>
            <w:r w:rsidRPr="00890474">
              <w:rPr>
                <w:rFonts w:ascii="Arial" w:eastAsia="Times New Roman" w:hAnsi="Arial" w:cs="Arial"/>
                <w:sz w:val="28"/>
                <w:szCs w:val="28"/>
                <w:lang w:eastAsia="en-IN"/>
              </w:rPr>
              <w:t>Intent Classification</w:t>
            </w:r>
          </w:p>
        </w:tc>
        <w:tc>
          <w:tcPr>
            <w:tcW w:w="0" w:type="auto"/>
            <w:vAlign w:val="center"/>
            <w:hideMark/>
          </w:tcPr>
          <w:p w14:paraId="19B6BBAF" w14:textId="77777777" w:rsidR="00890474" w:rsidRPr="00890474" w:rsidRDefault="00890474" w:rsidP="00890474">
            <w:pPr>
              <w:rPr>
                <w:rFonts w:ascii="Arial" w:eastAsia="Times New Roman" w:hAnsi="Arial" w:cs="Arial"/>
                <w:sz w:val="28"/>
                <w:szCs w:val="28"/>
                <w:lang w:eastAsia="en-IN"/>
              </w:rPr>
            </w:pPr>
            <w:r w:rsidRPr="00890474">
              <w:rPr>
                <w:rFonts w:ascii="Arial" w:eastAsia="Times New Roman" w:hAnsi="Arial" w:cs="Arial"/>
                <w:sz w:val="28"/>
                <w:szCs w:val="28"/>
                <w:lang w:eastAsia="en-IN"/>
              </w:rPr>
              <w:t>Identify the user’s issue type</w:t>
            </w:r>
          </w:p>
        </w:tc>
      </w:tr>
      <w:tr w:rsidR="00890474" w:rsidRPr="00890474" w14:paraId="6CE70C34" w14:textId="77777777">
        <w:trPr>
          <w:tblCellSpacing w:w="15" w:type="dxa"/>
        </w:trPr>
        <w:tc>
          <w:tcPr>
            <w:tcW w:w="0" w:type="auto"/>
            <w:vAlign w:val="center"/>
            <w:hideMark/>
          </w:tcPr>
          <w:p w14:paraId="5CB4F2B9" w14:textId="77777777" w:rsidR="00890474" w:rsidRPr="00890474" w:rsidRDefault="00890474" w:rsidP="00890474">
            <w:pPr>
              <w:rPr>
                <w:rFonts w:ascii="Arial" w:eastAsia="Times New Roman" w:hAnsi="Arial" w:cs="Arial"/>
                <w:sz w:val="28"/>
                <w:szCs w:val="28"/>
                <w:lang w:eastAsia="en-IN"/>
              </w:rPr>
            </w:pPr>
            <w:r w:rsidRPr="00890474">
              <w:rPr>
                <w:rFonts w:ascii="Arial" w:eastAsia="Times New Roman" w:hAnsi="Arial" w:cs="Arial"/>
                <w:sz w:val="28"/>
                <w:szCs w:val="28"/>
                <w:lang w:eastAsia="en-IN"/>
              </w:rPr>
              <w:t>AI Expert Routing</w:t>
            </w:r>
          </w:p>
        </w:tc>
        <w:tc>
          <w:tcPr>
            <w:tcW w:w="0" w:type="auto"/>
            <w:vAlign w:val="center"/>
            <w:hideMark/>
          </w:tcPr>
          <w:p w14:paraId="24D07A0D" w14:textId="77777777" w:rsidR="00890474" w:rsidRPr="00890474" w:rsidRDefault="00890474" w:rsidP="00890474">
            <w:pPr>
              <w:rPr>
                <w:rFonts w:ascii="Arial" w:eastAsia="Times New Roman" w:hAnsi="Arial" w:cs="Arial"/>
                <w:sz w:val="28"/>
                <w:szCs w:val="28"/>
                <w:lang w:eastAsia="en-IN"/>
              </w:rPr>
            </w:pPr>
            <w:r w:rsidRPr="00890474">
              <w:rPr>
                <w:rFonts w:ascii="Arial" w:eastAsia="Times New Roman" w:hAnsi="Arial" w:cs="Arial"/>
                <w:sz w:val="28"/>
                <w:szCs w:val="28"/>
                <w:lang w:eastAsia="en-IN"/>
              </w:rPr>
              <w:t>Recommend the most relevant expert</w:t>
            </w:r>
          </w:p>
        </w:tc>
      </w:tr>
      <w:tr w:rsidR="00890474" w:rsidRPr="00890474" w14:paraId="4F3B72AE" w14:textId="77777777">
        <w:trPr>
          <w:tblCellSpacing w:w="15" w:type="dxa"/>
        </w:trPr>
        <w:tc>
          <w:tcPr>
            <w:tcW w:w="0" w:type="auto"/>
            <w:vAlign w:val="center"/>
            <w:hideMark/>
          </w:tcPr>
          <w:p w14:paraId="76CC0BAB" w14:textId="77777777" w:rsidR="00890474" w:rsidRPr="00890474" w:rsidRDefault="00890474" w:rsidP="00890474">
            <w:pPr>
              <w:rPr>
                <w:rFonts w:ascii="Arial" w:eastAsia="Times New Roman" w:hAnsi="Arial" w:cs="Arial"/>
                <w:sz w:val="28"/>
                <w:szCs w:val="28"/>
                <w:lang w:eastAsia="en-IN"/>
              </w:rPr>
            </w:pPr>
            <w:r w:rsidRPr="00890474">
              <w:rPr>
                <w:rFonts w:ascii="Arial" w:eastAsia="Times New Roman" w:hAnsi="Arial" w:cs="Arial"/>
                <w:sz w:val="28"/>
                <w:szCs w:val="28"/>
                <w:lang w:eastAsia="en-IN"/>
              </w:rPr>
              <w:t>Personalized Follow-Ups</w:t>
            </w:r>
          </w:p>
        </w:tc>
        <w:tc>
          <w:tcPr>
            <w:tcW w:w="0" w:type="auto"/>
            <w:vAlign w:val="center"/>
            <w:hideMark/>
          </w:tcPr>
          <w:p w14:paraId="0CE884CD" w14:textId="77777777" w:rsidR="00890474" w:rsidRPr="00890474" w:rsidRDefault="00890474" w:rsidP="00890474">
            <w:pPr>
              <w:rPr>
                <w:rFonts w:ascii="Arial" w:eastAsia="Times New Roman" w:hAnsi="Arial" w:cs="Arial"/>
                <w:sz w:val="28"/>
                <w:szCs w:val="28"/>
                <w:lang w:eastAsia="en-IN"/>
              </w:rPr>
            </w:pPr>
            <w:r w:rsidRPr="00890474">
              <w:rPr>
                <w:rFonts w:ascii="Arial" w:eastAsia="Times New Roman" w:hAnsi="Arial" w:cs="Arial"/>
                <w:sz w:val="28"/>
                <w:szCs w:val="28"/>
                <w:lang w:eastAsia="en-IN"/>
              </w:rPr>
              <w:t>Improve retention through contextual nudges</w:t>
            </w:r>
          </w:p>
        </w:tc>
      </w:tr>
    </w:tbl>
    <w:p w14:paraId="36AB5E9E" w14:textId="77777777" w:rsidR="00890474" w:rsidRPr="00890474" w:rsidRDefault="00000000" w:rsidP="00890474">
      <w:pPr>
        <w:rPr>
          <w:rFonts w:ascii="Arial" w:eastAsia="Times New Roman" w:hAnsi="Arial" w:cs="Arial"/>
          <w:sz w:val="28"/>
          <w:szCs w:val="28"/>
          <w:lang w:eastAsia="en-IN"/>
        </w:rPr>
      </w:pPr>
      <w:r>
        <w:rPr>
          <w:rFonts w:ascii="Arial" w:eastAsia="Times New Roman" w:hAnsi="Arial" w:cs="Arial"/>
          <w:sz w:val="28"/>
          <w:szCs w:val="28"/>
          <w:lang w:eastAsia="en-IN"/>
        </w:rPr>
        <w:pict w14:anchorId="66C654C5">
          <v:rect id="_x0000_i1083" style="width:0;height:1.5pt" o:hralign="center" o:hrstd="t" o:hr="t" fillcolor="#a0a0a0" stroked="f"/>
        </w:pict>
      </w:r>
    </w:p>
    <w:p w14:paraId="6759B255" w14:textId="77777777" w:rsidR="00890474" w:rsidRPr="00890474" w:rsidRDefault="00890474" w:rsidP="00890474">
      <w:pPr>
        <w:rPr>
          <w:rFonts w:ascii="Arial" w:eastAsia="Times New Roman" w:hAnsi="Arial" w:cs="Arial"/>
          <w:b/>
          <w:bCs/>
          <w:sz w:val="28"/>
          <w:szCs w:val="28"/>
          <w:lang w:eastAsia="en-IN"/>
        </w:rPr>
      </w:pPr>
      <w:r w:rsidRPr="00890474">
        <w:rPr>
          <w:rFonts w:ascii="Arial" w:eastAsia="Times New Roman" w:hAnsi="Arial" w:cs="Arial"/>
          <w:b/>
          <w:bCs/>
          <w:sz w:val="28"/>
          <w:szCs w:val="28"/>
          <w:lang w:eastAsia="en-IN"/>
        </w:rPr>
        <w:t>Automation Workflow</w:t>
      </w:r>
    </w:p>
    <w:p w14:paraId="771B4609" w14:textId="77777777" w:rsidR="00890474" w:rsidRPr="00890474" w:rsidRDefault="00890474" w:rsidP="00890474">
      <w:pPr>
        <w:rPr>
          <w:rFonts w:ascii="Arial" w:eastAsia="Times New Roman" w:hAnsi="Arial" w:cs="Arial"/>
          <w:sz w:val="28"/>
          <w:szCs w:val="28"/>
          <w:lang w:eastAsia="en-IN"/>
        </w:rPr>
      </w:pPr>
      <w:r w:rsidRPr="00890474">
        <w:rPr>
          <w:rFonts w:ascii="Arial" w:eastAsia="Times New Roman" w:hAnsi="Arial" w:cs="Arial"/>
          <w:sz w:val="28"/>
          <w:szCs w:val="28"/>
          <w:lang w:eastAsia="en-IN"/>
        </w:rPr>
        <w:t>Conversation inactive for 48h</w:t>
      </w:r>
      <w:r w:rsidRPr="00890474">
        <w:rPr>
          <w:rFonts w:ascii="Arial" w:eastAsia="Times New Roman" w:hAnsi="Arial" w:cs="Arial"/>
          <w:sz w:val="28"/>
          <w:szCs w:val="28"/>
          <w:lang w:eastAsia="en-IN"/>
        </w:rPr>
        <w:br/>
        <w:t>↓</w:t>
      </w:r>
      <w:r w:rsidRPr="00890474">
        <w:rPr>
          <w:rFonts w:ascii="Arial" w:eastAsia="Times New Roman" w:hAnsi="Arial" w:cs="Arial"/>
          <w:sz w:val="28"/>
          <w:szCs w:val="28"/>
          <w:lang w:eastAsia="en-IN"/>
        </w:rPr>
        <w:br/>
        <w:t>AI detects emotional-risk moment</w:t>
      </w:r>
      <w:r w:rsidRPr="00890474">
        <w:rPr>
          <w:rFonts w:ascii="Arial" w:eastAsia="Times New Roman" w:hAnsi="Arial" w:cs="Arial"/>
          <w:sz w:val="28"/>
          <w:szCs w:val="28"/>
          <w:lang w:eastAsia="en-IN"/>
        </w:rPr>
        <w:br/>
        <w:t>↓</w:t>
      </w:r>
      <w:r w:rsidRPr="00890474">
        <w:rPr>
          <w:rFonts w:ascii="Arial" w:eastAsia="Times New Roman" w:hAnsi="Arial" w:cs="Arial"/>
          <w:sz w:val="28"/>
          <w:szCs w:val="28"/>
          <w:lang w:eastAsia="en-IN"/>
        </w:rPr>
        <w:br/>
        <w:t>AI classifies issue</w:t>
      </w:r>
      <w:r w:rsidRPr="00890474">
        <w:rPr>
          <w:rFonts w:ascii="Arial" w:eastAsia="Times New Roman" w:hAnsi="Arial" w:cs="Arial"/>
          <w:sz w:val="28"/>
          <w:szCs w:val="28"/>
          <w:lang w:eastAsia="en-IN"/>
        </w:rPr>
        <w:br/>
        <w:t>(ghosting / breakup / loneliness)</w:t>
      </w:r>
      <w:r w:rsidRPr="00890474">
        <w:rPr>
          <w:rFonts w:ascii="Arial" w:eastAsia="Times New Roman" w:hAnsi="Arial" w:cs="Arial"/>
          <w:sz w:val="28"/>
          <w:szCs w:val="28"/>
          <w:lang w:eastAsia="en-IN"/>
        </w:rPr>
        <w:br/>
        <w:t>↓</w:t>
      </w:r>
      <w:r w:rsidRPr="00890474">
        <w:rPr>
          <w:rFonts w:ascii="Arial" w:eastAsia="Times New Roman" w:hAnsi="Arial" w:cs="Arial"/>
          <w:sz w:val="28"/>
          <w:szCs w:val="28"/>
          <w:lang w:eastAsia="en-IN"/>
        </w:rPr>
        <w:br/>
        <w:t>AI recommends expert category</w:t>
      </w:r>
      <w:r w:rsidRPr="00890474">
        <w:rPr>
          <w:rFonts w:ascii="Arial" w:eastAsia="Times New Roman" w:hAnsi="Arial" w:cs="Arial"/>
          <w:sz w:val="28"/>
          <w:szCs w:val="28"/>
          <w:lang w:eastAsia="en-IN"/>
        </w:rPr>
        <w:br/>
        <w:t>↓</w:t>
      </w:r>
      <w:r w:rsidRPr="00890474">
        <w:rPr>
          <w:rFonts w:ascii="Arial" w:eastAsia="Times New Roman" w:hAnsi="Arial" w:cs="Arial"/>
          <w:sz w:val="28"/>
          <w:szCs w:val="28"/>
          <w:lang w:eastAsia="en-IN"/>
        </w:rPr>
        <w:br/>
      </w:r>
      <w:r w:rsidRPr="00890474">
        <w:rPr>
          <w:rFonts w:ascii="Arial" w:eastAsia="Times New Roman" w:hAnsi="Arial" w:cs="Arial"/>
          <w:sz w:val="28"/>
          <w:szCs w:val="28"/>
          <w:lang w:eastAsia="en-IN"/>
        </w:rPr>
        <w:lastRenderedPageBreak/>
        <w:t>Personalized nudge sent</w:t>
      </w:r>
      <w:r w:rsidRPr="00890474">
        <w:rPr>
          <w:rFonts w:ascii="Arial" w:eastAsia="Times New Roman" w:hAnsi="Arial" w:cs="Arial"/>
          <w:sz w:val="28"/>
          <w:szCs w:val="28"/>
          <w:lang w:eastAsia="en-IN"/>
        </w:rPr>
        <w:br/>
        <w:t>↓</w:t>
      </w:r>
      <w:r w:rsidRPr="00890474">
        <w:rPr>
          <w:rFonts w:ascii="Arial" w:eastAsia="Times New Roman" w:hAnsi="Arial" w:cs="Arial"/>
          <w:sz w:val="28"/>
          <w:szCs w:val="28"/>
          <w:lang w:eastAsia="en-IN"/>
        </w:rPr>
        <w:br/>
        <w:t>User enters TM Café</w:t>
      </w:r>
      <w:r w:rsidRPr="00890474">
        <w:rPr>
          <w:rFonts w:ascii="Arial" w:eastAsia="Times New Roman" w:hAnsi="Arial" w:cs="Arial"/>
          <w:sz w:val="28"/>
          <w:szCs w:val="28"/>
          <w:lang w:eastAsia="en-IN"/>
        </w:rPr>
        <w:br/>
        <w:t>↓</w:t>
      </w:r>
      <w:r w:rsidRPr="00890474">
        <w:rPr>
          <w:rFonts w:ascii="Arial" w:eastAsia="Times New Roman" w:hAnsi="Arial" w:cs="Arial"/>
          <w:sz w:val="28"/>
          <w:szCs w:val="28"/>
          <w:lang w:eastAsia="en-IN"/>
        </w:rPr>
        <w:br/>
        <w:t>Session feedback stored</w:t>
      </w:r>
      <w:r w:rsidRPr="00890474">
        <w:rPr>
          <w:rFonts w:ascii="Arial" w:eastAsia="Times New Roman" w:hAnsi="Arial" w:cs="Arial"/>
          <w:sz w:val="28"/>
          <w:szCs w:val="28"/>
          <w:lang w:eastAsia="en-IN"/>
        </w:rPr>
        <w:br/>
        <w:t>↓</w:t>
      </w:r>
      <w:r w:rsidRPr="00890474">
        <w:rPr>
          <w:rFonts w:ascii="Arial" w:eastAsia="Times New Roman" w:hAnsi="Arial" w:cs="Arial"/>
          <w:sz w:val="28"/>
          <w:szCs w:val="28"/>
          <w:lang w:eastAsia="en-IN"/>
        </w:rPr>
        <w:br/>
        <w:t>Day 3 follow-up triggered</w:t>
      </w:r>
    </w:p>
    <w:p w14:paraId="6C5ABB55" w14:textId="77777777" w:rsidR="00890474" w:rsidRPr="00890474" w:rsidRDefault="00000000" w:rsidP="00890474">
      <w:pPr>
        <w:rPr>
          <w:rFonts w:ascii="Arial" w:eastAsia="Times New Roman" w:hAnsi="Arial" w:cs="Arial"/>
          <w:sz w:val="28"/>
          <w:szCs w:val="28"/>
          <w:lang w:eastAsia="en-IN"/>
        </w:rPr>
      </w:pPr>
      <w:r>
        <w:rPr>
          <w:rFonts w:ascii="Arial" w:eastAsia="Times New Roman" w:hAnsi="Arial" w:cs="Arial"/>
          <w:sz w:val="28"/>
          <w:szCs w:val="28"/>
          <w:lang w:eastAsia="en-IN"/>
        </w:rPr>
        <w:pict w14:anchorId="61AEF2B0">
          <v:rect id="_x0000_i1084" style="width:0;height:1.5pt" o:hralign="center" o:hrstd="t" o:hr="t" fillcolor="#a0a0a0" stroked="f"/>
        </w:pict>
      </w:r>
    </w:p>
    <w:p w14:paraId="6FD193A7" w14:textId="77777777" w:rsidR="00890474" w:rsidRPr="00890474" w:rsidRDefault="00890474" w:rsidP="00890474">
      <w:pPr>
        <w:rPr>
          <w:rFonts w:ascii="Arial" w:eastAsia="Times New Roman" w:hAnsi="Arial" w:cs="Arial"/>
          <w:b/>
          <w:bCs/>
          <w:sz w:val="28"/>
          <w:szCs w:val="28"/>
          <w:lang w:eastAsia="en-IN"/>
        </w:rPr>
      </w:pPr>
      <w:r w:rsidRPr="00890474">
        <w:rPr>
          <w:rFonts w:ascii="Arial" w:eastAsia="Times New Roman" w:hAnsi="Arial" w:cs="Arial"/>
          <w:b/>
          <w:bCs/>
          <w:sz w:val="28"/>
          <w:szCs w:val="28"/>
          <w:lang w:eastAsia="en-IN"/>
        </w:rPr>
        <w:t>Example User Flow</w:t>
      </w:r>
    </w:p>
    <w:p w14:paraId="561A5D89" w14:textId="77777777" w:rsidR="00890474" w:rsidRPr="00890474" w:rsidRDefault="00890474" w:rsidP="00890474">
      <w:pPr>
        <w:rPr>
          <w:rFonts w:ascii="Arial" w:eastAsia="Times New Roman" w:hAnsi="Arial" w:cs="Arial"/>
          <w:b/>
          <w:bCs/>
          <w:sz w:val="28"/>
          <w:szCs w:val="28"/>
          <w:lang w:eastAsia="en-IN"/>
        </w:rPr>
      </w:pPr>
      <w:r w:rsidRPr="00890474">
        <w:rPr>
          <w:rFonts w:ascii="Arial" w:eastAsia="Times New Roman" w:hAnsi="Arial" w:cs="Arial"/>
          <w:b/>
          <w:bCs/>
          <w:sz w:val="28"/>
          <w:szCs w:val="28"/>
          <w:lang w:eastAsia="en-IN"/>
        </w:rPr>
        <w:t>Scenario</w:t>
      </w:r>
    </w:p>
    <w:p w14:paraId="4C8331F3" w14:textId="77777777" w:rsidR="00890474" w:rsidRPr="00890474" w:rsidRDefault="00890474" w:rsidP="00890474">
      <w:pPr>
        <w:rPr>
          <w:rFonts w:ascii="Arial" w:eastAsia="Times New Roman" w:hAnsi="Arial" w:cs="Arial"/>
          <w:sz w:val="28"/>
          <w:szCs w:val="28"/>
          <w:lang w:eastAsia="en-IN"/>
        </w:rPr>
      </w:pPr>
      <w:r w:rsidRPr="00890474">
        <w:rPr>
          <w:rFonts w:ascii="Arial" w:eastAsia="Times New Roman" w:hAnsi="Arial" w:cs="Arial"/>
          <w:sz w:val="28"/>
          <w:szCs w:val="28"/>
          <w:lang w:eastAsia="en-IN"/>
        </w:rPr>
        <w:t>A user’s conversation becomes inactive for 48 hours.</w:t>
      </w:r>
    </w:p>
    <w:p w14:paraId="602027AB" w14:textId="77777777" w:rsidR="00890474" w:rsidRPr="00890474" w:rsidRDefault="00000000" w:rsidP="00890474">
      <w:pPr>
        <w:rPr>
          <w:rFonts w:ascii="Arial" w:eastAsia="Times New Roman" w:hAnsi="Arial" w:cs="Arial"/>
          <w:sz w:val="28"/>
          <w:szCs w:val="28"/>
          <w:lang w:eastAsia="en-IN"/>
        </w:rPr>
      </w:pPr>
      <w:r>
        <w:rPr>
          <w:rFonts w:ascii="Arial" w:eastAsia="Times New Roman" w:hAnsi="Arial" w:cs="Arial"/>
          <w:sz w:val="28"/>
          <w:szCs w:val="28"/>
          <w:lang w:eastAsia="en-IN"/>
        </w:rPr>
        <w:pict w14:anchorId="0FA14413">
          <v:rect id="_x0000_i1085" style="width:0;height:1.5pt" o:hralign="center" o:hrstd="t" o:hr="t" fillcolor="#a0a0a0" stroked="f"/>
        </w:pict>
      </w:r>
    </w:p>
    <w:p w14:paraId="4C9EB6A5" w14:textId="77777777" w:rsidR="00890474" w:rsidRPr="00890474" w:rsidRDefault="00890474" w:rsidP="00890474">
      <w:pPr>
        <w:rPr>
          <w:rFonts w:ascii="Arial" w:eastAsia="Times New Roman" w:hAnsi="Arial" w:cs="Arial"/>
          <w:b/>
          <w:bCs/>
          <w:sz w:val="28"/>
          <w:szCs w:val="28"/>
          <w:lang w:eastAsia="en-IN"/>
        </w:rPr>
      </w:pPr>
      <w:r w:rsidRPr="00890474">
        <w:rPr>
          <w:rFonts w:ascii="Arial" w:eastAsia="Times New Roman" w:hAnsi="Arial" w:cs="Arial"/>
          <w:b/>
          <w:bCs/>
          <w:sz w:val="28"/>
          <w:szCs w:val="28"/>
          <w:lang w:eastAsia="en-IN"/>
        </w:rPr>
        <w:t>AI Trigger</w:t>
      </w:r>
    </w:p>
    <w:p w14:paraId="7FD1A484" w14:textId="77777777" w:rsidR="00890474" w:rsidRPr="00890474" w:rsidRDefault="00890474" w:rsidP="00890474">
      <w:pPr>
        <w:rPr>
          <w:rFonts w:ascii="Arial" w:eastAsia="Times New Roman" w:hAnsi="Arial" w:cs="Arial"/>
          <w:sz w:val="28"/>
          <w:szCs w:val="28"/>
          <w:lang w:eastAsia="en-IN"/>
        </w:rPr>
      </w:pPr>
      <w:r w:rsidRPr="00890474">
        <w:rPr>
          <w:rFonts w:ascii="Arial" w:eastAsia="Times New Roman" w:hAnsi="Arial" w:cs="Arial"/>
          <w:sz w:val="28"/>
          <w:szCs w:val="28"/>
          <w:lang w:eastAsia="en-IN"/>
        </w:rPr>
        <w:t>The system detects a possible ghosting or rejection moment.</w:t>
      </w:r>
    </w:p>
    <w:p w14:paraId="28A14E38" w14:textId="77777777" w:rsidR="00890474" w:rsidRPr="00890474" w:rsidRDefault="00000000" w:rsidP="00890474">
      <w:pPr>
        <w:rPr>
          <w:rFonts w:ascii="Arial" w:eastAsia="Times New Roman" w:hAnsi="Arial" w:cs="Arial"/>
          <w:sz w:val="28"/>
          <w:szCs w:val="28"/>
          <w:lang w:eastAsia="en-IN"/>
        </w:rPr>
      </w:pPr>
      <w:r>
        <w:rPr>
          <w:rFonts w:ascii="Arial" w:eastAsia="Times New Roman" w:hAnsi="Arial" w:cs="Arial"/>
          <w:sz w:val="28"/>
          <w:szCs w:val="28"/>
          <w:lang w:eastAsia="en-IN"/>
        </w:rPr>
        <w:pict w14:anchorId="38BD433A">
          <v:rect id="_x0000_i1086" style="width:0;height:1.5pt" o:hralign="center" o:hrstd="t" o:hr="t" fillcolor="#a0a0a0" stroked="f"/>
        </w:pict>
      </w:r>
    </w:p>
    <w:p w14:paraId="4F429455" w14:textId="77777777" w:rsidR="00890474" w:rsidRPr="00890474" w:rsidRDefault="00890474" w:rsidP="00890474">
      <w:pPr>
        <w:rPr>
          <w:rFonts w:ascii="Arial" w:eastAsia="Times New Roman" w:hAnsi="Arial" w:cs="Arial"/>
          <w:b/>
          <w:bCs/>
          <w:sz w:val="28"/>
          <w:szCs w:val="28"/>
          <w:lang w:eastAsia="en-IN"/>
        </w:rPr>
      </w:pPr>
      <w:r w:rsidRPr="00890474">
        <w:rPr>
          <w:rFonts w:ascii="Arial" w:eastAsia="Times New Roman" w:hAnsi="Arial" w:cs="Arial"/>
          <w:b/>
          <w:bCs/>
          <w:sz w:val="28"/>
          <w:szCs w:val="28"/>
          <w:lang w:eastAsia="en-IN"/>
        </w:rPr>
        <w:t>Personalized Nudge</w:t>
      </w:r>
    </w:p>
    <w:p w14:paraId="4841607D" w14:textId="77777777" w:rsidR="00890474" w:rsidRPr="00890474" w:rsidRDefault="00890474" w:rsidP="00890474">
      <w:pPr>
        <w:rPr>
          <w:rFonts w:ascii="Arial" w:eastAsia="Times New Roman" w:hAnsi="Arial" w:cs="Arial"/>
          <w:sz w:val="28"/>
          <w:szCs w:val="28"/>
          <w:lang w:eastAsia="en-IN"/>
        </w:rPr>
      </w:pPr>
      <w:r w:rsidRPr="00890474">
        <w:rPr>
          <w:rFonts w:ascii="Arial" w:eastAsia="Times New Roman" w:hAnsi="Arial" w:cs="Arial"/>
          <w:sz w:val="28"/>
          <w:szCs w:val="28"/>
          <w:lang w:eastAsia="en-IN"/>
        </w:rPr>
        <w:t>“Looks like that conversation stopped. Want to talk to someone?”</w:t>
      </w:r>
    </w:p>
    <w:p w14:paraId="0F1F6C90" w14:textId="77777777" w:rsidR="00890474" w:rsidRPr="00890474" w:rsidRDefault="00000000" w:rsidP="00890474">
      <w:pPr>
        <w:rPr>
          <w:rFonts w:ascii="Arial" w:eastAsia="Times New Roman" w:hAnsi="Arial" w:cs="Arial"/>
          <w:sz w:val="28"/>
          <w:szCs w:val="28"/>
          <w:lang w:eastAsia="en-IN"/>
        </w:rPr>
      </w:pPr>
      <w:r>
        <w:rPr>
          <w:rFonts w:ascii="Arial" w:eastAsia="Times New Roman" w:hAnsi="Arial" w:cs="Arial"/>
          <w:sz w:val="28"/>
          <w:szCs w:val="28"/>
          <w:lang w:eastAsia="en-IN"/>
        </w:rPr>
        <w:pict w14:anchorId="4FC8D5FF">
          <v:rect id="_x0000_i1087" style="width:0;height:1.5pt" o:hralign="center" o:hrstd="t" o:hr="t" fillcolor="#a0a0a0" stroked="f"/>
        </w:pict>
      </w:r>
    </w:p>
    <w:p w14:paraId="439478EC" w14:textId="77777777" w:rsidR="00890474" w:rsidRPr="00890474" w:rsidRDefault="00890474" w:rsidP="00890474">
      <w:pPr>
        <w:rPr>
          <w:rFonts w:ascii="Arial" w:eastAsia="Times New Roman" w:hAnsi="Arial" w:cs="Arial"/>
          <w:b/>
          <w:bCs/>
          <w:sz w:val="28"/>
          <w:szCs w:val="28"/>
          <w:lang w:eastAsia="en-IN"/>
        </w:rPr>
      </w:pPr>
      <w:r w:rsidRPr="00890474">
        <w:rPr>
          <w:rFonts w:ascii="Arial" w:eastAsia="Times New Roman" w:hAnsi="Arial" w:cs="Arial"/>
          <w:b/>
          <w:bCs/>
          <w:sz w:val="28"/>
          <w:szCs w:val="28"/>
          <w:lang w:eastAsia="en-IN"/>
        </w:rPr>
        <w:t>User Input</w:t>
      </w:r>
    </w:p>
    <w:p w14:paraId="31EFE0CF" w14:textId="77777777" w:rsidR="00890474" w:rsidRPr="00890474" w:rsidRDefault="00890474" w:rsidP="00890474">
      <w:pPr>
        <w:rPr>
          <w:rFonts w:ascii="Arial" w:eastAsia="Times New Roman" w:hAnsi="Arial" w:cs="Arial"/>
          <w:sz w:val="28"/>
          <w:szCs w:val="28"/>
          <w:lang w:eastAsia="en-IN"/>
        </w:rPr>
      </w:pPr>
      <w:r w:rsidRPr="00890474">
        <w:rPr>
          <w:rFonts w:ascii="Arial" w:eastAsia="Times New Roman" w:hAnsi="Arial" w:cs="Arial"/>
          <w:sz w:val="28"/>
          <w:szCs w:val="28"/>
          <w:lang w:eastAsia="en-IN"/>
        </w:rPr>
        <w:t>“I got ghosted again.”</w:t>
      </w:r>
    </w:p>
    <w:p w14:paraId="5A902E54" w14:textId="77777777" w:rsidR="00890474" w:rsidRPr="00890474" w:rsidRDefault="00000000" w:rsidP="00890474">
      <w:pPr>
        <w:rPr>
          <w:rFonts w:ascii="Arial" w:eastAsia="Times New Roman" w:hAnsi="Arial" w:cs="Arial"/>
          <w:sz w:val="28"/>
          <w:szCs w:val="28"/>
          <w:lang w:eastAsia="en-IN"/>
        </w:rPr>
      </w:pPr>
      <w:r>
        <w:rPr>
          <w:rFonts w:ascii="Arial" w:eastAsia="Times New Roman" w:hAnsi="Arial" w:cs="Arial"/>
          <w:sz w:val="28"/>
          <w:szCs w:val="28"/>
          <w:lang w:eastAsia="en-IN"/>
        </w:rPr>
        <w:pict w14:anchorId="66C66DE1">
          <v:rect id="_x0000_i1088" style="width:0;height:1.5pt" o:hralign="center" o:hrstd="t" o:hr="t" fillcolor="#a0a0a0" stroked="f"/>
        </w:pict>
      </w:r>
    </w:p>
    <w:p w14:paraId="684E3124" w14:textId="77777777" w:rsidR="00890474" w:rsidRPr="00890474" w:rsidRDefault="00890474" w:rsidP="00890474">
      <w:pPr>
        <w:rPr>
          <w:rFonts w:ascii="Arial" w:eastAsia="Times New Roman" w:hAnsi="Arial" w:cs="Arial"/>
          <w:b/>
          <w:bCs/>
          <w:sz w:val="28"/>
          <w:szCs w:val="28"/>
          <w:lang w:eastAsia="en-IN"/>
        </w:rPr>
      </w:pPr>
      <w:r w:rsidRPr="00890474">
        <w:rPr>
          <w:rFonts w:ascii="Arial" w:eastAsia="Times New Roman" w:hAnsi="Arial" w:cs="Arial"/>
          <w:b/>
          <w:bCs/>
          <w:sz w:val="28"/>
          <w:szCs w:val="28"/>
          <w:lang w:eastAsia="en-IN"/>
        </w:rPr>
        <w:t>AI Processing</w:t>
      </w:r>
    </w:p>
    <w:p w14:paraId="1AC0301C" w14:textId="77777777" w:rsidR="00890474" w:rsidRPr="00890474" w:rsidRDefault="00890474">
      <w:pPr>
        <w:numPr>
          <w:ilvl w:val="0"/>
          <w:numId w:val="41"/>
        </w:numPr>
        <w:rPr>
          <w:rFonts w:ascii="Arial" w:eastAsia="Times New Roman" w:hAnsi="Arial" w:cs="Arial"/>
          <w:sz w:val="28"/>
          <w:szCs w:val="28"/>
          <w:lang w:eastAsia="en-IN"/>
        </w:rPr>
      </w:pPr>
      <w:r w:rsidRPr="00890474">
        <w:rPr>
          <w:rFonts w:ascii="Arial" w:eastAsia="Times New Roman" w:hAnsi="Arial" w:cs="Arial"/>
          <w:sz w:val="28"/>
          <w:szCs w:val="28"/>
          <w:lang w:eastAsia="en-IN"/>
        </w:rPr>
        <w:t xml:space="preserve">Emotion detected: Sad/anxious </w:t>
      </w:r>
    </w:p>
    <w:p w14:paraId="5A026994" w14:textId="77777777" w:rsidR="00890474" w:rsidRPr="00890474" w:rsidRDefault="00890474">
      <w:pPr>
        <w:numPr>
          <w:ilvl w:val="0"/>
          <w:numId w:val="41"/>
        </w:numPr>
        <w:rPr>
          <w:rFonts w:ascii="Arial" w:eastAsia="Times New Roman" w:hAnsi="Arial" w:cs="Arial"/>
          <w:sz w:val="28"/>
          <w:szCs w:val="28"/>
          <w:lang w:eastAsia="en-IN"/>
        </w:rPr>
      </w:pPr>
      <w:r w:rsidRPr="00890474">
        <w:rPr>
          <w:rFonts w:ascii="Arial" w:eastAsia="Times New Roman" w:hAnsi="Arial" w:cs="Arial"/>
          <w:sz w:val="28"/>
          <w:szCs w:val="28"/>
          <w:lang w:eastAsia="en-IN"/>
        </w:rPr>
        <w:t xml:space="preserve">Intent classified: Ghosting </w:t>
      </w:r>
    </w:p>
    <w:p w14:paraId="29993094" w14:textId="77777777" w:rsidR="00890474" w:rsidRPr="00890474" w:rsidRDefault="00890474">
      <w:pPr>
        <w:numPr>
          <w:ilvl w:val="0"/>
          <w:numId w:val="41"/>
        </w:numPr>
        <w:rPr>
          <w:rFonts w:ascii="Arial" w:eastAsia="Times New Roman" w:hAnsi="Arial" w:cs="Arial"/>
          <w:sz w:val="28"/>
          <w:szCs w:val="28"/>
          <w:lang w:eastAsia="en-IN"/>
        </w:rPr>
      </w:pPr>
      <w:r w:rsidRPr="00890474">
        <w:rPr>
          <w:rFonts w:ascii="Arial" w:eastAsia="Times New Roman" w:hAnsi="Arial" w:cs="Arial"/>
          <w:sz w:val="28"/>
          <w:szCs w:val="28"/>
          <w:lang w:eastAsia="en-IN"/>
        </w:rPr>
        <w:t xml:space="preserve">Recommended category: Breakup support </w:t>
      </w:r>
    </w:p>
    <w:p w14:paraId="74E96120" w14:textId="77777777" w:rsidR="00890474" w:rsidRPr="00890474" w:rsidRDefault="00000000" w:rsidP="00890474">
      <w:pPr>
        <w:rPr>
          <w:rFonts w:ascii="Arial" w:eastAsia="Times New Roman" w:hAnsi="Arial" w:cs="Arial"/>
          <w:sz w:val="28"/>
          <w:szCs w:val="28"/>
          <w:lang w:eastAsia="en-IN"/>
        </w:rPr>
      </w:pPr>
      <w:r>
        <w:rPr>
          <w:rFonts w:ascii="Arial" w:eastAsia="Times New Roman" w:hAnsi="Arial" w:cs="Arial"/>
          <w:sz w:val="28"/>
          <w:szCs w:val="28"/>
          <w:lang w:eastAsia="en-IN"/>
        </w:rPr>
        <w:pict w14:anchorId="65722D33">
          <v:rect id="_x0000_i1089" style="width:0;height:1.5pt" o:hralign="center" o:hrstd="t" o:hr="t" fillcolor="#a0a0a0" stroked="f"/>
        </w:pict>
      </w:r>
    </w:p>
    <w:p w14:paraId="383FEDC7" w14:textId="77777777" w:rsidR="00890474" w:rsidRPr="00890474" w:rsidRDefault="00890474" w:rsidP="00890474">
      <w:pPr>
        <w:rPr>
          <w:rFonts w:ascii="Arial" w:eastAsia="Times New Roman" w:hAnsi="Arial" w:cs="Arial"/>
          <w:b/>
          <w:bCs/>
          <w:sz w:val="28"/>
          <w:szCs w:val="28"/>
          <w:lang w:eastAsia="en-IN"/>
        </w:rPr>
      </w:pPr>
      <w:r w:rsidRPr="00890474">
        <w:rPr>
          <w:rFonts w:ascii="Arial" w:eastAsia="Times New Roman" w:hAnsi="Arial" w:cs="Arial"/>
          <w:b/>
          <w:bCs/>
          <w:sz w:val="28"/>
          <w:szCs w:val="28"/>
          <w:lang w:eastAsia="en-IN"/>
        </w:rPr>
        <w:t>AI Output</w:t>
      </w:r>
    </w:p>
    <w:p w14:paraId="0791CD87" w14:textId="77777777" w:rsidR="00890474" w:rsidRPr="00890474" w:rsidRDefault="00890474" w:rsidP="00890474">
      <w:pPr>
        <w:rPr>
          <w:rFonts w:ascii="Arial" w:eastAsia="Times New Roman" w:hAnsi="Arial" w:cs="Arial"/>
          <w:sz w:val="28"/>
          <w:szCs w:val="28"/>
          <w:lang w:eastAsia="en-IN"/>
        </w:rPr>
      </w:pPr>
      <w:r w:rsidRPr="00890474">
        <w:rPr>
          <w:rFonts w:ascii="Arial" w:eastAsia="Times New Roman" w:hAnsi="Arial" w:cs="Arial"/>
          <w:sz w:val="28"/>
          <w:szCs w:val="28"/>
          <w:lang w:eastAsia="en-IN"/>
        </w:rPr>
        <w:t>“A breakup recovery coach may help you.”</w:t>
      </w:r>
    </w:p>
    <w:p w14:paraId="7F866C89" w14:textId="77777777" w:rsidR="00890474" w:rsidRPr="00890474" w:rsidRDefault="00890474" w:rsidP="00890474">
      <w:pPr>
        <w:rPr>
          <w:rFonts w:ascii="Arial" w:eastAsia="Times New Roman" w:hAnsi="Arial" w:cs="Arial"/>
          <w:sz w:val="28"/>
          <w:szCs w:val="28"/>
          <w:lang w:eastAsia="en-IN"/>
        </w:rPr>
      </w:pPr>
      <w:r w:rsidRPr="00890474">
        <w:rPr>
          <w:rFonts w:ascii="Arial" w:eastAsia="Times New Roman" w:hAnsi="Arial" w:cs="Arial"/>
          <w:sz w:val="28"/>
          <w:szCs w:val="28"/>
          <w:lang w:eastAsia="en-IN"/>
        </w:rPr>
        <w:t>The system then recommends:</w:t>
      </w:r>
    </w:p>
    <w:p w14:paraId="62FEC252" w14:textId="77777777" w:rsidR="00890474" w:rsidRPr="00890474" w:rsidRDefault="00890474">
      <w:pPr>
        <w:numPr>
          <w:ilvl w:val="0"/>
          <w:numId w:val="42"/>
        </w:numPr>
        <w:rPr>
          <w:rFonts w:ascii="Arial" w:eastAsia="Times New Roman" w:hAnsi="Arial" w:cs="Arial"/>
          <w:sz w:val="28"/>
          <w:szCs w:val="28"/>
          <w:lang w:eastAsia="en-IN"/>
        </w:rPr>
      </w:pPr>
      <w:r w:rsidRPr="00890474">
        <w:rPr>
          <w:rFonts w:ascii="Arial" w:eastAsia="Times New Roman" w:hAnsi="Arial" w:cs="Arial"/>
          <w:sz w:val="28"/>
          <w:szCs w:val="28"/>
          <w:lang w:eastAsia="en-IN"/>
        </w:rPr>
        <w:lastRenderedPageBreak/>
        <w:t xml:space="preserve">top-rated breakup experts, </w:t>
      </w:r>
    </w:p>
    <w:p w14:paraId="6271BC0C" w14:textId="77777777" w:rsidR="00890474" w:rsidRPr="00890474" w:rsidRDefault="00890474">
      <w:pPr>
        <w:numPr>
          <w:ilvl w:val="0"/>
          <w:numId w:val="42"/>
        </w:numPr>
        <w:rPr>
          <w:rFonts w:ascii="Arial" w:eastAsia="Times New Roman" w:hAnsi="Arial" w:cs="Arial"/>
          <w:sz w:val="28"/>
          <w:szCs w:val="28"/>
          <w:lang w:eastAsia="en-IN"/>
        </w:rPr>
      </w:pPr>
      <w:r w:rsidRPr="00890474">
        <w:rPr>
          <w:rFonts w:ascii="Arial" w:eastAsia="Times New Roman" w:hAnsi="Arial" w:cs="Arial"/>
          <w:sz w:val="28"/>
          <w:szCs w:val="28"/>
          <w:lang w:eastAsia="en-IN"/>
        </w:rPr>
        <w:t xml:space="preserve">experts with strong recovery-session ratings, </w:t>
      </w:r>
    </w:p>
    <w:p w14:paraId="404806A7" w14:textId="77777777" w:rsidR="00890474" w:rsidRPr="00890474" w:rsidRDefault="00890474">
      <w:pPr>
        <w:numPr>
          <w:ilvl w:val="0"/>
          <w:numId w:val="42"/>
        </w:numPr>
        <w:rPr>
          <w:rFonts w:ascii="Arial" w:eastAsia="Times New Roman" w:hAnsi="Arial" w:cs="Arial"/>
          <w:sz w:val="28"/>
          <w:szCs w:val="28"/>
          <w:lang w:eastAsia="en-IN"/>
        </w:rPr>
      </w:pPr>
      <w:r w:rsidRPr="00890474">
        <w:rPr>
          <w:rFonts w:ascii="Arial" w:eastAsia="Times New Roman" w:hAnsi="Arial" w:cs="Arial"/>
          <w:sz w:val="28"/>
          <w:szCs w:val="28"/>
          <w:lang w:eastAsia="en-IN"/>
        </w:rPr>
        <w:t xml:space="preserve">and highlights the “2 minutes free” trial. </w:t>
      </w:r>
    </w:p>
    <w:p w14:paraId="26341CE5" w14:textId="77777777" w:rsidR="00890474" w:rsidRPr="00890474" w:rsidRDefault="00000000" w:rsidP="00890474">
      <w:pPr>
        <w:rPr>
          <w:rFonts w:ascii="Arial" w:eastAsia="Times New Roman" w:hAnsi="Arial" w:cs="Arial"/>
          <w:sz w:val="28"/>
          <w:szCs w:val="28"/>
          <w:lang w:eastAsia="en-IN"/>
        </w:rPr>
      </w:pPr>
      <w:r>
        <w:rPr>
          <w:rFonts w:ascii="Arial" w:eastAsia="Times New Roman" w:hAnsi="Arial" w:cs="Arial"/>
          <w:sz w:val="28"/>
          <w:szCs w:val="28"/>
          <w:lang w:eastAsia="en-IN"/>
        </w:rPr>
        <w:pict w14:anchorId="683CDCE9">
          <v:rect id="_x0000_i1090" style="width:0;height:1.5pt" o:hralign="center" o:hrstd="t" o:hr="t" fillcolor="#a0a0a0" stroked="f"/>
        </w:pict>
      </w:r>
    </w:p>
    <w:p w14:paraId="38454A12" w14:textId="77777777" w:rsidR="00890474" w:rsidRPr="00890474" w:rsidRDefault="00890474" w:rsidP="00890474">
      <w:pPr>
        <w:rPr>
          <w:rFonts w:ascii="Arial" w:eastAsia="Times New Roman" w:hAnsi="Arial" w:cs="Arial"/>
          <w:b/>
          <w:bCs/>
          <w:sz w:val="28"/>
          <w:szCs w:val="28"/>
          <w:lang w:eastAsia="en-IN"/>
        </w:rPr>
      </w:pPr>
      <w:r w:rsidRPr="00890474">
        <w:rPr>
          <w:rFonts w:ascii="Arial" w:eastAsia="Times New Roman" w:hAnsi="Arial" w:cs="Arial"/>
          <w:b/>
          <w:bCs/>
          <w:sz w:val="28"/>
          <w:szCs w:val="28"/>
          <w:lang w:eastAsia="en-IN"/>
        </w:rPr>
        <w:t>Prompt Log</w:t>
      </w:r>
    </w:p>
    <w:p w14:paraId="553755F3" w14:textId="77777777" w:rsidR="00890474" w:rsidRPr="00890474" w:rsidRDefault="00890474" w:rsidP="00890474">
      <w:pPr>
        <w:rPr>
          <w:rFonts w:ascii="Arial" w:eastAsia="Times New Roman" w:hAnsi="Arial" w:cs="Arial"/>
          <w:b/>
          <w:bCs/>
          <w:sz w:val="28"/>
          <w:szCs w:val="28"/>
          <w:lang w:eastAsia="en-IN"/>
        </w:rPr>
      </w:pPr>
      <w:r w:rsidRPr="00890474">
        <w:rPr>
          <w:rFonts w:ascii="Arial" w:eastAsia="Times New Roman" w:hAnsi="Arial" w:cs="Arial"/>
          <w:b/>
          <w:bCs/>
          <w:sz w:val="28"/>
          <w:szCs w:val="28"/>
          <w:lang w:eastAsia="en-IN"/>
        </w:rPr>
        <w:t>Prompt 1 — Emotion Detection</w:t>
      </w:r>
    </w:p>
    <w:p w14:paraId="46E93B12" w14:textId="77777777" w:rsidR="00890474" w:rsidRPr="00890474" w:rsidRDefault="00890474" w:rsidP="00890474">
      <w:pPr>
        <w:rPr>
          <w:rFonts w:ascii="Arial" w:eastAsia="Times New Roman" w:hAnsi="Arial" w:cs="Arial"/>
          <w:sz w:val="28"/>
          <w:szCs w:val="28"/>
          <w:lang w:eastAsia="en-IN"/>
        </w:rPr>
      </w:pPr>
      <w:r w:rsidRPr="00890474">
        <w:rPr>
          <w:rFonts w:ascii="Arial" w:eastAsia="Times New Roman" w:hAnsi="Arial" w:cs="Arial"/>
          <w:sz w:val="28"/>
          <w:szCs w:val="28"/>
          <w:lang w:eastAsia="en-IN"/>
        </w:rPr>
        <w:t>Detect the emotional tone of the user message: sad, anxious, confused, angry, or neutral.</w:t>
      </w:r>
    </w:p>
    <w:p w14:paraId="7C8BFBAD" w14:textId="77777777" w:rsidR="00890474" w:rsidRPr="00890474" w:rsidRDefault="00000000" w:rsidP="00890474">
      <w:pPr>
        <w:rPr>
          <w:rFonts w:ascii="Arial" w:eastAsia="Times New Roman" w:hAnsi="Arial" w:cs="Arial"/>
          <w:sz w:val="28"/>
          <w:szCs w:val="28"/>
          <w:lang w:eastAsia="en-IN"/>
        </w:rPr>
      </w:pPr>
      <w:r>
        <w:rPr>
          <w:rFonts w:ascii="Arial" w:eastAsia="Times New Roman" w:hAnsi="Arial" w:cs="Arial"/>
          <w:sz w:val="28"/>
          <w:szCs w:val="28"/>
          <w:lang w:eastAsia="en-IN"/>
        </w:rPr>
        <w:pict w14:anchorId="01F3B941">
          <v:rect id="_x0000_i1091" style="width:0;height:1.5pt" o:hralign="center" o:hrstd="t" o:hr="t" fillcolor="#a0a0a0" stroked="f"/>
        </w:pict>
      </w:r>
    </w:p>
    <w:p w14:paraId="21430965" w14:textId="77777777" w:rsidR="00890474" w:rsidRPr="00890474" w:rsidRDefault="00890474" w:rsidP="00890474">
      <w:pPr>
        <w:rPr>
          <w:rFonts w:ascii="Arial" w:eastAsia="Times New Roman" w:hAnsi="Arial" w:cs="Arial"/>
          <w:b/>
          <w:bCs/>
          <w:sz w:val="28"/>
          <w:szCs w:val="28"/>
          <w:lang w:eastAsia="en-IN"/>
        </w:rPr>
      </w:pPr>
      <w:r w:rsidRPr="00890474">
        <w:rPr>
          <w:rFonts w:ascii="Arial" w:eastAsia="Times New Roman" w:hAnsi="Arial" w:cs="Arial"/>
          <w:b/>
          <w:bCs/>
          <w:sz w:val="28"/>
          <w:szCs w:val="28"/>
          <w:lang w:eastAsia="en-IN"/>
        </w:rPr>
        <w:t>Prompt 2 — Intent Classification</w:t>
      </w:r>
    </w:p>
    <w:p w14:paraId="23CC30C0" w14:textId="77777777" w:rsidR="00890474" w:rsidRPr="00890474" w:rsidRDefault="00890474" w:rsidP="00890474">
      <w:pPr>
        <w:rPr>
          <w:rFonts w:ascii="Arial" w:eastAsia="Times New Roman" w:hAnsi="Arial" w:cs="Arial"/>
          <w:sz w:val="28"/>
          <w:szCs w:val="28"/>
          <w:lang w:eastAsia="en-IN"/>
        </w:rPr>
      </w:pPr>
      <w:r w:rsidRPr="00890474">
        <w:rPr>
          <w:rFonts w:ascii="Arial" w:eastAsia="Times New Roman" w:hAnsi="Arial" w:cs="Arial"/>
          <w:sz w:val="28"/>
          <w:szCs w:val="28"/>
          <w:lang w:eastAsia="en-IN"/>
        </w:rPr>
        <w:t>Classify the user issue into one category: ghosting, breakup, loneliness, dating advice, confidence issues, or emotional support.</w:t>
      </w:r>
    </w:p>
    <w:p w14:paraId="6B76ED0B" w14:textId="77777777" w:rsidR="00890474" w:rsidRPr="00890474" w:rsidRDefault="00000000" w:rsidP="00890474">
      <w:pPr>
        <w:rPr>
          <w:rFonts w:ascii="Arial" w:eastAsia="Times New Roman" w:hAnsi="Arial" w:cs="Arial"/>
          <w:sz w:val="28"/>
          <w:szCs w:val="28"/>
          <w:lang w:eastAsia="en-IN"/>
        </w:rPr>
      </w:pPr>
      <w:r>
        <w:rPr>
          <w:rFonts w:ascii="Arial" w:eastAsia="Times New Roman" w:hAnsi="Arial" w:cs="Arial"/>
          <w:sz w:val="28"/>
          <w:szCs w:val="28"/>
          <w:lang w:eastAsia="en-IN"/>
        </w:rPr>
        <w:pict w14:anchorId="7E16A796">
          <v:rect id="_x0000_i1092" style="width:0;height:1.5pt" o:hralign="center" o:hrstd="t" o:hr="t" fillcolor="#a0a0a0" stroked="f"/>
        </w:pict>
      </w:r>
    </w:p>
    <w:p w14:paraId="4C70C125" w14:textId="77777777" w:rsidR="00890474" w:rsidRPr="00890474" w:rsidRDefault="00890474" w:rsidP="00890474">
      <w:pPr>
        <w:rPr>
          <w:rFonts w:ascii="Arial" w:eastAsia="Times New Roman" w:hAnsi="Arial" w:cs="Arial"/>
          <w:b/>
          <w:bCs/>
          <w:sz w:val="28"/>
          <w:szCs w:val="28"/>
          <w:lang w:eastAsia="en-IN"/>
        </w:rPr>
      </w:pPr>
      <w:r w:rsidRPr="00890474">
        <w:rPr>
          <w:rFonts w:ascii="Arial" w:eastAsia="Times New Roman" w:hAnsi="Arial" w:cs="Arial"/>
          <w:b/>
          <w:bCs/>
          <w:sz w:val="28"/>
          <w:szCs w:val="28"/>
          <w:lang w:eastAsia="en-IN"/>
        </w:rPr>
        <w:t>Prompt 3 — Empathetic Response Generation</w:t>
      </w:r>
    </w:p>
    <w:p w14:paraId="1CAE95EA" w14:textId="77777777" w:rsidR="00890474" w:rsidRPr="00890474" w:rsidRDefault="00890474" w:rsidP="00890474">
      <w:pPr>
        <w:rPr>
          <w:rFonts w:ascii="Arial" w:eastAsia="Times New Roman" w:hAnsi="Arial" w:cs="Arial"/>
          <w:sz w:val="28"/>
          <w:szCs w:val="28"/>
          <w:lang w:eastAsia="en-IN"/>
        </w:rPr>
      </w:pPr>
      <w:r w:rsidRPr="00890474">
        <w:rPr>
          <w:rFonts w:ascii="Arial" w:eastAsia="Times New Roman" w:hAnsi="Arial" w:cs="Arial"/>
          <w:sz w:val="28"/>
          <w:szCs w:val="28"/>
          <w:lang w:eastAsia="en-IN"/>
        </w:rPr>
        <w:t>Generate a short empathetic response acknowledging the user’s emotional state.</w:t>
      </w:r>
    </w:p>
    <w:p w14:paraId="70B9F3F1" w14:textId="77777777" w:rsidR="00890474" w:rsidRPr="00890474" w:rsidRDefault="00000000" w:rsidP="00890474">
      <w:pPr>
        <w:rPr>
          <w:rFonts w:ascii="Arial" w:eastAsia="Times New Roman" w:hAnsi="Arial" w:cs="Arial"/>
          <w:sz w:val="28"/>
          <w:szCs w:val="28"/>
          <w:lang w:eastAsia="en-IN"/>
        </w:rPr>
      </w:pPr>
      <w:r>
        <w:rPr>
          <w:rFonts w:ascii="Arial" w:eastAsia="Times New Roman" w:hAnsi="Arial" w:cs="Arial"/>
          <w:sz w:val="28"/>
          <w:szCs w:val="28"/>
          <w:lang w:eastAsia="en-IN"/>
        </w:rPr>
        <w:pict w14:anchorId="46280F71">
          <v:rect id="_x0000_i1093" style="width:0;height:1.5pt" o:hralign="center" o:hrstd="t" o:hr="t" fillcolor="#a0a0a0" stroked="f"/>
        </w:pict>
      </w:r>
    </w:p>
    <w:p w14:paraId="28D05EC3" w14:textId="77777777" w:rsidR="00890474" w:rsidRPr="00890474" w:rsidRDefault="00890474" w:rsidP="00890474">
      <w:pPr>
        <w:rPr>
          <w:rFonts w:ascii="Arial" w:eastAsia="Times New Roman" w:hAnsi="Arial" w:cs="Arial"/>
          <w:b/>
          <w:bCs/>
          <w:sz w:val="28"/>
          <w:szCs w:val="28"/>
          <w:lang w:eastAsia="en-IN"/>
        </w:rPr>
      </w:pPr>
      <w:r w:rsidRPr="00890474">
        <w:rPr>
          <w:rFonts w:ascii="Arial" w:eastAsia="Times New Roman" w:hAnsi="Arial" w:cs="Arial"/>
          <w:b/>
          <w:bCs/>
          <w:sz w:val="28"/>
          <w:szCs w:val="28"/>
          <w:lang w:eastAsia="en-IN"/>
        </w:rPr>
        <w:t>Prompt 4 — Expert Mapping</w:t>
      </w:r>
    </w:p>
    <w:p w14:paraId="5CD01C34" w14:textId="77777777" w:rsidR="00890474" w:rsidRPr="00890474" w:rsidRDefault="00890474" w:rsidP="00890474">
      <w:pPr>
        <w:rPr>
          <w:rFonts w:ascii="Arial" w:eastAsia="Times New Roman" w:hAnsi="Arial" w:cs="Arial"/>
          <w:sz w:val="28"/>
          <w:szCs w:val="28"/>
          <w:lang w:eastAsia="en-IN"/>
        </w:rPr>
      </w:pPr>
      <w:r w:rsidRPr="00890474">
        <w:rPr>
          <w:rFonts w:ascii="Arial" w:eastAsia="Times New Roman" w:hAnsi="Arial" w:cs="Arial"/>
          <w:sz w:val="28"/>
          <w:szCs w:val="28"/>
          <w:lang w:eastAsia="en-IN"/>
        </w:rPr>
        <w:t>Recommend the most relevant expert category based on the classified issue.</w:t>
      </w:r>
    </w:p>
    <w:p w14:paraId="36D6EE07" w14:textId="77777777" w:rsidR="00890474" w:rsidRPr="00890474" w:rsidRDefault="00000000" w:rsidP="00890474">
      <w:pPr>
        <w:rPr>
          <w:rFonts w:ascii="Arial" w:eastAsia="Times New Roman" w:hAnsi="Arial" w:cs="Arial"/>
          <w:sz w:val="28"/>
          <w:szCs w:val="28"/>
          <w:lang w:eastAsia="en-IN"/>
        </w:rPr>
      </w:pPr>
      <w:r>
        <w:rPr>
          <w:rFonts w:ascii="Arial" w:eastAsia="Times New Roman" w:hAnsi="Arial" w:cs="Arial"/>
          <w:sz w:val="28"/>
          <w:szCs w:val="28"/>
          <w:lang w:eastAsia="en-IN"/>
        </w:rPr>
        <w:pict w14:anchorId="09E54CD4">
          <v:rect id="_x0000_i1094" style="width:0;height:1.5pt" o:hralign="center" o:hrstd="t" o:hr="t" fillcolor="#a0a0a0" stroked="f"/>
        </w:pict>
      </w:r>
    </w:p>
    <w:p w14:paraId="6E765509" w14:textId="77777777" w:rsidR="00890474" w:rsidRPr="00890474" w:rsidRDefault="00890474" w:rsidP="00890474">
      <w:pPr>
        <w:rPr>
          <w:rFonts w:ascii="Arial" w:eastAsia="Times New Roman" w:hAnsi="Arial" w:cs="Arial"/>
          <w:b/>
          <w:bCs/>
          <w:sz w:val="28"/>
          <w:szCs w:val="28"/>
          <w:lang w:eastAsia="en-IN"/>
        </w:rPr>
      </w:pPr>
      <w:r w:rsidRPr="00890474">
        <w:rPr>
          <w:rFonts w:ascii="Arial" w:eastAsia="Times New Roman" w:hAnsi="Arial" w:cs="Arial"/>
          <w:b/>
          <w:bCs/>
          <w:sz w:val="28"/>
          <w:szCs w:val="28"/>
          <w:lang w:eastAsia="en-IN"/>
        </w:rPr>
        <w:t>Prompt 5 — Expert Ranking</w:t>
      </w:r>
    </w:p>
    <w:p w14:paraId="4CA939F2" w14:textId="77777777" w:rsidR="00890474" w:rsidRPr="00890474" w:rsidRDefault="00890474" w:rsidP="00890474">
      <w:pPr>
        <w:rPr>
          <w:rFonts w:ascii="Arial" w:eastAsia="Times New Roman" w:hAnsi="Arial" w:cs="Arial"/>
          <w:sz w:val="28"/>
          <w:szCs w:val="28"/>
          <w:lang w:eastAsia="en-IN"/>
        </w:rPr>
      </w:pPr>
      <w:r w:rsidRPr="00890474">
        <w:rPr>
          <w:rFonts w:ascii="Arial" w:eastAsia="Times New Roman" w:hAnsi="Arial" w:cs="Arial"/>
          <w:sz w:val="28"/>
          <w:szCs w:val="28"/>
          <w:lang w:eastAsia="en-IN"/>
        </w:rPr>
        <w:t>Rank the top 3 experts based on specialization, rating, and session quality.</w:t>
      </w:r>
    </w:p>
    <w:p w14:paraId="1320E68A" w14:textId="77777777" w:rsidR="00890474" w:rsidRPr="00890474" w:rsidRDefault="00000000" w:rsidP="00890474">
      <w:pPr>
        <w:rPr>
          <w:rFonts w:ascii="Arial" w:eastAsia="Times New Roman" w:hAnsi="Arial" w:cs="Arial"/>
          <w:sz w:val="28"/>
          <w:szCs w:val="28"/>
          <w:lang w:eastAsia="en-IN"/>
        </w:rPr>
      </w:pPr>
      <w:r>
        <w:rPr>
          <w:rFonts w:ascii="Arial" w:eastAsia="Times New Roman" w:hAnsi="Arial" w:cs="Arial"/>
          <w:sz w:val="28"/>
          <w:szCs w:val="28"/>
          <w:lang w:eastAsia="en-IN"/>
        </w:rPr>
        <w:pict w14:anchorId="3CC10E46">
          <v:rect id="_x0000_i1095" style="width:0;height:1.5pt" o:hralign="center" o:hrstd="t" o:hr="t" fillcolor="#a0a0a0" stroked="f"/>
        </w:pict>
      </w:r>
    </w:p>
    <w:p w14:paraId="7038E5A4" w14:textId="77777777" w:rsidR="00890474" w:rsidRPr="00890474" w:rsidRDefault="00890474" w:rsidP="00890474">
      <w:pPr>
        <w:rPr>
          <w:rFonts w:ascii="Arial" w:eastAsia="Times New Roman" w:hAnsi="Arial" w:cs="Arial"/>
          <w:b/>
          <w:bCs/>
          <w:sz w:val="28"/>
          <w:szCs w:val="28"/>
          <w:lang w:eastAsia="en-IN"/>
        </w:rPr>
      </w:pPr>
      <w:r w:rsidRPr="00890474">
        <w:rPr>
          <w:rFonts w:ascii="Arial" w:eastAsia="Times New Roman" w:hAnsi="Arial" w:cs="Arial"/>
          <w:b/>
          <w:bCs/>
          <w:sz w:val="28"/>
          <w:szCs w:val="28"/>
          <w:lang w:eastAsia="en-IN"/>
        </w:rPr>
        <w:t>Prompt 6 — Safety Moderation</w:t>
      </w:r>
    </w:p>
    <w:p w14:paraId="51CEB68B" w14:textId="77777777" w:rsidR="00890474" w:rsidRPr="00890474" w:rsidRDefault="00890474" w:rsidP="00890474">
      <w:pPr>
        <w:rPr>
          <w:rFonts w:ascii="Arial" w:eastAsia="Times New Roman" w:hAnsi="Arial" w:cs="Arial"/>
          <w:sz w:val="28"/>
          <w:szCs w:val="28"/>
          <w:lang w:eastAsia="en-IN"/>
        </w:rPr>
      </w:pPr>
      <w:r w:rsidRPr="00890474">
        <w:rPr>
          <w:rFonts w:ascii="Arial" w:eastAsia="Times New Roman" w:hAnsi="Arial" w:cs="Arial"/>
          <w:sz w:val="28"/>
          <w:szCs w:val="28"/>
          <w:lang w:eastAsia="en-IN"/>
        </w:rPr>
        <w:t>Detect inappropriate or escort-related intent and flag the session for moderation review.</w:t>
      </w:r>
    </w:p>
    <w:p w14:paraId="023DD6FB" w14:textId="77777777" w:rsidR="00890474" w:rsidRPr="00890474" w:rsidRDefault="00000000" w:rsidP="00890474">
      <w:pPr>
        <w:rPr>
          <w:rFonts w:ascii="Arial" w:eastAsia="Times New Roman" w:hAnsi="Arial" w:cs="Arial"/>
          <w:sz w:val="28"/>
          <w:szCs w:val="28"/>
          <w:lang w:eastAsia="en-IN"/>
        </w:rPr>
      </w:pPr>
      <w:r>
        <w:rPr>
          <w:rFonts w:ascii="Arial" w:eastAsia="Times New Roman" w:hAnsi="Arial" w:cs="Arial"/>
          <w:sz w:val="28"/>
          <w:szCs w:val="28"/>
          <w:lang w:eastAsia="en-IN"/>
        </w:rPr>
        <w:pict w14:anchorId="554D622E">
          <v:rect id="_x0000_i1096" style="width:0;height:1.5pt" o:hralign="center" o:hrstd="t" o:hr="t" fillcolor="#a0a0a0" stroked="f"/>
        </w:pict>
      </w:r>
    </w:p>
    <w:p w14:paraId="196CFE8D" w14:textId="77777777" w:rsidR="00890474" w:rsidRPr="00890474" w:rsidRDefault="00890474" w:rsidP="00890474">
      <w:pPr>
        <w:rPr>
          <w:rFonts w:ascii="Arial" w:eastAsia="Times New Roman" w:hAnsi="Arial" w:cs="Arial"/>
          <w:b/>
          <w:bCs/>
          <w:sz w:val="28"/>
          <w:szCs w:val="28"/>
          <w:lang w:eastAsia="en-IN"/>
        </w:rPr>
      </w:pPr>
      <w:r w:rsidRPr="00890474">
        <w:rPr>
          <w:rFonts w:ascii="Arial" w:eastAsia="Times New Roman" w:hAnsi="Arial" w:cs="Arial"/>
          <w:b/>
          <w:bCs/>
          <w:sz w:val="28"/>
          <w:szCs w:val="28"/>
          <w:lang w:eastAsia="en-IN"/>
        </w:rPr>
        <w:lastRenderedPageBreak/>
        <w:t>Prompt 7 — Personalized Follow-Up</w:t>
      </w:r>
    </w:p>
    <w:p w14:paraId="056E36E1" w14:textId="77777777" w:rsidR="00890474" w:rsidRPr="00890474" w:rsidRDefault="00890474" w:rsidP="00890474">
      <w:pPr>
        <w:rPr>
          <w:rFonts w:ascii="Arial" w:eastAsia="Times New Roman" w:hAnsi="Arial" w:cs="Arial"/>
          <w:sz w:val="28"/>
          <w:szCs w:val="28"/>
          <w:lang w:eastAsia="en-IN"/>
        </w:rPr>
      </w:pPr>
      <w:r w:rsidRPr="00890474">
        <w:rPr>
          <w:rFonts w:ascii="Arial" w:eastAsia="Times New Roman" w:hAnsi="Arial" w:cs="Arial"/>
          <w:sz w:val="28"/>
          <w:szCs w:val="28"/>
          <w:lang w:eastAsia="en-IN"/>
        </w:rPr>
        <w:t>Generate a personalized Day 3 or Day 7 follow-up nudge based on the user’s previous emotional trigger.</w:t>
      </w:r>
    </w:p>
    <w:p w14:paraId="703BFD13" w14:textId="77777777" w:rsidR="00890474" w:rsidRPr="00890474" w:rsidRDefault="00000000" w:rsidP="00890474">
      <w:pPr>
        <w:rPr>
          <w:rFonts w:ascii="Arial" w:eastAsia="Times New Roman" w:hAnsi="Arial" w:cs="Arial"/>
          <w:sz w:val="28"/>
          <w:szCs w:val="28"/>
          <w:lang w:eastAsia="en-IN"/>
        </w:rPr>
      </w:pPr>
      <w:r>
        <w:rPr>
          <w:rFonts w:ascii="Arial" w:eastAsia="Times New Roman" w:hAnsi="Arial" w:cs="Arial"/>
          <w:sz w:val="28"/>
          <w:szCs w:val="28"/>
          <w:lang w:eastAsia="en-IN"/>
        </w:rPr>
        <w:pict w14:anchorId="14BC54E2">
          <v:rect id="_x0000_i1097" style="width:0;height:1.5pt" o:hralign="center" o:hrstd="t" o:hr="t" fillcolor="#a0a0a0" stroked="f"/>
        </w:pict>
      </w:r>
    </w:p>
    <w:p w14:paraId="4868A99A" w14:textId="77777777" w:rsidR="00890474" w:rsidRPr="00890474" w:rsidRDefault="00890474" w:rsidP="00890474">
      <w:pPr>
        <w:rPr>
          <w:rFonts w:ascii="Arial" w:eastAsia="Times New Roman" w:hAnsi="Arial" w:cs="Arial"/>
          <w:b/>
          <w:bCs/>
          <w:sz w:val="28"/>
          <w:szCs w:val="28"/>
          <w:lang w:eastAsia="en-IN"/>
        </w:rPr>
      </w:pPr>
      <w:r w:rsidRPr="00890474">
        <w:rPr>
          <w:rFonts w:ascii="Arial" w:eastAsia="Times New Roman" w:hAnsi="Arial" w:cs="Arial"/>
          <w:b/>
          <w:bCs/>
          <w:sz w:val="28"/>
          <w:szCs w:val="28"/>
          <w:lang w:eastAsia="en-IN"/>
        </w:rPr>
        <w:t>Prompt 8 — Retention Prediction</w:t>
      </w:r>
    </w:p>
    <w:p w14:paraId="723F61C4" w14:textId="77777777" w:rsidR="00890474" w:rsidRPr="00890474" w:rsidRDefault="00890474" w:rsidP="00890474">
      <w:pPr>
        <w:rPr>
          <w:rFonts w:ascii="Arial" w:eastAsia="Times New Roman" w:hAnsi="Arial" w:cs="Arial"/>
          <w:sz w:val="28"/>
          <w:szCs w:val="28"/>
          <w:lang w:eastAsia="en-IN"/>
        </w:rPr>
      </w:pPr>
      <w:r w:rsidRPr="00890474">
        <w:rPr>
          <w:rFonts w:ascii="Arial" w:eastAsia="Times New Roman" w:hAnsi="Arial" w:cs="Arial"/>
          <w:sz w:val="28"/>
          <w:szCs w:val="28"/>
          <w:lang w:eastAsia="en-IN"/>
        </w:rPr>
        <w:t>Predict whether the user is likely to return for another session based on session outcome and feedback.</w:t>
      </w:r>
    </w:p>
    <w:p w14:paraId="0496A0D5" w14:textId="77777777" w:rsidR="00890474" w:rsidRPr="00890474" w:rsidRDefault="00000000" w:rsidP="00890474">
      <w:pPr>
        <w:rPr>
          <w:rFonts w:ascii="Arial" w:eastAsia="Times New Roman" w:hAnsi="Arial" w:cs="Arial"/>
          <w:sz w:val="28"/>
          <w:szCs w:val="28"/>
          <w:lang w:eastAsia="en-IN"/>
        </w:rPr>
      </w:pPr>
      <w:r>
        <w:rPr>
          <w:rFonts w:ascii="Arial" w:eastAsia="Times New Roman" w:hAnsi="Arial" w:cs="Arial"/>
          <w:sz w:val="28"/>
          <w:szCs w:val="28"/>
          <w:lang w:eastAsia="en-IN"/>
        </w:rPr>
        <w:pict w14:anchorId="1811113C">
          <v:rect id="_x0000_i1098" style="width:0;height:1.5pt" o:hralign="center" o:hrstd="t" o:hr="t" fillcolor="#a0a0a0" stroked="f"/>
        </w:pict>
      </w:r>
    </w:p>
    <w:p w14:paraId="21A4ABFA" w14:textId="77777777" w:rsidR="00890474" w:rsidRPr="00890474" w:rsidRDefault="00890474" w:rsidP="00890474">
      <w:pPr>
        <w:rPr>
          <w:rFonts w:ascii="Arial" w:eastAsia="Times New Roman" w:hAnsi="Arial" w:cs="Arial"/>
          <w:b/>
          <w:bCs/>
          <w:sz w:val="28"/>
          <w:szCs w:val="28"/>
          <w:lang w:eastAsia="en-IN"/>
        </w:rPr>
      </w:pPr>
      <w:r w:rsidRPr="00890474">
        <w:rPr>
          <w:rFonts w:ascii="Arial" w:eastAsia="Times New Roman" w:hAnsi="Arial" w:cs="Arial"/>
          <w:b/>
          <w:bCs/>
          <w:sz w:val="28"/>
          <w:szCs w:val="28"/>
          <w:lang w:eastAsia="en-IN"/>
        </w:rPr>
        <w:t>Expected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5"/>
        <w:gridCol w:w="4527"/>
      </w:tblGrid>
      <w:tr w:rsidR="00890474" w:rsidRPr="00890474" w14:paraId="06E21AC9" w14:textId="77777777">
        <w:trPr>
          <w:tblHeader/>
          <w:tblCellSpacing w:w="15" w:type="dxa"/>
        </w:trPr>
        <w:tc>
          <w:tcPr>
            <w:tcW w:w="0" w:type="auto"/>
            <w:vAlign w:val="center"/>
            <w:hideMark/>
          </w:tcPr>
          <w:p w14:paraId="456649D2" w14:textId="77777777" w:rsidR="00890474" w:rsidRPr="00890474" w:rsidRDefault="00890474" w:rsidP="00890474">
            <w:pPr>
              <w:rPr>
                <w:rFonts w:ascii="Arial" w:eastAsia="Times New Roman" w:hAnsi="Arial" w:cs="Arial"/>
                <w:b/>
                <w:bCs/>
                <w:sz w:val="28"/>
                <w:szCs w:val="28"/>
                <w:lang w:eastAsia="en-IN"/>
              </w:rPr>
            </w:pPr>
            <w:r w:rsidRPr="00890474">
              <w:rPr>
                <w:rFonts w:ascii="Arial" w:eastAsia="Times New Roman" w:hAnsi="Arial" w:cs="Arial"/>
                <w:b/>
                <w:bCs/>
                <w:sz w:val="28"/>
                <w:szCs w:val="28"/>
                <w:lang w:eastAsia="en-IN"/>
              </w:rPr>
              <w:t>Area</w:t>
            </w:r>
          </w:p>
        </w:tc>
        <w:tc>
          <w:tcPr>
            <w:tcW w:w="0" w:type="auto"/>
            <w:vAlign w:val="center"/>
            <w:hideMark/>
          </w:tcPr>
          <w:p w14:paraId="002AD961" w14:textId="77777777" w:rsidR="00890474" w:rsidRPr="00890474" w:rsidRDefault="00890474" w:rsidP="00890474">
            <w:pPr>
              <w:rPr>
                <w:rFonts w:ascii="Arial" w:eastAsia="Times New Roman" w:hAnsi="Arial" w:cs="Arial"/>
                <w:b/>
                <w:bCs/>
                <w:sz w:val="28"/>
                <w:szCs w:val="28"/>
                <w:lang w:eastAsia="en-IN"/>
              </w:rPr>
            </w:pPr>
            <w:r w:rsidRPr="00890474">
              <w:rPr>
                <w:rFonts w:ascii="Arial" w:eastAsia="Times New Roman" w:hAnsi="Arial" w:cs="Arial"/>
                <w:b/>
                <w:bCs/>
                <w:sz w:val="28"/>
                <w:szCs w:val="28"/>
                <w:lang w:eastAsia="en-IN"/>
              </w:rPr>
              <w:t>Expected Improvement</w:t>
            </w:r>
          </w:p>
        </w:tc>
      </w:tr>
      <w:tr w:rsidR="00890474" w:rsidRPr="00890474" w14:paraId="557CFFE7" w14:textId="77777777">
        <w:trPr>
          <w:tblCellSpacing w:w="15" w:type="dxa"/>
        </w:trPr>
        <w:tc>
          <w:tcPr>
            <w:tcW w:w="0" w:type="auto"/>
            <w:vAlign w:val="center"/>
            <w:hideMark/>
          </w:tcPr>
          <w:p w14:paraId="2B2A3B82" w14:textId="77777777" w:rsidR="00890474" w:rsidRPr="00890474" w:rsidRDefault="00890474" w:rsidP="00890474">
            <w:pPr>
              <w:rPr>
                <w:rFonts w:ascii="Arial" w:eastAsia="Times New Roman" w:hAnsi="Arial" w:cs="Arial"/>
                <w:sz w:val="28"/>
                <w:szCs w:val="28"/>
                <w:lang w:eastAsia="en-IN"/>
              </w:rPr>
            </w:pPr>
            <w:r w:rsidRPr="00890474">
              <w:rPr>
                <w:rFonts w:ascii="Arial" w:eastAsia="Times New Roman" w:hAnsi="Arial" w:cs="Arial"/>
                <w:sz w:val="28"/>
                <w:szCs w:val="28"/>
                <w:lang w:eastAsia="en-IN"/>
              </w:rPr>
              <w:t>Activation</w:t>
            </w:r>
          </w:p>
        </w:tc>
        <w:tc>
          <w:tcPr>
            <w:tcW w:w="0" w:type="auto"/>
            <w:vAlign w:val="center"/>
            <w:hideMark/>
          </w:tcPr>
          <w:p w14:paraId="0E39ABB5" w14:textId="77777777" w:rsidR="00890474" w:rsidRPr="00890474" w:rsidRDefault="00890474" w:rsidP="00890474">
            <w:pPr>
              <w:rPr>
                <w:rFonts w:ascii="Arial" w:eastAsia="Times New Roman" w:hAnsi="Arial" w:cs="Arial"/>
                <w:sz w:val="28"/>
                <w:szCs w:val="28"/>
                <w:lang w:eastAsia="en-IN"/>
              </w:rPr>
            </w:pPr>
            <w:r w:rsidRPr="00890474">
              <w:rPr>
                <w:rFonts w:ascii="Arial" w:eastAsia="Times New Roman" w:hAnsi="Arial" w:cs="Arial"/>
                <w:sz w:val="28"/>
                <w:szCs w:val="28"/>
                <w:lang w:eastAsia="en-IN"/>
              </w:rPr>
              <w:t>Higher nudge-to-entry conversion</w:t>
            </w:r>
          </w:p>
        </w:tc>
      </w:tr>
      <w:tr w:rsidR="00890474" w:rsidRPr="00890474" w14:paraId="2365ABB2" w14:textId="77777777">
        <w:trPr>
          <w:tblCellSpacing w:w="15" w:type="dxa"/>
        </w:trPr>
        <w:tc>
          <w:tcPr>
            <w:tcW w:w="0" w:type="auto"/>
            <w:vAlign w:val="center"/>
            <w:hideMark/>
          </w:tcPr>
          <w:p w14:paraId="37722B81" w14:textId="77777777" w:rsidR="00890474" w:rsidRPr="00890474" w:rsidRDefault="00890474" w:rsidP="00890474">
            <w:pPr>
              <w:rPr>
                <w:rFonts w:ascii="Arial" w:eastAsia="Times New Roman" w:hAnsi="Arial" w:cs="Arial"/>
                <w:sz w:val="28"/>
                <w:szCs w:val="28"/>
                <w:lang w:eastAsia="en-IN"/>
              </w:rPr>
            </w:pPr>
            <w:r w:rsidRPr="00890474">
              <w:rPr>
                <w:rFonts w:ascii="Arial" w:eastAsia="Times New Roman" w:hAnsi="Arial" w:cs="Arial"/>
                <w:sz w:val="28"/>
                <w:szCs w:val="28"/>
                <w:lang w:eastAsia="en-IN"/>
              </w:rPr>
              <w:t>Conversion</w:t>
            </w:r>
          </w:p>
        </w:tc>
        <w:tc>
          <w:tcPr>
            <w:tcW w:w="0" w:type="auto"/>
            <w:vAlign w:val="center"/>
            <w:hideMark/>
          </w:tcPr>
          <w:p w14:paraId="31FBC948" w14:textId="77777777" w:rsidR="00890474" w:rsidRPr="00890474" w:rsidRDefault="00890474" w:rsidP="00890474">
            <w:pPr>
              <w:rPr>
                <w:rFonts w:ascii="Arial" w:eastAsia="Times New Roman" w:hAnsi="Arial" w:cs="Arial"/>
                <w:sz w:val="28"/>
                <w:szCs w:val="28"/>
                <w:lang w:eastAsia="en-IN"/>
              </w:rPr>
            </w:pPr>
            <w:r w:rsidRPr="00890474">
              <w:rPr>
                <w:rFonts w:ascii="Arial" w:eastAsia="Times New Roman" w:hAnsi="Arial" w:cs="Arial"/>
                <w:sz w:val="28"/>
                <w:szCs w:val="28"/>
                <w:lang w:eastAsia="en-IN"/>
              </w:rPr>
              <w:t>Better first-session success</w:t>
            </w:r>
          </w:p>
        </w:tc>
      </w:tr>
      <w:tr w:rsidR="00890474" w:rsidRPr="00890474" w14:paraId="281907E2" w14:textId="77777777">
        <w:trPr>
          <w:tblCellSpacing w:w="15" w:type="dxa"/>
        </w:trPr>
        <w:tc>
          <w:tcPr>
            <w:tcW w:w="0" w:type="auto"/>
            <w:vAlign w:val="center"/>
            <w:hideMark/>
          </w:tcPr>
          <w:p w14:paraId="0E788BA8" w14:textId="77777777" w:rsidR="00890474" w:rsidRPr="00890474" w:rsidRDefault="00890474" w:rsidP="00890474">
            <w:pPr>
              <w:rPr>
                <w:rFonts w:ascii="Arial" w:eastAsia="Times New Roman" w:hAnsi="Arial" w:cs="Arial"/>
                <w:sz w:val="28"/>
                <w:szCs w:val="28"/>
                <w:lang w:eastAsia="en-IN"/>
              </w:rPr>
            </w:pPr>
            <w:r w:rsidRPr="00890474">
              <w:rPr>
                <w:rFonts w:ascii="Arial" w:eastAsia="Times New Roman" w:hAnsi="Arial" w:cs="Arial"/>
                <w:sz w:val="28"/>
                <w:szCs w:val="28"/>
                <w:lang w:eastAsia="en-IN"/>
              </w:rPr>
              <w:t>Retention</w:t>
            </w:r>
          </w:p>
        </w:tc>
        <w:tc>
          <w:tcPr>
            <w:tcW w:w="0" w:type="auto"/>
            <w:vAlign w:val="center"/>
            <w:hideMark/>
          </w:tcPr>
          <w:p w14:paraId="41926427" w14:textId="77777777" w:rsidR="00890474" w:rsidRPr="00890474" w:rsidRDefault="00890474" w:rsidP="00890474">
            <w:pPr>
              <w:rPr>
                <w:rFonts w:ascii="Arial" w:eastAsia="Times New Roman" w:hAnsi="Arial" w:cs="Arial"/>
                <w:sz w:val="28"/>
                <w:szCs w:val="28"/>
                <w:lang w:eastAsia="en-IN"/>
              </w:rPr>
            </w:pPr>
            <w:r w:rsidRPr="00890474">
              <w:rPr>
                <w:rFonts w:ascii="Arial" w:eastAsia="Times New Roman" w:hAnsi="Arial" w:cs="Arial"/>
                <w:sz w:val="28"/>
                <w:szCs w:val="28"/>
                <w:lang w:eastAsia="en-IN"/>
              </w:rPr>
              <w:t>Increased repeat session rate</w:t>
            </w:r>
          </w:p>
        </w:tc>
      </w:tr>
      <w:tr w:rsidR="00890474" w:rsidRPr="00890474" w14:paraId="0975BEB6" w14:textId="77777777">
        <w:trPr>
          <w:tblCellSpacing w:w="15" w:type="dxa"/>
        </w:trPr>
        <w:tc>
          <w:tcPr>
            <w:tcW w:w="0" w:type="auto"/>
            <w:vAlign w:val="center"/>
            <w:hideMark/>
          </w:tcPr>
          <w:p w14:paraId="6350292A" w14:textId="77777777" w:rsidR="00890474" w:rsidRPr="00890474" w:rsidRDefault="00890474" w:rsidP="00890474">
            <w:pPr>
              <w:rPr>
                <w:rFonts w:ascii="Arial" w:eastAsia="Times New Roman" w:hAnsi="Arial" w:cs="Arial"/>
                <w:sz w:val="28"/>
                <w:szCs w:val="28"/>
                <w:lang w:eastAsia="en-IN"/>
              </w:rPr>
            </w:pPr>
            <w:r w:rsidRPr="00890474">
              <w:rPr>
                <w:rFonts w:ascii="Arial" w:eastAsia="Times New Roman" w:hAnsi="Arial" w:cs="Arial"/>
                <w:sz w:val="28"/>
                <w:szCs w:val="28"/>
                <w:lang w:eastAsia="en-IN"/>
              </w:rPr>
              <w:t>User Experience</w:t>
            </w:r>
          </w:p>
        </w:tc>
        <w:tc>
          <w:tcPr>
            <w:tcW w:w="0" w:type="auto"/>
            <w:vAlign w:val="center"/>
            <w:hideMark/>
          </w:tcPr>
          <w:p w14:paraId="154815B7" w14:textId="77777777" w:rsidR="00890474" w:rsidRPr="00890474" w:rsidRDefault="00890474" w:rsidP="00890474">
            <w:pPr>
              <w:rPr>
                <w:rFonts w:ascii="Arial" w:eastAsia="Times New Roman" w:hAnsi="Arial" w:cs="Arial"/>
                <w:sz w:val="28"/>
                <w:szCs w:val="28"/>
                <w:lang w:eastAsia="en-IN"/>
              </w:rPr>
            </w:pPr>
            <w:r w:rsidRPr="00890474">
              <w:rPr>
                <w:rFonts w:ascii="Arial" w:eastAsia="Times New Roman" w:hAnsi="Arial" w:cs="Arial"/>
                <w:sz w:val="28"/>
                <w:szCs w:val="28"/>
                <w:lang w:eastAsia="en-IN"/>
              </w:rPr>
              <w:t>Reduced expert-selection confusion</w:t>
            </w:r>
          </w:p>
        </w:tc>
      </w:tr>
    </w:tbl>
    <w:p w14:paraId="38E75B60" w14:textId="4360BD91" w:rsidR="003B7278" w:rsidRPr="00204DE5" w:rsidRDefault="003B7278">
      <w:pPr>
        <w:rPr>
          <w:rFonts w:ascii="Arial" w:eastAsia="Times New Roman" w:hAnsi="Arial" w:cs="Arial"/>
          <w:sz w:val="28"/>
          <w:szCs w:val="28"/>
          <w:lang w:eastAsia="en-IN"/>
        </w:rPr>
      </w:pPr>
    </w:p>
    <w:p w14:paraId="7155453B" w14:textId="77777777" w:rsidR="003B7278" w:rsidRDefault="003B7278">
      <w:pPr>
        <w:rPr>
          <w:rFonts w:ascii="Arial" w:eastAsia="Times New Roman" w:hAnsi="Arial" w:cs="Arial"/>
          <w:b/>
          <w:bCs/>
          <w:sz w:val="48"/>
          <w:szCs w:val="48"/>
          <w:lang w:eastAsia="en-IN"/>
        </w:rPr>
      </w:pPr>
      <w:r>
        <w:rPr>
          <w:rFonts w:ascii="Arial" w:eastAsia="Times New Roman" w:hAnsi="Arial" w:cs="Arial"/>
          <w:b/>
          <w:bCs/>
          <w:sz w:val="48"/>
          <w:szCs w:val="48"/>
          <w:lang w:eastAsia="en-IN"/>
        </w:rPr>
        <w:br w:type="page"/>
      </w:r>
    </w:p>
    <w:p w14:paraId="171608EA" w14:textId="77777777" w:rsidR="003B7278" w:rsidRDefault="003B7278">
      <w:pPr>
        <w:rPr>
          <w:rFonts w:ascii="Arial" w:eastAsia="Times New Roman" w:hAnsi="Arial" w:cs="Arial"/>
          <w:b/>
          <w:bCs/>
          <w:sz w:val="48"/>
          <w:szCs w:val="48"/>
          <w:lang w:eastAsia="en-IN"/>
        </w:rPr>
      </w:pPr>
    </w:p>
    <w:p w14:paraId="6C6F20D0" w14:textId="77777777" w:rsidR="003B7278" w:rsidRDefault="003B7278">
      <w:pPr>
        <w:rPr>
          <w:rFonts w:ascii="Arial" w:eastAsia="Times New Roman" w:hAnsi="Arial" w:cs="Arial"/>
          <w:b/>
          <w:bCs/>
          <w:sz w:val="48"/>
          <w:szCs w:val="48"/>
          <w:lang w:eastAsia="en-IN"/>
        </w:rPr>
      </w:pPr>
      <w:r>
        <w:rPr>
          <w:rFonts w:ascii="Arial" w:eastAsia="Times New Roman" w:hAnsi="Arial" w:cs="Arial"/>
          <w:b/>
          <w:bCs/>
          <w:sz w:val="48"/>
          <w:szCs w:val="48"/>
          <w:lang w:eastAsia="en-IN"/>
        </w:rPr>
        <w:br w:type="page"/>
      </w:r>
    </w:p>
    <w:p w14:paraId="6B6C32F7" w14:textId="77777777" w:rsidR="003B7278" w:rsidRDefault="003B7278">
      <w:pPr>
        <w:rPr>
          <w:rFonts w:ascii="Arial" w:eastAsia="Times New Roman" w:hAnsi="Arial" w:cs="Arial"/>
          <w:b/>
          <w:bCs/>
          <w:sz w:val="48"/>
          <w:szCs w:val="48"/>
          <w:lang w:eastAsia="en-IN"/>
        </w:rPr>
      </w:pPr>
    </w:p>
    <w:p w14:paraId="15FAE63A" w14:textId="77777777" w:rsidR="003B7278" w:rsidRDefault="003B7278">
      <w:pPr>
        <w:rPr>
          <w:rFonts w:ascii="Arial" w:eastAsia="Times New Roman" w:hAnsi="Arial" w:cs="Arial"/>
          <w:b/>
          <w:bCs/>
          <w:sz w:val="48"/>
          <w:szCs w:val="48"/>
          <w:lang w:eastAsia="en-IN"/>
        </w:rPr>
      </w:pPr>
    </w:p>
    <w:sectPr w:rsidR="003B7278" w:rsidSect="00825F65">
      <w:footerReference w:type="default" r:id="rId27"/>
      <w:pgSz w:w="11906" w:h="16838"/>
      <w:pgMar w:top="1440" w:right="1440" w:bottom="1440" w:left="1440" w:header="709" w:footer="709"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D74E4" w14:textId="77777777" w:rsidR="008A48EA" w:rsidRDefault="008A48EA" w:rsidP="00DA7E4F">
      <w:pPr>
        <w:spacing w:after="0" w:line="240" w:lineRule="auto"/>
      </w:pPr>
      <w:r>
        <w:separator/>
      </w:r>
    </w:p>
  </w:endnote>
  <w:endnote w:type="continuationSeparator" w:id="0">
    <w:p w14:paraId="616B9544" w14:textId="77777777" w:rsidR="008A48EA" w:rsidRDefault="008A48EA" w:rsidP="00DA7E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4093B" w14:textId="00C23FA0" w:rsidR="00CA7CC3" w:rsidRDefault="00CA7CC3" w:rsidP="00CA7CC3">
    <w:pPr>
      <w:pStyle w:val="Footer"/>
      <w:rPr>
        <w:sz w:val="24"/>
        <w:szCs w:val="24"/>
      </w:rPr>
    </w:pPr>
  </w:p>
  <w:p w14:paraId="68AFF232" w14:textId="77777777" w:rsidR="00534220" w:rsidRPr="007219EB" w:rsidRDefault="00534220" w:rsidP="00CA7CC3">
    <w:pPr>
      <w:pStyle w:val="Footer"/>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E4C54" w14:textId="77777777" w:rsidR="008A48EA" w:rsidRDefault="008A48EA" w:rsidP="00DA7E4F">
      <w:pPr>
        <w:spacing w:after="0" w:line="240" w:lineRule="auto"/>
      </w:pPr>
      <w:r>
        <w:separator/>
      </w:r>
    </w:p>
  </w:footnote>
  <w:footnote w:type="continuationSeparator" w:id="0">
    <w:p w14:paraId="371457A5" w14:textId="77777777" w:rsidR="008A48EA" w:rsidRDefault="008A48EA" w:rsidP="00DA7E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E7899"/>
    <w:multiLevelType w:val="multilevel"/>
    <w:tmpl w:val="AFAC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B6072"/>
    <w:multiLevelType w:val="multilevel"/>
    <w:tmpl w:val="6030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06E89"/>
    <w:multiLevelType w:val="multilevel"/>
    <w:tmpl w:val="9E1E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9556C"/>
    <w:multiLevelType w:val="multilevel"/>
    <w:tmpl w:val="CF9A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20B33"/>
    <w:multiLevelType w:val="multilevel"/>
    <w:tmpl w:val="8604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E5CA3"/>
    <w:multiLevelType w:val="multilevel"/>
    <w:tmpl w:val="3734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312961"/>
    <w:multiLevelType w:val="multilevel"/>
    <w:tmpl w:val="2D76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FA1E52"/>
    <w:multiLevelType w:val="multilevel"/>
    <w:tmpl w:val="CE1C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FE4CC2"/>
    <w:multiLevelType w:val="multilevel"/>
    <w:tmpl w:val="E874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BB2B37"/>
    <w:multiLevelType w:val="multilevel"/>
    <w:tmpl w:val="4358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3F0EDE"/>
    <w:multiLevelType w:val="multilevel"/>
    <w:tmpl w:val="0090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9659D0"/>
    <w:multiLevelType w:val="multilevel"/>
    <w:tmpl w:val="B08E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B96F2B"/>
    <w:multiLevelType w:val="multilevel"/>
    <w:tmpl w:val="3336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571BBF"/>
    <w:multiLevelType w:val="multilevel"/>
    <w:tmpl w:val="5AA4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8066C5"/>
    <w:multiLevelType w:val="multilevel"/>
    <w:tmpl w:val="A3DA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30528C"/>
    <w:multiLevelType w:val="multilevel"/>
    <w:tmpl w:val="1E3A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A643A3"/>
    <w:multiLevelType w:val="multilevel"/>
    <w:tmpl w:val="F6B6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023BF5"/>
    <w:multiLevelType w:val="multilevel"/>
    <w:tmpl w:val="DA96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796CA5"/>
    <w:multiLevelType w:val="multilevel"/>
    <w:tmpl w:val="7C60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8F228F"/>
    <w:multiLevelType w:val="multilevel"/>
    <w:tmpl w:val="E31A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FF356C"/>
    <w:multiLevelType w:val="multilevel"/>
    <w:tmpl w:val="41E4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9C3F70"/>
    <w:multiLevelType w:val="multilevel"/>
    <w:tmpl w:val="E3E8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140932"/>
    <w:multiLevelType w:val="multilevel"/>
    <w:tmpl w:val="0BE2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2D0D38"/>
    <w:multiLevelType w:val="multilevel"/>
    <w:tmpl w:val="BA8A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590A5C"/>
    <w:multiLevelType w:val="multilevel"/>
    <w:tmpl w:val="5C36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754D5D"/>
    <w:multiLevelType w:val="multilevel"/>
    <w:tmpl w:val="43AC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C6484D"/>
    <w:multiLevelType w:val="multilevel"/>
    <w:tmpl w:val="0132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533046"/>
    <w:multiLevelType w:val="multilevel"/>
    <w:tmpl w:val="5B42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346C73"/>
    <w:multiLevelType w:val="multilevel"/>
    <w:tmpl w:val="8A30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C47661"/>
    <w:multiLevelType w:val="multilevel"/>
    <w:tmpl w:val="65944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EF0C83"/>
    <w:multiLevelType w:val="multilevel"/>
    <w:tmpl w:val="5ED2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29421B"/>
    <w:multiLevelType w:val="multilevel"/>
    <w:tmpl w:val="92F4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2B13A4"/>
    <w:multiLevelType w:val="multilevel"/>
    <w:tmpl w:val="7852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1A576D"/>
    <w:multiLevelType w:val="multilevel"/>
    <w:tmpl w:val="8D6E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5207CA"/>
    <w:multiLevelType w:val="multilevel"/>
    <w:tmpl w:val="250A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C55431"/>
    <w:multiLevelType w:val="multilevel"/>
    <w:tmpl w:val="2034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BA6F80"/>
    <w:multiLevelType w:val="multilevel"/>
    <w:tmpl w:val="9346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904B92"/>
    <w:multiLevelType w:val="multilevel"/>
    <w:tmpl w:val="EFBA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9509F9"/>
    <w:multiLevelType w:val="multilevel"/>
    <w:tmpl w:val="A656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52005E"/>
    <w:multiLevelType w:val="multilevel"/>
    <w:tmpl w:val="9FBE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8E5215"/>
    <w:multiLevelType w:val="multilevel"/>
    <w:tmpl w:val="53B6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6D35B5"/>
    <w:multiLevelType w:val="multilevel"/>
    <w:tmpl w:val="4AD2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0606216">
    <w:abstractNumId w:val="27"/>
  </w:num>
  <w:num w:numId="2" w16cid:durableId="1083257507">
    <w:abstractNumId w:val="24"/>
  </w:num>
  <w:num w:numId="3" w16cid:durableId="1597397403">
    <w:abstractNumId w:val="14"/>
  </w:num>
  <w:num w:numId="4" w16cid:durableId="908999912">
    <w:abstractNumId w:val="10"/>
  </w:num>
  <w:num w:numId="5" w16cid:durableId="2012482579">
    <w:abstractNumId w:val="26"/>
  </w:num>
  <w:num w:numId="6" w16cid:durableId="1365323053">
    <w:abstractNumId w:val="38"/>
  </w:num>
  <w:num w:numId="7" w16cid:durableId="1051894">
    <w:abstractNumId w:val="2"/>
  </w:num>
  <w:num w:numId="8" w16cid:durableId="203753129">
    <w:abstractNumId w:val="40"/>
  </w:num>
  <w:num w:numId="9" w16cid:durableId="1269242683">
    <w:abstractNumId w:val="11"/>
  </w:num>
  <w:num w:numId="10" w16cid:durableId="808667203">
    <w:abstractNumId w:val="25"/>
  </w:num>
  <w:num w:numId="11" w16cid:durableId="1638684359">
    <w:abstractNumId w:val="37"/>
  </w:num>
  <w:num w:numId="12" w16cid:durableId="1008866862">
    <w:abstractNumId w:val="32"/>
  </w:num>
  <w:num w:numId="13" w16cid:durableId="993604138">
    <w:abstractNumId w:val="9"/>
  </w:num>
  <w:num w:numId="14" w16cid:durableId="521089070">
    <w:abstractNumId w:val="16"/>
  </w:num>
  <w:num w:numId="15" w16cid:durableId="2076126596">
    <w:abstractNumId w:val="1"/>
  </w:num>
  <w:num w:numId="16" w16cid:durableId="2045597036">
    <w:abstractNumId w:val="23"/>
  </w:num>
  <w:num w:numId="17" w16cid:durableId="782307727">
    <w:abstractNumId w:val="28"/>
  </w:num>
  <w:num w:numId="18" w16cid:durableId="245237958">
    <w:abstractNumId w:val="29"/>
  </w:num>
  <w:num w:numId="19" w16cid:durableId="1774548773">
    <w:abstractNumId w:val="19"/>
  </w:num>
  <w:num w:numId="20" w16cid:durableId="1692761761">
    <w:abstractNumId w:val="0"/>
  </w:num>
  <w:num w:numId="21" w16cid:durableId="731119733">
    <w:abstractNumId w:val="12"/>
  </w:num>
  <w:num w:numId="22" w16cid:durableId="983003755">
    <w:abstractNumId w:val="20"/>
  </w:num>
  <w:num w:numId="23" w16cid:durableId="571617812">
    <w:abstractNumId w:val="15"/>
  </w:num>
  <w:num w:numId="24" w16cid:durableId="1278027046">
    <w:abstractNumId w:val="36"/>
  </w:num>
  <w:num w:numId="25" w16cid:durableId="2070685019">
    <w:abstractNumId w:val="34"/>
  </w:num>
  <w:num w:numId="26" w16cid:durableId="1397972449">
    <w:abstractNumId w:val="30"/>
  </w:num>
  <w:num w:numId="27" w16cid:durableId="1465583985">
    <w:abstractNumId w:val="33"/>
  </w:num>
  <w:num w:numId="28" w16cid:durableId="915867342">
    <w:abstractNumId w:val="31"/>
  </w:num>
  <w:num w:numId="29" w16cid:durableId="1834904991">
    <w:abstractNumId w:val="13"/>
  </w:num>
  <w:num w:numId="30" w16cid:durableId="1130897898">
    <w:abstractNumId w:val="18"/>
  </w:num>
  <w:num w:numId="31" w16cid:durableId="2141608856">
    <w:abstractNumId w:val="21"/>
  </w:num>
  <w:num w:numId="32" w16cid:durableId="422606198">
    <w:abstractNumId w:val="6"/>
  </w:num>
  <w:num w:numId="33" w16cid:durableId="926616114">
    <w:abstractNumId w:val="5"/>
  </w:num>
  <w:num w:numId="34" w16cid:durableId="742489223">
    <w:abstractNumId w:val="8"/>
  </w:num>
  <w:num w:numId="35" w16cid:durableId="239141919">
    <w:abstractNumId w:val="3"/>
  </w:num>
  <w:num w:numId="36" w16cid:durableId="146671334">
    <w:abstractNumId w:val="41"/>
  </w:num>
  <w:num w:numId="37" w16cid:durableId="354960472">
    <w:abstractNumId w:val="22"/>
  </w:num>
  <w:num w:numId="38" w16cid:durableId="16395411">
    <w:abstractNumId w:val="7"/>
  </w:num>
  <w:num w:numId="39" w16cid:durableId="1549340382">
    <w:abstractNumId w:val="39"/>
  </w:num>
  <w:num w:numId="40" w16cid:durableId="1599755362">
    <w:abstractNumId w:val="35"/>
  </w:num>
  <w:num w:numId="41" w16cid:durableId="1703900895">
    <w:abstractNumId w:val="17"/>
  </w:num>
  <w:num w:numId="42" w16cid:durableId="941717548">
    <w:abstractNumId w:val="4"/>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6EE"/>
    <w:rsid w:val="00001E67"/>
    <w:rsid w:val="00042B42"/>
    <w:rsid w:val="00044213"/>
    <w:rsid w:val="00050424"/>
    <w:rsid w:val="00051877"/>
    <w:rsid w:val="00055808"/>
    <w:rsid w:val="00074B8D"/>
    <w:rsid w:val="00095DDA"/>
    <w:rsid w:val="000B32D4"/>
    <w:rsid w:val="000B5CA0"/>
    <w:rsid w:val="000D361A"/>
    <w:rsid w:val="000D3848"/>
    <w:rsid w:val="000F1B20"/>
    <w:rsid w:val="0010173E"/>
    <w:rsid w:val="0010257C"/>
    <w:rsid w:val="0011272B"/>
    <w:rsid w:val="00114F45"/>
    <w:rsid w:val="0013174F"/>
    <w:rsid w:val="00136B85"/>
    <w:rsid w:val="00145DA7"/>
    <w:rsid w:val="00166E5C"/>
    <w:rsid w:val="0017179B"/>
    <w:rsid w:val="00181DFF"/>
    <w:rsid w:val="00193035"/>
    <w:rsid w:val="001A40D7"/>
    <w:rsid w:val="001C5ACC"/>
    <w:rsid w:val="001C626A"/>
    <w:rsid w:val="00204DE5"/>
    <w:rsid w:val="00237089"/>
    <w:rsid w:val="00240870"/>
    <w:rsid w:val="00254913"/>
    <w:rsid w:val="002746AE"/>
    <w:rsid w:val="0027634E"/>
    <w:rsid w:val="00283A46"/>
    <w:rsid w:val="0028418B"/>
    <w:rsid w:val="002874A4"/>
    <w:rsid w:val="002E6630"/>
    <w:rsid w:val="00311B6B"/>
    <w:rsid w:val="00330981"/>
    <w:rsid w:val="00336E8E"/>
    <w:rsid w:val="00340AFD"/>
    <w:rsid w:val="003512BE"/>
    <w:rsid w:val="00351444"/>
    <w:rsid w:val="00354E3A"/>
    <w:rsid w:val="00366344"/>
    <w:rsid w:val="0039156D"/>
    <w:rsid w:val="0039206B"/>
    <w:rsid w:val="003B30E2"/>
    <w:rsid w:val="003B3251"/>
    <w:rsid w:val="003B40FC"/>
    <w:rsid w:val="003B7278"/>
    <w:rsid w:val="003B7B9C"/>
    <w:rsid w:val="003D26E6"/>
    <w:rsid w:val="003E2DCC"/>
    <w:rsid w:val="003F4F87"/>
    <w:rsid w:val="003F6058"/>
    <w:rsid w:val="00423F50"/>
    <w:rsid w:val="00432407"/>
    <w:rsid w:val="00455D96"/>
    <w:rsid w:val="00494FB8"/>
    <w:rsid w:val="004A6759"/>
    <w:rsid w:val="00506AB4"/>
    <w:rsid w:val="00510058"/>
    <w:rsid w:val="00512C58"/>
    <w:rsid w:val="005170DD"/>
    <w:rsid w:val="00525F50"/>
    <w:rsid w:val="00530A76"/>
    <w:rsid w:val="00534220"/>
    <w:rsid w:val="00541200"/>
    <w:rsid w:val="005549B3"/>
    <w:rsid w:val="005A6069"/>
    <w:rsid w:val="005B47A3"/>
    <w:rsid w:val="005B7418"/>
    <w:rsid w:val="005D5FC9"/>
    <w:rsid w:val="005F161D"/>
    <w:rsid w:val="00620AFD"/>
    <w:rsid w:val="00621429"/>
    <w:rsid w:val="00621448"/>
    <w:rsid w:val="00641AA7"/>
    <w:rsid w:val="00642480"/>
    <w:rsid w:val="00646889"/>
    <w:rsid w:val="00660C3A"/>
    <w:rsid w:val="00663B94"/>
    <w:rsid w:val="00675D1F"/>
    <w:rsid w:val="006912CD"/>
    <w:rsid w:val="006938D1"/>
    <w:rsid w:val="006B3CD6"/>
    <w:rsid w:val="006B5CD9"/>
    <w:rsid w:val="006B76BC"/>
    <w:rsid w:val="007018BB"/>
    <w:rsid w:val="00705894"/>
    <w:rsid w:val="00711BAA"/>
    <w:rsid w:val="007219EB"/>
    <w:rsid w:val="007254B9"/>
    <w:rsid w:val="00740A9C"/>
    <w:rsid w:val="00743599"/>
    <w:rsid w:val="00755044"/>
    <w:rsid w:val="007562B5"/>
    <w:rsid w:val="0077199F"/>
    <w:rsid w:val="00786D6D"/>
    <w:rsid w:val="007A476A"/>
    <w:rsid w:val="007D3EB8"/>
    <w:rsid w:val="0081078B"/>
    <w:rsid w:val="00814980"/>
    <w:rsid w:val="00825F65"/>
    <w:rsid w:val="00834D90"/>
    <w:rsid w:val="00841D1B"/>
    <w:rsid w:val="00846582"/>
    <w:rsid w:val="00861084"/>
    <w:rsid w:val="008727CD"/>
    <w:rsid w:val="00890474"/>
    <w:rsid w:val="008A48EA"/>
    <w:rsid w:val="008B014E"/>
    <w:rsid w:val="008D7C7B"/>
    <w:rsid w:val="008E1A36"/>
    <w:rsid w:val="008F5A8C"/>
    <w:rsid w:val="009013FC"/>
    <w:rsid w:val="009042C6"/>
    <w:rsid w:val="00956306"/>
    <w:rsid w:val="00976A2D"/>
    <w:rsid w:val="00995729"/>
    <w:rsid w:val="009A31FD"/>
    <w:rsid w:val="009C4DF9"/>
    <w:rsid w:val="009C65A6"/>
    <w:rsid w:val="009C66EE"/>
    <w:rsid w:val="00A16429"/>
    <w:rsid w:val="00A21305"/>
    <w:rsid w:val="00A2359C"/>
    <w:rsid w:val="00A254B4"/>
    <w:rsid w:val="00A52746"/>
    <w:rsid w:val="00A5664C"/>
    <w:rsid w:val="00A97968"/>
    <w:rsid w:val="00AA020C"/>
    <w:rsid w:val="00AD27BC"/>
    <w:rsid w:val="00AE5282"/>
    <w:rsid w:val="00AF04D1"/>
    <w:rsid w:val="00AF3A13"/>
    <w:rsid w:val="00B13330"/>
    <w:rsid w:val="00B2432C"/>
    <w:rsid w:val="00B312C1"/>
    <w:rsid w:val="00B740D9"/>
    <w:rsid w:val="00B84E69"/>
    <w:rsid w:val="00B9346E"/>
    <w:rsid w:val="00BA6C97"/>
    <w:rsid w:val="00BB37BB"/>
    <w:rsid w:val="00BE3BE2"/>
    <w:rsid w:val="00C16039"/>
    <w:rsid w:val="00C55495"/>
    <w:rsid w:val="00C902E8"/>
    <w:rsid w:val="00CA0089"/>
    <w:rsid w:val="00CA1758"/>
    <w:rsid w:val="00CA5E1F"/>
    <w:rsid w:val="00CA7CC3"/>
    <w:rsid w:val="00CD7C2C"/>
    <w:rsid w:val="00CE270E"/>
    <w:rsid w:val="00CF3FA5"/>
    <w:rsid w:val="00CF7535"/>
    <w:rsid w:val="00CF7665"/>
    <w:rsid w:val="00D27287"/>
    <w:rsid w:val="00D27C24"/>
    <w:rsid w:val="00D301AC"/>
    <w:rsid w:val="00D34C26"/>
    <w:rsid w:val="00D360C6"/>
    <w:rsid w:val="00D37863"/>
    <w:rsid w:val="00D44ACC"/>
    <w:rsid w:val="00D47298"/>
    <w:rsid w:val="00D73C8C"/>
    <w:rsid w:val="00D73F35"/>
    <w:rsid w:val="00D82051"/>
    <w:rsid w:val="00D96BF4"/>
    <w:rsid w:val="00DA7E4F"/>
    <w:rsid w:val="00DB63A7"/>
    <w:rsid w:val="00DC0D80"/>
    <w:rsid w:val="00DF0359"/>
    <w:rsid w:val="00E11312"/>
    <w:rsid w:val="00E26614"/>
    <w:rsid w:val="00E26DEE"/>
    <w:rsid w:val="00E36F3E"/>
    <w:rsid w:val="00E515B6"/>
    <w:rsid w:val="00E57D54"/>
    <w:rsid w:val="00E72A70"/>
    <w:rsid w:val="00E806A7"/>
    <w:rsid w:val="00E857CB"/>
    <w:rsid w:val="00E93A9A"/>
    <w:rsid w:val="00EA014F"/>
    <w:rsid w:val="00EA2501"/>
    <w:rsid w:val="00EB14F0"/>
    <w:rsid w:val="00EC031D"/>
    <w:rsid w:val="00EF4FCC"/>
    <w:rsid w:val="00EF6C58"/>
    <w:rsid w:val="00F24CB8"/>
    <w:rsid w:val="00F34262"/>
    <w:rsid w:val="00F3459D"/>
    <w:rsid w:val="00F349A9"/>
    <w:rsid w:val="00F42955"/>
    <w:rsid w:val="00F51F77"/>
    <w:rsid w:val="00F52B35"/>
    <w:rsid w:val="00FB7EBC"/>
    <w:rsid w:val="00FD7FE9"/>
    <w:rsid w:val="00FF4D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3406EA"/>
  <w15:chartTrackingRefBased/>
  <w15:docId w15:val="{CB497C86-8331-4A1A-8752-DEB6380E4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66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66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66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66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66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6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6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6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6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6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66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66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66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66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6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6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6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6EE"/>
    <w:rPr>
      <w:rFonts w:eastAsiaTheme="majorEastAsia" w:cstheme="majorBidi"/>
      <w:color w:val="272727" w:themeColor="text1" w:themeTint="D8"/>
    </w:rPr>
  </w:style>
  <w:style w:type="paragraph" w:styleId="Title">
    <w:name w:val="Title"/>
    <w:basedOn w:val="Normal"/>
    <w:next w:val="Normal"/>
    <w:link w:val="TitleChar"/>
    <w:uiPriority w:val="10"/>
    <w:qFormat/>
    <w:rsid w:val="009C66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6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6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6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6EE"/>
    <w:pPr>
      <w:spacing w:before="160"/>
      <w:jc w:val="center"/>
    </w:pPr>
    <w:rPr>
      <w:i/>
      <w:iCs/>
      <w:color w:val="404040" w:themeColor="text1" w:themeTint="BF"/>
    </w:rPr>
  </w:style>
  <w:style w:type="character" w:customStyle="1" w:styleId="QuoteChar">
    <w:name w:val="Quote Char"/>
    <w:basedOn w:val="DefaultParagraphFont"/>
    <w:link w:val="Quote"/>
    <w:uiPriority w:val="29"/>
    <w:rsid w:val="009C66EE"/>
    <w:rPr>
      <w:i/>
      <w:iCs/>
      <w:color w:val="404040" w:themeColor="text1" w:themeTint="BF"/>
    </w:rPr>
  </w:style>
  <w:style w:type="paragraph" w:styleId="ListParagraph">
    <w:name w:val="List Paragraph"/>
    <w:basedOn w:val="Normal"/>
    <w:uiPriority w:val="34"/>
    <w:qFormat/>
    <w:rsid w:val="009C66EE"/>
    <w:pPr>
      <w:ind w:left="720"/>
      <w:contextualSpacing/>
    </w:pPr>
  </w:style>
  <w:style w:type="character" w:styleId="IntenseEmphasis">
    <w:name w:val="Intense Emphasis"/>
    <w:basedOn w:val="DefaultParagraphFont"/>
    <w:uiPriority w:val="21"/>
    <w:qFormat/>
    <w:rsid w:val="009C66EE"/>
    <w:rPr>
      <w:i/>
      <w:iCs/>
      <w:color w:val="0F4761" w:themeColor="accent1" w:themeShade="BF"/>
    </w:rPr>
  </w:style>
  <w:style w:type="paragraph" w:styleId="IntenseQuote">
    <w:name w:val="Intense Quote"/>
    <w:basedOn w:val="Normal"/>
    <w:next w:val="Normal"/>
    <w:link w:val="IntenseQuoteChar"/>
    <w:uiPriority w:val="30"/>
    <w:qFormat/>
    <w:rsid w:val="009C66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6EE"/>
    <w:rPr>
      <w:i/>
      <w:iCs/>
      <w:color w:val="0F4761" w:themeColor="accent1" w:themeShade="BF"/>
    </w:rPr>
  </w:style>
  <w:style w:type="character" w:styleId="IntenseReference">
    <w:name w:val="Intense Reference"/>
    <w:basedOn w:val="DefaultParagraphFont"/>
    <w:uiPriority w:val="32"/>
    <w:qFormat/>
    <w:rsid w:val="009C66EE"/>
    <w:rPr>
      <w:b/>
      <w:bCs/>
      <w:smallCaps/>
      <w:color w:val="0F4761" w:themeColor="accent1" w:themeShade="BF"/>
      <w:spacing w:val="5"/>
    </w:rPr>
  </w:style>
  <w:style w:type="paragraph" w:styleId="Header">
    <w:name w:val="header"/>
    <w:basedOn w:val="Normal"/>
    <w:link w:val="HeaderChar"/>
    <w:uiPriority w:val="99"/>
    <w:unhideWhenUsed/>
    <w:rsid w:val="00DA7E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7E4F"/>
  </w:style>
  <w:style w:type="paragraph" w:styleId="Footer">
    <w:name w:val="footer"/>
    <w:basedOn w:val="Normal"/>
    <w:link w:val="FooterChar"/>
    <w:uiPriority w:val="99"/>
    <w:unhideWhenUsed/>
    <w:rsid w:val="00DA7E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7E4F"/>
  </w:style>
  <w:style w:type="paragraph" w:customStyle="1" w:styleId="DecimalAligned">
    <w:name w:val="Decimal Aligned"/>
    <w:basedOn w:val="Normal"/>
    <w:uiPriority w:val="40"/>
    <w:qFormat/>
    <w:rsid w:val="00DA7E4F"/>
    <w:pPr>
      <w:tabs>
        <w:tab w:val="decimal" w:pos="360"/>
      </w:tabs>
      <w:spacing w:after="200" w:line="276" w:lineRule="auto"/>
    </w:pPr>
    <w:rPr>
      <w:rFonts w:eastAsiaTheme="minorEastAsia" w:cs="Times New Roman"/>
      <w:kern w:val="0"/>
      <w:lang w:val="en-US"/>
      <w14:ligatures w14:val="none"/>
    </w:rPr>
  </w:style>
  <w:style w:type="paragraph" w:styleId="FootnoteText">
    <w:name w:val="footnote text"/>
    <w:basedOn w:val="Normal"/>
    <w:link w:val="FootnoteTextChar"/>
    <w:uiPriority w:val="99"/>
    <w:unhideWhenUsed/>
    <w:rsid w:val="00DA7E4F"/>
    <w:pPr>
      <w:spacing w:after="0" w:line="240" w:lineRule="auto"/>
    </w:pPr>
    <w:rPr>
      <w:rFonts w:eastAsiaTheme="minorEastAsia" w:cs="Times New Roman"/>
      <w:kern w:val="0"/>
      <w:sz w:val="20"/>
      <w:szCs w:val="20"/>
      <w:lang w:val="en-US"/>
      <w14:ligatures w14:val="none"/>
    </w:rPr>
  </w:style>
  <w:style w:type="character" w:customStyle="1" w:styleId="FootnoteTextChar">
    <w:name w:val="Footnote Text Char"/>
    <w:basedOn w:val="DefaultParagraphFont"/>
    <w:link w:val="FootnoteText"/>
    <w:uiPriority w:val="99"/>
    <w:rsid w:val="00DA7E4F"/>
    <w:rPr>
      <w:rFonts w:eastAsiaTheme="minorEastAsia" w:cs="Times New Roman"/>
      <w:kern w:val="0"/>
      <w:sz w:val="20"/>
      <w:szCs w:val="20"/>
      <w:lang w:val="en-US"/>
      <w14:ligatures w14:val="none"/>
    </w:rPr>
  </w:style>
  <w:style w:type="character" w:styleId="SubtleEmphasis">
    <w:name w:val="Subtle Emphasis"/>
    <w:basedOn w:val="DefaultParagraphFont"/>
    <w:uiPriority w:val="19"/>
    <w:qFormat/>
    <w:rsid w:val="00DA7E4F"/>
    <w:rPr>
      <w:i/>
      <w:iCs/>
    </w:rPr>
  </w:style>
  <w:style w:type="table" w:styleId="LightShading-Accent1">
    <w:name w:val="Light Shading Accent 1"/>
    <w:basedOn w:val="TableNormal"/>
    <w:uiPriority w:val="60"/>
    <w:rsid w:val="00DA7E4F"/>
    <w:pPr>
      <w:spacing w:after="0" w:line="240" w:lineRule="auto"/>
    </w:pPr>
    <w:rPr>
      <w:rFonts w:eastAsiaTheme="minorEastAsia"/>
      <w:color w:val="0F4761" w:themeColor="accent1" w:themeShade="BF"/>
      <w:kern w:val="0"/>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character" w:styleId="LineNumber">
    <w:name w:val="line number"/>
    <w:basedOn w:val="DefaultParagraphFont"/>
    <w:uiPriority w:val="99"/>
    <w:semiHidden/>
    <w:unhideWhenUsed/>
    <w:rsid w:val="00A21305"/>
  </w:style>
  <w:style w:type="character" w:styleId="Hyperlink">
    <w:name w:val="Hyperlink"/>
    <w:basedOn w:val="DefaultParagraphFont"/>
    <w:uiPriority w:val="99"/>
    <w:unhideWhenUsed/>
    <w:rsid w:val="00814980"/>
    <w:rPr>
      <w:color w:val="467886" w:themeColor="hyperlink"/>
      <w:u w:val="single"/>
    </w:rPr>
  </w:style>
  <w:style w:type="character" w:styleId="UnresolvedMention">
    <w:name w:val="Unresolved Mention"/>
    <w:basedOn w:val="DefaultParagraphFont"/>
    <w:uiPriority w:val="99"/>
    <w:semiHidden/>
    <w:unhideWhenUsed/>
    <w:rsid w:val="00814980"/>
    <w:rPr>
      <w:color w:val="605E5C"/>
      <w:shd w:val="clear" w:color="auto" w:fill="E1DFDD"/>
    </w:rPr>
  </w:style>
  <w:style w:type="paragraph" w:styleId="NormalWeb">
    <w:name w:val="Normal (Web)"/>
    <w:basedOn w:val="Normal"/>
    <w:uiPriority w:val="99"/>
    <w:semiHidden/>
    <w:unhideWhenUsed/>
    <w:rsid w:val="008727C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trulymadly.lovable.app"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tmcafe.lovable.app"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13EBD7-278D-4692-B366-C8087585DD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5948</TotalTime>
  <Pages>73</Pages>
  <Words>10933</Words>
  <Characters>62320</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lakshit jain</dc:creator>
  <cp:keywords/>
  <dc:description/>
  <cp:lastModifiedBy>lakshit jain</cp:lastModifiedBy>
  <cp:revision>176</cp:revision>
  <dcterms:created xsi:type="dcterms:W3CDTF">2026-04-25T19:31:00Z</dcterms:created>
  <dcterms:modified xsi:type="dcterms:W3CDTF">2026-05-08T10:14:00Z</dcterms:modified>
</cp:coreProperties>
</file>