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5BE82" w14:textId="77777777" w:rsidR="00051E02" w:rsidRDefault="00051E02" w:rsidP="00051E02">
      <w:pPr>
        <w:pStyle w:val="ListParagraph"/>
        <w:numPr>
          <w:ilvl w:val="0"/>
          <w:numId w:val="1"/>
        </w:numPr>
        <w:rPr>
          <w:lang w:val="en-US"/>
        </w:rPr>
      </w:pPr>
      <w:r w:rsidRPr="00682B01">
        <w:rPr>
          <w:lang w:val="en-US"/>
        </w:rPr>
        <w:t xml:space="preserve">Mismatch column header in </w:t>
      </w:r>
      <w:r>
        <w:rPr>
          <w:lang w:val="en-US"/>
        </w:rPr>
        <w:t>Add Leave</w:t>
      </w:r>
      <w:r w:rsidRPr="00682B01">
        <w:rPr>
          <w:lang w:val="en-US"/>
        </w:rPr>
        <w:t xml:space="preserve"> pop up</w:t>
      </w:r>
      <w:r w:rsidRPr="006354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0A7E22" wp14:editId="3E95B053">
            <wp:extent cx="5731510" cy="3020695"/>
            <wp:effectExtent l="0" t="0" r="2540" b="8255"/>
            <wp:docPr id="33423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31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B01">
        <w:rPr>
          <w:lang w:val="en-US"/>
        </w:rPr>
        <w:t xml:space="preserve"> </w:t>
      </w:r>
      <w:r>
        <w:rPr>
          <w:lang w:val="en-US"/>
        </w:rPr>
        <w:t>//</w:t>
      </w:r>
    </w:p>
    <w:p w14:paraId="5912D42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B1"/>
    <w:rsid w:val="00051E02"/>
    <w:rsid w:val="002031E5"/>
    <w:rsid w:val="006150B1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AE4C8-B589-4351-BC1B-542219E2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2024-10-17T09:44:00Z</dcterms:created>
  <dcterms:modified xsi:type="dcterms:W3CDTF">2024-10-17T09:44:00Z</dcterms:modified>
</cp:coreProperties>
</file>