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412726" w14:textId="77777777" w:rsidR="00782025" w:rsidRDefault="00782025" w:rsidP="00782025">
      <w:pPr>
        <w:pStyle w:val="ListParagraph"/>
        <w:numPr>
          <w:ilvl w:val="0"/>
          <w:numId w:val="1"/>
        </w:numPr>
        <w:rPr>
          <w:lang w:val="en-US"/>
        </w:rPr>
      </w:pPr>
      <w:r w:rsidRPr="00AB41EF">
        <w:rPr>
          <w:lang w:val="en-US"/>
        </w:rPr>
        <w:t>User can update the value in view mode</w:t>
      </w:r>
      <w:r w:rsidRPr="00051D3F">
        <w:rPr>
          <w:noProof/>
        </w:rPr>
        <w:t xml:space="preserve"> </w:t>
      </w:r>
      <w:r>
        <w:rPr>
          <w:noProof/>
        </w:rPr>
        <w:drawing>
          <wp:inline distT="0" distB="0" distL="0" distR="0" wp14:anchorId="1487AEA1" wp14:editId="34431774">
            <wp:extent cx="5731510" cy="2991485"/>
            <wp:effectExtent l="0" t="0" r="2540" b="0"/>
            <wp:docPr id="19231380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13804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B41EF">
        <w:rPr>
          <w:lang w:val="en-US"/>
        </w:rPr>
        <w:t xml:space="preserve"> </w:t>
      </w:r>
      <w:r>
        <w:rPr>
          <w:lang w:val="en-US"/>
        </w:rPr>
        <w:t>//</w:t>
      </w:r>
    </w:p>
    <w:p w14:paraId="1FF920A9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D5211E5"/>
    <w:multiLevelType w:val="hybridMultilevel"/>
    <w:tmpl w:val="5854FBF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46920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7AE"/>
    <w:rsid w:val="002031E5"/>
    <w:rsid w:val="006607AE"/>
    <w:rsid w:val="0066084C"/>
    <w:rsid w:val="00782025"/>
    <w:rsid w:val="00E0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1BD237-8375-4C52-9FE4-91F6D64B6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20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2024-10-17T10:01:00Z</dcterms:created>
  <dcterms:modified xsi:type="dcterms:W3CDTF">2024-10-17T10:01:00Z</dcterms:modified>
</cp:coreProperties>
</file>