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9F9D4" w14:textId="77777777" w:rsidR="00DA1F33" w:rsidRDefault="00DA1F33" w:rsidP="00DA1F33">
      <w:pPr>
        <w:pStyle w:val="ListParagraph"/>
        <w:numPr>
          <w:ilvl w:val="0"/>
          <w:numId w:val="1"/>
        </w:numPr>
        <w:rPr>
          <w:lang w:val="en-US"/>
        </w:rPr>
      </w:pPr>
      <w:r w:rsidRPr="003546BD">
        <w:rPr>
          <w:lang w:val="en-US"/>
        </w:rPr>
        <w:t xml:space="preserve">The </w:t>
      </w:r>
      <w:r>
        <w:rPr>
          <w:lang w:val="en-US"/>
        </w:rPr>
        <w:t>Invoice No.</w:t>
      </w:r>
      <w:r w:rsidRPr="003546BD">
        <w:rPr>
          <w:lang w:val="en-US"/>
        </w:rPr>
        <w:t xml:space="preserve"> field </w:t>
      </w:r>
      <w:r>
        <w:rPr>
          <w:lang w:val="en-US"/>
        </w:rPr>
        <w:t>allow</w:t>
      </w:r>
      <w:r w:rsidRPr="003546BD">
        <w:rPr>
          <w:lang w:val="en-US"/>
        </w:rPr>
        <w:t xml:space="preserve"> special symbols</w:t>
      </w:r>
      <w:r w:rsidRPr="003546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623F50" wp14:editId="2B23BF4C">
            <wp:extent cx="5731510" cy="3213100"/>
            <wp:effectExtent l="0" t="0" r="2540" b="6350"/>
            <wp:docPr id="68957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76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932EC3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25"/>
    <w:rsid w:val="005373AF"/>
    <w:rsid w:val="0066084C"/>
    <w:rsid w:val="009B4925"/>
    <w:rsid w:val="00DA1F3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F8D03-B40B-4746-91F5-A1A5CC4D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2024-11-15T06:55:00Z</dcterms:created>
  <dcterms:modified xsi:type="dcterms:W3CDTF">2024-11-15T06:55:00Z</dcterms:modified>
</cp:coreProperties>
</file>