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CF138" w14:textId="77777777" w:rsidR="0046019A" w:rsidRDefault="0046019A" w:rsidP="0046019A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>Success/Warning message not display while click Check user button</w:t>
      </w:r>
      <w:r w:rsidRPr="005309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EBE72" wp14:editId="111CF1BC">
            <wp:extent cx="5731510" cy="3159760"/>
            <wp:effectExtent l="0" t="0" r="2540" b="2540"/>
            <wp:docPr id="114984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45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lang w:val="en-US"/>
        </w:rPr>
        <w:t>//</w:t>
      </w:r>
    </w:p>
    <w:p w14:paraId="6819A82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51"/>
    <w:rsid w:val="0046019A"/>
    <w:rsid w:val="00532851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59BCF-BA9A-4FD4-A3E4-695EC587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2024-11-21T11:12:00Z</dcterms:created>
  <dcterms:modified xsi:type="dcterms:W3CDTF">2024-11-21T11:12:00Z</dcterms:modified>
</cp:coreProperties>
</file>