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7DBA" w14:textId="77777777" w:rsidR="00176426" w:rsidRDefault="00176426" w:rsidP="00176426">
      <w:pPr>
        <w:pStyle w:val="ListParagraph"/>
        <w:numPr>
          <w:ilvl w:val="0"/>
          <w:numId w:val="1"/>
        </w:numPr>
        <w:rPr>
          <w:lang w:val="en-US"/>
        </w:rPr>
      </w:pPr>
      <w:r w:rsidRPr="00F07AB6">
        <w:rPr>
          <w:lang w:val="en-US"/>
        </w:rPr>
        <w:t>The list grid presents one type of data, while the downloaded document shows another</w:t>
      </w:r>
      <w:r>
        <w:rPr>
          <w:noProof/>
        </w:rPr>
        <w:drawing>
          <wp:inline distT="0" distB="0" distL="0" distR="0" wp14:anchorId="4F6D3E22" wp14:editId="2CF577F8">
            <wp:extent cx="5731510" cy="3200400"/>
            <wp:effectExtent l="0" t="0" r="2540" b="0"/>
            <wp:docPr id="61021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1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821DC" wp14:editId="3307DAAD">
            <wp:extent cx="5731510" cy="3176270"/>
            <wp:effectExtent l="0" t="0" r="2540" b="5080"/>
            <wp:docPr id="70881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6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EA5795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50"/>
    <w:rsid w:val="00176426"/>
    <w:rsid w:val="002C1A50"/>
    <w:rsid w:val="0066084C"/>
    <w:rsid w:val="00807EE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42BD-DDE5-4F12-B575-56EB684F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2024-11-21T04:27:00Z</dcterms:created>
  <dcterms:modified xsi:type="dcterms:W3CDTF">2024-11-21T04:28:00Z</dcterms:modified>
</cp:coreProperties>
</file>