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3BF4" w14:textId="77777777" w:rsidR="002104AC" w:rsidRDefault="002104AC" w:rsidP="002104AC">
      <w:pPr>
        <w:pStyle w:val="ListParagraph"/>
        <w:numPr>
          <w:ilvl w:val="0"/>
          <w:numId w:val="1"/>
        </w:numPr>
        <w:rPr>
          <w:lang w:val="en-US"/>
        </w:rPr>
      </w:pPr>
      <w:r w:rsidRPr="00200689">
        <w:rPr>
          <w:lang w:val="en-US"/>
        </w:rPr>
        <w:t>Even with an empty list grid, the downloaded Excel file shows certain values</w:t>
      </w:r>
      <w:r w:rsidRPr="00AE06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A3C699" wp14:editId="6506B5F2">
            <wp:extent cx="5731510" cy="3143885"/>
            <wp:effectExtent l="0" t="0" r="2540" b="0"/>
            <wp:docPr id="112388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88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28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D7EE100" wp14:editId="178A9FE8">
            <wp:extent cx="5731510" cy="3126105"/>
            <wp:effectExtent l="0" t="0" r="2540" b="0"/>
            <wp:docPr id="16491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282"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3C255821" wp14:editId="7FB2C373">
            <wp:extent cx="5731510" cy="3255645"/>
            <wp:effectExtent l="0" t="0" r="2540" b="1905"/>
            <wp:docPr id="17775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6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282">
        <w:rPr>
          <w:lang w:val="en-US"/>
        </w:rPr>
        <w:t xml:space="preserve"> //</w:t>
      </w:r>
    </w:p>
    <w:p w14:paraId="52D381B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A"/>
    <w:rsid w:val="002104AC"/>
    <w:rsid w:val="00250A4A"/>
    <w:rsid w:val="0066084C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6AC18-8FC0-4510-B7C1-2837EC6E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2024-11-26T09:26:00Z</dcterms:created>
  <dcterms:modified xsi:type="dcterms:W3CDTF">2024-11-26T09:26:00Z</dcterms:modified>
</cp:coreProperties>
</file>