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39A4A" w14:textId="77777777" w:rsidR="00CC345D" w:rsidRDefault="00CC345D" w:rsidP="00CC345D">
      <w:pPr>
        <w:pStyle w:val="ListParagraph"/>
        <w:numPr>
          <w:ilvl w:val="0"/>
          <w:numId w:val="1"/>
        </w:numPr>
        <w:rPr>
          <w:lang w:val="en-US"/>
        </w:rPr>
      </w:pPr>
      <w:r w:rsidRPr="00C16F6A">
        <w:t>The history list grid shows lines even when the rate hasn't been updated</w:t>
      </w:r>
      <w:r w:rsidRPr="00C16F6A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1E42DC5B" wp14:editId="060C4FE0">
            <wp:extent cx="5731510" cy="3117850"/>
            <wp:effectExtent l="0" t="0" r="2540" b="6350"/>
            <wp:docPr id="173574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40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1E39FE4D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30F0B"/>
    <w:multiLevelType w:val="hybridMultilevel"/>
    <w:tmpl w:val="AA46E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91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1F"/>
    <w:rsid w:val="0066084C"/>
    <w:rsid w:val="00C22199"/>
    <w:rsid w:val="00CC345D"/>
    <w:rsid w:val="00DD1A1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B5D4F-E7D7-494C-B617-A7A6AAC7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2024-11-14T06:18:00Z</dcterms:created>
  <dcterms:modified xsi:type="dcterms:W3CDTF">2024-11-14T06:18:00Z</dcterms:modified>
</cp:coreProperties>
</file>