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B774E" w14:textId="77777777" w:rsidR="00EA5D5D" w:rsidRDefault="00EA5D5D" w:rsidP="00EA5D5D">
      <w:pPr>
        <w:pStyle w:val="ListParagraph"/>
        <w:numPr>
          <w:ilvl w:val="0"/>
          <w:numId w:val="1"/>
        </w:numPr>
      </w:pPr>
      <w:r>
        <w:t>Payment Initiated success message not display properly</w:t>
      </w:r>
      <w:r w:rsidRPr="00BA31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2CD07E" wp14:editId="44472DA4">
            <wp:extent cx="5731510" cy="3004185"/>
            <wp:effectExtent l="0" t="0" r="2540" b="5715"/>
            <wp:docPr id="32500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02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//</w:t>
      </w:r>
    </w:p>
    <w:p w14:paraId="5F20C33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03E4"/>
    <w:multiLevelType w:val="hybridMultilevel"/>
    <w:tmpl w:val="FB56B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57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42"/>
    <w:rsid w:val="00100AF8"/>
    <w:rsid w:val="0066084C"/>
    <w:rsid w:val="00E05675"/>
    <w:rsid w:val="00EA5D5D"/>
    <w:rsid w:val="00EE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062F0-7F56-4751-A362-72220E47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2024-10-08T04:53:00Z</dcterms:created>
  <dcterms:modified xsi:type="dcterms:W3CDTF">2024-10-08T04:53:00Z</dcterms:modified>
</cp:coreProperties>
</file>