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A63CB" w14:textId="77777777" w:rsidR="00185F0E" w:rsidRDefault="00185F0E" w:rsidP="00185F0E">
      <w:pPr>
        <w:pStyle w:val="ListParagraph"/>
        <w:numPr>
          <w:ilvl w:val="0"/>
          <w:numId w:val="1"/>
        </w:numPr>
      </w:pPr>
      <w:r w:rsidRPr="00A054DC">
        <w:t xml:space="preserve">An error message is displayed after the transaction is cancelled </w:t>
      </w:r>
      <w:r>
        <w:rPr>
          <w:noProof/>
        </w:rPr>
        <w:drawing>
          <wp:inline distT="0" distB="0" distL="0" distR="0" wp14:anchorId="6A436D96" wp14:editId="37D003A9">
            <wp:extent cx="5731510" cy="2995930"/>
            <wp:effectExtent l="0" t="0" r="2540" b="0"/>
            <wp:docPr id="120885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55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//</w:t>
      </w:r>
    </w:p>
    <w:p w14:paraId="17A1EE2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3E4"/>
    <w:multiLevelType w:val="hybridMultilevel"/>
    <w:tmpl w:val="FB56B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7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09"/>
    <w:rsid w:val="00100AF8"/>
    <w:rsid w:val="00185F0E"/>
    <w:rsid w:val="003A7F09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BED05-E5D5-4FBA-A1D9-A14FEC94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2024-10-08T05:11:00Z</dcterms:created>
  <dcterms:modified xsi:type="dcterms:W3CDTF">2024-10-08T05:12:00Z</dcterms:modified>
</cp:coreProperties>
</file>