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MACHINE LEARNING AND PATTERN RECOGNITION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u w:val="single"/>
        </w:rPr>
        <w:t xml:space="preserve">LAB WEEK 6</w:t>
      </w:r>
    </w:p>
    <w:p>
      <w:pPr/>
      <w:r>
        <w:rPr>
          <w:rFonts w:ascii="Times" w:hAnsi="Times" w:cs="Times"/>
          <w:sz w:val="36"/>
          <w:sz-cs w:val="36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Import the following libraries:</w:t>
      </w:r>
    </w:p>
    <w:p>
      <w:pPr>
        <w:ind w:left="720"/>
      </w:pPr>
      <w:r>
        <w:rPr>
          <w:rFonts w:ascii="Times" w:hAnsi="Times" w:cs="Times"/>
          <w:sz w:val="32"/>
          <w:sz-cs w:val="32"/>
          <w:i/>
        </w:rPr>
        <w:t xml:space="preserve"/>
        <w:tab/>
        <w:t xml:space="preserve">•</w:t>
        <w:tab/>
        <w:t xml:space="preserve"/>
        <w:tab/>
        <w:t xml:space="preserve">Pandas</w:t>
      </w:r>
    </w:p>
    <w:p>
      <w:pPr>
        <w:ind w:left="720"/>
      </w:pPr>
      <w:r>
        <w:rPr>
          <w:rFonts w:ascii="Times" w:hAnsi="Times" w:cs="Times"/>
          <w:sz w:val="32"/>
          <w:sz-cs w:val="32"/>
          <w:i/>
        </w:rPr>
        <w:t xml:space="preserve"/>
        <w:tab/>
        <w:t xml:space="preserve">•</w:t>
        <w:tab/>
        <w:t xml:space="preserve"/>
        <w:tab/>
        <w:t xml:space="preserve">Matplotlib.pyplot</w:t>
      </w:r>
    </w:p>
    <w:p>
      <w:pPr>
        <w:ind w:left="720"/>
      </w:pPr>
      <w:r>
        <w:rPr>
          <w:rFonts w:ascii="Times" w:hAnsi="Times" w:cs="Times"/>
          <w:sz w:val="32"/>
          <w:sz-cs w:val="32"/>
          <w:i/>
        </w:rPr>
        <w:t xml:space="preserve"/>
        <w:tab/>
        <w:t xml:space="preserve">•</w:t>
        <w:tab/>
        <w:t xml:space="preserve"/>
        <w:tab/>
        <w:t xml:space="preserve">Numpy</w:t>
      </w:r>
    </w:p>
    <w:p>
      <w:pPr>
        <w:ind w:left="1440"/>
      </w:pPr>
      <w:r>
        <w:rPr>
          <w:rFonts w:ascii="Times" w:hAnsi="Times" w:cs="Times"/>
          <w:sz w:val="32"/>
          <w:sz-cs w:val="32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 Import the training and test datasets using </w:t>
      </w:r>
      <w:r>
        <w:rPr>
          <w:rFonts w:ascii="Times" w:hAnsi="Times" w:cs="Times"/>
          <w:sz w:val="32"/>
          <w:sz-cs w:val="32"/>
          <w:i/>
        </w:rPr>
        <w:t xml:space="preserve">pandas</w:t>
      </w:r>
      <w:r>
        <w:rPr>
          <w:rFonts w:ascii="Times" w:hAnsi="Times" w:cs="Times"/>
          <w:sz w:val="32"/>
          <w:sz-cs w:val="32"/>
        </w:rPr>
        <w:t xml:space="preserve">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 Plot the training and test data sets having ‘Rating’ on the y-axis and ‘Duration’ on the x-axis. Also, label the data into the two classes ‘Action’ and ‘Drama’ and annotate each data point with the name of the movie: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  <w:u w:val="single"/>
        </w:rPr>
        <w:t xml:space="preserve">Model Development and Evaluation: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Import </w:t>
      </w:r>
      <w:r>
        <w:rPr>
          <w:rFonts w:ascii="Times" w:hAnsi="Times" w:cs="Times"/>
          <w:sz w:val="32"/>
          <w:sz-cs w:val="32"/>
          <w:i/>
        </w:rPr>
        <w:t xml:space="preserve">KNeighborsClassifier</w:t>
      </w:r>
      <w:r>
        <w:rPr>
          <w:rFonts w:ascii="Times" w:hAnsi="Times" w:cs="Times"/>
          <w:sz w:val="32"/>
          <w:sz-cs w:val="32"/>
        </w:rPr>
        <w:t xml:space="preserve"> from </w:t>
      </w:r>
      <w:r>
        <w:rPr>
          <w:rFonts w:ascii="Times" w:hAnsi="Times" w:cs="Times"/>
          <w:sz w:val="32"/>
          <w:sz-cs w:val="32"/>
          <w:i/>
        </w:rPr>
        <w:t xml:space="preserve">sklearn.neighbors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Import </w:t>
      </w:r>
      <w:r>
        <w:rPr>
          <w:rFonts w:ascii="Times" w:hAnsi="Times" w:cs="Times"/>
          <w:sz w:val="32"/>
          <w:sz-cs w:val="32"/>
          <w:i/>
        </w:rPr>
        <w:t xml:space="preserve">confusion_matrix, ConfusionMatrixDisplay</w:t>
      </w:r>
      <w:r>
        <w:rPr>
          <w:rFonts w:ascii="Times" w:hAnsi="Times" w:cs="Times"/>
          <w:sz w:val="32"/>
          <w:sz-cs w:val="32"/>
        </w:rPr>
        <w:t xml:space="preserve"> from </w:t>
      </w:r>
      <w:r>
        <w:rPr>
          <w:rFonts w:ascii="Times" w:hAnsi="Times" w:cs="Times"/>
          <w:sz w:val="32"/>
          <w:sz-cs w:val="32"/>
          <w:i/>
        </w:rPr>
        <w:t xml:space="preserve">sklearn.metrics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Define a list: </w:t>
      </w:r>
      <w:r>
        <w:rPr>
          <w:rFonts w:ascii="Times" w:hAnsi="Times" w:cs="Times"/>
          <w:sz w:val="32"/>
          <w:sz-cs w:val="32"/>
          <w:i/>
        </w:rPr>
        <w:t xml:space="preserve">knn_neighbors</w:t>
      </w:r>
      <w:r>
        <w:rPr>
          <w:rFonts w:ascii="Times" w:hAnsi="Times" w:cs="Times"/>
          <w:sz w:val="32"/>
          <w:sz-cs w:val="32"/>
        </w:rPr>
        <w:t xml:space="preserve"> = [1, 3, 5, ……., 499]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for each </w:t>
      </w:r>
      <w:r>
        <w:rPr>
          <w:rFonts w:ascii="Times" w:hAnsi="Times" w:cs="Times"/>
          <w:sz w:val="32"/>
          <w:sz-cs w:val="32"/>
          <w:i/>
        </w:rPr>
        <w:t xml:space="preserve">k </w:t>
      </w:r>
      <w:r>
        <w:rPr>
          <w:rFonts w:ascii="Times" w:hAnsi="Times" w:cs="Times"/>
          <w:sz w:val="32"/>
          <w:sz-cs w:val="32"/>
        </w:rPr>
        <w:t xml:space="preserve">in </w:t>
      </w:r>
      <w:r>
        <w:rPr>
          <w:rFonts w:ascii="Times" w:hAnsi="Times" w:cs="Times"/>
          <w:sz w:val="32"/>
          <w:sz-cs w:val="32"/>
          <w:i/>
        </w:rPr>
        <w:t xml:space="preserve">knn_neighbors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>apply the k-NN algorithm on the train set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>use the test dataset to the find the predictions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>use the test dataset and the predictions to get the confusion matrix for each </w:t>
      </w:r>
      <w:r>
        <w:rPr>
          <w:rFonts w:ascii="Times" w:hAnsi="Times" w:cs="Times"/>
          <w:sz w:val="32"/>
          <w:sz-cs w:val="32"/>
          <w:i/>
        </w:rPr>
        <w:t xml:space="preserve">k</w:t>
      </w:r>
      <w:r>
        <w:rPr>
          <w:rFonts w:ascii="Times" w:hAnsi="Times" w:cs="Times"/>
          <w:sz w:val="32"/>
          <w:sz-cs w:val="32"/>
        </w:rPr>
        <w:t xml:space="preserve"> 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  <w:tab/>
        <w:t xml:space="preserve">use the Confusion Matrix to calculate the accuracy for each </w:t>
      </w:r>
      <w:r>
        <w:rPr>
          <w:rFonts w:ascii="Times" w:hAnsi="Times" w:cs="Times"/>
          <w:sz w:val="32"/>
          <w:sz-cs w:val="32"/>
          <w:i/>
        </w:rPr>
        <w:t xml:space="preserve">k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>
        <w:ind w:left="216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/>
        <w:tab/>
        <w:t xml:space="preserve"/>
        <w:tab/>
        <w:t xml:space="preserve">Accuracy = (True Negatives + True Positives) / Total no. of data points</w:t>
      </w:r>
    </w:p>
    <w:p>
      <w:pPr>
        <w:jc w:val="center"/>
        <w:ind w:left="216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Plot Accuracy vs No. of Neighbors (</w:t>
      </w:r>
      <w:r>
        <w:rPr>
          <w:rFonts w:ascii="Times" w:hAnsi="Times" w:cs="Times"/>
          <w:sz w:val="32"/>
          <w:sz-cs w:val="32"/>
          <w:i/>
        </w:rPr>
        <w:t xml:space="preserve">k</w:t>
      </w:r>
      <w:r>
        <w:rPr>
          <w:rFonts w:ascii="Times" w:hAnsi="Times" w:cs="Times"/>
          <w:sz w:val="32"/>
          <w:sz-cs w:val="32"/>
        </w:rPr>
        <w:t xml:space="preserve">): </w:t>
      </w:r>
    </w:p>
    <w:p>
      <w:pPr/>
      <w:r>
        <w:rPr>
          <w:rFonts w:ascii="Times" w:hAnsi="Times" w:cs="Times"/>
          <w:sz w:val="32"/>
          <w:sz-cs w:val="32"/>
        </w:rPr>
        <w:t xml:space="preserve"> </w:t>
      </w:r>
    </w:p>
    <w:p>
      <w:pPr/>
      <w:r>
        <w:rPr>
          <w:rFonts w:ascii="Times" w:hAnsi="Times" w:cs="Times"/>
          <w:sz w:val="32"/>
          <w:sz-cs w:val="32"/>
        </w:rPr>
        <w:t xml:space="preserve">    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Find the value of </w:t>
      </w:r>
      <w:r>
        <w:rPr>
          <w:rFonts w:ascii="Times" w:hAnsi="Times" w:cs="Times"/>
          <w:sz w:val="32"/>
          <w:sz-cs w:val="32"/>
          <w:i/>
        </w:rPr>
        <w:t xml:space="preserve">k</w:t>
      </w:r>
      <w:r>
        <w:rPr>
          <w:rFonts w:ascii="Times" w:hAnsi="Times" w:cs="Times"/>
          <w:sz w:val="32"/>
          <w:sz-cs w:val="32"/>
        </w:rPr>
        <w:t xml:space="preserve"> for which the accuracy is the maximum. Print optimal k and corresponding accuracy.</w:t>
      </w:r>
    </w:p>
    <w:p>
      <w:pPr>
        <w:ind w:left="36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For that value of </w:t>
      </w:r>
      <w:r>
        <w:rPr>
          <w:rFonts w:ascii="Times" w:hAnsi="Times" w:cs="Times"/>
          <w:sz w:val="32"/>
          <w:sz-cs w:val="32"/>
          <w:i/>
        </w:rPr>
        <w:t xml:space="preserve">k</w:t>
      </w:r>
      <w:r>
        <w:rPr>
          <w:rFonts w:ascii="Times" w:hAnsi="Times" w:cs="Times"/>
          <w:sz w:val="32"/>
          <w:sz-cs w:val="32"/>
        </w:rPr>
        <w:t xml:space="preserve">, display the confusion matrix and calculate the performance metrics i.e. precision, recall, overall_precision, overall_recall and F_score.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              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40"/>
          <w:sz-cs w:val="40"/>
          <w:u w:val="single"/>
        </w:rPr>
        <w:t xml:space="preserve">DELIVERABLES: 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Train dataset plot.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Test dataset plot annotated with movie names.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Accuracy vs No. of Neighbors plot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Final confusion matrix and performance metrics(screenshot)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Pushpinder Singh</dc:creator>
</cp:coreProperties>
</file>

<file path=docProps/meta.xml><?xml version="1.0" encoding="utf-8"?>
<meta xmlns="http://schemas.apple.com/cocoa/2006/metadata">
  <generator>CocoaOOXMLWriter/2487</generator>
</meta>
</file>