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1F6EC1" w14:textId="77777777" w:rsidR="00446C33" w:rsidRPr="00446C33" w:rsidRDefault="00446C33" w:rsidP="00446C33">
      <w:pPr>
        <w:jc w:val="center"/>
        <w:rPr>
          <w:b/>
          <w:bCs/>
          <w:sz w:val="36"/>
          <w:szCs w:val="36"/>
        </w:rPr>
      </w:pPr>
      <w:r w:rsidRPr="00446C33">
        <w:rPr>
          <w:b/>
          <w:bCs/>
          <w:sz w:val="36"/>
          <w:szCs w:val="36"/>
        </w:rPr>
        <w:t>Full Stack Development with MERN</w:t>
      </w:r>
    </w:p>
    <w:p w14:paraId="1B3581E9" w14:textId="71E89CA1" w:rsidR="00A434C7" w:rsidRDefault="00446C33" w:rsidP="00446C33">
      <w:pPr>
        <w:jc w:val="center"/>
        <w:rPr>
          <w:b/>
          <w:bCs/>
          <w:sz w:val="36"/>
          <w:szCs w:val="36"/>
        </w:rPr>
      </w:pPr>
      <w:r w:rsidRPr="00446C33">
        <w:rPr>
          <w:b/>
          <w:bCs/>
          <w:sz w:val="36"/>
          <w:szCs w:val="36"/>
        </w:rPr>
        <w:t>Project Documentation format</w:t>
      </w:r>
    </w:p>
    <w:p w14:paraId="615FCA7A" w14:textId="77777777" w:rsidR="00446C33" w:rsidRPr="00446C33" w:rsidRDefault="00446C33" w:rsidP="00446C33">
      <w:pPr>
        <w:rPr>
          <w:b/>
          <w:bCs/>
          <w:sz w:val="24"/>
          <w:szCs w:val="24"/>
        </w:rPr>
      </w:pPr>
      <w:r w:rsidRPr="00446C33">
        <w:rPr>
          <w:b/>
          <w:bCs/>
          <w:sz w:val="24"/>
          <w:szCs w:val="24"/>
        </w:rPr>
        <w:t>1. Introduction</w:t>
      </w:r>
    </w:p>
    <w:p w14:paraId="32E79924" w14:textId="77777777" w:rsidR="00446C33" w:rsidRPr="00446C33" w:rsidRDefault="00446C33" w:rsidP="00446C33">
      <w:pPr>
        <w:rPr>
          <w:sz w:val="24"/>
          <w:szCs w:val="24"/>
        </w:rPr>
      </w:pPr>
      <w:r w:rsidRPr="00446C33">
        <w:rPr>
          <w:b/>
          <w:bCs/>
          <w:sz w:val="24"/>
          <w:szCs w:val="24"/>
        </w:rPr>
        <w:t>Project Title:</w:t>
      </w:r>
      <w:r w:rsidRPr="00446C33">
        <w:rPr>
          <w:sz w:val="24"/>
          <w:szCs w:val="24"/>
        </w:rPr>
        <w:t xml:space="preserve"> SmartSDLC: AI-Enhanced Software Development Lifecycle using IBM Granite</w:t>
      </w:r>
      <w:r w:rsidRPr="00446C33">
        <w:rPr>
          <w:sz w:val="24"/>
          <w:szCs w:val="24"/>
        </w:rPr>
        <w:br/>
      </w:r>
      <w:r w:rsidRPr="00446C33">
        <w:rPr>
          <w:b/>
          <w:bCs/>
          <w:sz w:val="24"/>
          <w:szCs w:val="24"/>
        </w:rPr>
        <w:t>Team Members:</w:t>
      </w:r>
    </w:p>
    <w:p w14:paraId="79EAC65A" w14:textId="77777777" w:rsidR="00446C33" w:rsidRPr="00446C33" w:rsidRDefault="00446C33" w:rsidP="00446C33">
      <w:pPr>
        <w:numPr>
          <w:ilvl w:val="0"/>
          <w:numId w:val="3"/>
        </w:numPr>
        <w:rPr>
          <w:sz w:val="24"/>
          <w:szCs w:val="24"/>
        </w:rPr>
      </w:pPr>
      <w:r w:rsidRPr="00446C33">
        <w:rPr>
          <w:sz w:val="24"/>
          <w:szCs w:val="24"/>
        </w:rPr>
        <w:t>Seelam Maha Lakshmi (Team Leader)</w:t>
      </w:r>
    </w:p>
    <w:p w14:paraId="3EC86774" w14:textId="77777777" w:rsidR="00446C33" w:rsidRPr="00446C33" w:rsidRDefault="00446C33" w:rsidP="00446C33">
      <w:pPr>
        <w:numPr>
          <w:ilvl w:val="0"/>
          <w:numId w:val="3"/>
        </w:numPr>
        <w:rPr>
          <w:sz w:val="24"/>
          <w:szCs w:val="24"/>
        </w:rPr>
      </w:pPr>
      <w:r w:rsidRPr="00446C33">
        <w:rPr>
          <w:sz w:val="24"/>
          <w:szCs w:val="24"/>
        </w:rPr>
        <w:t>Poorna Sri</w:t>
      </w:r>
    </w:p>
    <w:p w14:paraId="29359141" w14:textId="77777777" w:rsidR="00446C33" w:rsidRPr="00446C33" w:rsidRDefault="00446C33" w:rsidP="00446C33">
      <w:pPr>
        <w:numPr>
          <w:ilvl w:val="0"/>
          <w:numId w:val="3"/>
        </w:numPr>
        <w:rPr>
          <w:sz w:val="24"/>
          <w:szCs w:val="24"/>
        </w:rPr>
      </w:pPr>
      <w:r w:rsidRPr="00446C33">
        <w:rPr>
          <w:sz w:val="24"/>
          <w:szCs w:val="24"/>
        </w:rPr>
        <w:t>Penke Mani Kanta</w:t>
      </w:r>
    </w:p>
    <w:p w14:paraId="0712225D" w14:textId="77777777" w:rsidR="00446C33" w:rsidRPr="00446C33" w:rsidRDefault="00446C33" w:rsidP="00446C33">
      <w:pPr>
        <w:rPr>
          <w:b/>
          <w:bCs/>
          <w:sz w:val="24"/>
          <w:szCs w:val="24"/>
        </w:rPr>
      </w:pPr>
      <w:r w:rsidRPr="00446C33">
        <w:rPr>
          <w:b/>
          <w:bCs/>
          <w:sz w:val="24"/>
          <w:szCs w:val="24"/>
        </w:rPr>
        <w:t>2. Project Overview</w:t>
      </w:r>
    </w:p>
    <w:p w14:paraId="5DBD02A7" w14:textId="77777777" w:rsidR="00446C33" w:rsidRPr="00446C33" w:rsidRDefault="00446C33" w:rsidP="00446C33">
      <w:pPr>
        <w:rPr>
          <w:sz w:val="24"/>
          <w:szCs w:val="24"/>
        </w:rPr>
      </w:pPr>
      <w:r w:rsidRPr="00446C33">
        <w:rPr>
          <w:b/>
          <w:bCs/>
          <w:sz w:val="24"/>
          <w:szCs w:val="24"/>
        </w:rPr>
        <w:t>Purpose:</w:t>
      </w:r>
      <w:r w:rsidRPr="00446C33">
        <w:rPr>
          <w:sz w:val="24"/>
          <w:szCs w:val="24"/>
        </w:rPr>
        <w:br/>
        <w:t>SmartSDLC aims to streamline and automate various phases of the Software Development Lifecycle using AI technologies. It empowers developers and project managers by turning natural language requirements into actionable code, test cases, bug fixes, and documentation — all through a simple and interactive interface.</w:t>
      </w:r>
    </w:p>
    <w:p w14:paraId="371BBBB3" w14:textId="77777777" w:rsidR="00446C33" w:rsidRPr="00446C33" w:rsidRDefault="00446C33" w:rsidP="00446C33">
      <w:pPr>
        <w:rPr>
          <w:sz w:val="24"/>
          <w:szCs w:val="24"/>
        </w:rPr>
      </w:pPr>
      <w:r w:rsidRPr="00446C33">
        <w:rPr>
          <w:b/>
          <w:bCs/>
          <w:sz w:val="24"/>
          <w:szCs w:val="24"/>
        </w:rPr>
        <w:t>Features:</w:t>
      </w:r>
    </w:p>
    <w:p w14:paraId="3DFCA59C" w14:textId="77777777" w:rsidR="00446C33" w:rsidRPr="00446C33" w:rsidRDefault="00446C33" w:rsidP="00446C33">
      <w:pPr>
        <w:numPr>
          <w:ilvl w:val="0"/>
          <w:numId w:val="4"/>
        </w:numPr>
        <w:rPr>
          <w:sz w:val="24"/>
          <w:szCs w:val="24"/>
        </w:rPr>
      </w:pPr>
      <w:r w:rsidRPr="00446C33">
        <w:rPr>
          <w:sz w:val="24"/>
          <w:szCs w:val="24"/>
        </w:rPr>
        <w:t xml:space="preserve">Upload and </w:t>
      </w:r>
      <w:proofErr w:type="spellStart"/>
      <w:r w:rsidRPr="00446C33">
        <w:rPr>
          <w:sz w:val="24"/>
          <w:szCs w:val="24"/>
        </w:rPr>
        <w:t>analyze</w:t>
      </w:r>
      <w:proofErr w:type="spellEnd"/>
      <w:r w:rsidRPr="00446C33">
        <w:rPr>
          <w:sz w:val="24"/>
          <w:szCs w:val="24"/>
        </w:rPr>
        <w:t xml:space="preserve"> PDF/Word requirement documents</w:t>
      </w:r>
    </w:p>
    <w:p w14:paraId="206A1483" w14:textId="77777777" w:rsidR="00446C33" w:rsidRPr="00446C33" w:rsidRDefault="00446C33" w:rsidP="00446C33">
      <w:pPr>
        <w:numPr>
          <w:ilvl w:val="0"/>
          <w:numId w:val="4"/>
        </w:numPr>
        <w:rPr>
          <w:sz w:val="24"/>
          <w:szCs w:val="24"/>
        </w:rPr>
      </w:pPr>
      <w:r w:rsidRPr="00446C33">
        <w:rPr>
          <w:sz w:val="24"/>
          <w:szCs w:val="24"/>
        </w:rPr>
        <w:t>AI-generated backend code from natural language</w:t>
      </w:r>
    </w:p>
    <w:p w14:paraId="20A199F8" w14:textId="77777777" w:rsidR="00446C33" w:rsidRPr="00446C33" w:rsidRDefault="00446C33" w:rsidP="00446C33">
      <w:pPr>
        <w:numPr>
          <w:ilvl w:val="0"/>
          <w:numId w:val="4"/>
        </w:numPr>
        <w:rPr>
          <w:sz w:val="24"/>
          <w:szCs w:val="24"/>
        </w:rPr>
      </w:pPr>
      <w:r w:rsidRPr="00446C33">
        <w:rPr>
          <w:sz w:val="24"/>
          <w:szCs w:val="24"/>
        </w:rPr>
        <w:t>Bug detection and auto-suggestions</w:t>
      </w:r>
    </w:p>
    <w:p w14:paraId="729C714B" w14:textId="77777777" w:rsidR="00446C33" w:rsidRPr="00446C33" w:rsidRDefault="00446C33" w:rsidP="00446C33">
      <w:pPr>
        <w:numPr>
          <w:ilvl w:val="0"/>
          <w:numId w:val="4"/>
        </w:numPr>
        <w:rPr>
          <w:sz w:val="24"/>
          <w:szCs w:val="24"/>
        </w:rPr>
      </w:pPr>
      <w:r w:rsidRPr="00446C33">
        <w:rPr>
          <w:sz w:val="24"/>
          <w:szCs w:val="24"/>
        </w:rPr>
        <w:t>Unit test case generation and export</w:t>
      </w:r>
    </w:p>
    <w:p w14:paraId="76B33EE8" w14:textId="77777777" w:rsidR="00446C33" w:rsidRPr="00446C33" w:rsidRDefault="00446C33" w:rsidP="00446C33">
      <w:pPr>
        <w:numPr>
          <w:ilvl w:val="0"/>
          <w:numId w:val="4"/>
        </w:numPr>
        <w:rPr>
          <w:sz w:val="24"/>
          <w:szCs w:val="24"/>
        </w:rPr>
      </w:pPr>
      <w:r w:rsidRPr="00446C33">
        <w:rPr>
          <w:sz w:val="24"/>
          <w:szCs w:val="24"/>
        </w:rPr>
        <w:t>Code summarization for documentation</w:t>
      </w:r>
    </w:p>
    <w:p w14:paraId="55814370" w14:textId="77777777" w:rsidR="00446C33" w:rsidRPr="00446C33" w:rsidRDefault="00446C33" w:rsidP="00446C33">
      <w:pPr>
        <w:numPr>
          <w:ilvl w:val="0"/>
          <w:numId w:val="4"/>
        </w:numPr>
        <w:rPr>
          <w:sz w:val="24"/>
          <w:szCs w:val="24"/>
        </w:rPr>
      </w:pPr>
      <w:r w:rsidRPr="00446C33">
        <w:rPr>
          <w:sz w:val="24"/>
          <w:szCs w:val="24"/>
        </w:rPr>
        <w:t>AI Chatbot for SDLC support and Q&amp;A</w:t>
      </w:r>
    </w:p>
    <w:p w14:paraId="5B0514F3" w14:textId="77777777" w:rsidR="00446C33" w:rsidRPr="00446C33" w:rsidRDefault="00446C33" w:rsidP="00446C33">
      <w:pPr>
        <w:rPr>
          <w:b/>
          <w:bCs/>
          <w:sz w:val="24"/>
          <w:szCs w:val="24"/>
        </w:rPr>
      </w:pPr>
      <w:r w:rsidRPr="00446C33">
        <w:rPr>
          <w:b/>
          <w:bCs/>
          <w:sz w:val="24"/>
          <w:szCs w:val="24"/>
        </w:rPr>
        <w:t>3. Architecture</w:t>
      </w:r>
    </w:p>
    <w:p w14:paraId="6D019261" w14:textId="77777777" w:rsidR="00446C33" w:rsidRPr="00446C33" w:rsidRDefault="00446C33" w:rsidP="00446C33">
      <w:pPr>
        <w:rPr>
          <w:sz w:val="24"/>
          <w:szCs w:val="24"/>
        </w:rPr>
      </w:pPr>
      <w:r w:rsidRPr="00446C33">
        <w:rPr>
          <w:b/>
          <w:bCs/>
          <w:sz w:val="24"/>
          <w:szCs w:val="24"/>
        </w:rPr>
        <w:t>Frontend:</w:t>
      </w:r>
      <w:r w:rsidRPr="00446C33">
        <w:rPr>
          <w:sz w:val="24"/>
          <w:szCs w:val="24"/>
        </w:rPr>
        <w:br/>
        <w:t xml:space="preserve">Built with </w:t>
      </w:r>
      <w:proofErr w:type="spellStart"/>
      <w:r w:rsidRPr="00446C33">
        <w:rPr>
          <w:b/>
          <w:bCs/>
          <w:sz w:val="24"/>
          <w:szCs w:val="24"/>
        </w:rPr>
        <w:t>Gradio</w:t>
      </w:r>
      <w:proofErr w:type="spellEnd"/>
      <w:r w:rsidRPr="00446C33">
        <w:rPr>
          <w:sz w:val="24"/>
          <w:szCs w:val="24"/>
        </w:rPr>
        <w:t xml:space="preserve"> for interactive UI, enabling users to upload files, type queries, view code/test/doc outputs, and interact with a chatbot powered by IBM Watson Assistant.</w:t>
      </w:r>
    </w:p>
    <w:p w14:paraId="705986DA" w14:textId="77777777" w:rsidR="00446C33" w:rsidRPr="00446C33" w:rsidRDefault="00446C33" w:rsidP="00446C33">
      <w:pPr>
        <w:rPr>
          <w:sz w:val="24"/>
          <w:szCs w:val="24"/>
        </w:rPr>
      </w:pPr>
      <w:r w:rsidRPr="00446C33">
        <w:rPr>
          <w:b/>
          <w:bCs/>
          <w:sz w:val="24"/>
          <w:szCs w:val="24"/>
        </w:rPr>
        <w:t>Backend:</w:t>
      </w:r>
      <w:r w:rsidRPr="00446C33">
        <w:rPr>
          <w:sz w:val="24"/>
          <w:szCs w:val="24"/>
        </w:rPr>
        <w:br/>
        <w:t xml:space="preserve">Implemented in </w:t>
      </w:r>
      <w:r w:rsidRPr="00446C33">
        <w:rPr>
          <w:b/>
          <w:bCs/>
          <w:sz w:val="24"/>
          <w:szCs w:val="24"/>
        </w:rPr>
        <w:t>Python (</w:t>
      </w:r>
      <w:proofErr w:type="spellStart"/>
      <w:r w:rsidRPr="00446C33">
        <w:rPr>
          <w:b/>
          <w:bCs/>
          <w:sz w:val="24"/>
          <w:szCs w:val="24"/>
        </w:rPr>
        <w:t>FastAPI</w:t>
      </w:r>
      <w:proofErr w:type="spellEnd"/>
      <w:r w:rsidRPr="00446C33">
        <w:rPr>
          <w:b/>
          <w:bCs/>
          <w:sz w:val="24"/>
          <w:szCs w:val="24"/>
        </w:rPr>
        <w:t>)</w:t>
      </w:r>
      <w:r w:rsidRPr="00446C33">
        <w:rPr>
          <w:sz w:val="24"/>
          <w:szCs w:val="24"/>
        </w:rPr>
        <w:t>, responsible for routing, AI model orchestration (Watsonx / Hugging Face), file handling, and user session management.</w:t>
      </w:r>
    </w:p>
    <w:p w14:paraId="35973D86" w14:textId="77777777" w:rsidR="00446C33" w:rsidRPr="00446C33" w:rsidRDefault="00446C33" w:rsidP="00446C33">
      <w:pPr>
        <w:rPr>
          <w:sz w:val="24"/>
          <w:szCs w:val="24"/>
        </w:rPr>
      </w:pPr>
      <w:r w:rsidRPr="00446C33">
        <w:rPr>
          <w:b/>
          <w:bCs/>
          <w:sz w:val="24"/>
          <w:szCs w:val="24"/>
        </w:rPr>
        <w:t>Database:</w:t>
      </w:r>
      <w:r w:rsidRPr="00446C33">
        <w:rPr>
          <w:sz w:val="24"/>
          <w:szCs w:val="24"/>
        </w:rPr>
        <w:br/>
        <w:t xml:space="preserve">Uses </w:t>
      </w:r>
      <w:r w:rsidRPr="00446C33">
        <w:rPr>
          <w:b/>
          <w:bCs/>
          <w:sz w:val="24"/>
          <w:szCs w:val="24"/>
        </w:rPr>
        <w:t>SQLite</w:t>
      </w:r>
      <w:r w:rsidRPr="00446C33">
        <w:rPr>
          <w:sz w:val="24"/>
          <w:szCs w:val="24"/>
        </w:rPr>
        <w:t xml:space="preserve"> (dev) or </w:t>
      </w:r>
      <w:r w:rsidRPr="00446C33">
        <w:rPr>
          <w:b/>
          <w:bCs/>
          <w:sz w:val="24"/>
          <w:szCs w:val="24"/>
        </w:rPr>
        <w:t>MySQL/PostgreSQL</w:t>
      </w:r>
      <w:r w:rsidRPr="00446C33">
        <w:rPr>
          <w:sz w:val="24"/>
          <w:szCs w:val="24"/>
        </w:rPr>
        <w:t xml:space="preserve"> (production) via </w:t>
      </w:r>
      <w:proofErr w:type="spellStart"/>
      <w:r w:rsidRPr="00446C33">
        <w:rPr>
          <w:b/>
          <w:bCs/>
          <w:sz w:val="24"/>
          <w:szCs w:val="24"/>
        </w:rPr>
        <w:t>SQLAlchemy</w:t>
      </w:r>
      <w:proofErr w:type="spellEnd"/>
      <w:r w:rsidRPr="00446C33">
        <w:rPr>
          <w:sz w:val="24"/>
          <w:szCs w:val="24"/>
        </w:rPr>
        <w:t xml:space="preserve"> to store user data, file history, generated outputs, and logs.</w:t>
      </w:r>
    </w:p>
    <w:p w14:paraId="06201FEA" w14:textId="77777777" w:rsidR="00446C33" w:rsidRPr="00446C33" w:rsidRDefault="00446C33" w:rsidP="00446C33">
      <w:pPr>
        <w:rPr>
          <w:b/>
          <w:bCs/>
          <w:sz w:val="24"/>
          <w:szCs w:val="24"/>
        </w:rPr>
      </w:pPr>
      <w:r w:rsidRPr="00446C33">
        <w:rPr>
          <w:b/>
          <w:bCs/>
          <w:sz w:val="24"/>
          <w:szCs w:val="24"/>
        </w:rPr>
        <w:t>4. Setup Instructions</w:t>
      </w:r>
    </w:p>
    <w:p w14:paraId="19750C82" w14:textId="77777777" w:rsidR="00446C33" w:rsidRPr="00446C33" w:rsidRDefault="00446C33" w:rsidP="00446C33">
      <w:pPr>
        <w:rPr>
          <w:sz w:val="24"/>
          <w:szCs w:val="24"/>
        </w:rPr>
      </w:pPr>
      <w:r w:rsidRPr="00446C33">
        <w:rPr>
          <w:b/>
          <w:bCs/>
          <w:sz w:val="24"/>
          <w:szCs w:val="24"/>
        </w:rPr>
        <w:lastRenderedPageBreak/>
        <w:t>Prerequisites:</w:t>
      </w:r>
    </w:p>
    <w:p w14:paraId="3A6D890E" w14:textId="77777777" w:rsidR="00446C33" w:rsidRPr="00446C33" w:rsidRDefault="00446C33" w:rsidP="00446C33">
      <w:pPr>
        <w:numPr>
          <w:ilvl w:val="0"/>
          <w:numId w:val="5"/>
        </w:numPr>
        <w:rPr>
          <w:sz w:val="24"/>
          <w:szCs w:val="24"/>
        </w:rPr>
      </w:pPr>
      <w:r w:rsidRPr="00446C33">
        <w:rPr>
          <w:sz w:val="24"/>
          <w:szCs w:val="24"/>
        </w:rPr>
        <w:t>Python 3.9+</w:t>
      </w:r>
    </w:p>
    <w:p w14:paraId="172FAFE9" w14:textId="77777777" w:rsidR="00446C33" w:rsidRPr="00446C33" w:rsidRDefault="00446C33" w:rsidP="00446C33">
      <w:pPr>
        <w:numPr>
          <w:ilvl w:val="0"/>
          <w:numId w:val="5"/>
        </w:numPr>
        <w:rPr>
          <w:sz w:val="24"/>
          <w:szCs w:val="24"/>
        </w:rPr>
      </w:pPr>
      <w:r w:rsidRPr="00446C33">
        <w:rPr>
          <w:sz w:val="24"/>
          <w:szCs w:val="24"/>
        </w:rPr>
        <w:t>Optional: SQLite or MySQL/PostgreSQL</w:t>
      </w:r>
    </w:p>
    <w:p w14:paraId="1B7C3E9C" w14:textId="77777777" w:rsidR="00446C33" w:rsidRPr="00446C33" w:rsidRDefault="00446C33" w:rsidP="00446C33">
      <w:pPr>
        <w:numPr>
          <w:ilvl w:val="0"/>
          <w:numId w:val="5"/>
        </w:numPr>
        <w:rPr>
          <w:sz w:val="24"/>
          <w:szCs w:val="24"/>
        </w:rPr>
      </w:pPr>
      <w:r w:rsidRPr="00446C33">
        <w:rPr>
          <w:sz w:val="24"/>
          <w:szCs w:val="24"/>
        </w:rPr>
        <w:t>IBM Cloud credentials for Watson Assistant &amp; Watsonx.ai</w:t>
      </w:r>
    </w:p>
    <w:p w14:paraId="087AACA9" w14:textId="77777777" w:rsidR="00446C33" w:rsidRPr="00446C33" w:rsidRDefault="00446C33" w:rsidP="00446C33">
      <w:pPr>
        <w:rPr>
          <w:sz w:val="24"/>
          <w:szCs w:val="24"/>
        </w:rPr>
      </w:pPr>
      <w:r w:rsidRPr="00446C33">
        <w:rPr>
          <w:b/>
          <w:bCs/>
          <w:sz w:val="24"/>
          <w:szCs w:val="24"/>
        </w:rPr>
        <w:t>Installation:</w:t>
      </w:r>
    </w:p>
    <w:p w14:paraId="653E7588" w14:textId="77777777" w:rsidR="00446C33" w:rsidRPr="00446C33" w:rsidRDefault="00446C33" w:rsidP="00446C33">
      <w:pPr>
        <w:numPr>
          <w:ilvl w:val="0"/>
          <w:numId w:val="6"/>
        </w:numPr>
        <w:rPr>
          <w:sz w:val="24"/>
          <w:szCs w:val="24"/>
        </w:rPr>
      </w:pPr>
      <w:r w:rsidRPr="00446C33">
        <w:rPr>
          <w:sz w:val="24"/>
          <w:szCs w:val="24"/>
        </w:rPr>
        <w:t>Clone the repository: git clone &lt;repo-</w:t>
      </w:r>
      <w:proofErr w:type="spellStart"/>
      <w:r w:rsidRPr="00446C33">
        <w:rPr>
          <w:sz w:val="24"/>
          <w:szCs w:val="24"/>
        </w:rPr>
        <w:t>url</w:t>
      </w:r>
      <w:proofErr w:type="spellEnd"/>
      <w:r w:rsidRPr="00446C33">
        <w:rPr>
          <w:sz w:val="24"/>
          <w:szCs w:val="24"/>
        </w:rPr>
        <w:t>&gt;</w:t>
      </w:r>
    </w:p>
    <w:p w14:paraId="282FCDB5" w14:textId="77777777" w:rsidR="00446C33" w:rsidRPr="00446C33" w:rsidRDefault="00446C33" w:rsidP="00446C33">
      <w:pPr>
        <w:numPr>
          <w:ilvl w:val="0"/>
          <w:numId w:val="6"/>
        </w:numPr>
        <w:rPr>
          <w:sz w:val="24"/>
          <w:szCs w:val="24"/>
        </w:rPr>
      </w:pPr>
      <w:r w:rsidRPr="00446C33">
        <w:rPr>
          <w:sz w:val="24"/>
          <w:szCs w:val="24"/>
        </w:rPr>
        <w:t>Navigate into the project folder</w:t>
      </w:r>
    </w:p>
    <w:p w14:paraId="4CF3506D" w14:textId="77777777" w:rsidR="00446C33" w:rsidRPr="00446C33" w:rsidRDefault="00446C33" w:rsidP="00446C33">
      <w:pPr>
        <w:numPr>
          <w:ilvl w:val="0"/>
          <w:numId w:val="6"/>
        </w:numPr>
        <w:rPr>
          <w:sz w:val="24"/>
          <w:szCs w:val="24"/>
        </w:rPr>
      </w:pPr>
      <w:r w:rsidRPr="00446C33">
        <w:rPr>
          <w:sz w:val="24"/>
          <w:szCs w:val="24"/>
        </w:rPr>
        <w:t xml:space="preserve">Create virtual environment: python -m </w:t>
      </w:r>
      <w:proofErr w:type="spellStart"/>
      <w:r w:rsidRPr="00446C33">
        <w:rPr>
          <w:sz w:val="24"/>
          <w:szCs w:val="24"/>
        </w:rPr>
        <w:t>venv</w:t>
      </w:r>
      <w:proofErr w:type="spellEnd"/>
      <w:r w:rsidRPr="00446C33">
        <w:rPr>
          <w:sz w:val="24"/>
          <w:szCs w:val="24"/>
        </w:rPr>
        <w:t xml:space="preserve"> </w:t>
      </w:r>
      <w:proofErr w:type="spellStart"/>
      <w:r w:rsidRPr="00446C33">
        <w:rPr>
          <w:sz w:val="24"/>
          <w:szCs w:val="24"/>
        </w:rPr>
        <w:t>venv</w:t>
      </w:r>
      <w:proofErr w:type="spellEnd"/>
      <w:r w:rsidRPr="00446C33">
        <w:rPr>
          <w:sz w:val="24"/>
          <w:szCs w:val="24"/>
        </w:rPr>
        <w:t xml:space="preserve"> &amp;&amp; source </w:t>
      </w:r>
      <w:proofErr w:type="spellStart"/>
      <w:r w:rsidRPr="00446C33">
        <w:rPr>
          <w:sz w:val="24"/>
          <w:szCs w:val="24"/>
        </w:rPr>
        <w:t>venv</w:t>
      </w:r>
      <w:proofErr w:type="spellEnd"/>
      <w:r w:rsidRPr="00446C33">
        <w:rPr>
          <w:sz w:val="24"/>
          <w:szCs w:val="24"/>
        </w:rPr>
        <w:t>/bin/activate</w:t>
      </w:r>
    </w:p>
    <w:p w14:paraId="2D613DDD" w14:textId="77777777" w:rsidR="00446C33" w:rsidRPr="00446C33" w:rsidRDefault="00446C33" w:rsidP="00446C33">
      <w:pPr>
        <w:numPr>
          <w:ilvl w:val="0"/>
          <w:numId w:val="6"/>
        </w:numPr>
        <w:rPr>
          <w:sz w:val="24"/>
          <w:szCs w:val="24"/>
        </w:rPr>
      </w:pPr>
      <w:r w:rsidRPr="00446C33">
        <w:rPr>
          <w:sz w:val="24"/>
          <w:szCs w:val="24"/>
        </w:rPr>
        <w:t>Install dependencies: pip install -r requirements.txt</w:t>
      </w:r>
    </w:p>
    <w:p w14:paraId="068F2014" w14:textId="77777777" w:rsidR="00446C33" w:rsidRPr="00446C33" w:rsidRDefault="00446C33" w:rsidP="00446C33">
      <w:pPr>
        <w:numPr>
          <w:ilvl w:val="0"/>
          <w:numId w:val="6"/>
        </w:numPr>
        <w:rPr>
          <w:sz w:val="24"/>
          <w:szCs w:val="24"/>
        </w:rPr>
      </w:pPr>
      <w:r w:rsidRPr="00446C33">
        <w:rPr>
          <w:sz w:val="24"/>
          <w:szCs w:val="24"/>
        </w:rPr>
        <w:t>Create .env file with required keys (IBM_API_KEY, DB_URL, etc.)</w:t>
      </w:r>
    </w:p>
    <w:p w14:paraId="3BCE5C1C" w14:textId="77777777" w:rsidR="00446C33" w:rsidRPr="00446C33" w:rsidRDefault="00446C33" w:rsidP="00446C33">
      <w:pPr>
        <w:rPr>
          <w:b/>
          <w:bCs/>
          <w:sz w:val="24"/>
          <w:szCs w:val="24"/>
        </w:rPr>
      </w:pPr>
      <w:r w:rsidRPr="00446C33">
        <w:rPr>
          <w:b/>
          <w:bCs/>
          <w:sz w:val="24"/>
          <w:szCs w:val="24"/>
        </w:rPr>
        <w:t>5. Folder Structure</w:t>
      </w:r>
    </w:p>
    <w:p w14:paraId="76B06487" w14:textId="77777777" w:rsidR="00446C33" w:rsidRPr="00446C33" w:rsidRDefault="00446C33" w:rsidP="00446C33">
      <w:pPr>
        <w:rPr>
          <w:sz w:val="24"/>
          <w:szCs w:val="24"/>
        </w:rPr>
      </w:pPr>
      <w:r w:rsidRPr="00446C33">
        <w:rPr>
          <w:b/>
          <w:bCs/>
          <w:sz w:val="24"/>
          <w:szCs w:val="24"/>
        </w:rPr>
        <w:t>Client (</w:t>
      </w:r>
      <w:proofErr w:type="spellStart"/>
      <w:r w:rsidRPr="00446C33">
        <w:rPr>
          <w:b/>
          <w:bCs/>
          <w:sz w:val="24"/>
          <w:szCs w:val="24"/>
        </w:rPr>
        <w:t>Gradio</w:t>
      </w:r>
      <w:proofErr w:type="spellEnd"/>
      <w:r w:rsidRPr="00446C33">
        <w:rPr>
          <w:b/>
          <w:bCs/>
          <w:sz w:val="24"/>
          <w:szCs w:val="24"/>
        </w:rPr>
        <w:t xml:space="preserve"> UI):</w:t>
      </w:r>
    </w:p>
    <w:p w14:paraId="680D7E62" w14:textId="77777777" w:rsidR="00446C33" w:rsidRPr="00446C33" w:rsidRDefault="00446C33" w:rsidP="00446C33">
      <w:pPr>
        <w:numPr>
          <w:ilvl w:val="0"/>
          <w:numId w:val="7"/>
        </w:numPr>
        <w:rPr>
          <w:sz w:val="24"/>
          <w:szCs w:val="24"/>
        </w:rPr>
      </w:pPr>
      <w:r w:rsidRPr="00446C33">
        <w:rPr>
          <w:sz w:val="24"/>
          <w:szCs w:val="24"/>
        </w:rPr>
        <w:t xml:space="preserve">app.py: main UI </w:t>
      </w:r>
      <w:proofErr w:type="spellStart"/>
      <w:r w:rsidRPr="00446C33">
        <w:rPr>
          <w:sz w:val="24"/>
          <w:szCs w:val="24"/>
        </w:rPr>
        <w:t>entrypoint</w:t>
      </w:r>
      <w:proofErr w:type="spellEnd"/>
    </w:p>
    <w:p w14:paraId="68B672CE" w14:textId="77777777" w:rsidR="00446C33" w:rsidRPr="00446C33" w:rsidRDefault="00446C33" w:rsidP="00446C33">
      <w:pPr>
        <w:numPr>
          <w:ilvl w:val="0"/>
          <w:numId w:val="7"/>
        </w:numPr>
        <w:rPr>
          <w:sz w:val="24"/>
          <w:szCs w:val="24"/>
        </w:rPr>
      </w:pPr>
      <w:r w:rsidRPr="00446C33">
        <w:rPr>
          <w:sz w:val="24"/>
          <w:szCs w:val="24"/>
        </w:rPr>
        <w:t>components/: reusable UI blocks (upload, chatbot, viewer)</w:t>
      </w:r>
    </w:p>
    <w:p w14:paraId="3A5F36AE" w14:textId="77777777" w:rsidR="00446C33" w:rsidRPr="00446C33" w:rsidRDefault="00446C33" w:rsidP="00446C33">
      <w:pPr>
        <w:rPr>
          <w:sz w:val="24"/>
          <w:szCs w:val="24"/>
        </w:rPr>
      </w:pPr>
      <w:r w:rsidRPr="00446C33">
        <w:rPr>
          <w:b/>
          <w:bCs/>
          <w:sz w:val="24"/>
          <w:szCs w:val="24"/>
        </w:rPr>
        <w:t>Server (Python backend):</w:t>
      </w:r>
    </w:p>
    <w:p w14:paraId="71C195FD" w14:textId="77777777" w:rsidR="00446C33" w:rsidRPr="00446C33" w:rsidRDefault="00446C33" w:rsidP="00446C33">
      <w:pPr>
        <w:numPr>
          <w:ilvl w:val="0"/>
          <w:numId w:val="8"/>
        </w:numPr>
        <w:rPr>
          <w:sz w:val="24"/>
          <w:szCs w:val="24"/>
        </w:rPr>
      </w:pPr>
      <w:r w:rsidRPr="00446C33">
        <w:rPr>
          <w:sz w:val="24"/>
          <w:szCs w:val="24"/>
        </w:rPr>
        <w:t xml:space="preserve">main.py: </w:t>
      </w:r>
      <w:proofErr w:type="spellStart"/>
      <w:r w:rsidRPr="00446C33">
        <w:rPr>
          <w:sz w:val="24"/>
          <w:szCs w:val="24"/>
        </w:rPr>
        <w:t>FastAPI</w:t>
      </w:r>
      <w:proofErr w:type="spellEnd"/>
      <w:r w:rsidRPr="00446C33">
        <w:rPr>
          <w:sz w:val="24"/>
          <w:szCs w:val="24"/>
        </w:rPr>
        <w:t xml:space="preserve"> app</w:t>
      </w:r>
    </w:p>
    <w:p w14:paraId="2AA3F084" w14:textId="77777777" w:rsidR="00446C33" w:rsidRPr="00446C33" w:rsidRDefault="00446C33" w:rsidP="00446C33">
      <w:pPr>
        <w:numPr>
          <w:ilvl w:val="0"/>
          <w:numId w:val="8"/>
        </w:numPr>
        <w:rPr>
          <w:sz w:val="24"/>
          <w:szCs w:val="24"/>
        </w:rPr>
      </w:pPr>
      <w:r w:rsidRPr="00446C33">
        <w:rPr>
          <w:sz w:val="24"/>
          <w:szCs w:val="24"/>
        </w:rPr>
        <w:t>models/: AI-related logic and wrappers</w:t>
      </w:r>
    </w:p>
    <w:p w14:paraId="6E4EB71D" w14:textId="77777777" w:rsidR="00446C33" w:rsidRPr="00446C33" w:rsidRDefault="00446C33" w:rsidP="00446C33">
      <w:pPr>
        <w:numPr>
          <w:ilvl w:val="0"/>
          <w:numId w:val="8"/>
        </w:numPr>
        <w:rPr>
          <w:sz w:val="24"/>
          <w:szCs w:val="24"/>
        </w:rPr>
      </w:pPr>
      <w:r w:rsidRPr="00446C33">
        <w:rPr>
          <w:sz w:val="24"/>
          <w:szCs w:val="24"/>
        </w:rPr>
        <w:t>services/: IBM Watsonx / Hugging Face APIs</w:t>
      </w:r>
    </w:p>
    <w:p w14:paraId="5CD3D875" w14:textId="77777777" w:rsidR="00446C33" w:rsidRPr="00446C33" w:rsidRDefault="00446C33" w:rsidP="00446C33">
      <w:pPr>
        <w:numPr>
          <w:ilvl w:val="0"/>
          <w:numId w:val="8"/>
        </w:numPr>
        <w:rPr>
          <w:sz w:val="24"/>
          <w:szCs w:val="24"/>
        </w:rPr>
      </w:pPr>
      <w:proofErr w:type="spellStart"/>
      <w:r w:rsidRPr="00446C33">
        <w:rPr>
          <w:sz w:val="24"/>
          <w:szCs w:val="24"/>
        </w:rPr>
        <w:t>db</w:t>
      </w:r>
      <w:proofErr w:type="spellEnd"/>
      <w:r w:rsidRPr="00446C33">
        <w:rPr>
          <w:sz w:val="24"/>
          <w:szCs w:val="24"/>
        </w:rPr>
        <w:t>/: database models and ORM logic</w:t>
      </w:r>
    </w:p>
    <w:p w14:paraId="4623E356" w14:textId="77777777" w:rsidR="00446C33" w:rsidRPr="00446C33" w:rsidRDefault="00446C33" w:rsidP="00446C33">
      <w:pPr>
        <w:numPr>
          <w:ilvl w:val="0"/>
          <w:numId w:val="8"/>
        </w:numPr>
        <w:rPr>
          <w:sz w:val="24"/>
          <w:szCs w:val="24"/>
        </w:rPr>
      </w:pPr>
      <w:r w:rsidRPr="00446C33">
        <w:rPr>
          <w:sz w:val="24"/>
          <w:szCs w:val="24"/>
        </w:rPr>
        <w:t>tests/: unit and endpoint testing scripts</w:t>
      </w:r>
    </w:p>
    <w:p w14:paraId="69D5241F" w14:textId="77777777" w:rsidR="00446C33" w:rsidRPr="00446C33" w:rsidRDefault="00446C33" w:rsidP="00446C33">
      <w:pPr>
        <w:rPr>
          <w:b/>
          <w:bCs/>
          <w:sz w:val="24"/>
          <w:szCs w:val="24"/>
        </w:rPr>
      </w:pPr>
      <w:r w:rsidRPr="00446C33">
        <w:rPr>
          <w:b/>
          <w:bCs/>
          <w:sz w:val="24"/>
          <w:szCs w:val="24"/>
        </w:rPr>
        <w:t>6. Running the Application</w:t>
      </w:r>
    </w:p>
    <w:p w14:paraId="30D796D9" w14:textId="77777777" w:rsidR="00446C33" w:rsidRPr="00446C33" w:rsidRDefault="00446C33" w:rsidP="00446C33">
      <w:pPr>
        <w:numPr>
          <w:ilvl w:val="0"/>
          <w:numId w:val="9"/>
        </w:numPr>
        <w:rPr>
          <w:sz w:val="24"/>
          <w:szCs w:val="24"/>
        </w:rPr>
      </w:pPr>
      <w:r w:rsidRPr="00446C33">
        <w:rPr>
          <w:b/>
          <w:bCs/>
          <w:sz w:val="24"/>
          <w:szCs w:val="24"/>
        </w:rPr>
        <w:t>Frontend:</w:t>
      </w:r>
      <w:r w:rsidRPr="00446C33">
        <w:rPr>
          <w:sz w:val="24"/>
          <w:szCs w:val="24"/>
        </w:rPr>
        <w:t xml:space="preserve"> python app.py</w:t>
      </w:r>
    </w:p>
    <w:p w14:paraId="59C2D7A6" w14:textId="77777777" w:rsidR="00446C33" w:rsidRPr="00446C33" w:rsidRDefault="00446C33" w:rsidP="00446C33">
      <w:pPr>
        <w:numPr>
          <w:ilvl w:val="0"/>
          <w:numId w:val="9"/>
        </w:numPr>
        <w:rPr>
          <w:sz w:val="24"/>
          <w:szCs w:val="24"/>
        </w:rPr>
      </w:pPr>
      <w:r w:rsidRPr="00446C33">
        <w:rPr>
          <w:b/>
          <w:bCs/>
          <w:sz w:val="24"/>
          <w:szCs w:val="24"/>
        </w:rPr>
        <w:t>Backend:</w:t>
      </w:r>
      <w:r w:rsidRPr="00446C33">
        <w:rPr>
          <w:sz w:val="24"/>
          <w:szCs w:val="24"/>
        </w:rPr>
        <w:t xml:space="preserve"> </w:t>
      </w:r>
      <w:proofErr w:type="spellStart"/>
      <w:r w:rsidRPr="00446C33">
        <w:rPr>
          <w:sz w:val="24"/>
          <w:szCs w:val="24"/>
        </w:rPr>
        <w:t>uvicorn</w:t>
      </w:r>
      <w:proofErr w:type="spellEnd"/>
      <w:r w:rsidRPr="00446C33">
        <w:rPr>
          <w:sz w:val="24"/>
          <w:szCs w:val="24"/>
        </w:rPr>
        <w:t xml:space="preserve"> </w:t>
      </w:r>
      <w:proofErr w:type="spellStart"/>
      <w:r w:rsidRPr="00446C33">
        <w:rPr>
          <w:sz w:val="24"/>
          <w:szCs w:val="24"/>
        </w:rPr>
        <w:t>main:app</w:t>
      </w:r>
      <w:proofErr w:type="spellEnd"/>
      <w:r w:rsidRPr="00446C33">
        <w:rPr>
          <w:sz w:val="24"/>
          <w:szCs w:val="24"/>
        </w:rPr>
        <w:t xml:space="preserve"> --reload</w:t>
      </w:r>
    </w:p>
    <w:p w14:paraId="22D7ECD3" w14:textId="77777777" w:rsidR="00446C33" w:rsidRPr="00446C33" w:rsidRDefault="00446C33" w:rsidP="00446C33">
      <w:pPr>
        <w:rPr>
          <w:b/>
          <w:bCs/>
          <w:sz w:val="24"/>
          <w:szCs w:val="24"/>
        </w:rPr>
      </w:pPr>
      <w:r w:rsidRPr="00446C33">
        <w:rPr>
          <w:b/>
          <w:bCs/>
          <w:sz w:val="24"/>
          <w:szCs w:val="24"/>
        </w:rPr>
        <w:t>7. API Documentation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879"/>
        <w:gridCol w:w="2554"/>
        <w:gridCol w:w="3351"/>
      </w:tblGrid>
      <w:tr w:rsidR="00446C33" w:rsidRPr="00446C33" w14:paraId="42140AB2" w14:textId="77777777" w:rsidTr="00446C33">
        <w:trPr>
          <w:tblHeader/>
          <w:tblCellSpacing w:w="15" w:type="dxa"/>
        </w:trPr>
        <w:tc>
          <w:tcPr>
            <w:tcW w:w="0" w:type="auto"/>
            <w:vAlign w:val="center"/>
            <w:hideMark/>
          </w:tcPr>
          <w:p w14:paraId="50A5153F" w14:textId="77777777" w:rsidR="00446C33" w:rsidRPr="00446C33" w:rsidRDefault="00446C33" w:rsidP="00446C33">
            <w:pPr>
              <w:rPr>
                <w:b/>
                <w:bCs/>
                <w:sz w:val="24"/>
                <w:szCs w:val="24"/>
              </w:rPr>
            </w:pPr>
            <w:r w:rsidRPr="00446C33">
              <w:rPr>
                <w:b/>
                <w:bCs/>
                <w:sz w:val="24"/>
                <w:szCs w:val="24"/>
              </w:rPr>
              <w:t>Endpoint</w:t>
            </w:r>
          </w:p>
        </w:tc>
        <w:tc>
          <w:tcPr>
            <w:tcW w:w="0" w:type="auto"/>
            <w:vAlign w:val="center"/>
            <w:hideMark/>
          </w:tcPr>
          <w:p w14:paraId="682CED5F" w14:textId="77777777" w:rsidR="00446C33" w:rsidRPr="00446C33" w:rsidRDefault="00446C33" w:rsidP="00446C33">
            <w:pPr>
              <w:rPr>
                <w:b/>
                <w:bCs/>
                <w:sz w:val="24"/>
                <w:szCs w:val="24"/>
              </w:rPr>
            </w:pPr>
            <w:r w:rsidRPr="00446C33">
              <w:rPr>
                <w:b/>
                <w:bCs/>
                <w:sz w:val="24"/>
                <w:szCs w:val="24"/>
              </w:rPr>
              <w:t>Method</w:t>
            </w:r>
          </w:p>
        </w:tc>
        <w:tc>
          <w:tcPr>
            <w:tcW w:w="0" w:type="auto"/>
            <w:vAlign w:val="center"/>
            <w:hideMark/>
          </w:tcPr>
          <w:p w14:paraId="1E9B4D66" w14:textId="77777777" w:rsidR="00446C33" w:rsidRPr="00446C33" w:rsidRDefault="00446C33" w:rsidP="00446C33">
            <w:pPr>
              <w:rPr>
                <w:b/>
                <w:bCs/>
                <w:sz w:val="24"/>
                <w:szCs w:val="24"/>
              </w:rPr>
            </w:pPr>
            <w:r w:rsidRPr="00446C33">
              <w:rPr>
                <w:b/>
                <w:bCs/>
                <w:sz w:val="24"/>
                <w:szCs w:val="24"/>
              </w:rPr>
              <w:t>Request Parameters</w:t>
            </w:r>
          </w:p>
        </w:tc>
        <w:tc>
          <w:tcPr>
            <w:tcW w:w="0" w:type="auto"/>
            <w:vAlign w:val="center"/>
            <w:hideMark/>
          </w:tcPr>
          <w:p w14:paraId="46F50D82" w14:textId="77777777" w:rsidR="00446C33" w:rsidRPr="00446C33" w:rsidRDefault="00446C33" w:rsidP="00446C33">
            <w:pPr>
              <w:rPr>
                <w:b/>
                <w:bCs/>
                <w:sz w:val="24"/>
                <w:szCs w:val="24"/>
              </w:rPr>
            </w:pPr>
            <w:r w:rsidRPr="00446C33">
              <w:rPr>
                <w:b/>
                <w:bCs/>
                <w:sz w:val="24"/>
                <w:szCs w:val="24"/>
              </w:rPr>
              <w:t>Response</w:t>
            </w:r>
          </w:p>
        </w:tc>
      </w:tr>
      <w:tr w:rsidR="00446C33" w:rsidRPr="00446C33" w14:paraId="6AD893D2" w14:textId="77777777" w:rsidTr="00446C33">
        <w:trPr>
          <w:tblCellSpacing w:w="15" w:type="dxa"/>
        </w:trPr>
        <w:tc>
          <w:tcPr>
            <w:tcW w:w="0" w:type="auto"/>
            <w:vAlign w:val="center"/>
            <w:hideMark/>
          </w:tcPr>
          <w:p w14:paraId="15EB19AC" w14:textId="77777777" w:rsidR="00446C33" w:rsidRPr="00446C33" w:rsidRDefault="00446C33" w:rsidP="00446C33">
            <w:pPr>
              <w:rPr>
                <w:sz w:val="24"/>
                <w:szCs w:val="24"/>
              </w:rPr>
            </w:pPr>
            <w:r w:rsidRPr="00446C33">
              <w:rPr>
                <w:sz w:val="24"/>
                <w:szCs w:val="24"/>
              </w:rPr>
              <w:t>/</w:t>
            </w:r>
            <w:proofErr w:type="gramStart"/>
            <w:r w:rsidRPr="00446C33">
              <w:rPr>
                <w:sz w:val="24"/>
                <w:szCs w:val="24"/>
              </w:rPr>
              <w:t>register</w:t>
            </w:r>
            <w:proofErr w:type="gramEnd"/>
          </w:p>
        </w:tc>
        <w:tc>
          <w:tcPr>
            <w:tcW w:w="0" w:type="auto"/>
            <w:vAlign w:val="center"/>
            <w:hideMark/>
          </w:tcPr>
          <w:p w14:paraId="77448823" w14:textId="77777777" w:rsidR="00446C33" w:rsidRPr="00446C33" w:rsidRDefault="00446C33" w:rsidP="00446C33">
            <w:pPr>
              <w:rPr>
                <w:sz w:val="24"/>
                <w:szCs w:val="24"/>
              </w:rPr>
            </w:pPr>
            <w:r w:rsidRPr="00446C33">
              <w:rPr>
                <w:sz w:val="24"/>
                <w:szCs w:val="24"/>
              </w:rPr>
              <w:t>POST</w:t>
            </w:r>
          </w:p>
        </w:tc>
        <w:tc>
          <w:tcPr>
            <w:tcW w:w="0" w:type="auto"/>
            <w:vAlign w:val="center"/>
            <w:hideMark/>
          </w:tcPr>
          <w:p w14:paraId="1B27B0CF" w14:textId="77777777" w:rsidR="00446C33" w:rsidRPr="00446C33" w:rsidRDefault="00446C33" w:rsidP="00446C33">
            <w:pPr>
              <w:rPr>
                <w:sz w:val="24"/>
                <w:szCs w:val="24"/>
              </w:rPr>
            </w:pPr>
            <w:r w:rsidRPr="00446C33">
              <w:rPr>
                <w:sz w:val="24"/>
                <w:szCs w:val="24"/>
              </w:rPr>
              <w:t>email, password</w:t>
            </w:r>
          </w:p>
        </w:tc>
        <w:tc>
          <w:tcPr>
            <w:tcW w:w="0" w:type="auto"/>
            <w:vAlign w:val="center"/>
            <w:hideMark/>
          </w:tcPr>
          <w:p w14:paraId="5CB6C60C" w14:textId="77777777" w:rsidR="00446C33" w:rsidRPr="00446C33" w:rsidRDefault="00446C33" w:rsidP="00446C33">
            <w:pPr>
              <w:rPr>
                <w:sz w:val="24"/>
                <w:szCs w:val="24"/>
              </w:rPr>
            </w:pPr>
            <w:r w:rsidRPr="00446C33">
              <w:rPr>
                <w:sz w:val="24"/>
                <w:szCs w:val="24"/>
              </w:rPr>
              <w:t>Success/status message</w:t>
            </w:r>
          </w:p>
        </w:tc>
      </w:tr>
      <w:tr w:rsidR="00446C33" w:rsidRPr="00446C33" w14:paraId="1BA99DE5" w14:textId="77777777" w:rsidTr="00446C33">
        <w:trPr>
          <w:tblCellSpacing w:w="15" w:type="dxa"/>
        </w:trPr>
        <w:tc>
          <w:tcPr>
            <w:tcW w:w="0" w:type="auto"/>
            <w:vAlign w:val="center"/>
            <w:hideMark/>
          </w:tcPr>
          <w:p w14:paraId="11ABDAD9" w14:textId="77777777" w:rsidR="00446C33" w:rsidRPr="00446C33" w:rsidRDefault="00446C33" w:rsidP="00446C33">
            <w:pPr>
              <w:rPr>
                <w:sz w:val="24"/>
                <w:szCs w:val="24"/>
              </w:rPr>
            </w:pPr>
            <w:r w:rsidRPr="00446C33">
              <w:rPr>
                <w:sz w:val="24"/>
                <w:szCs w:val="24"/>
              </w:rPr>
              <w:t>/</w:t>
            </w:r>
            <w:proofErr w:type="gramStart"/>
            <w:r w:rsidRPr="00446C33">
              <w:rPr>
                <w:sz w:val="24"/>
                <w:szCs w:val="24"/>
              </w:rPr>
              <w:t>confirm</w:t>
            </w:r>
            <w:proofErr w:type="gramEnd"/>
            <w:r w:rsidRPr="00446C33">
              <w:rPr>
                <w:sz w:val="24"/>
                <w:szCs w:val="24"/>
              </w:rPr>
              <w:t>-email</w:t>
            </w:r>
          </w:p>
        </w:tc>
        <w:tc>
          <w:tcPr>
            <w:tcW w:w="0" w:type="auto"/>
            <w:vAlign w:val="center"/>
            <w:hideMark/>
          </w:tcPr>
          <w:p w14:paraId="08F77E8B" w14:textId="77777777" w:rsidR="00446C33" w:rsidRPr="00446C33" w:rsidRDefault="00446C33" w:rsidP="00446C33">
            <w:pPr>
              <w:rPr>
                <w:sz w:val="24"/>
                <w:szCs w:val="24"/>
              </w:rPr>
            </w:pPr>
            <w:r w:rsidRPr="00446C33">
              <w:rPr>
                <w:sz w:val="24"/>
                <w:szCs w:val="24"/>
              </w:rPr>
              <w:t>GET</w:t>
            </w:r>
          </w:p>
        </w:tc>
        <w:tc>
          <w:tcPr>
            <w:tcW w:w="0" w:type="auto"/>
            <w:vAlign w:val="center"/>
            <w:hideMark/>
          </w:tcPr>
          <w:p w14:paraId="19BE4775" w14:textId="77777777" w:rsidR="00446C33" w:rsidRPr="00446C33" w:rsidRDefault="00446C33" w:rsidP="00446C33">
            <w:pPr>
              <w:rPr>
                <w:sz w:val="24"/>
                <w:szCs w:val="24"/>
              </w:rPr>
            </w:pPr>
            <w:r w:rsidRPr="00446C33">
              <w:rPr>
                <w:sz w:val="24"/>
                <w:szCs w:val="24"/>
              </w:rPr>
              <w:t>token</w:t>
            </w:r>
          </w:p>
        </w:tc>
        <w:tc>
          <w:tcPr>
            <w:tcW w:w="0" w:type="auto"/>
            <w:vAlign w:val="center"/>
            <w:hideMark/>
          </w:tcPr>
          <w:p w14:paraId="33C80662" w14:textId="77777777" w:rsidR="00446C33" w:rsidRPr="00446C33" w:rsidRDefault="00446C33" w:rsidP="00446C33">
            <w:pPr>
              <w:rPr>
                <w:sz w:val="24"/>
                <w:szCs w:val="24"/>
              </w:rPr>
            </w:pPr>
            <w:r w:rsidRPr="00446C33">
              <w:rPr>
                <w:sz w:val="24"/>
                <w:szCs w:val="24"/>
              </w:rPr>
              <w:t>Account activation confirmation</w:t>
            </w:r>
          </w:p>
        </w:tc>
      </w:tr>
      <w:tr w:rsidR="00446C33" w:rsidRPr="00446C33" w14:paraId="0BC8A586" w14:textId="77777777" w:rsidTr="00446C33">
        <w:trPr>
          <w:tblCellSpacing w:w="15" w:type="dxa"/>
        </w:trPr>
        <w:tc>
          <w:tcPr>
            <w:tcW w:w="0" w:type="auto"/>
            <w:vAlign w:val="center"/>
            <w:hideMark/>
          </w:tcPr>
          <w:p w14:paraId="551B07D2" w14:textId="77777777" w:rsidR="00446C33" w:rsidRPr="00446C33" w:rsidRDefault="00446C33" w:rsidP="00446C33">
            <w:pPr>
              <w:rPr>
                <w:sz w:val="24"/>
                <w:szCs w:val="24"/>
              </w:rPr>
            </w:pPr>
            <w:r w:rsidRPr="00446C33">
              <w:rPr>
                <w:sz w:val="24"/>
                <w:szCs w:val="24"/>
              </w:rPr>
              <w:t>/</w:t>
            </w:r>
            <w:proofErr w:type="gramStart"/>
            <w:r w:rsidRPr="00446C33">
              <w:rPr>
                <w:sz w:val="24"/>
                <w:szCs w:val="24"/>
              </w:rPr>
              <w:t>login</w:t>
            </w:r>
            <w:proofErr w:type="gramEnd"/>
          </w:p>
        </w:tc>
        <w:tc>
          <w:tcPr>
            <w:tcW w:w="0" w:type="auto"/>
            <w:vAlign w:val="center"/>
            <w:hideMark/>
          </w:tcPr>
          <w:p w14:paraId="0907F4E2" w14:textId="77777777" w:rsidR="00446C33" w:rsidRPr="00446C33" w:rsidRDefault="00446C33" w:rsidP="00446C33">
            <w:pPr>
              <w:rPr>
                <w:sz w:val="24"/>
                <w:szCs w:val="24"/>
              </w:rPr>
            </w:pPr>
            <w:r w:rsidRPr="00446C33">
              <w:rPr>
                <w:sz w:val="24"/>
                <w:szCs w:val="24"/>
              </w:rPr>
              <w:t>POST</w:t>
            </w:r>
          </w:p>
        </w:tc>
        <w:tc>
          <w:tcPr>
            <w:tcW w:w="0" w:type="auto"/>
            <w:vAlign w:val="center"/>
            <w:hideMark/>
          </w:tcPr>
          <w:p w14:paraId="114A43AB" w14:textId="77777777" w:rsidR="00446C33" w:rsidRPr="00446C33" w:rsidRDefault="00446C33" w:rsidP="00446C33">
            <w:pPr>
              <w:rPr>
                <w:sz w:val="24"/>
                <w:szCs w:val="24"/>
              </w:rPr>
            </w:pPr>
            <w:r w:rsidRPr="00446C33">
              <w:rPr>
                <w:sz w:val="24"/>
                <w:szCs w:val="24"/>
              </w:rPr>
              <w:t>email, password</w:t>
            </w:r>
          </w:p>
        </w:tc>
        <w:tc>
          <w:tcPr>
            <w:tcW w:w="0" w:type="auto"/>
            <w:vAlign w:val="center"/>
            <w:hideMark/>
          </w:tcPr>
          <w:p w14:paraId="6912A81F" w14:textId="77777777" w:rsidR="00446C33" w:rsidRPr="00446C33" w:rsidRDefault="00446C33" w:rsidP="00446C33">
            <w:pPr>
              <w:rPr>
                <w:sz w:val="24"/>
                <w:szCs w:val="24"/>
              </w:rPr>
            </w:pPr>
            <w:r w:rsidRPr="00446C33">
              <w:rPr>
                <w:sz w:val="24"/>
                <w:szCs w:val="24"/>
              </w:rPr>
              <w:t>Auth token + profile</w:t>
            </w:r>
          </w:p>
        </w:tc>
      </w:tr>
      <w:tr w:rsidR="00446C33" w:rsidRPr="00446C33" w14:paraId="49123C17" w14:textId="77777777" w:rsidTr="00446C33">
        <w:trPr>
          <w:tblCellSpacing w:w="15" w:type="dxa"/>
        </w:trPr>
        <w:tc>
          <w:tcPr>
            <w:tcW w:w="0" w:type="auto"/>
            <w:vAlign w:val="center"/>
            <w:hideMark/>
          </w:tcPr>
          <w:p w14:paraId="2B82CD9D" w14:textId="77777777" w:rsidR="00446C33" w:rsidRPr="00446C33" w:rsidRDefault="00446C33" w:rsidP="00446C33">
            <w:pPr>
              <w:rPr>
                <w:sz w:val="24"/>
                <w:szCs w:val="24"/>
              </w:rPr>
            </w:pPr>
            <w:r w:rsidRPr="00446C33">
              <w:rPr>
                <w:sz w:val="24"/>
                <w:szCs w:val="24"/>
              </w:rPr>
              <w:t>/</w:t>
            </w:r>
            <w:proofErr w:type="gramStart"/>
            <w:r w:rsidRPr="00446C33">
              <w:rPr>
                <w:sz w:val="24"/>
                <w:szCs w:val="24"/>
              </w:rPr>
              <w:t>upload</w:t>
            </w:r>
            <w:proofErr w:type="gramEnd"/>
          </w:p>
        </w:tc>
        <w:tc>
          <w:tcPr>
            <w:tcW w:w="0" w:type="auto"/>
            <w:vAlign w:val="center"/>
            <w:hideMark/>
          </w:tcPr>
          <w:p w14:paraId="5416C1E5" w14:textId="77777777" w:rsidR="00446C33" w:rsidRPr="00446C33" w:rsidRDefault="00446C33" w:rsidP="00446C33">
            <w:pPr>
              <w:rPr>
                <w:sz w:val="24"/>
                <w:szCs w:val="24"/>
              </w:rPr>
            </w:pPr>
            <w:r w:rsidRPr="00446C33">
              <w:rPr>
                <w:sz w:val="24"/>
                <w:szCs w:val="24"/>
              </w:rPr>
              <w:t>POST</w:t>
            </w:r>
          </w:p>
        </w:tc>
        <w:tc>
          <w:tcPr>
            <w:tcW w:w="0" w:type="auto"/>
            <w:vAlign w:val="center"/>
            <w:hideMark/>
          </w:tcPr>
          <w:p w14:paraId="0819616F" w14:textId="77777777" w:rsidR="00446C33" w:rsidRPr="00446C33" w:rsidRDefault="00446C33" w:rsidP="00446C33">
            <w:pPr>
              <w:rPr>
                <w:sz w:val="24"/>
                <w:szCs w:val="24"/>
              </w:rPr>
            </w:pPr>
            <w:r w:rsidRPr="00446C33">
              <w:rPr>
                <w:sz w:val="24"/>
                <w:szCs w:val="24"/>
              </w:rPr>
              <w:t>file</w:t>
            </w:r>
          </w:p>
        </w:tc>
        <w:tc>
          <w:tcPr>
            <w:tcW w:w="0" w:type="auto"/>
            <w:vAlign w:val="center"/>
            <w:hideMark/>
          </w:tcPr>
          <w:p w14:paraId="50BBA0BC" w14:textId="77777777" w:rsidR="00446C33" w:rsidRPr="00446C33" w:rsidRDefault="00446C33" w:rsidP="00446C33">
            <w:pPr>
              <w:rPr>
                <w:sz w:val="24"/>
                <w:szCs w:val="24"/>
              </w:rPr>
            </w:pPr>
            <w:r w:rsidRPr="00446C33">
              <w:rPr>
                <w:sz w:val="24"/>
                <w:szCs w:val="24"/>
              </w:rPr>
              <w:t>Extraction summary, file ID</w:t>
            </w:r>
          </w:p>
        </w:tc>
      </w:tr>
      <w:tr w:rsidR="00446C33" w:rsidRPr="00446C33" w14:paraId="03026ADE" w14:textId="77777777" w:rsidTr="00446C33">
        <w:trPr>
          <w:tblCellSpacing w:w="15" w:type="dxa"/>
        </w:trPr>
        <w:tc>
          <w:tcPr>
            <w:tcW w:w="0" w:type="auto"/>
            <w:vAlign w:val="center"/>
            <w:hideMark/>
          </w:tcPr>
          <w:p w14:paraId="5B98187E" w14:textId="77777777" w:rsidR="00446C33" w:rsidRPr="00446C33" w:rsidRDefault="00446C33" w:rsidP="00446C33">
            <w:pPr>
              <w:rPr>
                <w:sz w:val="24"/>
                <w:szCs w:val="24"/>
              </w:rPr>
            </w:pPr>
            <w:r w:rsidRPr="00446C33">
              <w:rPr>
                <w:sz w:val="24"/>
                <w:szCs w:val="24"/>
              </w:rPr>
              <w:t>/</w:t>
            </w:r>
            <w:proofErr w:type="gramStart"/>
            <w:r w:rsidRPr="00446C33">
              <w:rPr>
                <w:sz w:val="24"/>
                <w:szCs w:val="24"/>
              </w:rPr>
              <w:t>generate</w:t>
            </w:r>
            <w:proofErr w:type="gramEnd"/>
            <w:r w:rsidRPr="00446C33">
              <w:rPr>
                <w:sz w:val="24"/>
                <w:szCs w:val="24"/>
              </w:rPr>
              <w:t>-code</w:t>
            </w:r>
          </w:p>
        </w:tc>
        <w:tc>
          <w:tcPr>
            <w:tcW w:w="0" w:type="auto"/>
            <w:vAlign w:val="center"/>
            <w:hideMark/>
          </w:tcPr>
          <w:p w14:paraId="74F08751" w14:textId="77777777" w:rsidR="00446C33" w:rsidRPr="00446C33" w:rsidRDefault="00446C33" w:rsidP="00446C33">
            <w:pPr>
              <w:rPr>
                <w:sz w:val="24"/>
                <w:szCs w:val="24"/>
              </w:rPr>
            </w:pPr>
            <w:r w:rsidRPr="00446C33">
              <w:rPr>
                <w:sz w:val="24"/>
                <w:szCs w:val="24"/>
              </w:rPr>
              <w:t>POST</w:t>
            </w:r>
          </w:p>
        </w:tc>
        <w:tc>
          <w:tcPr>
            <w:tcW w:w="0" w:type="auto"/>
            <w:vAlign w:val="center"/>
            <w:hideMark/>
          </w:tcPr>
          <w:p w14:paraId="4A841DB2" w14:textId="77777777" w:rsidR="00446C33" w:rsidRPr="00446C33" w:rsidRDefault="00446C33" w:rsidP="00446C33">
            <w:pPr>
              <w:rPr>
                <w:sz w:val="24"/>
                <w:szCs w:val="24"/>
              </w:rPr>
            </w:pPr>
            <w:r w:rsidRPr="00446C33">
              <w:rPr>
                <w:sz w:val="24"/>
                <w:szCs w:val="24"/>
              </w:rPr>
              <w:t>requirement ID, language</w:t>
            </w:r>
          </w:p>
        </w:tc>
        <w:tc>
          <w:tcPr>
            <w:tcW w:w="0" w:type="auto"/>
            <w:vAlign w:val="center"/>
            <w:hideMark/>
          </w:tcPr>
          <w:p w14:paraId="49740576" w14:textId="77777777" w:rsidR="00446C33" w:rsidRPr="00446C33" w:rsidRDefault="00446C33" w:rsidP="00446C33">
            <w:pPr>
              <w:rPr>
                <w:sz w:val="24"/>
                <w:szCs w:val="24"/>
              </w:rPr>
            </w:pPr>
            <w:r w:rsidRPr="00446C33">
              <w:rPr>
                <w:sz w:val="24"/>
                <w:szCs w:val="24"/>
              </w:rPr>
              <w:t>Generated backend code</w:t>
            </w:r>
          </w:p>
        </w:tc>
      </w:tr>
      <w:tr w:rsidR="00446C33" w:rsidRPr="00446C33" w14:paraId="505AC394" w14:textId="77777777" w:rsidTr="00446C33">
        <w:trPr>
          <w:tblCellSpacing w:w="15" w:type="dxa"/>
        </w:trPr>
        <w:tc>
          <w:tcPr>
            <w:tcW w:w="0" w:type="auto"/>
            <w:vAlign w:val="center"/>
            <w:hideMark/>
          </w:tcPr>
          <w:p w14:paraId="0ECA88D0" w14:textId="77777777" w:rsidR="00446C33" w:rsidRPr="00446C33" w:rsidRDefault="00446C33" w:rsidP="00446C33">
            <w:pPr>
              <w:rPr>
                <w:sz w:val="24"/>
                <w:szCs w:val="24"/>
              </w:rPr>
            </w:pPr>
            <w:r w:rsidRPr="00446C33">
              <w:rPr>
                <w:sz w:val="24"/>
                <w:szCs w:val="24"/>
              </w:rPr>
              <w:t>/</w:t>
            </w:r>
            <w:proofErr w:type="gramStart"/>
            <w:r w:rsidRPr="00446C33">
              <w:rPr>
                <w:sz w:val="24"/>
                <w:szCs w:val="24"/>
              </w:rPr>
              <w:t>test</w:t>
            </w:r>
            <w:proofErr w:type="gramEnd"/>
            <w:r w:rsidRPr="00446C33">
              <w:rPr>
                <w:sz w:val="24"/>
                <w:szCs w:val="24"/>
              </w:rPr>
              <w:t>-cases</w:t>
            </w:r>
          </w:p>
        </w:tc>
        <w:tc>
          <w:tcPr>
            <w:tcW w:w="0" w:type="auto"/>
            <w:vAlign w:val="center"/>
            <w:hideMark/>
          </w:tcPr>
          <w:p w14:paraId="0AEF55F4" w14:textId="77777777" w:rsidR="00446C33" w:rsidRPr="00446C33" w:rsidRDefault="00446C33" w:rsidP="00446C33">
            <w:pPr>
              <w:rPr>
                <w:sz w:val="24"/>
                <w:szCs w:val="24"/>
              </w:rPr>
            </w:pPr>
            <w:r w:rsidRPr="00446C33">
              <w:rPr>
                <w:sz w:val="24"/>
                <w:szCs w:val="24"/>
              </w:rPr>
              <w:t>POST</w:t>
            </w:r>
          </w:p>
        </w:tc>
        <w:tc>
          <w:tcPr>
            <w:tcW w:w="0" w:type="auto"/>
            <w:vAlign w:val="center"/>
            <w:hideMark/>
          </w:tcPr>
          <w:p w14:paraId="1AC13993" w14:textId="77777777" w:rsidR="00446C33" w:rsidRPr="00446C33" w:rsidRDefault="00446C33" w:rsidP="00446C33">
            <w:pPr>
              <w:rPr>
                <w:sz w:val="24"/>
                <w:szCs w:val="24"/>
              </w:rPr>
            </w:pPr>
            <w:r w:rsidRPr="00446C33">
              <w:rPr>
                <w:sz w:val="24"/>
                <w:szCs w:val="24"/>
              </w:rPr>
              <w:t>code</w:t>
            </w:r>
          </w:p>
        </w:tc>
        <w:tc>
          <w:tcPr>
            <w:tcW w:w="0" w:type="auto"/>
            <w:vAlign w:val="center"/>
            <w:hideMark/>
          </w:tcPr>
          <w:p w14:paraId="01CA7E45" w14:textId="77777777" w:rsidR="00446C33" w:rsidRPr="00446C33" w:rsidRDefault="00446C33" w:rsidP="00446C33">
            <w:pPr>
              <w:rPr>
                <w:sz w:val="24"/>
                <w:szCs w:val="24"/>
              </w:rPr>
            </w:pPr>
            <w:r w:rsidRPr="00446C33">
              <w:rPr>
                <w:sz w:val="24"/>
                <w:szCs w:val="24"/>
              </w:rPr>
              <w:t>Unit test cases output</w:t>
            </w:r>
          </w:p>
        </w:tc>
      </w:tr>
      <w:tr w:rsidR="00446C33" w:rsidRPr="00446C33" w14:paraId="03781121" w14:textId="77777777" w:rsidTr="00446C33">
        <w:trPr>
          <w:tblCellSpacing w:w="15" w:type="dxa"/>
        </w:trPr>
        <w:tc>
          <w:tcPr>
            <w:tcW w:w="0" w:type="auto"/>
            <w:vAlign w:val="center"/>
            <w:hideMark/>
          </w:tcPr>
          <w:p w14:paraId="450DEC8B" w14:textId="77777777" w:rsidR="00446C33" w:rsidRPr="00446C33" w:rsidRDefault="00446C33" w:rsidP="00446C33">
            <w:pPr>
              <w:rPr>
                <w:sz w:val="24"/>
                <w:szCs w:val="24"/>
              </w:rPr>
            </w:pPr>
            <w:r w:rsidRPr="00446C33">
              <w:rPr>
                <w:sz w:val="24"/>
                <w:szCs w:val="24"/>
              </w:rPr>
              <w:t>/</w:t>
            </w:r>
            <w:proofErr w:type="gramStart"/>
            <w:r w:rsidRPr="00446C33">
              <w:rPr>
                <w:sz w:val="24"/>
                <w:szCs w:val="24"/>
              </w:rPr>
              <w:t>bug</w:t>
            </w:r>
            <w:proofErr w:type="gramEnd"/>
            <w:r w:rsidRPr="00446C33">
              <w:rPr>
                <w:sz w:val="24"/>
                <w:szCs w:val="24"/>
              </w:rPr>
              <w:t>-fix</w:t>
            </w:r>
          </w:p>
        </w:tc>
        <w:tc>
          <w:tcPr>
            <w:tcW w:w="0" w:type="auto"/>
            <w:vAlign w:val="center"/>
            <w:hideMark/>
          </w:tcPr>
          <w:p w14:paraId="423870EE" w14:textId="77777777" w:rsidR="00446C33" w:rsidRPr="00446C33" w:rsidRDefault="00446C33" w:rsidP="00446C33">
            <w:pPr>
              <w:rPr>
                <w:sz w:val="24"/>
                <w:szCs w:val="24"/>
              </w:rPr>
            </w:pPr>
            <w:r w:rsidRPr="00446C33">
              <w:rPr>
                <w:sz w:val="24"/>
                <w:szCs w:val="24"/>
              </w:rPr>
              <w:t>POST</w:t>
            </w:r>
          </w:p>
        </w:tc>
        <w:tc>
          <w:tcPr>
            <w:tcW w:w="0" w:type="auto"/>
            <w:vAlign w:val="center"/>
            <w:hideMark/>
          </w:tcPr>
          <w:p w14:paraId="0A512B89" w14:textId="77777777" w:rsidR="00446C33" w:rsidRPr="00446C33" w:rsidRDefault="00446C33" w:rsidP="00446C33">
            <w:pPr>
              <w:rPr>
                <w:sz w:val="24"/>
                <w:szCs w:val="24"/>
              </w:rPr>
            </w:pPr>
            <w:r w:rsidRPr="00446C33">
              <w:rPr>
                <w:sz w:val="24"/>
                <w:szCs w:val="24"/>
              </w:rPr>
              <w:t>buggy code</w:t>
            </w:r>
          </w:p>
        </w:tc>
        <w:tc>
          <w:tcPr>
            <w:tcW w:w="0" w:type="auto"/>
            <w:vAlign w:val="center"/>
            <w:hideMark/>
          </w:tcPr>
          <w:p w14:paraId="66FFEEC6" w14:textId="77777777" w:rsidR="00446C33" w:rsidRPr="00446C33" w:rsidRDefault="00446C33" w:rsidP="00446C33">
            <w:pPr>
              <w:rPr>
                <w:sz w:val="24"/>
                <w:szCs w:val="24"/>
              </w:rPr>
            </w:pPr>
            <w:r w:rsidRPr="00446C33">
              <w:rPr>
                <w:sz w:val="24"/>
                <w:szCs w:val="24"/>
              </w:rPr>
              <w:t>Suggested bug fixes</w:t>
            </w:r>
          </w:p>
        </w:tc>
      </w:tr>
      <w:tr w:rsidR="00446C33" w:rsidRPr="00446C33" w14:paraId="6F1332B7" w14:textId="77777777" w:rsidTr="00446C33">
        <w:trPr>
          <w:tblCellSpacing w:w="15" w:type="dxa"/>
        </w:trPr>
        <w:tc>
          <w:tcPr>
            <w:tcW w:w="0" w:type="auto"/>
            <w:vAlign w:val="center"/>
            <w:hideMark/>
          </w:tcPr>
          <w:p w14:paraId="3035C162" w14:textId="77777777" w:rsidR="00446C33" w:rsidRPr="00446C33" w:rsidRDefault="00446C33" w:rsidP="00446C33">
            <w:pPr>
              <w:rPr>
                <w:sz w:val="24"/>
                <w:szCs w:val="24"/>
              </w:rPr>
            </w:pPr>
            <w:r w:rsidRPr="00446C33">
              <w:rPr>
                <w:sz w:val="24"/>
                <w:szCs w:val="24"/>
              </w:rPr>
              <w:t>/</w:t>
            </w:r>
            <w:proofErr w:type="gramStart"/>
            <w:r w:rsidRPr="00446C33">
              <w:rPr>
                <w:sz w:val="24"/>
                <w:szCs w:val="24"/>
              </w:rPr>
              <w:t>summarize</w:t>
            </w:r>
            <w:proofErr w:type="gramEnd"/>
            <w:r w:rsidRPr="00446C33">
              <w:rPr>
                <w:sz w:val="24"/>
                <w:szCs w:val="24"/>
              </w:rPr>
              <w:t>-code</w:t>
            </w:r>
          </w:p>
        </w:tc>
        <w:tc>
          <w:tcPr>
            <w:tcW w:w="0" w:type="auto"/>
            <w:vAlign w:val="center"/>
            <w:hideMark/>
          </w:tcPr>
          <w:p w14:paraId="19488E64" w14:textId="77777777" w:rsidR="00446C33" w:rsidRPr="00446C33" w:rsidRDefault="00446C33" w:rsidP="00446C33">
            <w:pPr>
              <w:rPr>
                <w:sz w:val="24"/>
                <w:szCs w:val="24"/>
              </w:rPr>
            </w:pPr>
            <w:r w:rsidRPr="00446C33">
              <w:rPr>
                <w:sz w:val="24"/>
                <w:szCs w:val="24"/>
              </w:rPr>
              <w:t>POST</w:t>
            </w:r>
          </w:p>
        </w:tc>
        <w:tc>
          <w:tcPr>
            <w:tcW w:w="0" w:type="auto"/>
            <w:vAlign w:val="center"/>
            <w:hideMark/>
          </w:tcPr>
          <w:p w14:paraId="0F8B583D" w14:textId="77777777" w:rsidR="00446C33" w:rsidRPr="00446C33" w:rsidRDefault="00446C33" w:rsidP="00446C33">
            <w:pPr>
              <w:rPr>
                <w:sz w:val="24"/>
                <w:szCs w:val="24"/>
              </w:rPr>
            </w:pPr>
            <w:r w:rsidRPr="00446C33">
              <w:rPr>
                <w:sz w:val="24"/>
                <w:szCs w:val="24"/>
              </w:rPr>
              <w:t>code</w:t>
            </w:r>
          </w:p>
        </w:tc>
        <w:tc>
          <w:tcPr>
            <w:tcW w:w="0" w:type="auto"/>
            <w:vAlign w:val="center"/>
            <w:hideMark/>
          </w:tcPr>
          <w:p w14:paraId="6FC4E1B1" w14:textId="77777777" w:rsidR="00446C33" w:rsidRPr="00446C33" w:rsidRDefault="00446C33" w:rsidP="00446C33">
            <w:pPr>
              <w:rPr>
                <w:sz w:val="24"/>
                <w:szCs w:val="24"/>
              </w:rPr>
            </w:pPr>
            <w:r w:rsidRPr="00446C33">
              <w:rPr>
                <w:sz w:val="24"/>
                <w:szCs w:val="24"/>
              </w:rPr>
              <w:t>Code summary</w:t>
            </w:r>
          </w:p>
        </w:tc>
      </w:tr>
      <w:tr w:rsidR="00446C33" w:rsidRPr="00446C33" w14:paraId="2AE4CBF6" w14:textId="77777777" w:rsidTr="00446C33">
        <w:trPr>
          <w:tblCellSpacing w:w="15" w:type="dxa"/>
        </w:trPr>
        <w:tc>
          <w:tcPr>
            <w:tcW w:w="0" w:type="auto"/>
            <w:vAlign w:val="center"/>
            <w:hideMark/>
          </w:tcPr>
          <w:p w14:paraId="4E8D9A94" w14:textId="77777777" w:rsidR="00446C33" w:rsidRPr="00446C33" w:rsidRDefault="00446C33" w:rsidP="00446C33">
            <w:pPr>
              <w:rPr>
                <w:sz w:val="24"/>
                <w:szCs w:val="24"/>
              </w:rPr>
            </w:pPr>
            <w:r w:rsidRPr="00446C33">
              <w:rPr>
                <w:sz w:val="24"/>
                <w:szCs w:val="24"/>
              </w:rPr>
              <w:t>/</w:t>
            </w:r>
            <w:proofErr w:type="gramStart"/>
            <w:r w:rsidRPr="00446C33">
              <w:rPr>
                <w:sz w:val="24"/>
                <w:szCs w:val="24"/>
              </w:rPr>
              <w:t>chatbot</w:t>
            </w:r>
            <w:proofErr w:type="gramEnd"/>
          </w:p>
        </w:tc>
        <w:tc>
          <w:tcPr>
            <w:tcW w:w="0" w:type="auto"/>
            <w:vAlign w:val="center"/>
            <w:hideMark/>
          </w:tcPr>
          <w:p w14:paraId="29700299" w14:textId="77777777" w:rsidR="00446C33" w:rsidRPr="00446C33" w:rsidRDefault="00446C33" w:rsidP="00446C33">
            <w:pPr>
              <w:rPr>
                <w:sz w:val="24"/>
                <w:szCs w:val="24"/>
              </w:rPr>
            </w:pPr>
            <w:r w:rsidRPr="00446C33">
              <w:rPr>
                <w:sz w:val="24"/>
                <w:szCs w:val="24"/>
              </w:rPr>
              <w:t>POST</w:t>
            </w:r>
          </w:p>
        </w:tc>
        <w:tc>
          <w:tcPr>
            <w:tcW w:w="0" w:type="auto"/>
            <w:vAlign w:val="center"/>
            <w:hideMark/>
          </w:tcPr>
          <w:p w14:paraId="49207176" w14:textId="77777777" w:rsidR="00446C33" w:rsidRPr="00446C33" w:rsidRDefault="00446C33" w:rsidP="00446C33">
            <w:pPr>
              <w:rPr>
                <w:sz w:val="24"/>
                <w:szCs w:val="24"/>
              </w:rPr>
            </w:pPr>
            <w:r w:rsidRPr="00446C33">
              <w:rPr>
                <w:sz w:val="24"/>
                <w:szCs w:val="24"/>
              </w:rPr>
              <w:t>question</w:t>
            </w:r>
          </w:p>
        </w:tc>
        <w:tc>
          <w:tcPr>
            <w:tcW w:w="0" w:type="auto"/>
            <w:vAlign w:val="center"/>
            <w:hideMark/>
          </w:tcPr>
          <w:p w14:paraId="7CAD9973" w14:textId="77777777" w:rsidR="00446C33" w:rsidRPr="00446C33" w:rsidRDefault="00446C33" w:rsidP="00446C33">
            <w:pPr>
              <w:rPr>
                <w:sz w:val="24"/>
                <w:szCs w:val="24"/>
              </w:rPr>
            </w:pPr>
            <w:r w:rsidRPr="00446C33">
              <w:rPr>
                <w:sz w:val="24"/>
                <w:szCs w:val="24"/>
              </w:rPr>
              <w:t>AI-powered SDLC support answer</w:t>
            </w:r>
          </w:p>
        </w:tc>
      </w:tr>
    </w:tbl>
    <w:p w14:paraId="26716786" w14:textId="77777777" w:rsidR="00446C33" w:rsidRPr="00446C33" w:rsidRDefault="00446C33" w:rsidP="00446C33">
      <w:pPr>
        <w:rPr>
          <w:b/>
          <w:bCs/>
          <w:sz w:val="24"/>
          <w:szCs w:val="24"/>
        </w:rPr>
      </w:pPr>
      <w:r w:rsidRPr="00446C33">
        <w:rPr>
          <w:b/>
          <w:bCs/>
          <w:sz w:val="24"/>
          <w:szCs w:val="24"/>
        </w:rPr>
        <w:t>8. Authentication</w:t>
      </w:r>
    </w:p>
    <w:p w14:paraId="679D3A46" w14:textId="77777777" w:rsidR="00446C33" w:rsidRPr="00446C33" w:rsidRDefault="00446C33" w:rsidP="00446C33">
      <w:pPr>
        <w:numPr>
          <w:ilvl w:val="0"/>
          <w:numId w:val="10"/>
        </w:numPr>
        <w:rPr>
          <w:sz w:val="24"/>
          <w:szCs w:val="24"/>
        </w:rPr>
      </w:pPr>
      <w:r w:rsidRPr="00446C33">
        <w:rPr>
          <w:sz w:val="24"/>
          <w:szCs w:val="24"/>
        </w:rPr>
        <w:t xml:space="preserve">Uses </w:t>
      </w:r>
      <w:r w:rsidRPr="00446C33">
        <w:rPr>
          <w:b/>
          <w:bCs/>
          <w:sz w:val="24"/>
          <w:szCs w:val="24"/>
        </w:rPr>
        <w:t>JWT</w:t>
      </w:r>
      <w:r w:rsidRPr="00446C33">
        <w:rPr>
          <w:sz w:val="24"/>
          <w:szCs w:val="24"/>
        </w:rPr>
        <w:t xml:space="preserve"> tokens generated after login</w:t>
      </w:r>
    </w:p>
    <w:p w14:paraId="15D16AEC" w14:textId="77777777" w:rsidR="00446C33" w:rsidRPr="00446C33" w:rsidRDefault="00446C33" w:rsidP="00446C33">
      <w:pPr>
        <w:numPr>
          <w:ilvl w:val="0"/>
          <w:numId w:val="10"/>
        </w:numPr>
        <w:rPr>
          <w:sz w:val="24"/>
          <w:szCs w:val="24"/>
        </w:rPr>
      </w:pPr>
      <w:r w:rsidRPr="00446C33">
        <w:rPr>
          <w:sz w:val="24"/>
          <w:szCs w:val="24"/>
        </w:rPr>
        <w:t>Middleware validates tokens on protected routes</w:t>
      </w:r>
    </w:p>
    <w:p w14:paraId="1DFF8AE5" w14:textId="77777777" w:rsidR="00446C33" w:rsidRPr="00446C33" w:rsidRDefault="00446C33" w:rsidP="00446C33">
      <w:pPr>
        <w:numPr>
          <w:ilvl w:val="0"/>
          <w:numId w:val="10"/>
        </w:numPr>
        <w:rPr>
          <w:sz w:val="24"/>
          <w:szCs w:val="24"/>
        </w:rPr>
      </w:pPr>
      <w:r w:rsidRPr="00446C33">
        <w:rPr>
          <w:sz w:val="24"/>
          <w:szCs w:val="24"/>
        </w:rPr>
        <w:t>Token expiry: 1 hour; refresh enabled for long sessions</w:t>
      </w:r>
    </w:p>
    <w:p w14:paraId="6F803EA4" w14:textId="77777777" w:rsidR="00446C33" w:rsidRPr="00446C33" w:rsidRDefault="00446C33" w:rsidP="00446C33">
      <w:pPr>
        <w:rPr>
          <w:b/>
          <w:bCs/>
          <w:sz w:val="24"/>
          <w:szCs w:val="24"/>
        </w:rPr>
      </w:pPr>
      <w:r w:rsidRPr="00446C33">
        <w:rPr>
          <w:b/>
          <w:bCs/>
          <w:sz w:val="24"/>
          <w:szCs w:val="24"/>
        </w:rPr>
        <w:t>9. User Interface</w:t>
      </w:r>
    </w:p>
    <w:p w14:paraId="25F01669" w14:textId="77777777" w:rsidR="00446C33" w:rsidRDefault="00446C33" w:rsidP="00446C33">
      <w:pPr>
        <w:rPr>
          <w:b/>
          <w:bCs/>
          <w:sz w:val="24"/>
          <w:szCs w:val="24"/>
        </w:rPr>
      </w:pPr>
      <w:r w:rsidRPr="00446C33">
        <w:rPr>
          <w:b/>
          <w:bCs/>
          <w:sz w:val="24"/>
          <w:szCs w:val="24"/>
        </w:rPr>
        <w:t>Screenshots/Demos:</w:t>
      </w:r>
    </w:p>
    <w:p w14:paraId="1FCC8C0A" w14:textId="4CBA17D4" w:rsidR="0034790E" w:rsidRDefault="0034790E" w:rsidP="00446C33">
      <w:pPr>
        <w:rPr>
          <w:sz w:val="24"/>
          <w:szCs w:val="24"/>
        </w:rPr>
      </w:pPr>
      <w:r>
        <w:rPr>
          <w:noProof/>
        </w:rPr>
        <w:drawing>
          <wp:inline distT="0" distB="0" distL="0" distR="0" wp14:anchorId="3B0DD381" wp14:editId="67958E48">
            <wp:extent cx="5731510" cy="3937000"/>
            <wp:effectExtent l="0" t="0" r="2540" b="6350"/>
            <wp:docPr id="16775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37000"/>
                    </a:xfrm>
                    <a:prstGeom prst="rect">
                      <a:avLst/>
                    </a:prstGeom>
                    <a:noFill/>
                    <a:ln>
                      <a:noFill/>
                    </a:ln>
                  </pic:spPr>
                </pic:pic>
              </a:graphicData>
            </a:graphic>
          </wp:inline>
        </w:drawing>
      </w:r>
    </w:p>
    <w:p w14:paraId="51906CBF" w14:textId="77777777" w:rsidR="0034790E" w:rsidRDefault="0034790E" w:rsidP="00446C33">
      <w:pPr>
        <w:rPr>
          <w:sz w:val="24"/>
          <w:szCs w:val="24"/>
        </w:rPr>
      </w:pPr>
    </w:p>
    <w:p w14:paraId="5F123125" w14:textId="6E7C3874" w:rsidR="0034790E" w:rsidRDefault="0034790E" w:rsidP="00446C33">
      <w:pPr>
        <w:rPr>
          <w:sz w:val="24"/>
          <w:szCs w:val="24"/>
        </w:rPr>
      </w:pPr>
      <w:r>
        <w:rPr>
          <w:noProof/>
        </w:rPr>
        <w:drawing>
          <wp:inline distT="0" distB="0" distL="0" distR="0" wp14:anchorId="3A311F8F" wp14:editId="7E7C1B03">
            <wp:extent cx="5731510" cy="3220720"/>
            <wp:effectExtent l="0" t="0" r="2540" b="0"/>
            <wp:docPr id="15698187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0720"/>
                    </a:xfrm>
                    <a:prstGeom prst="rect">
                      <a:avLst/>
                    </a:prstGeom>
                    <a:noFill/>
                    <a:ln>
                      <a:noFill/>
                    </a:ln>
                  </pic:spPr>
                </pic:pic>
              </a:graphicData>
            </a:graphic>
          </wp:inline>
        </w:drawing>
      </w:r>
    </w:p>
    <w:p w14:paraId="02D1A48C" w14:textId="77777777" w:rsidR="0034790E" w:rsidRDefault="0034790E" w:rsidP="00446C33">
      <w:pPr>
        <w:rPr>
          <w:sz w:val="24"/>
          <w:szCs w:val="24"/>
        </w:rPr>
      </w:pPr>
    </w:p>
    <w:p w14:paraId="4C81C9D1" w14:textId="4E3DF0F6" w:rsidR="0034790E" w:rsidRDefault="0034790E" w:rsidP="00446C33">
      <w:pPr>
        <w:rPr>
          <w:sz w:val="24"/>
          <w:szCs w:val="24"/>
        </w:rPr>
      </w:pPr>
      <w:r>
        <w:rPr>
          <w:noProof/>
        </w:rPr>
        <w:drawing>
          <wp:inline distT="0" distB="0" distL="0" distR="0" wp14:anchorId="7D2C5854" wp14:editId="2A62E2C1">
            <wp:extent cx="5731510" cy="3023870"/>
            <wp:effectExtent l="0" t="0" r="2540" b="5080"/>
            <wp:docPr id="13868713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14:paraId="0DDDE195" w14:textId="77777777" w:rsidR="0034790E" w:rsidRDefault="0034790E" w:rsidP="00446C33">
      <w:pPr>
        <w:rPr>
          <w:sz w:val="24"/>
          <w:szCs w:val="24"/>
        </w:rPr>
      </w:pPr>
    </w:p>
    <w:p w14:paraId="3B7F3CE1" w14:textId="1104EC6D" w:rsidR="0034790E" w:rsidRDefault="0034790E" w:rsidP="00446C33">
      <w:pPr>
        <w:rPr>
          <w:sz w:val="24"/>
          <w:szCs w:val="24"/>
        </w:rPr>
      </w:pPr>
      <w:r>
        <w:rPr>
          <w:noProof/>
        </w:rPr>
        <w:drawing>
          <wp:inline distT="0" distB="0" distL="0" distR="0" wp14:anchorId="0CCB1242" wp14:editId="4BEBEC37">
            <wp:extent cx="5731510" cy="3274695"/>
            <wp:effectExtent l="0" t="0" r="2540" b="1905"/>
            <wp:docPr id="1452083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721F40CB" w14:textId="77777777" w:rsidR="0034790E" w:rsidRDefault="0034790E" w:rsidP="00446C33">
      <w:pPr>
        <w:rPr>
          <w:sz w:val="24"/>
          <w:szCs w:val="24"/>
        </w:rPr>
      </w:pPr>
    </w:p>
    <w:p w14:paraId="561B9832" w14:textId="78FEC601" w:rsidR="0034790E" w:rsidRPr="00446C33" w:rsidRDefault="0034790E" w:rsidP="00446C33">
      <w:pPr>
        <w:rPr>
          <w:sz w:val="24"/>
          <w:szCs w:val="24"/>
        </w:rPr>
      </w:pPr>
      <w:r>
        <w:rPr>
          <w:noProof/>
        </w:rPr>
        <w:drawing>
          <wp:inline distT="0" distB="0" distL="0" distR="0" wp14:anchorId="2E7059A1" wp14:editId="23D67E3C">
            <wp:extent cx="5731510" cy="1728470"/>
            <wp:effectExtent l="0" t="0" r="2540" b="5080"/>
            <wp:docPr id="6574974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28470"/>
                    </a:xfrm>
                    <a:prstGeom prst="rect">
                      <a:avLst/>
                    </a:prstGeom>
                    <a:noFill/>
                    <a:ln>
                      <a:noFill/>
                    </a:ln>
                  </pic:spPr>
                </pic:pic>
              </a:graphicData>
            </a:graphic>
          </wp:inline>
        </w:drawing>
      </w:r>
    </w:p>
    <w:p w14:paraId="6D0B97C7" w14:textId="77777777" w:rsidR="00446C33" w:rsidRPr="00446C33" w:rsidRDefault="00446C33" w:rsidP="00446C33">
      <w:pPr>
        <w:rPr>
          <w:b/>
          <w:bCs/>
          <w:sz w:val="24"/>
          <w:szCs w:val="24"/>
        </w:rPr>
      </w:pPr>
      <w:r w:rsidRPr="00446C33">
        <w:rPr>
          <w:b/>
          <w:bCs/>
          <w:sz w:val="24"/>
          <w:szCs w:val="24"/>
        </w:rPr>
        <w:t>10. Testing</w:t>
      </w:r>
    </w:p>
    <w:p w14:paraId="70CA9F1B" w14:textId="77777777" w:rsidR="00446C33" w:rsidRPr="00446C33" w:rsidRDefault="00446C33" w:rsidP="00446C33">
      <w:pPr>
        <w:rPr>
          <w:sz w:val="24"/>
          <w:szCs w:val="24"/>
        </w:rPr>
      </w:pPr>
      <w:r w:rsidRPr="00446C33">
        <w:rPr>
          <w:b/>
          <w:bCs/>
          <w:sz w:val="24"/>
          <w:szCs w:val="24"/>
        </w:rPr>
        <w:t>Strategy &amp; Tools:</w:t>
      </w:r>
    </w:p>
    <w:p w14:paraId="2846CBB7" w14:textId="77777777" w:rsidR="00446C33" w:rsidRPr="00446C33" w:rsidRDefault="00446C33" w:rsidP="00446C33">
      <w:pPr>
        <w:numPr>
          <w:ilvl w:val="0"/>
          <w:numId w:val="12"/>
        </w:numPr>
        <w:rPr>
          <w:sz w:val="24"/>
          <w:szCs w:val="24"/>
        </w:rPr>
      </w:pPr>
      <w:r w:rsidRPr="00446C33">
        <w:rPr>
          <w:sz w:val="24"/>
          <w:szCs w:val="24"/>
        </w:rPr>
        <w:t xml:space="preserve">Unit Testing: </w:t>
      </w:r>
      <w:proofErr w:type="spellStart"/>
      <w:r w:rsidRPr="00446C33">
        <w:rPr>
          <w:sz w:val="24"/>
          <w:szCs w:val="24"/>
        </w:rPr>
        <w:t>pytest</w:t>
      </w:r>
      <w:proofErr w:type="spellEnd"/>
      <w:r w:rsidRPr="00446C33">
        <w:rPr>
          <w:sz w:val="24"/>
          <w:szCs w:val="24"/>
        </w:rPr>
        <w:t xml:space="preserve"> for service/model logic</w:t>
      </w:r>
    </w:p>
    <w:p w14:paraId="3F01FD87" w14:textId="77777777" w:rsidR="00446C33" w:rsidRPr="00446C33" w:rsidRDefault="00446C33" w:rsidP="00446C33">
      <w:pPr>
        <w:numPr>
          <w:ilvl w:val="0"/>
          <w:numId w:val="12"/>
        </w:numPr>
        <w:rPr>
          <w:sz w:val="24"/>
          <w:szCs w:val="24"/>
        </w:rPr>
      </w:pPr>
      <w:r w:rsidRPr="00446C33">
        <w:rPr>
          <w:sz w:val="24"/>
          <w:szCs w:val="24"/>
        </w:rPr>
        <w:t xml:space="preserve">API Testing: </w:t>
      </w:r>
      <w:proofErr w:type="spellStart"/>
      <w:r w:rsidRPr="00446C33">
        <w:rPr>
          <w:sz w:val="24"/>
          <w:szCs w:val="24"/>
        </w:rPr>
        <w:t>FastAPI</w:t>
      </w:r>
      <w:proofErr w:type="spellEnd"/>
      <w:r w:rsidRPr="00446C33">
        <w:rPr>
          <w:sz w:val="24"/>
          <w:szCs w:val="24"/>
        </w:rPr>
        <w:t xml:space="preserve"> </w:t>
      </w:r>
      <w:proofErr w:type="spellStart"/>
      <w:r w:rsidRPr="00446C33">
        <w:rPr>
          <w:sz w:val="24"/>
          <w:szCs w:val="24"/>
        </w:rPr>
        <w:t>TestClient</w:t>
      </w:r>
      <w:proofErr w:type="spellEnd"/>
    </w:p>
    <w:p w14:paraId="4A67F9E9" w14:textId="77777777" w:rsidR="00446C33" w:rsidRPr="00446C33" w:rsidRDefault="00446C33" w:rsidP="00446C33">
      <w:pPr>
        <w:numPr>
          <w:ilvl w:val="0"/>
          <w:numId w:val="12"/>
        </w:numPr>
        <w:rPr>
          <w:sz w:val="24"/>
          <w:szCs w:val="24"/>
        </w:rPr>
      </w:pPr>
      <w:r w:rsidRPr="00446C33">
        <w:rPr>
          <w:sz w:val="24"/>
          <w:szCs w:val="24"/>
        </w:rPr>
        <w:t xml:space="preserve">UI Testing: Manual QA via </w:t>
      </w:r>
      <w:proofErr w:type="spellStart"/>
      <w:r w:rsidRPr="00446C33">
        <w:rPr>
          <w:sz w:val="24"/>
          <w:szCs w:val="24"/>
        </w:rPr>
        <w:t>Gradio</w:t>
      </w:r>
      <w:proofErr w:type="spellEnd"/>
      <w:r w:rsidRPr="00446C33">
        <w:rPr>
          <w:sz w:val="24"/>
          <w:szCs w:val="24"/>
        </w:rPr>
        <w:t xml:space="preserve"> interface</w:t>
      </w:r>
    </w:p>
    <w:p w14:paraId="11EB3FA1" w14:textId="77777777" w:rsidR="00446C33" w:rsidRPr="00446C33" w:rsidRDefault="00446C33" w:rsidP="00446C33">
      <w:pPr>
        <w:rPr>
          <w:b/>
          <w:bCs/>
          <w:sz w:val="24"/>
          <w:szCs w:val="24"/>
        </w:rPr>
      </w:pPr>
      <w:r w:rsidRPr="00446C33">
        <w:rPr>
          <w:b/>
          <w:bCs/>
          <w:sz w:val="24"/>
          <w:szCs w:val="24"/>
        </w:rPr>
        <w:t>11. Screenshots or Demo</w:t>
      </w:r>
    </w:p>
    <w:p w14:paraId="08F4D11E" w14:textId="77777777" w:rsidR="00446C33" w:rsidRPr="00446C33" w:rsidRDefault="00446C33" w:rsidP="00446C33">
      <w:pPr>
        <w:numPr>
          <w:ilvl w:val="0"/>
          <w:numId w:val="13"/>
        </w:numPr>
        <w:rPr>
          <w:sz w:val="24"/>
          <w:szCs w:val="24"/>
        </w:rPr>
      </w:pPr>
      <w:r w:rsidRPr="00446C33">
        <w:rPr>
          <w:sz w:val="24"/>
          <w:szCs w:val="24"/>
        </w:rPr>
        <w:t>Screenshots and user walkthrough videos (add in appendix)</w:t>
      </w:r>
    </w:p>
    <w:p w14:paraId="33072645" w14:textId="77777777" w:rsidR="00446C33" w:rsidRPr="00446C33" w:rsidRDefault="00446C33" w:rsidP="00446C33">
      <w:pPr>
        <w:numPr>
          <w:ilvl w:val="0"/>
          <w:numId w:val="13"/>
        </w:numPr>
        <w:rPr>
          <w:sz w:val="24"/>
          <w:szCs w:val="24"/>
        </w:rPr>
      </w:pPr>
      <w:r w:rsidRPr="00446C33">
        <w:rPr>
          <w:sz w:val="24"/>
          <w:szCs w:val="24"/>
        </w:rPr>
        <w:t>GitHub Repository: [GitHub Link Placeholder]</w:t>
      </w:r>
    </w:p>
    <w:p w14:paraId="3453EBA6" w14:textId="77777777" w:rsidR="00446C33" w:rsidRPr="00446C33" w:rsidRDefault="00446C33" w:rsidP="00446C33">
      <w:pPr>
        <w:numPr>
          <w:ilvl w:val="0"/>
          <w:numId w:val="13"/>
        </w:numPr>
        <w:rPr>
          <w:sz w:val="24"/>
          <w:szCs w:val="24"/>
        </w:rPr>
      </w:pPr>
      <w:r w:rsidRPr="00446C33">
        <w:rPr>
          <w:sz w:val="24"/>
          <w:szCs w:val="24"/>
        </w:rPr>
        <w:t>Demo: [Live Demo Link Placeholder]</w:t>
      </w:r>
    </w:p>
    <w:p w14:paraId="12841D31" w14:textId="77777777" w:rsidR="00446C33" w:rsidRPr="00446C33" w:rsidRDefault="00446C33" w:rsidP="00446C33">
      <w:pPr>
        <w:rPr>
          <w:b/>
          <w:bCs/>
          <w:sz w:val="24"/>
          <w:szCs w:val="24"/>
        </w:rPr>
      </w:pPr>
      <w:r w:rsidRPr="00446C33">
        <w:rPr>
          <w:b/>
          <w:bCs/>
          <w:sz w:val="24"/>
          <w:szCs w:val="24"/>
        </w:rPr>
        <w:t>12. Known Issues</w:t>
      </w:r>
    </w:p>
    <w:p w14:paraId="7160AB21" w14:textId="77777777" w:rsidR="00446C33" w:rsidRPr="00446C33" w:rsidRDefault="00446C33" w:rsidP="00446C33">
      <w:pPr>
        <w:numPr>
          <w:ilvl w:val="0"/>
          <w:numId w:val="14"/>
        </w:numPr>
        <w:rPr>
          <w:sz w:val="24"/>
          <w:szCs w:val="24"/>
        </w:rPr>
      </w:pPr>
      <w:r w:rsidRPr="00446C33">
        <w:rPr>
          <w:sz w:val="24"/>
          <w:szCs w:val="24"/>
        </w:rPr>
        <w:t>Minor delay in response (~2s) from large code inputs</w:t>
      </w:r>
    </w:p>
    <w:p w14:paraId="2491F206" w14:textId="77777777" w:rsidR="00446C33" w:rsidRPr="00446C33" w:rsidRDefault="00446C33" w:rsidP="00446C33">
      <w:pPr>
        <w:numPr>
          <w:ilvl w:val="0"/>
          <w:numId w:val="14"/>
        </w:numPr>
        <w:rPr>
          <w:sz w:val="24"/>
          <w:szCs w:val="24"/>
        </w:rPr>
      </w:pPr>
      <w:r w:rsidRPr="00446C33">
        <w:rPr>
          <w:sz w:val="24"/>
          <w:szCs w:val="24"/>
        </w:rPr>
        <w:t>Summary generation may truncate for very large files</w:t>
      </w:r>
    </w:p>
    <w:p w14:paraId="0DFE8C5A" w14:textId="77777777" w:rsidR="00446C33" w:rsidRPr="00446C33" w:rsidRDefault="00446C33" w:rsidP="00446C33">
      <w:pPr>
        <w:numPr>
          <w:ilvl w:val="0"/>
          <w:numId w:val="14"/>
        </w:numPr>
        <w:rPr>
          <w:sz w:val="24"/>
          <w:szCs w:val="24"/>
        </w:rPr>
      </w:pPr>
      <w:r w:rsidRPr="00446C33">
        <w:rPr>
          <w:sz w:val="24"/>
          <w:szCs w:val="24"/>
        </w:rPr>
        <w:t>Model access limited by IBM Cloud API quotas</w:t>
      </w:r>
    </w:p>
    <w:p w14:paraId="795B06B3" w14:textId="77777777" w:rsidR="00446C33" w:rsidRPr="00446C33" w:rsidRDefault="00446C33" w:rsidP="00446C33">
      <w:pPr>
        <w:rPr>
          <w:b/>
          <w:bCs/>
          <w:sz w:val="24"/>
          <w:szCs w:val="24"/>
        </w:rPr>
      </w:pPr>
      <w:r w:rsidRPr="00446C33">
        <w:rPr>
          <w:b/>
          <w:bCs/>
          <w:sz w:val="24"/>
          <w:szCs w:val="24"/>
        </w:rPr>
        <w:t>13. Future Enhancements</w:t>
      </w:r>
    </w:p>
    <w:p w14:paraId="341CEF19" w14:textId="77777777" w:rsidR="00446C33" w:rsidRPr="00446C33" w:rsidRDefault="00446C33" w:rsidP="00446C33">
      <w:pPr>
        <w:numPr>
          <w:ilvl w:val="0"/>
          <w:numId w:val="15"/>
        </w:numPr>
        <w:rPr>
          <w:sz w:val="24"/>
          <w:szCs w:val="24"/>
        </w:rPr>
      </w:pPr>
      <w:r w:rsidRPr="00446C33">
        <w:rPr>
          <w:sz w:val="24"/>
          <w:szCs w:val="24"/>
        </w:rPr>
        <w:t>Add multi-language code generation (e.g., Java, Node.js)</w:t>
      </w:r>
    </w:p>
    <w:p w14:paraId="550D657A" w14:textId="77777777" w:rsidR="00446C33" w:rsidRPr="00446C33" w:rsidRDefault="00446C33" w:rsidP="00446C33">
      <w:pPr>
        <w:numPr>
          <w:ilvl w:val="0"/>
          <w:numId w:val="15"/>
        </w:numPr>
        <w:rPr>
          <w:sz w:val="24"/>
          <w:szCs w:val="24"/>
        </w:rPr>
      </w:pPr>
      <w:r w:rsidRPr="00446C33">
        <w:rPr>
          <w:sz w:val="24"/>
          <w:szCs w:val="24"/>
        </w:rPr>
        <w:t>CI/CD auto-deploy integration</w:t>
      </w:r>
    </w:p>
    <w:p w14:paraId="7DFAD986" w14:textId="77777777" w:rsidR="00446C33" w:rsidRPr="00446C33" w:rsidRDefault="00446C33" w:rsidP="00446C33">
      <w:pPr>
        <w:numPr>
          <w:ilvl w:val="0"/>
          <w:numId w:val="15"/>
        </w:numPr>
        <w:rPr>
          <w:sz w:val="24"/>
          <w:szCs w:val="24"/>
        </w:rPr>
      </w:pPr>
      <w:r w:rsidRPr="00446C33">
        <w:rPr>
          <w:sz w:val="24"/>
          <w:szCs w:val="24"/>
        </w:rPr>
        <w:t>Voice-based SDLC chatbot using STT/TTs</w:t>
      </w:r>
    </w:p>
    <w:p w14:paraId="1B77F294" w14:textId="77777777" w:rsidR="00446C33" w:rsidRPr="00446C33" w:rsidRDefault="00446C33" w:rsidP="00446C33">
      <w:pPr>
        <w:numPr>
          <w:ilvl w:val="0"/>
          <w:numId w:val="15"/>
        </w:numPr>
        <w:rPr>
          <w:sz w:val="24"/>
          <w:szCs w:val="24"/>
        </w:rPr>
      </w:pPr>
      <w:r w:rsidRPr="00446C33">
        <w:rPr>
          <w:sz w:val="24"/>
          <w:szCs w:val="24"/>
        </w:rPr>
        <w:t>Admin dashboard with analytics &amp; logs</w:t>
      </w:r>
    </w:p>
    <w:p w14:paraId="63A1C5D8" w14:textId="77777777" w:rsidR="00446C33" w:rsidRPr="00446C33" w:rsidRDefault="00446C33" w:rsidP="00446C33">
      <w:pPr>
        <w:numPr>
          <w:ilvl w:val="0"/>
          <w:numId w:val="15"/>
        </w:numPr>
        <w:rPr>
          <w:sz w:val="24"/>
          <w:szCs w:val="24"/>
        </w:rPr>
      </w:pPr>
      <w:r w:rsidRPr="00446C33">
        <w:rPr>
          <w:sz w:val="24"/>
          <w:szCs w:val="24"/>
        </w:rPr>
        <w:t>AI model fine-tuning for domain-specific projects</w:t>
      </w:r>
    </w:p>
    <w:p w14:paraId="38731A9D" w14:textId="77777777" w:rsidR="00446C33" w:rsidRPr="00446C33" w:rsidRDefault="00446C33" w:rsidP="00446C33">
      <w:pPr>
        <w:rPr>
          <w:sz w:val="24"/>
          <w:szCs w:val="24"/>
        </w:rPr>
      </w:pPr>
    </w:p>
    <w:sectPr w:rsidR="00446C33" w:rsidRPr="00446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0021D"/>
    <w:multiLevelType w:val="multilevel"/>
    <w:tmpl w:val="9A76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4D6D68"/>
    <w:multiLevelType w:val="multilevel"/>
    <w:tmpl w:val="EE4C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65873"/>
    <w:multiLevelType w:val="multilevel"/>
    <w:tmpl w:val="FFB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E0D50"/>
    <w:multiLevelType w:val="multilevel"/>
    <w:tmpl w:val="C3D2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F3BF8"/>
    <w:multiLevelType w:val="multilevel"/>
    <w:tmpl w:val="92AE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111FB"/>
    <w:multiLevelType w:val="multilevel"/>
    <w:tmpl w:val="0FE0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48299F"/>
    <w:multiLevelType w:val="multilevel"/>
    <w:tmpl w:val="02F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B4E80"/>
    <w:multiLevelType w:val="multilevel"/>
    <w:tmpl w:val="72A4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54758"/>
    <w:multiLevelType w:val="multilevel"/>
    <w:tmpl w:val="58F4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7056B"/>
    <w:multiLevelType w:val="multilevel"/>
    <w:tmpl w:val="26A8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851E3"/>
    <w:multiLevelType w:val="multilevel"/>
    <w:tmpl w:val="6C38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2E54DD"/>
    <w:multiLevelType w:val="multilevel"/>
    <w:tmpl w:val="FA32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621022"/>
    <w:multiLevelType w:val="multilevel"/>
    <w:tmpl w:val="2678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4539B0"/>
    <w:multiLevelType w:val="multilevel"/>
    <w:tmpl w:val="848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700A2B"/>
    <w:multiLevelType w:val="multilevel"/>
    <w:tmpl w:val="6D14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366158">
    <w:abstractNumId w:val="0"/>
  </w:num>
  <w:num w:numId="2" w16cid:durableId="579798207">
    <w:abstractNumId w:val="6"/>
  </w:num>
  <w:num w:numId="3" w16cid:durableId="1767310723">
    <w:abstractNumId w:val="13"/>
  </w:num>
  <w:num w:numId="4" w16cid:durableId="1074397259">
    <w:abstractNumId w:val="2"/>
  </w:num>
  <w:num w:numId="5" w16cid:durableId="132649522">
    <w:abstractNumId w:val="9"/>
  </w:num>
  <w:num w:numId="6" w16cid:durableId="589241968">
    <w:abstractNumId w:val="5"/>
  </w:num>
  <w:num w:numId="7" w16cid:durableId="1168862187">
    <w:abstractNumId w:val="11"/>
  </w:num>
  <w:num w:numId="8" w16cid:durableId="1319699034">
    <w:abstractNumId w:val="8"/>
  </w:num>
  <w:num w:numId="9" w16cid:durableId="88043766">
    <w:abstractNumId w:val="14"/>
  </w:num>
  <w:num w:numId="10" w16cid:durableId="1007296247">
    <w:abstractNumId w:val="12"/>
  </w:num>
  <w:num w:numId="11" w16cid:durableId="664742806">
    <w:abstractNumId w:val="1"/>
  </w:num>
  <w:num w:numId="12" w16cid:durableId="840436794">
    <w:abstractNumId w:val="10"/>
  </w:num>
  <w:num w:numId="13" w16cid:durableId="549072610">
    <w:abstractNumId w:val="4"/>
  </w:num>
  <w:num w:numId="14" w16cid:durableId="2067877443">
    <w:abstractNumId w:val="7"/>
  </w:num>
  <w:num w:numId="15" w16cid:durableId="7452987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33"/>
    <w:rsid w:val="002C7D06"/>
    <w:rsid w:val="0034790E"/>
    <w:rsid w:val="00446C33"/>
    <w:rsid w:val="004D4742"/>
    <w:rsid w:val="00A434C7"/>
    <w:rsid w:val="00B41BB1"/>
    <w:rsid w:val="00CE4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555D2"/>
  <w15:chartTrackingRefBased/>
  <w15:docId w15:val="{6F6B817E-6F35-438A-8179-FB895F788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6C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6C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6C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6C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6C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6C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6C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6C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6C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C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6C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6C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6C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6C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6C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6C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6C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6C33"/>
    <w:rPr>
      <w:rFonts w:eastAsiaTheme="majorEastAsia" w:cstheme="majorBidi"/>
      <w:color w:val="272727" w:themeColor="text1" w:themeTint="D8"/>
    </w:rPr>
  </w:style>
  <w:style w:type="paragraph" w:styleId="Title">
    <w:name w:val="Title"/>
    <w:basedOn w:val="Normal"/>
    <w:next w:val="Normal"/>
    <w:link w:val="TitleChar"/>
    <w:uiPriority w:val="10"/>
    <w:qFormat/>
    <w:rsid w:val="00446C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6C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6C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6C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6C33"/>
    <w:pPr>
      <w:spacing w:before="160"/>
      <w:jc w:val="center"/>
    </w:pPr>
    <w:rPr>
      <w:i/>
      <w:iCs/>
      <w:color w:val="404040" w:themeColor="text1" w:themeTint="BF"/>
    </w:rPr>
  </w:style>
  <w:style w:type="character" w:customStyle="1" w:styleId="QuoteChar">
    <w:name w:val="Quote Char"/>
    <w:basedOn w:val="DefaultParagraphFont"/>
    <w:link w:val="Quote"/>
    <w:uiPriority w:val="29"/>
    <w:rsid w:val="00446C33"/>
    <w:rPr>
      <w:i/>
      <w:iCs/>
      <w:color w:val="404040" w:themeColor="text1" w:themeTint="BF"/>
    </w:rPr>
  </w:style>
  <w:style w:type="paragraph" w:styleId="ListParagraph">
    <w:name w:val="List Paragraph"/>
    <w:basedOn w:val="Normal"/>
    <w:uiPriority w:val="34"/>
    <w:qFormat/>
    <w:rsid w:val="00446C33"/>
    <w:pPr>
      <w:ind w:left="720"/>
      <w:contextualSpacing/>
    </w:pPr>
  </w:style>
  <w:style w:type="character" w:styleId="IntenseEmphasis">
    <w:name w:val="Intense Emphasis"/>
    <w:basedOn w:val="DefaultParagraphFont"/>
    <w:uiPriority w:val="21"/>
    <w:qFormat/>
    <w:rsid w:val="00446C33"/>
    <w:rPr>
      <w:i/>
      <w:iCs/>
      <w:color w:val="2F5496" w:themeColor="accent1" w:themeShade="BF"/>
    </w:rPr>
  </w:style>
  <w:style w:type="paragraph" w:styleId="IntenseQuote">
    <w:name w:val="Intense Quote"/>
    <w:basedOn w:val="Normal"/>
    <w:next w:val="Normal"/>
    <w:link w:val="IntenseQuoteChar"/>
    <w:uiPriority w:val="30"/>
    <w:qFormat/>
    <w:rsid w:val="00446C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6C33"/>
    <w:rPr>
      <w:i/>
      <w:iCs/>
      <w:color w:val="2F5496" w:themeColor="accent1" w:themeShade="BF"/>
    </w:rPr>
  </w:style>
  <w:style w:type="character" w:styleId="IntenseReference">
    <w:name w:val="Intense Reference"/>
    <w:basedOn w:val="DefaultParagraphFont"/>
    <w:uiPriority w:val="32"/>
    <w:qFormat/>
    <w:rsid w:val="00446C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3296">
      <w:bodyDiv w:val="1"/>
      <w:marLeft w:val="0"/>
      <w:marRight w:val="0"/>
      <w:marTop w:val="0"/>
      <w:marBottom w:val="0"/>
      <w:divBdr>
        <w:top w:val="none" w:sz="0" w:space="0" w:color="auto"/>
        <w:left w:val="none" w:sz="0" w:space="0" w:color="auto"/>
        <w:bottom w:val="none" w:sz="0" w:space="0" w:color="auto"/>
        <w:right w:val="none" w:sz="0" w:space="0" w:color="auto"/>
      </w:divBdr>
    </w:div>
    <w:div w:id="390544942">
      <w:bodyDiv w:val="1"/>
      <w:marLeft w:val="0"/>
      <w:marRight w:val="0"/>
      <w:marTop w:val="0"/>
      <w:marBottom w:val="0"/>
      <w:divBdr>
        <w:top w:val="none" w:sz="0" w:space="0" w:color="auto"/>
        <w:left w:val="none" w:sz="0" w:space="0" w:color="auto"/>
        <w:bottom w:val="none" w:sz="0" w:space="0" w:color="auto"/>
        <w:right w:val="none" w:sz="0" w:space="0" w:color="auto"/>
      </w:divBdr>
    </w:div>
    <w:div w:id="487289967">
      <w:bodyDiv w:val="1"/>
      <w:marLeft w:val="0"/>
      <w:marRight w:val="0"/>
      <w:marTop w:val="0"/>
      <w:marBottom w:val="0"/>
      <w:divBdr>
        <w:top w:val="none" w:sz="0" w:space="0" w:color="auto"/>
        <w:left w:val="none" w:sz="0" w:space="0" w:color="auto"/>
        <w:bottom w:val="none" w:sz="0" w:space="0" w:color="auto"/>
        <w:right w:val="none" w:sz="0" w:space="0" w:color="auto"/>
      </w:divBdr>
    </w:div>
    <w:div w:id="829949021">
      <w:bodyDiv w:val="1"/>
      <w:marLeft w:val="0"/>
      <w:marRight w:val="0"/>
      <w:marTop w:val="0"/>
      <w:marBottom w:val="0"/>
      <w:divBdr>
        <w:top w:val="none" w:sz="0" w:space="0" w:color="auto"/>
        <w:left w:val="none" w:sz="0" w:space="0" w:color="auto"/>
        <w:bottom w:val="none" w:sz="0" w:space="0" w:color="auto"/>
        <w:right w:val="none" w:sz="0" w:space="0" w:color="auto"/>
      </w:divBdr>
    </w:div>
    <w:div w:id="883055366">
      <w:bodyDiv w:val="1"/>
      <w:marLeft w:val="0"/>
      <w:marRight w:val="0"/>
      <w:marTop w:val="0"/>
      <w:marBottom w:val="0"/>
      <w:divBdr>
        <w:top w:val="none" w:sz="0" w:space="0" w:color="auto"/>
        <w:left w:val="none" w:sz="0" w:space="0" w:color="auto"/>
        <w:bottom w:val="none" w:sz="0" w:space="0" w:color="auto"/>
        <w:right w:val="none" w:sz="0" w:space="0" w:color="auto"/>
      </w:divBdr>
    </w:div>
    <w:div w:id="963269556">
      <w:bodyDiv w:val="1"/>
      <w:marLeft w:val="0"/>
      <w:marRight w:val="0"/>
      <w:marTop w:val="0"/>
      <w:marBottom w:val="0"/>
      <w:divBdr>
        <w:top w:val="none" w:sz="0" w:space="0" w:color="auto"/>
        <w:left w:val="none" w:sz="0" w:space="0" w:color="auto"/>
        <w:bottom w:val="none" w:sz="0" w:space="0" w:color="auto"/>
        <w:right w:val="none" w:sz="0" w:space="0" w:color="auto"/>
      </w:divBdr>
    </w:div>
    <w:div w:id="166515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Lakshmi Seelam</dc:creator>
  <cp:keywords/>
  <dc:description/>
  <cp:lastModifiedBy>Maha Lakshmi Seelam</cp:lastModifiedBy>
  <cp:revision>2</cp:revision>
  <dcterms:created xsi:type="dcterms:W3CDTF">2025-06-26T18:14:00Z</dcterms:created>
  <dcterms:modified xsi:type="dcterms:W3CDTF">2025-06-27T11:41:00Z</dcterms:modified>
</cp:coreProperties>
</file>