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0D323F40" w:rsidR="00604E29" w:rsidRDefault="00184E55">
            <w:r>
              <w:t xml:space="preserve">26 </w:t>
            </w:r>
            <w:proofErr w:type="spellStart"/>
            <w:r>
              <w:t>june</w:t>
            </w:r>
            <w:proofErr w:type="spellEnd"/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9F753FC" w:rsidR="00604E29" w:rsidRDefault="00184E55">
            <w:r w:rsidRPr="00184E55">
              <w:t>LTVIP2025TMID37102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5EDD5C3" w:rsidR="00604E29" w:rsidRDefault="00184E55">
            <w:r w:rsidRPr="00184E55">
              <w:t xml:space="preserve">Smart </w:t>
            </w:r>
            <w:proofErr w:type="spellStart"/>
            <w:r w:rsidRPr="00184E55">
              <w:t>sdlc</w:t>
            </w:r>
            <w:proofErr w:type="spellEnd"/>
            <w:r w:rsidRPr="00184E55">
              <w:t>-Ai-Enhanced software development life cycle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6DEA4C6" w:rsidR="00604E29" w:rsidRDefault="00184E55">
            <w:r w:rsidRPr="00184E55">
              <w:t>Traditional software development is manual, time-consuming, and error-prone, leading to delayed releases and poor code quality.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0482FE30" w:rsidR="00604E29" w:rsidRDefault="00184E55">
            <w:r w:rsidRPr="00184E55">
              <w:t>Smart SDLC is an AI-powered platform that automates core phases of the Software Development Lifecycle such as requirement analysis, code generation, test case creation, bug fixing, and documentation using NLP and LLMs.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522F84C4" w:rsidR="00604E29" w:rsidRDefault="00184E55">
            <w:r w:rsidRPr="00184E55">
              <w:t>Unlike traditional tools, Smart SDLC uses advanced AI (IBM Watsonx + Hugging Face models) to convert natural language requirements into working code and automate QA and bug resolution — all in one ecosystem.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03B105A4" w:rsidR="00604E29" w:rsidRDefault="00184E55">
            <w:r w:rsidRPr="00184E55">
              <w:t>Reduces developer burnout, increases productivity, accelerates project delivery, and ensures higher software quality — improving user trust and customer satisfaction.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6BC6887" w:rsidR="00604E29" w:rsidRDefault="00184E55">
            <w:r w:rsidRPr="00184E55">
              <w:t>Freemium SaaS model with basic features free and paid plans for enterprise features like code export, API integration, and custom model tuning.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5F3AF434" w14:textId="77777777" w:rsidR="00184E55" w:rsidRDefault="00184E55" w:rsidP="00184E55">
            <w:r>
              <w:t>Highly scalable using cloud-native architecture with the ability to onboard multiple teams and extend to additional SDLC stages like DevOps, security testing, and CI/CD integration.</w:t>
            </w:r>
          </w:p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84E55"/>
    <w:rsid w:val="00350B1D"/>
    <w:rsid w:val="00604E29"/>
    <w:rsid w:val="00B63EEB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 Lakshmi Seelam</cp:lastModifiedBy>
  <cp:revision>2</cp:revision>
  <dcterms:created xsi:type="dcterms:W3CDTF">2025-06-26T14:57:00Z</dcterms:created>
  <dcterms:modified xsi:type="dcterms:W3CDTF">2025-06-26T14:57:00Z</dcterms:modified>
</cp:coreProperties>
</file>