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46A9" w14:textId="08C082F4" w:rsidR="00FC036E" w:rsidRDefault="009531C1" w:rsidP="009531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1C1">
        <w:rPr>
          <w:rFonts w:ascii="Times New Roman" w:hAnsi="Times New Roman" w:cs="Times New Roman"/>
          <w:b/>
          <w:bCs/>
          <w:sz w:val="32"/>
          <w:szCs w:val="32"/>
        </w:rPr>
        <w:t>1.Nunit -Handson</w:t>
      </w:r>
    </w:p>
    <w:p w14:paraId="06A47DC9" w14:textId="77777777" w:rsidR="009531C1" w:rsidRDefault="009531C1" w:rsidP="009531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B0EFAA" w14:textId="00873B3C" w:rsidR="009531C1" w:rsidRDefault="009531C1" w:rsidP="009531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501A0D26" w14:textId="46CC62CD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1. What is Unit Testing?</w:t>
      </w:r>
    </w:p>
    <w:p w14:paraId="1277598D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Unit Testing is the process of testing the smallest unit of an application, such as a method or function. </w:t>
      </w:r>
    </w:p>
    <w:p w14:paraId="07B33B89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ensures that each unit works correctly in isolation. </w:t>
      </w:r>
    </w:p>
    <w:p w14:paraId="01FFAAEC" w14:textId="77777777" w:rsidR="009531C1" w:rsidRPr="009531C1" w:rsidRDefault="009531C1" w:rsidP="009531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Developers usually perform unit testing during development. </w:t>
      </w:r>
    </w:p>
    <w:p w14:paraId="484CE365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FBFB89">
          <v:rect id="_x0000_i1025" style="width:0;height:1.5pt" o:hralign="center" o:hrstd="t" o:hr="t" fillcolor="#a0a0a0" stroked="f"/>
        </w:pict>
      </w:r>
    </w:p>
    <w:p w14:paraId="48BC745B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2. Difference between Unit Testing and Functional Testing</w:t>
      </w:r>
    </w:p>
    <w:p w14:paraId="00C8AFAA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Unit Testing</w:t>
      </w:r>
    </w:p>
    <w:p w14:paraId="2E07AFC0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Tests individual methods or functions. </w:t>
      </w:r>
    </w:p>
    <w:p w14:paraId="77EE2BEB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Performed by developers. </w:t>
      </w:r>
    </w:p>
    <w:p w14:paraId="0717D38B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Fast execution. </w:t>
      </w:r>
    </w:p>
    <w:p w14:paraId="381B2C6D" w14:textId="77777777" w:rsidR="009531C1" w:rsidRPr="009531C1" w:rsidRDefault="009531C1" w:rsidP="009531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Uses mock objects for dependencies. </w:t>
      </w:r>
    </w:p>
    <w:p w14:paraId="05841C88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Functional Testing</w:t>
      </w:r>
    </w:p>
    <w:p w14:paraId="38473319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Tests complete application features. </w:t>
      </w:r>
    </w:p>
    <w:p w14:paraId="1E800792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Performed by testers or QA engineers. </w:t>
      </w:r>
    </w:p>
    <w:p w14:paraId="30AF3C70" w14:textId="77777777" w:rsidR="009531C1" w:rsidRP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Verifies whether the application meets user requirements. </w:t>
      </w:r>
    </w:p>
    <w:p w14:paraId="4DAE6AB4" w14:textId="77777777" w:rsidR="009531C1" w:rsidRDefault="009531C1" w:rsidP="009531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Uses the complete system. </w:t>
      </w:r>
    </w:p>
    <w:p w14:paraId="7AB708AB" w14:textId="3DD0BDA2" w:rsid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pict w14:anchorId="6C228761">
          <v:rect id="_x0000_i1026" style="width:0;height:1.5pt" o:hralign="center" o:hrstd="t" o:hr="t" fillcolor="#a0a0a0" stroked="f"/>
        </w:pict>
      </w:r>
    </w:p>
    <w:p w14:paraId="6BC2321B" w14:textId="727E84BC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3. What is the Smallest Unit to Test?</w:t>
      </w:r>
    </w:p>
    <w:p w14:paraId="3CE34B72" w14:textId="77777777" w:rsidR="009531C1" w:rsidRPr="009531C1" w:rsidRDefault="009531C1" w:rsidP="009531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The smallest unit is a </w:t>
      </w:r>
      <w:r w:rsidRPr="009531C1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9531C1">
        <w:rPr>
          <w:rFonts w:ascii="Times New Roman" w:hAnsi="Times New Roman" w:cs="Times New Roman"/>
          <w:sz w:val="24"/>
          <w:szCs w:val="24"/>
        </w:rPr>
        <w:t xml:space="preserve"> or </w:t>
      </w:r>
      <w:r w:rsidRPr="009531C1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9531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D22A6E" w14:textId="77777777" w:rsidR="009531C1" w:rsidRPr="009531C1" w:rsidRDefault="009531C1" w:rsidP="009531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Example: Testing only the Add() method of a Calculator class. </w:t>
      </w:r>
    </w:p>
    <w:p w14:paraId="77B2ABE1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5C0E86">
          <v:rect id="_x0000_i1027" style="width:0;height:1.5pt" o:hralign="center" o:hrstd="t" o:hr="t" fillcolor="#a0a0a0" stroked="f"/>
        </w:pict>
      </w:r>
    </w:p>
    <w:p w14:paraId="1C78C290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4. What is Mocking Dependencies?</w:t>
      </w:r>
    </w:p>
    <w:p w14:paraId="4F669AB5" w14:textId="77777777" w:rsidR="009531C1" w:rsidRP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Mocking means creating fake objects instead of using real dependencies. </w:t>
      </w:r>
    </w:p>
    <w:p w14:paraId="2E49E90C" w14:textId="77777777" w:rsidR="009531C1" w:rsidRP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helps test a class independently. </w:t>
      </w:r>
    </w:p>
    <w:p w14:paraId="647E3C49" w14:textId="77777777" w:rsidR="009531C1" w:rsidRDefault="009531C1" w:rsidP="009531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makes unit tests faster and more reliable. </w:t>
      </w:r>
    </w:p>
    <w:p w14:paraId="1E9673FC" w14:textId="77777777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5BD2EEAC" w14:textId="58FDE065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Types of Testing</w:t>
      </w:r>
    </w:p>
    <w:p w14:paraId="461B333F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Unit Testing – Tests individual methods or functions. </w:t>
      </w:r>
    </w:p>
    <w:p w14:paraId="1C89CDE8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Functional Testing – Tests complete application features. </w:t>
      </w:r>
    </w:p>
    <w:p w14:paraId="6DAD04D6" w14:textId="77777777" w:rsidR="009531C1" w:rsidRP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Automated Testing – Uses tools to execute tests automatically. </w:t>
      </w:r>
    </w:p>
    <w:p w14:paraId="219F717E" w14:textId="77777777" w:rsidR="009531C1" w:rsidRDefault="009531C1" w:rsidP="009531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Performance Testing – Checks the speed, stability, and scalability of an application.</w:t>
      </w:r>
    </w:p>
    <w:p w14:paraId="7E54A4BD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6. Benefits of Automated Testing</w:t>
      </w:r>
    </w:p>
    <w:p w14:paraId="1040EC0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Saves time. </w:t>
      </w:r>
    </w:p>
    <w:p w14:paraId="25ABD50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Reduces manual effort. </w:t>
      </w:r>
    </w:p>
    <w:p w14:paraId="4C1883D9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Executes tests quickly. </w:t>
      </w:r>
    </w:p>
    <w:p w14:paraId="638703E8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Improves software quality. </w:t>
      </w:r>
    </w:p>
    <w:p w14:paraId="4DADC095" w14:textId="77777777" w:rsidR="009531C1" w:rsidRPr="009531C1" w:rsidRDefault="009531C1" w:rsidP="009531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Can be run repeatedly without extra work. </w:t>
      </w:r>
    </w:p>
    <w:p w14:paraId="1DC20426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09C673">
          <v:rect id="_x0000_i1028" style="width:0;height:1.5pt" o:hralign="center" o:hrstd="t" o:hr="t" fillcolor="#a0a0a0" stroked="f"/>
        </w:pict>
      </w:r>
    </w:p>
    <w:p w14:paraId="3725EE7C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7. What is Loosely Coupled and Testable Design?</w:t>
      </w:r>
    </w:p>
    <w:p w14:paraId="453AEC3B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Loosely Coupled Design</w:t>
      </w:r>
    </w:p>
    <w:p w14:paraId="00855D78" w14:textId="77777777" w:rsidR="009531C1" w:rsidRPr="009531C1" w:rsidRDefault="009531C1" w:rsidP="009531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Classes have minimal dependency on each other. </w:t>
      </w:r>
    </w:p>
    <w:p w14:paraId="175F6364" w14:textId="77777777" w:rsidR="009531C1" w:rsidRPr="009531C1" w:rsidRDefault="009531C1" w:rsidP="009531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Makes the application easier to maintain and test. </w:t>
      </w:r>
    </w:p>
    <w:p w14:paraId="4174BFE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Testable Design</w:t>
      </w:r>
    </w:p>
    <w:p w14:paraId="36F2FEB0" w14:textId="77777777" w:rsidR="009531C1" w:rsidRPr="009531C1" w:rsidRDefault="009531C1" w:rsidP="009531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Code should not depend directly on external data or other classes. </w:t>
      </w:r>
    </w:p>
    <w:p w14:paraId="2321682D" w14:textId="77777777" w:rsidR="009531C1" w:rsidRPr="009531C1" w:rsidRDefault="009531C1" w:rsidP="009531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Dependencies should be passed using constructors or interfaces. </w:t>
      </w:r>
    </w:p>
    <w:p w14:paraId="53A64FB4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0F203E">
          <v:rect id="_x0000_i1029" style="width:0;height:1.5pt" o:hralign="center" o:hrstd="t" o:hr="t" fillcolor="#a0a0a0" stroked="f"/>
        </w:pict>
      </w:r>
    </w:p>
    <w:p w14:paraId="2E4C7F90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 xml:space="preserve">8. What is </w:t>
      </w:r>
      <w:proofErr w:type="spellStart"/>
      <w:r w:rsidRPr="009531C1">
        <w:rPr>
          <w:rFonts w:ascii="Times New Roman" w:hAnsi="Times New Roman" w:cs="Times New Roman"/>
          <w:b/>
          <w:bCs/>
          <w:sz w:val="24"/>
          <w:szCs w:val="24"/>
        </w:rPr>
        <w:t>TestFixture</w:t>
      </w:r>
      <w:proofErr w:type="spellEnd"/>
      <w:r w:rsidRPr="009531C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58DAFEE" w14:textId="77777777" w:rsidR="009531C1" w:rsidRPr="009531C1" w:rsidRDefault="009531C1" w:rsidP="009531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TestFixture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 xml:space="preserve">] is used to identify a class that contains 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 xml:space="preserve"> test methods. </w:t>
      </w:r>
    </w:p>
    <w:p w14:paraId="47A310B5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Example:</w:t>
      </w:r>
    </w:p>
    <w:p w14:paraId="0802DD6E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TestFixture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>]</w:t>
      </w:r>
    </w:p>
    <w:p w14:paraId="70F58C37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CalculatorTests</w:t>
      </w:r>
      <w:proofErr w:type="spellEnd"/>
    </w:p>
    <w:p w14:paraId="1711103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{</w:t>
      </w:r>
    </w:p>
    <w:p w14:paraId="61C3136E" w14:textId="04A8001A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}</w:t>
      </w:r>
    </w:p>
    <w:p w14:paraId="0987BDE1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31C1">
        <w:rPr>
          <w:rFonts w:ascii="Times New Roman" w:hAnsi="Times New Roman" w:cs="Times New Roman"/>
          <w:b/>
          <w:bCs/>
          <w:sz w:val="24"/>
          <w:szCs w:val="24"/>
        </w:rPr>
        <w:t>9. What is Test?</w:t>
      </w:r>
    </w:p>
    <w:p w14:paraId="140A327E" w14:textId="77777777" w:rsidR="009531C1" w:rsidRPr="009531C1" w:rsidRDefault="009531C1" w:rsidP="009531C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[Test] marks a method as a test case. </w:t>
      </w:r>
    </w:p>
    <w:p w14:paraId="663FC012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4BBE2D5E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531C1">
        <w:rPr>
          <w:rFonts w:ascii="Times New Roman" w:hAnsi="Times New Roman" w:cs="Times New Roman"/>
          <w:sz w:val="24"/>
          <w:szCs w:val="24"/>
        </w:rPr>
        <w:t>[Test]</w:t>
      </w:r>
    </w:p>
    <w:p w14:paraId="59DF3E32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AdditionTest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>()</w:t>
      </w:r>
    </w:p>
    <w:p w14:paraId="6461F634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{</w:t>
      </w:r>
    </w:p>
    <w:p w14:paraId="149B9F56" w14:textId="1D2F1444" w:rsid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}</w:t>
      </w:r>
    </w:p>
    <w:p w14:paraId="0D87AFF9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 xml:space="preserve">10. What is </w:t>
      </w:r>
      <w:proofErr w:type="spellStart"/>
      <w:r w:rsidRPr="009531C1">
        <w:rPr>
          <w:rFonts w:ascii="Times New Roman" w:hAnsi="Times New Roman" w:cs="Times New Roman"/>
          <w:b/>
          <w:bCs/>
          <w:sz w:val="28"/>
          <w:szCs w:val="28"/>
        </w:rPr>
        <w:t>SetUp</w:t>
      </w:r>
      <w:proofErr w:type="spellEnd"/>
      <w:r w:rsidRPr="009531C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6805560" w14:textId="77777777" w:rsidR="009531C1" w:rsidRPr="009531C1" w:rsidRDefault="009531C1" w:rsidP="009531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 xml:space="preserve">] runs before every test method. </w:t>
      </w:r>
    </w:p>
    <w:p w14:paraId="44581420" w14:textId="77777777" w:rsidR="009531C1" w:rsidRPr="009531C1" w:rsidRDefault="009531C1" w:rsidP="009531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used to initialize objects or test data. </w:t>
      </w:r>
    </w:p>
    <w:p w14:paraId="0208D7B6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2DE2A7">
          <v:rect id="_x0000_i1030" style="width:0;height:1.5pt" o:hralign="center" o:hrstd="t" o:hr="t" fillcolor="#a0a0a0" stroked="f"/>
        </w:pict>
      </w:r>
    </w:p>
    <w:p w14:paraId="28480A8E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 xml:space="preserve">11. What is </w:t>
      </w:r>
      <w:proofErr w:type="spellStart"/>
      <w:r w:rsidRPr="009531C1">
        <w:rPr>
          <w:rFonts w:ascii="Times New Roman" w:hAnsi="Times New Roman" w:cs="Times New Roman"/>
          <w:b/>
          <w:bCs/>
          <w:sz w:val="28"/>
          <w:szCs w:val="28"/>
        </w:rPr>
        <w:t>TearDown</w:t>
      </w:r>
      <w:proofErr w:type="spellEnd"/>
      <w:r w:rsidRPr="009531C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A2D99DF" w14:textId="77777777" w:rsidR="009531C1" w:rsidRPr="009531C1" w:rsidRDefault="009531C1" w:rsidP="009531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 xml:space="preserve">] runs after every test method. </w:t>
      </w:r>
    </w:p>
    <w:p w14:paraId="5274DFD8" w14:textId="77777777" w:rsidR="009531C1" w:rsidRPr="009531C1" w:rsidRDefault="009531C1" w:rsidP="009531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used to clean up resources after testing. </w:t>
      </w:r>
    </w:p>
    <w:p w14:paraId="68BC4785" w14:textId="77777777" w:rsidR="009531C1" w:rsidRPr="009531C1" w:rsidRDefault="002E292C" w:rsidP="009531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5CF09E">
          <v:rect id="_x0000_i1031" style="width:0;height:1.5pt" o:hralign="center" o:hrstd="t" o:hr="t" fillcolor="#a0a0a0" stroked="f"/>
        </w:pict>
      </w:r>
    </w:p>
    <w:p w14:paraId="1A10A24B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>12. What is Ignore?</w:t>
      </w:r>
    </w:p>
    <w:p w14:paraId="1FE42D32" w14:textId="77777777" w:rsidR="009531C1" w:rsidRPr="009531C1" w:rsidRDefault="009531C1" w:rsidP="009531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[Ignore] skips a test method temporarily. </w:t>
      </w:r>
    </w:p>
    <w:p w14:paraId="0FA6A458" w14:textId="77777777" w:rsidR="009531C1" w:rsidRPr="009531C1" w:rsidRDefault="009531C1" w:rsidP="009531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is useful when a feature is not ready. </w:t>
      </w:r>
    </w:p>
    <w:p w14:paraId="06FB7AE5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78A65C22" w14:textId="77777777" w:rsidR="009531C1" w:rsidRPr="009531C1" w:rsidRDefault="009531C1" w:rsidP="009531C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[Ignore("Feature not implemented")]</w:t>
      </w:r>
    </w:p>
    <w:p w14:paraId="1E223FFC" w14:textId="77777777" w:rsidR="009531C1" w:rsidRPr="009531C1" w:rsidRDefault="009531C1" w:rsidP="00953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1C1">
        <w:rPr>
          <w:rFonts w:ascii="Times New Roman" w:hAnsi="Times New Roman" w:cs="Times New Roman"/>
          <w:b/>
          <w:bCs/>
          <w:sz w:val="28"/>
          <w:szCs w:val="28"/>
        </w:rPr>
        <w:t xml:space="preserve">13. What is </w:t>
      </w:r>
      <w:proofErr w:type="spellStart"/>
      <w:r w:rsidRPr="009531C1">
        <w:rPr>
          <w:rFonts w:ascii="Times New Roman" w:hAnsi="Times New Roman" w:cs="Times New Roman"/>
          <w:b/>
          <w:bCs/>
          <w:sz w:val="28"/>
          <w:szCs w:val="28"/>
        </w:rPr>
        <w:t>TestCase</w:t>
      </w:r>
      <w:proofErr w:type="spellEnd"/>
      <w:r w:rsidRPr="009531C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DB55B5D" w14:textId="77777777" w:rsidR="009531C1" w:rsidRPr="009531C1" w:rsidRDefault="009531C1" w:rsidP="009531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TestCase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 xml:space="preserve">] is used to run the same test with multiple input values. </w:t>
      </w:r>
    </w:p>
    <w:p w14:paraId="617EFD56" w14:textId="77777777" w:rsidR="009531C1" w:rsidRPr="009531C1" w:rsidRDefault="009531C1" w:rsidP="009531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 xml:space="preserve">It reduces duplicate code and improves test coverage. </w:t>
      </w:r>
    </w:p>
    <w:p w14:paraId="5FC9C480" w14:textId="77777777" w:rsidR="009531C1" w:rsidRPr="009531C1" w:rsidRDefault="009531C1" w:rsidP="009531C1">
      <w:pPr>
        <w:rPr>
          <w:rFonts w:ascii="Times New Roman" w:hAnsi="Times New Roman" w:cs="Times New Roman"/>
          <w:sz w:val="28"/>
          <w:szCs w:val="28"/>
        </w:rPr>
      </w:pPr>
      <w:r w:rsidRPr="009531C1">
        <w:rPr>
          <w:rFonts w:ascii="Times New Roman" w:hAnsi="Times New Roman" w:cs="Times New Roman"/>
          <w:sz w:val="28"/>
          <w:szCs w:val="28"/>
        </w:rPr>
        <w:t>Example:</w:t>
      </w:r>
    </w:p>
    <w:p w14:paraId="5A8450CB" w14:textId="77777777" w:rsidR="009531C1" w:rsidRPr="009531C1" w:rsidRDefault="009531C1" w:rsidP="009531C1">
      <w:pPr>
        <w:ind w:left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TestCase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>(2,3,5)]</w:t>
      </w:r>
    </w:p>
    <w:p w14:paraId="211C63F9" w14:textId="77777777" w:rsidR="009531C1" w:rsidRDefault="009531C1" w:rsidP="009531C1">
      <w:pPr>
        <w:ind w:left="720"/>
        <w:rPr>
          <w:rFonts w:ascii="Times New Roman" w:hAnsi="Times New Roman" w:cs="Times New Roman"/>
          <w:sz w:val="24"/>
          <w:szCs w:val="24"/>
        </w:rPr>
      </w:pPr>
      <w:r w:rsidRPr="009531C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531C1">
        <w:rPr>
          <w:rFonts w:ascii="Times New Roman" w:hAnsi="Times New Roman" w:cs="Times New Roman"/>
          <w:sz w:val="24"/>
          <w:szCs w:val="24"/>
        </w:rPr>
        <w:t>TestCase</w:t>
      </w:r>
      <w:proofErr w:type="spellEnd"/>
      <w:r w:rsidRPr="009531C1">
        <w:rPr>
          <w:rFonts w:ascii="Times New Roman" w:hAnsi="Times New Roman" w:cs="Times New Roman"/>
          <w:sz w:val="24"/>
          <w:szCs w:val="24"/>
        </w:rPr>
        <w:t>(10,20,30)]</w:t>
      </w:r>
    </w:p>
    <w:p w14:paraId="6F340FAB" w14:textId="77777777" w:rsidR="008D779E" w:rsidRPr="008D779E" w:rsidRDefault="008D779E" w:rsidP="008D779E">
      <w:pPr>
        <w:rPr>
          <w:rFonts w:ascii="Times New Roman" w:hAnsi="Times New Roman" w:cs="Times New Roman"/>
          <w:b/>
          <w:sz w:val="32"/>
          <w:szCs w:val="32"/>
          <w:lang w:val="en"/>
        </w:rPr>
      </w:pPr>
      <w:proofErr w:type="spellStart"/>
      <w:r w:rsidRPr="008D779E">
        <w:rPr>
          <w:rFonts w:ascii="Times New Roman" w:hAnsi="Times New Roman" w:cs="Times New Roman"/>
          <w:b/>
          <w:sz w:val="32"/>
          <w:szCs w:val="32"/>
          <w:lang w:val="en"/>
        </w:rPr>
        <w:t>TestFixture</w:t>
      </w:r>
      <w:proofErr w:type="spellEnd"/>
      <w:r w:rsidRPr="008D779E">
        <w:rPr>
          <w:rFonts w:ascii="Times New Roman" w:hAnsi="Times New Roman" w:cs="Times New Roman"/>
          <w:b/>
          <w:sz w:val="32"/>
          <w:szCs w:val="32"/>
          <w:lang w:val="en"/>
        </w:rPr>
        <w:t xml:space="preserve"> &amp; Test :-</w:t>
      </w:r>
    </w:p>
    <w:p w14:paraId="35C6A74E" w14:textId="5C7F0F38" w:rsidR="008D779E" w:rsidRDefault="008D779E" w:rsidP="008D779E">
      <w:pPr>
        <w:rPr>
          <w:rFonts w:ascii="Times New Roman" w:hAnsi="Times New Roman" w:cs="Times New Roman"/>
          <w:b/>
          <w:sz w:val="32"/>
          <w:szCs w:val="32"/>
          <w:lang w:val="en"/>
        </w:rPr>
      </w:pPr>
      <w:r w:rsidRPr="008D779E">
        <w:rPr>
          <w:rFonts w:ascii="Times New Roman" w:hAnsi="Times New Roman" w:cs="Times New Roman"/>
          <w:b/>
          <w:sz w:val="32"/>
          <w:szCs w:val="32"/>
          <w:lang w:val="en"/>
        </w:rPr>
        <w:t>Code:</w:t>
      </w:r>
      <w:r>
        <w:rPr>
          <w:rFonts w:ascii="Times New Roman" w:hAnsi="Times New Roman" w:cs="Times New Roman"/>
          <w:b/>
          <w:sz w:val="32"/>
          <w:szCs w:val="32"/>
          <w:lang w:val="en"/>
        </w:rPr>
        <w:t xml:space="preserve">  (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"/>
        </w:rPr>
        <w:t>Calculator.cs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"/>
        </w:rPr>
        <w:t>)</w:t>
      </w:r>
    </w:p>
    <w:p w14:paraId="60ED2D85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  <w:lang w:val="en"/>
        </w:rPr>
        <w:t xml:space="preserve">      </w:t>
      </w:r>
      <w:r w:rsidRPr="008D779E">
        <w:rPr>
          <w:rFonts w:ascii="Times New Roman" w:hAnsi="Times New Roman" w:cs="Times New Roman"/>
          <w:bCs/>
          <w:sz w:val="24"/>
          <w:szCs w:val="24"/>
        </w:rPr>
        <w:t xml:space="preserve">namespace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CalcLibrary</w:t>
      </w:r>
      <w:proofErr w:type="spellEnd"/>
    </w:p>
    <w:p w14:paraId="05F830B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{</w:t>
      </w:r>
    </w:p>
    <w:p w14:paraId="1D72B24E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public class Calculator</w:t>
      </w:r>
    </w:p>
    <w:p w14:paraId="542F268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{</w:t>
      </w:r>
    </w:p>
    <w:p w14:paraId="2FE64B8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lastRenderedPageBreak/>
        <w:t>        public int Add(int a, int b)</w:t>
      </w:r>
    </w:p>
    <w:p w14:paraId="30ED751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20B26394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    return a + b;</w:t>
      </w:r>
    </w:p>
    <w:p w14:paraId="76A2E547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242BDB1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35741488" w14:textId="77777777" w:rsid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}</w:t>
      </w:r>
    </w:p>
    <w:p w14:paraId="5AE9303F" w14:textId="2B71881A" w:rsid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  <w:r w:rsidRPr="008D779E">
        <w:rPr>
          <w:rFonts w:ascii="Times New Roman" w:hAnsi="Times New Roman" w:cs="Times New Roman"/>
          <w:b/>
          <w:sz w:val="32"/>
          <w:szCs w:val="32"/>
        </w:rPr>
        <w:t>Code: (</w:t>
      </w:r>
      <w:proofErr w:type="spellStart"/>
      <w:r w:rsidRPr="008D779E">
        <w:rPr>
          <w:rFonts w:ascii="Times New Roman" w:hAnsi="Times New Roman" w:cs="Times New Roman"/>
          <w:b/>
          <w:sz w:val="32"/>
          <w:szCs w:val="32"/>
        </w:rPr>
        <w:t>CalculatorTests.cs</w:t>
      </w:r>
      <w:proofErr w:type="spellEnd"/>
      <w:r w:rsidRPr="008D779E">
        <w:rPr>
          <w:rFonts w:ascii="Times New Roman" w:hAnsi="Times New Roman" w:cs="Times New Roman"/>
          <w:b/>
          <w:sz w:val="32"/>
          <w:szCs w:val="32"/>
        </w:rPr>
        <w:t>)</w:t>
      </w:r>
    </w:p>
    <w:p w14:paraId="4A53DCD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using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NUnit.Framework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;</w:t>
      </w:r>
    </w:p>
    <w:p w14:paraId="0E4D3B45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using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CalcLibrary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;</w:t>
      </w:r>
    </w:p>
    <w:p w14:paraId="226258D8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namespace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CalculatorTests</w:t>
      </w:r>
      <w:proofErr w:type="spellEnd"/>
    </w:p>
    <w:p w14:paraId="31F70C0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{</w:t>
      </w:r>
    </w:p>
    <w:p w14:paraId="6D95D6F6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TestFixture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]</w:t>
      </w:r>
    </w:p>
    <w:p w14:paraId="28649AD2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public class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CalculatorTests</w:t>
      </w:r>
      <w:proofErr w:type="spellEnd"/>
    </w:p>
    <w:p w14:paraId="36944314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{</w:t>
      </w:r>
    </w:p>
    <w:p w14:paraId="184F9D51" w14:textId="43AE9A35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    private Calculator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calculator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;</w:t>
      </w:r>
    </w:p>
    <w:p w14:paraId="4152F57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SetUp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]</w:t>
      </w:r>
    </w:p>
    <w:p w14:paraId="26A04D5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public void Setup()</w:t>
      </w:r>
    </w:p>
    <w:p w14:paraId="6EC404C1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70F74D82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    calculator = new Calculator();</w:t>
      </w:r>
    </w:p>
    <w:p w14:paraId="7C9026FD" w14:textId="1C5ECE1B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4134A22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[Test]</w:t>
      </w:r>
    </w:p>
    <w:p w14:paraId="1B3DC840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TestCase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(2, 3, 5)]</w:t>
      </w:r>
    </w:p>
    <w:p w14:paraId="2C38126C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TestCase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(10, 20, 30)]</w:t>
      </w:r>
    </w:p>
    <w:p w14:paraId="7E27848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TestCase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(-5, 5, 0)]</w:t>
      </w:r>
    </w:p>
    <w:p w14:paraId="4D146AAA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    public void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AdditionTest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(int a, int b, int expected)</w:t>
      </w:r>
    </w:p>
    <w:p w14:paraId="234CCF01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38CCD0A0" w14:textId="7C159608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        int result =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calculator.Add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(a, b);</w:t>
      </w:r>
    </w:p>
    <w:p w14:paraId="246C5DB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Assert.That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 xml:space="preserve">(result, </w:t>
      </w:r>
      <w:proofErr w:type="spellStart"/>
      <w:proofErr w:type="gramStart"/>
      <w:r w:rsidRPr="008D779E"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 w:rsidRPr="008D779E">
        <w:rPr>
          <w:rFonts w:ascii="Times New Roman" w:hAnsi="Times New Roman" w:cs="Times New Roman"/>
          <w:bCs/>
          <w:sz w:val="24"/>
          <w:szCs w:val="24"/>
        </w:rPr>
        <w:t>.EqualTo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(expected));</w:t>
      </w:r>
    </w:p>
    <w:p w14:paraId="6C553722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1C310FE3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</w:p>
    <w:p w14:paraId="213B26BF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lastRenderedPageBreak/>
        <w:t>        [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TearDown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]</w:t>
      </w:r>
    </w:p>
    <w:p w14:paraId="754A3876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public void Cleanup()</w:t>
      </w:r>
    </w:p>
    <w:p w14:paraId="3B650738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2DD2CF07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    calculator = null!;</w:t>
      </w:r>
    </w:p>
    <w:p w14:paraId="0D617940" w14:textId="6329A1E5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F755155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[Test]</w:t>
      </w:r>
    </w:p>
    <w:p w14:paraId="02BE15D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[Ignore("Feature not implemented")]</w:t>
      </w:r>
    </w:p>
    <w:p w14:paraId="51591C4B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 xml:space="preserve">        public void </w:t>
      </w:r>
      <w:proofErr w:type="spellStart"/>
      <w:r w:rsidRPr="008D779E">
        <w:rPr>
          <w:rFonts w:ascii="Times New Roman" w:hAnsi="Times New Roman" w:cs="Times New Roman"/>
          <w:bCs/>
          <w:sz w:val="24"/>
          <w:szCs w:val="24"/>
        </w:rPr>
        <w:t>IgnoreTest</w:t>
      </w:r>
      <w:proofErr w:type="spellEnd"/>
      <w:r w:rsidRPr="008D779E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29F49C1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{</w:t>
      </w:r>
    </w:p>
    <w:p w14:paraId="13DD6029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2EBEBFB7" w14:textId="77777777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66CD9982" w14:textId="77777777" w:rsid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 w:rsidRPr="008D779E">
        <w:rPr>
          <w:rFonts w:ascii="Times New Roman" w:hAnsi="Times New Roman" w:cs="Times New Roman"/>
          <w:bCs/>
          <w:sz w:val="24"/>
          <w:szCs w:val="24"/>
        </w:rPr>
        <w:t>}</w:t>
      </w:r>
    </w:p>
    <w:p w14:paraId="6B9562A6" w14:textId="6A259E84" w:rsid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  <w:r w:rsidRPr="008D779E"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1082E4E3" w14:textId="403F0B3D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373D571" wp14:editId="01ADEF12">
            <wp:simplePos x="0" y="0"/>
            <wp:positionH relativeFrom="column">
              <wp:posOffset>-365125</wp:posOffset>
            </wp:positionH>
            <wp:positionV relativeFrom="paragraph">
              <wp:posOffset>196215</wp:posOffset>
            </wp:positionV>
            <wp:extent cx="6691552" cy="2956560"/>
            <wp:effectExtent l="0" t="0" r="0" b="0"/>
            <wp:wrapTight wrapText="bothSides">
              <wp:wrapPolygon edited="0">
                <wp:start x="0" y="0"/>
                <wp:lineTo x="0" y="21433"/>
                <wp:lineTo x="21524" y="21433"/>
                <wp:lineTo x="21524" y="0"/>
                <wp:lineTo x="0" y="0"/>
              </wp:wrapPolygon>
            </wp:wrapTight>
            <wp:docPr id="76731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0339" name="Picture 767310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552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B94A" w14:textId="77777777" w:rsidR="008D779E" w:rsidRPr="008D779E" w:rsidRDefault="008D779E" w:rsidP="008D779E">
      <w:pPr>
        <w:rPr>
          <w:rFonts w:ascii="Times New Roman" w:hAnsi="Times New Roman" w:cs="Times New Roman"/>
          <w:b/>
          <w:sz w:val="32"/>
          <w:szCs w:val="32"/>
        </w:rPr>
      </w:pPr>
    </w:p>
    <w:p w14:paraId="1DD00051" w14:textId="41446818" w:rsidR="008D779E" w:rsidRPr="008D779E" w:rsidRDefault="008D779E" w:rsidP="008D779E">
      <w:pPr>
        <w:rPr>
          <w:rFonts w:ascii="Times New Roman" w:hAnsi="Times New Roman" w:cs="Times New Roman"/>
          <w:bCs/>
          <w:sz w:val="24"/>
          <w:szCs w:val="24"/>
          <w:lang w:val="en"/>
        </w:rPr>
      </w:pPr>
    </w:p>
    <w:p w14:paraId="3CB99736" w14:textId="567967F0" w:rsidR="009531C1" w:rsidRPr="008D779E" w:rsidRDefault="008D779E" w:rsidP="009531C1">
      <w:pPr>
        <w:rPr>
          <w:rFonts w:ascii="Times New Roman" w:hAnsi="Times New Roman" w:cs="Times New Roman"/>
          <w:bCs/>
          <w:sz w:val="32"/>
          <w:szCs w:val="32"/>
          <w:lang w:val="en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n"/>
        </w:rPr>
        <w:t xml:space="preserve">             </w:t>
      </w:r>
    </w:p>
    <w:p w14:paraId="71A38B1C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636D10F8" w14:textId="77777777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p w14:paraId="6FE3F022" w14:textId="37406950" w:rsidR="009531C1" w:rsidRPr="009531C1" w:rsidRDefault="009531C1" w:rsidP="009531C1">
      <w:pPr>
        <w:rPr>
          <w:rFonts w:ascii="Times New Roman" w:hAnsi="Times New Roman" w:cs="Times New Roman"/>
          <w:sz w:val="24"/>
          <w:szCs w:val="24"/>
        </w:rPr>
      </w:pPr>
    </w:p>
    <w:sectPr w:rsidR="009531C1" w:rsidRPr="00953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210"/>
    <w:multiLevelType w:val="multilevel"/>
    <w:tmpl w:val="F48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835"/>
    <w:multiLevelType w:val="multilevel"/>
    <w:tmpl w:val="68F8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7E3"/>
    <w:multiLevelType w:val="multilevel"/>
    <w:tmpl w:val="879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F13"/>
    <w:multiLevelType w:val="multilevel"/>
    <w:tmpl w:val="027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29EA"/>
    <w:multiLevelType w:val="multilevel"/>
    <w:tmpl w:val="6CA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4CAB"/>
    <w:multiLevelType w:val="multilevel"/>
    <w:tmpl w:val="F83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B7E53"/>
    <w:multiLevelType w:val="multilevel"/>
    <w:tmpl w:val="21D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7039F"/>
    <w:multiLevelType w:val="multilevel"/>
    <w:tmpl w:val="0F5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A5987"/>
    <w:multiLevelType w:val="multilevel"/>
    <w:tmpl w:val="BFA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A302A"/>
    <w:multiLevelType w:val="multilevel"/>
    <w:tmpl w:val="155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A6452"/>
    <w:multiLevelType w:val="multilevel"/>
    <w:tmpl w:val="B9C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2643A"/>
    <w:multiLevelType w:val="multilevel"/>
    <w:tmpl w:val="B13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36801"/>
    <w:multiLevelType w:val="multilevel"/>
    <w:tmpl w:val="9D4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BB2"/>
    <w:multiLevelType w:val="multilevel"/>
    <w:tmpl w:val="CBD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55588"/>
    <w:multiLevelType w:val="multilevel"/>
    <w:tmpl w:val="1D5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8430">
    <w:abstractNumId w:val="14"/>
  </w:num>
  <w:num w:numId="2" w16cid:durableId="1984507997">
    <w:abstractNumId w:val="12"/>
  </w:num>
  <w:num w:numId="3" w16cid:durableId="2036999329">
    <w:abstractNumId w:val="6"/>
  </w:num>
  <w:num w:numId="4" w16cid:durableId="1236479126">
    <w:abstractNumId w:val="11"/>
  </w:num>
  <w:num w:numId="5" w16cid:durableId="1881553406">
    <w:abstractNumId w:val="8"/>
  </w:num>
  <w:num w:numId="6" w16cid:durableId="1677877174">
    <w:abstractNumId w:val="0"/>
  </w:num>
  <w:num w:numId="7" w16cid:durableId="639649004">
    <w:abstractNumId w:val="10"/>
  </w:num>
  <w:num w:numId="8" w16cid:durableId="1333413425">
    <w:abstractNumId w:val="13"/>
  </w:num>
  <w:num w:numId="9" w16cid:durableId="407388270">
    <w:abstractNumId w:val="5"/>
  </w:num>
  <w:num w:numId="10" w16cid:durableId="264391309">
    <w:abstractNumId w:val="3"/>
  </w:num>
  <w:num w:numId="11" w16cid:durableId="1839686502">
    <w:abstractNumId w:val="9"/>
  </w:num>
  <w:num w:numId="12" w16cid:durableId="1676574334">
    <w:abstractNumId w:val="4"/>
  </w:num>
  <w:num w:numId="13" w16cid:durableId="1160778956">
    <w:abstractNumId w:val="2"/>
  </w:num>
  <w:num w:numId="14" w16cid:durableId="157813186">
    <w:abstractNumId w:val="7"/>
  </w:num>
  <w:num w:numId="15" w16cid:durableId="175663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C1"/>
    <w:rsid w:val="00131DE2"/>
    <w:rsid w:val="00323BBF"/>
    <w:rsid w:val="008C3607"/>
    <w:rsid w:val="008D779E"/>
    <w:rsid w:val="009531C1"/>
    <w:rsid w:val="0096515C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C746"/>
  <w15:chartTrackingRefBased/>
  <w15:docId w15:val="{CFC5E045-1EBD-45B7-A4C6-30B34004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2026-07-19T12:48:00Z</dcterms:created>
  <dcterms:modified xsi:type="dcterms:W3CDTF">2026-07-19T12:48:00Z</dcterms:modified>
</cp:coreProperties>
</file>