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BC35" w14:textId="77777777" w:rsidR="0018332C" w:rsidRDefault="0018332C" w:rsidP="0018332C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500050"/>
          <w:sz w:val="24"/>
          <w:szCs w:val="24"/>
        </w:rPr>
      </w:pPr>
      <w:r>
        <w:rPr>
          <w:rStyle w:val="gmaildefault"/>
          <w:rFonts w:ascii="Verdana" w:hAnsi="Verdana" w:cs="Arial"/>
          <w:color w:val="500050"/>
          <w:sz w:val="24"/>
          <w:szCs w:val="24"/>
        </w:rPr>
        <w:t>Assignment-3: </w:t>
      </w:r>
      <w:hyperlink r:id="rId5" w:history="1">
        <w:r>
          <w:rPr>
            <w:rStyle w:val="Hyperlink"/>
            <w:rFonts w:ascii="Verdana" w:hAnsi="Verdana" w:cs="Arial"/>
            <w:sz w:val="24"/>
            <w:szCs w:val="24"/>
          </w:rPr>
          <w:t>https://learn.microsoft.com/en-us/azure/storage/blobs/blob-upload-function-trigger?tabs=azure-portal</w:t>
        </w:r>
      </w:hyperlink>
    </w:p>
    <w:p w14:paraId="4A19AC2F" w14:textId="77777777" w:rsidR="0018332C" w:rsidRDefault="0018332C"/>
    <w:p w14:paraId="15AF0856" w14:textId="39C8094D" w:rsidR="00BB0335" w:rsidRDefault="0018332C">
      <w:r>
        <w:rPr>
          <w:noProof/>
        </w:rPr>
        <w:drawing>
          <wp:inline distT="0" distB="0" distL="0" distR="0" wp14:anchorId="225B7C11" wp14:editId="5FE57B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FEAE" w14:textId="25B3271E" w:rsidR="0018332C" w:rsidRDefault="0018332C">
      <w:r>
        <w:rPr>
          <w:noProof/>
        </w:rPr>
        <w:drawing>
          <wp:inline distT="0" distB="0" distL="0" distR="0" wp14:anchorId="1F955935" wp14:editId="09AF509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6C35" w14:textId="5121D2FC" w:rsidR="0018332C" w:rsidRDefault="0018332C">
      <w:r>
        <w:rPr>
          <w:noProof/>
        </w:rPr>
        <w:lastRenderedPageBreak/>
        <w:drawing>
          <wp:inline distT="0" distB="0" distL="0" distR="0" wp14:anchorId="19A7FB2B" wp14:editId="5C3F24E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43FC0"/>
    <w:multiLevelType w:val="multilevel"/>
    <w:tmpl w:val="DE4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5471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E6"/>
    <w:rsid w:val="0018332C"/>
    <w:rsid w:val="003924E6"/>
    <w:rsid w:val="006D0EB1"/>
    <w:rsid w:val="00BB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8E01"/>
  <w15:chartTrackingRefBased/>
  <w15:docId w15:val="{D11C9DB8-3CD0-40EA-B333-C13BFF45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332C"/>
    <w:rPr>
      <w:color w:val="0000FF"/>
      <w:u w:val="single"/>
    </w:rPr>
  </w:style>
  <w:style w:type="character" w:customStyle="1" w:styleId="gmaildefault">
    <w:name w:val="gmail_default"/>
    <w:basedOn w:val="DefaultParagraphFont"/>
    <w:rsid w:val="0018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rldefense.com/v3/__https:/learn.microsoft.com/en-us/azure/storage/blobs/blob-upload-function-trigger?tabs=azure-portal__;!!Mj5yV84exmbMMB4!peMS31kGP7xbVy6Wx-gQLaZEWUcPKQ10CA5pIPDM-J2LP0UlC-Gi00rJwZz2pAcIZxj1wDHQdOBYmvP8XOSNZORvdg$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>SAINT-GOBAIN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K [ INDEC 4.0 ]</dc:creator>
  <cp:keywords/>
  <dc:description/>
  <cp:lastModifiedBy>Lakshmi, K [ INDEC 4.0 ]</cp:lastModifiedBy>
  <cp:revision>4</cp:revision>
  <dcterms:created xsi:type="dcterms:W3CDTF">2023-12-29T16:10:00Z</dcterms:created>
  <dcterms:modified xsi:type="dcterms:W3CDTF">2023-12-29T16:12:00Z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2023-12-29T16:10:25Z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2c3294bf-756c-4460-976a-1f83150d6e7c</vt:lpwstr>
  </property>
  <property fmtid="{D5CDD505-2E9C-101B-9397-08002B2CF9AE}" pid="8" name="MSIP_Label_ced06422-c515-4a4e-a1f2-e6a0c0200eae_ContentBits">
    <vt:lpwstr>0</vt:lpwstr>
  </property>
</Properties>
</file>