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7F9A7C">
      <w:r>
        <w:t>Complex</w:t>
      </w:r>
      <w:r>
        <w:rPr>
          <w:rFonts w:hint="default"/>
          <w:lang w:val="en-US"/>
        </w:rPr>
        <w:t>Web</w:t>
      </w:r>
      <w:r>
        <w:t xml:space="preserve"> Activity </w:t>
      </w:r>
    </w:p>
    <w:p w14:paraId="3E630727">
      <w:r>
        <w:drawing>
          <wp:inline distT="0" distB="0" distL="0" distR="0">
            <wp:extent cx="4096385" cy="7581265"/>
            <wp:effectExtent l="0" t="0" r="3175" b="8255"/>
            <wp:docPr id="1722053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5350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75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51649D3">
      <w:r>
        <w:t xml:space="preserve">Now go to the console of visual studio and run the commands as below : </w:t>
      </w:r>
    </w:p>
    <w:p w14:paraId="6AD9C350"/>
    <w:p w14:paraId="686626C5">
      <w:pPr>
        <w:pStyle w:val="28"/>
        <w:numPr>
          <w:ilvl w:val="0"/>
          <w:numId w:val="1"/>
        </w:numPr>
      </w:pPr>
      <w:r>
        <w:t xml:space="preserve">Go to the ComplexWeb project folder by using </w:t>
      </w:r>
      <w:r>
        <w:rPr>
          <w:b/>
          <w:bCs/>
        </w:rPr>
        <w:t>cd</w:t>
      </w:r>
      <w:r>
        <w:t xml:space="preserve"> command </w:t>
      </w:r>
    </w:p>
    <w:p w14:paraId="5DC561F0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2965" cy="3356610"/>
            <wp:effectExtent l="0" t="0" r="635" b="11430"/>
            <wp:docPr id="1" name="Picture 1" descr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icture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3BAF"/>
    <w:p w14:paraId="179B5916">
      <w:pPr>
        <w:pStyle w:val="28"/>
        <w:numPr>
          <w:ilvl w:val="0"/>
          <w:numId w:val="1"/>
        </w:numPr>
      </w:pPr>
      <w:r>
        <w:t>Now run this command to build the containers</w:t>
      </w:r>
    </w:p>
    <w:p w14:paraId="44F2A889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67705" cy="3074670"/>
            <wp:effectExtent l="0" t="0" r="8255" b="3810"/>
            <wp:docPr id="2" name="Picture 2" descr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icture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2BA3">
      <w:pPr>
        <w:pStyle w:val="28"/>
        <w:numPr>
          <w:ilvl w:val="0"/>
          <w:numId w:val="1"/>
        </w:numPr>
      </w:pPr>
      <w:r>
        <w:t xml:space="preserve">Build is composed and our server started running </w:t>
      </w:r>
    </w:p>
    <w:p w14:paraId="6B70176A"/>
    <w:p w14:paraId="658D4C3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1060" cy="3918585"/>
            <wp:effectExtent l="0" t="0" r="2540" b="13335"/>
            <wp:docPr id="3" name="Picture 3" descr="Pic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icture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9B0C">
      <w:r>
        <w:drawing>
          <wp:inline distT="0" distB="0" distL="0" distR="0">
            <wp:extent cx="5943600" cy="2889885"/>
            <wp:effectExtent l="0" t="0" r="0" b="0"/>
            <wp:docPr id="1536089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8917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8D1B">
      <w:r>
        <w:drawing>
          <wp:inline distT="0" distB="0" distL="0" distR="0">
            <wp:extent cx="5943600" cy="2883535"/>
            <wp:effectExtent l="0" t="0" r="0" b="0"/>
            <wp:docPr id="1261642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4245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E1B1">
      <w:r>
        <w:drawing>
          <wp:inline distT="0" distB="0" distL="0" distR="0">
            <wp:extent cx="5943600" cy="2759075"/>
            <wp:effectExtent l="0" t="0" r="0" b="0"/>
            <wp:docPr id="1572479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7938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2770">
      <w:r>
        <w:drawing>
          <wp:inline distT="0" distB="0" distL="0" distR="0">
            <wp:extent cx="5943600" cy="2776220"/>
            <wp:effectExtent l="0" t="0" r="0" b="0"/>
            <wp:docPr id="262280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8015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C0A8">
      <w:r>
        <w:drawing>
          <wp:inline distT="0" distB="0" distL="0" distR="0">
            <wp:extent cx="5943600" cy="2770505"/>
            <wp:effectExtent l="0" t="0" r="0" b="0"/>
            <wp:docPr id="829700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0039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C51B">
      <w:r>
        <w:drawing>
          <wp:inline distT="0" distB="0" distL="0" distR="0">
            <wp:extent cx="5943600" cy="2756535"/>
            <wp:effectExtent l="0" t="0" r="0" b="0"/>
            <wp:docPr id="2049114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1472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D36D">
      <w:r>
        <w:drawing>
          <wp:inline distT="0" distB="0" distL="0" distR="0">
            <wp:extent cx="5943600" cy="2798445"/>
            <wp:effectExtent l="0" t="0" r="0" b="0"/>
            <wp:docPr id="1324039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3962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883F"/>
    <w:p w14:paraId="2B20445F">
      <w:r>
        <w:drawing>
          <wp:inline distT="0" distB="0" distL="0" distR="0">
            <wp:extent cx="5943600" cy="2971800"/>
            <wp:effectExtent l="0" t="0" r="0" b="0"/>
            <wp:docPr id="2051115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1581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AC3B">
      <w:r>
        <w:drawing>
          <wp:inline distT="0" distB="0" distL="0" distR="0">
            <wp:extent cx="5943600" cy="2775585"/>
            <wp:effectExtent l="0" t="0" r="0" b="0"/>
            <wp:docPr id="1183499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99299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68C0"/>
    <w:p w14:paraId="7694591D">
      <w:r>
        <w:drawing>
          <wp:inline distT="0" distB="0" distL="0" distR="0">
            <wp:extent cx="5943600" cy="2982595"/>
            <wp:effectExtent l="0" t="0" r="0" b="0"/>
            <wp:docPr id="123233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31110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121A"/>
    <w:p w14:paraId="4A86E2DB">
      <w:pPr>
        <w:pStyle w:val="28"/>
        <w:numPr>
          <w:ilvl w:val="0"/>
          <w:numId w:val="1"/>
        </w:numPr>
      </w:pPr>
      <w:r>
        <w:t>Open localhost:3050 in the browser</w:t>
      </w:r>
    </w:p>
    <w:p w14:paraId="37A5D8DA"/>
    <w:p w14:paraId="31A44B1C">
      <w:r>
        <w:drawing>
          <wp:inline distT="0" distB="0" distL="0" distR="0">
            <wp:extent cx="5943600" cy="2575560"/>
            <wp:effectExtent l="0" t="0" r="0" b="0"/>
            <wp:docPr id="2109978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78839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AED27C2"/>
    <w:multiLevelType w:val="multilevel"/>
    <w:tmpl w:val="4AED27C2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3C0ACA"/>
    <w:rsid w:val="00104970"/>
    <w:rsid w:val="001163AD"/>
    <w:rsid w:val="002C44B4"/>
    <w:rsid w:val="003C0ACA"/>
    <w:rsid w:val="00471888"/>
    <w:rsid w:val="00551BC5"/>
    <w:rsid w:val="00594CF6"/>
    <w:rsid w:val="00851A5F"/>
    <w:rsid w:val="21134A62"/>
    <w:rsid w:val="28466EDD"/>
    <w:rsid w:val="396B54A9"/>
    <w:rsid w:val="63A67E92"/>
    <w:rsid w:val="745C0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85858" w:themeColor="text1" w:themeTint="A6"/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19">
    <w:name w:val="Heading 5 Char"/>
    <w:basedOn w:val="11"/>
    <w:link w:val="6"/>
    <w:semiHidden/>
    <w:uiPriority w:val="9"/>
    <w:rPr>
      <w:rFonts w:eastAsiaTheme="majorEastAsia" w:cstheme="majorBidi"/>
      <w:color w:val="0F4761" w:themeColor="accent1" w:themeShade="BF"/>
    </w:rPr>
  </w:style>
  <w:style w:type="character" w:customStyle="1" w:styleId="20">
    <w:name w:val="Heading 6 Char"/>
    <w:basedOn w:val="11"/>
    <w:link w:val="7"/>
    <w:semiHidden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21">
    <w:name w:val="Heading 7 Char"/>
    <w:basedOn w:val="11"/>
    <w:link w:val="8"/>
    <w:semiHidden/>
    <w:uiPriority w:val="9"/>
    <w:rPr>
      <w:rFonts w:eastAsiaTheme="majorEastAsia" w:cstheme="majorBidi"/>
      <w:color w:val="585858" w:themeColor="text1" w:themeTint="A6"/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23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8"/>
    </w:rPr>
  </w:style>
  <w:style w:type="character" w:customStyle="1" w:styleId="24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3F3F3F" w:themeColor="text1" w:themeTint="BF"/>
    </w:rPr>
  </w:style>
  <w:style w:type="character" w:customStyle="1" w:styleId="27">
    <w:name w:val="Quote Char"/>
    <w:basedOn w:val="11"/>
    <w:link w:val="26"/>
    <w:uiPriority w:val="29"/>
    <w:rPr>
      <w:i/>
      <w:iCs/>
      <w:color w:val="3F3F3F" w:themeColor="text1" w:themeTint="BF"/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0F4761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31">
    <w:name w:val="Intense Quote Char"/>
    <w:basedOn w:val="11"/>
    <w:link w:val="30"/>
    <w:uiPriority w:val="30"/>
    <w:rPr>
      <w:i/>
      <w:iCs/>
      <w:color w:val="0F4761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0F4761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IBM Corporation</Company>
  <Pages>9</Pages>
  <Words>78</Words>
  <Characters>448</Characters>
  <Lines>3</Lines>
  <Paragraphs>1</Paragraphs>
  <TotalTime>416</TotalTime>
  <ScaleCrop>false</ScaleCrop>
  <LinksUpToDate>false</LinksUpToDate>
  <CharactersWithSpaces>525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2024-06-06T20:21:00Z</dcterms:created>
  <dc:creator>Rubal Verma1</dc:creator>
  <cp:lastModifiedBy>admin</cp:lastModifiedBy>
  <dcterms:modified xsi:type="dcterms:W3CDTF">2024-09-05T14:23:30Z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3E3B075CA53E4E0EAAD10E8944CC6B12_12</vt:lpwstr>
  </property>
</Properties>
</file>