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>
            <wp:extent cx="866775" cy="409575"/>
            <wp:effectExtent l="0" t="0" r="0" b="0"/>
            <wp:docPr id="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19050" distB="19050" distL="19050" distR="19050">
            <wp:extent cx="1381125" cy="590221"/>
            <wp:effectExtent l="0" t="0" r="0" b="0"/>
            <wp:docPr id="50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9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7245B" w:rsidRPr="00337AD6" w:rsidRDefault="00337AD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34" w:lineRule="auto"/>
        <w:ind w:left="865" w:right="987"/>
        <w:jc w:val="center"/>
        <w:rPr>
          <w:rFonts w:asciiTheme="majorHAnsi" w:eastAsia="Cambria" w:hAnsiTheme="majorHAnsi" w:cstheme="majorHAnsi"/>
          <w:bCs/>
          <w:color w:val="000000"/>
          <w:sz w:val="40"/>
          <w:szCs w:val="40"/>
        </w:rPr>
      </w:pPr>
      <w:proofErr w:type="spellStart"/>
      <w:proofErr w:type="gramStart"/>
      <w:r>
        <w:rPr>
          <w:rStyle w:val="Strong"/>
          <w:rFonts w:asciiTheme="majorHAnsi" w:hAnsiTheme="majorHAnsi" w:cstheme="majorHAnsi"/>
          <w:sz w:val="40"/>
          <w:szCs w:val="40"/>
        </w:rPr>
        <w:t>Opti</w:t>
      </w:r>
      <w:r w:rsidRPr="00337AD6">
        <w:rPr>
          <w:rStyle w:val="Strong"/>
          <w:rFonts w:asciiTheme="majorHAnsi" w:hAnsiTheme="majorHAnsi" w:cstheme="majorHAnsi"/>
          <w:sz w:val="40"/>
          <w:szCs w:val="40"/>
        </w:rPr>
        <w:t>Crop</w:t>
      </w:r>
      <w:proofErr w:type="spellEnd"/>
      <w:r>
        <w:rPr>
          <w:rStyle w:val="Strong"/>
          <w:rFonts w:asciiTheme="majorHAnsi" w:hAnsiTheme="majorHAnsi" w:cstheme="majorHAnsi"/>
          <w:sz w:val="40"/>
          <w:szCs w:val="40"/>
        </w:rPr>
        <w:t xml:space="preserve"> </w:t>
      </w:r>
      <w:r w:rsidRPr="00337AD6">
        <w:rPr>
          <w:rStyle w:val="Strong"/>
          <w:rFonts w:asciiTheme="majorHAnsi" w:hAnsiTheme="majorHAnsi" w:cstheme="majorHAnsi"/>
          <w:sz w:val="40"/>
          <w:szCs w:val="40"/>
        </w:rPr>
        <w:t>:Smart</w:t>
      </w:r>
      <w:proofErr w:type="gramEnd"/>
      <w:r w:rsidRPr="00337AD6">
        <w:rPr>
          <w:rStyle w:val="Strong"/>
          <w:rFonts w:asciiTheme="majorHAnsi" w:hAnsiTheme="majorHAnsi" w:cstheme="majorHAnsi"/>
          <w:sz w:val="40"/>
          <w:szCs w:val="40"/>
        </w:rPr>
        <w:t xml:space="preserve"> Agricultural Production Optimization Engine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213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Project Description: </w:t>
      </w:r>
    </w:p>
    <w:p w:rsidR="00337AD6" w:rsidRDefault="00337AD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213"/>
      </w:pPr>
      <w:r>
        <w:t xml:space="preserve">The </w:t>
      </w:r>
      <w:r>
        <w:rPr>
          <w:rStyle w:val="Strong"/>
        </w:rPr>
        <w:t>Smart Agricultural Production Optimization Engine (</w:t>
      </w:r>
      <w:proofErr w:type="spellStart"/>
      <w:r>
        <w:rPr>
          <w:rStyle w:val="Strong"/>
        </w:rPr>
        <w:t>OptiCrop</w:t>
      </w:r>
      <w:proofErr w:type="spellEnd"/>
      <w:r>
        <w:rPr>
          <w:rStyle w:val="Strong"/>
        </w:rPr>
        <w:t>)</w:t>
      </w:r>
      <w:r>
        <w:t xml:space="preserve"> is an intelligent, Machine Learning-based web application designed to assist farmers in selecting the most suitable crop based on soil nutrients and environmental conditions. The system analyzes key agricultural parameters such as </w:t>
      </w:r>
      <w:r>
        <w:rPr>
          <w:rStyle w:val="Strong"/>
        </w:rPr>
        <w:t>Nitrogen (N), Phosphorus (P), Potassium (K), temperature, humidity, soil pH, and rainfall</w:t>
      </w:r>
      <w:r>
        <w:t xml:space="preserve"> to predict the crop that is most likely to produce higher yields under the given conditions.</w:t>
      </w:r>
    </w:p>
    <w:p w:rsidR="007E4863" w:rsidRDefault="007E486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213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t xml:space="preserve">Traditional farming methods often rely on experience and assumptions, which can lead to poor crop selection, low productivity, and inefficient use of resources. </w:t>
      </w:r>
      <w:proofErr w:type="spellStart"/>
      <w:r>
        <w:t>OptiCrop</w:t>
      </w:r>
      <w:proofErr w:type="spellEnd"/>
      <w:r>
        <w:t xml:space="preserve"> addresses this challenge by leveraging data-driven insights and predictive analytics to provide accurate crop recommendations. The application is built using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Flask</w:t>
      </w:r>
      <w:r>
        <w:t xml:space="preserve">,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, </w:t>
      </w:r>
      <w:proofErr w:type="spellStart"/>
      <w:r>
        <w:rPr>
          <w:rStyle w:val="Strong"/>
        </w:rPr>
        <w:t>NumPy</w:t>
      </w:r>
      <w:proofErr w:type="spellEnd"/>
      <w:r>
        <w:t xml:space="preserve">, </w:t>
      </w:r>
      <w:r>
        <w:rPr>
          <w:rStyle w:val="Strong"/>
        </w:rPr>
        <w:t>Pandas</w:t>
      </w:r>
      <w:r>
        <w:t xml:space="preserve">, </w:t>
      </w:r>
      <w:proofErr w:type="spellStart"/>
      <w:r>
        <w:rPr>
          <w:rStyle w:val="Strong"/>
        </w:rPr>
        <w:t>Matplotlib</w:t>
      </w:r>
      <w:proofErr w:type="spellEnd"/>
      <w:r>
        <w:t xml:space="preserve">, </w:t>
      </w:r>
      <w:proofErr w:type="spellStart"/>
      <w:r>
        <w:rPr>
          <w:rStyle w:val="Strong"/>
        </w:rPr>
        <w:t>Seaborn</w:t>
      </w:r>
      <w:proofErr w:type="spellEnd"/>
      <w:r>
        <w:t xml:space="preserve">, </w:t>
      </w:r>
      <w:r>
        <w:rPr>
          <w:rStyle w:val="Strong"/>
        </w:rPr>
        <w:t>HTML</w:t>
      </w:r>
      <w:r>
        <w:t xml:space="preserve">, </w:t>
      </w:r>
      <w:r>
        <w:rPr>
          <w:rStyle w:val="Strong"/>
        </w:rPr>
        <w:t>CSS</w:t>
      </w:r>
      <w:r>
        <w:t xml:space="preserve">, and </w:t>
      </w:r>
      <w:r>
        <w:rPr>
          <w:rStyle w:val="Strong"/>
        </w:rPr>
        <w:t>JavaScript</w:t>
      </w:r>
      <w:r>
        <w:t>, providing a simple and user-friendly interface for farmers and agricultural stakeholders.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209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Scenarios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34" w:lineRule="auto"/>
        <w:ind w:left="206" w:right="926" w:firstLine="1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Scenario 1: </w:t>
      </w:r>
      <w:r>
        <w:rPr>
          <w:rFonts w:ascii="Cambria" w:eastAsia="Cambria" w:hAnsi="Cambria" w:cs="Cambria"/>
          <w:color w:val="000000"/>
        </w:rPr>
        <w:t xml:space="preserve">A user describes a new summer collection of sustainable sunglasses and selects </w:t>
      </w:r>
      <w:proofErr w:type="spellStart"/>
      <w:r>
        <w:rPr>
          <w:rFonts w:ascii="Cambria" w:eastAsia="Cambria" w:hAnsi="Cambria" w:cs="Cambria"/>
          <w:color w:val="000000"/>
        </w:rPr>
        <w:t>Instagram</w:t>
      </w:r>
      <w:proofErr w:type="spellEnd"/>
      <w:r>
        <w:rPr>
          <w:rFonts w:ascii="Cambria" w:eastAsia="Cambria" w:hAnsi="Cambria" w:cs="Cambria"/>
          <w:color w:val="000000"/>
        </w:rPr>
        <w:t xml:space="preserve"> with a Casual tone. The system generates three </w:t>
      </w:r>
      <w:proofErr w:type="spellStart"/>
      <w:r>
        <w:rPr>
          <w:rFonts w:ascii="Cambria" w:eastAsia="Cambria" w:hAnsi="Cambria" w:cs="Cambria"/>
          <w:color w:val="000000"/>
        </w:rPr>
        <w:t>emoji</w:t>
      </w:r>
      <w:proofErr w:type="spellEnd"/>
      <w:r>
        <w:rPr>
          <w:rFonts w:ascii="Cambria" w:eastAsia="Cambria" w:hAnsi="Cambria" w:cs="Cambria"/>
          <w:color w:val="000000"/>
        </w:rPr>
        <w:t xml:space="preserve">-rich captions optimized for </w:t>
      </w:r>
      <w:proofErr w:type="spellStart"/>
      <w:r>
        <w:rPr>
          <w:rFonts w:ascii="Cambria" w:eastAsia="Cambria" w:hAnsi="Cambria" w:cs="Cambria"/>
          <w:color w:val="000000"/>
        </w:rPr>
        <w:t>Instagram’s</w:t>
      </w:r>
      <w:proofErr w:type="spellEnd"/>
      <w:r>
        <w:rPr>
          <w:rFonts w:ascii="Cambria" w:eastAsia="Cambria" w:hAnsi="Cambria" w:cs="Cambria"/>
          <w:color w:val="000000"/>
        </w:rPr>
        <w:t xml:space="preserve"> visual-first audience, ten relevant </w:t>
      </w:r>
      <w:proofErr w:type="spellStart"/>
      <w:r>
        <w:rPr>
          <w:rFonts w:ascii="Cambria" w:eastAsia="Cambria" w:hAnsi="Cambria" w:cs="Cambria"/>
          <w:color w:val="000000"/>
        </w:rPr>
        <w:t>hashtags</w:t>
      </w:r>
      <w:proofErr w:type="spellEnd"/>
      <w:r>
        <w:rPr>
          <w:rFonts w:ascii="Cambria" w:eastAsia="Cambria" w:hAnsi="Cambria" w:cs="Cambria"/>
          <w:color w:val="000000"/>
        </w:rPr>
        <w:t xml:space="preserve"> mixing broad and niche tags, and three punchy CTAs all in seconds.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34" w:lineRule="auto"/>
        <w:ind w:left="207" w:right="89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Scenario 2: </w:t>
      </w:r>
      <w:r>
        <w:rPr>
          <w:rFonts w:ascii="Cambria" w:eastAsia="Cambria" w:hAnsi="Cambria" w:cs="Cambria"/>
          <w:color w:val="000000"/>
        </w:rPr>
        <w:t xml:space="preserve">A user promoting a B2B </w:t>
      </w:r>
      <w:proofErr w:type="spellStart"/>
      <w:r>
        <w:rPr>
          <w:rFonts w:ascii="Cambria" w:eastAsia="Cambria" w:hAnsi="Cambria" w:cs="Cambria"/>
          <w:color w:val="000000"/>
        </w:rPr>
        <w:t>SaaS</w:t>
      </w:r>
      <w:proofErr w:type="spellEnd"/>
      <w:r>
        <w:rPr>
          <w:rFonts w:ascii="Cambria" w:eastAsia="Cambria" w:hAnsi="Cambria" w:cs="Cambria"/>
          <w:color w:val="000000"/>
        </w:rPr>
        <w:t xml:space="preserve"> product selects LinkedIn with a Professional tone. </w:t>
      </w:r>
      <w:proofErr w:type="spellStart"/>
      <w:r>
        <w:rPr>
          <w:rFonts w:ascii="Cambria" w:eastAsia="Cambria" w:hAnsi="Cambria" w:cs="Cambria"/>
          <w:color w:val="000000"/>
        </w:rPr>
        <w:t>CaptionAI</w:t>
      </w:r>
      <w:proofErr w:type="spellEnd"/>
      <w:r>
        <w:rPr>
          <w:rFonts w:ascii="Cambria" w:eastAsia="Cambria" w:hAnsi="Cambria" w:cs="Cambria"/>
          <w:color w:val="000000"/>
        </w:rPr>
        <w:t xml:space="preserve"> generates thought-leadership-style captions with a value-driven narrative, industry-relevant </w:t>
      </w:r>
      <w:proofErr w:type="spellStart"/>
      <w:r>
        <w:rPr>
          <w:rFonts w:ascii="Cambria" w:eastAsia="Cambria" w:hAnsi="Cambria" w:cs="Cambria"/>
          <w:color w:val="000000"/>
        </w:rPr>
        <w:t>hashtags</w:t>
      </w:r>
      <w:proofErr w:type="spellEnd"/>
      <w:r>
        <w:rPr>
          <w:rFonts w:ascii="Cambria" w:eastAsia="Cambria" w:hAnsi="Cambria" w:cs="Cambria"/>
          <w:color w:val="000000"/>
        </w:rPr>
        <w:t xml:space="preserve">, and CTAs designed to drive professional engagement such as demo sign-ups or article reads.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34" w:lineRule="auto"/>
        <w:ind w:left="204" w:right="513" w:firstLine="2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Scenario 3: </w:t>
      </w:r>
      <w:r>
        <w:rPr>
          <w:rFonts w:ascii="Cambria" w:eastAsia="Cambria" w:hAnsi="Cambria" w:cs="Cambria"/>
          <w:color w:val="000000"/>
        </w:rPr>
        <w:t xml:space="preserve">A user running a weekend flash sale selects </w:t>
      </w:r>
      <w:proofErr w:type="spellStart"/>
      <w:r>
        <w:rPr>
          <w:rFonts w:ascii="Cambria" w:eastAsia="Cambria" w:hAnsi="Cambria" w:cs="Cambria"/>
          <w:color w:val="000000"/>
        </w:rPr>
        <w:t>Instagram</w:t>
      </w:r>
      <w:proofErr w:type="spellEnd"/>
      <w:r>
        <w:rPr>
          <w:rFonts w:ascii="Cambria" w:eastAsia="Cambria" w:hAnsi="Cambria" w:cs="Cambria"/>
          <w:color w:val="000000"/>
        </w:rPr>
        <w:t xml:space="preserve"> with a Promotional tone. The AI generates urgency-driven captions filled with power words, a </w:t>
      </w:r>
      <w:proofErr w:type="spellStart"/>
      <w:r>
        <w:rPr>
          <w:rFonts w:ascii="Cambria" w:eastAsia="Cambria" w:hAnsi="Cambria" w:cs="Cambria"/>
          <w:color w:val="000000"/>
        </w:rPr>
        <w:t>curated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hashtag</w:t>
      </w:r>
      <w:proofErr w:type="spellEnd"/>
      <w:r>
        <w:rPr>
          <w:rFonts w:ascii="Cambria" w:eastAsia="Cambria" w:hAnsi="Cambria" w:cs="Cambria"/>
          <w:color w:val="000000"/>
        </w:rPr>
        <w:t xml:space="preserve"> set targeting deal-seekers, and CTAs like “Shop before it’s gone!” to maximize conversion.</w:t>
      </w:r>
    </w:p>
    <w:p w:rsidR="0077245B" w:rsidRDefault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02" w:lineRule="auto"/>
        <w:ind w:left="208" w:right="88" w:hanging="208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866775" cy="409575"/>
            <wp:effectExtent l="0" t="0" r="0" b="0"/>
            <wp:docPr id="6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97F90"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1092425" cy="590718"/>
            <wp:effectExtent l="0" t="0" r="0" b="0"/>
            <wp:docPr id="6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1506" cy="59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44E6" w:rsidRDefault="001544E6" w:rsidP="001544E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28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color w:val="000000"/>
          <w:sz w:val="32"/>
          <w:szCs w:val="32"/>
        </w:rPr>
        <w:lastRenderedPageBreak/>
        <w:drawing>
          <wp:inline distT="0" distB="0" distL="0" distR="0">
            <wp:extent cx="6262008" cy="2569028"/>
            <wp:effectExtent l="19050" t="0" r="5442" b="0"/>
            <wp:docPr id="58" name="Picture 57" descr="im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968" cy="257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695" w:rsidRDefault="008244F8" w:rsidP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28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Description: </w:t>
      </w:r>
      <w:r w:rsidR="001544E6">
        <w:t xml:space="preserve">The </w:t>
      </w:r>
      <w:r w:rsidR="001544E6">
        <w:rPr>
          <w:rStyle w:val="Strong"/>
        </w:rPr>
        <w:t>Smart Agricultural Production Optimization Engine (</w:t>
      </w:r>
      <w:proofErr w:type="spellStart"/>
      <w:r w:rsidR="001544E6">
        <w:rPr>
          <w:rStyle w:val="Strong"/>
        </w:rPr>
        <w:t>OptiCrop</w:t>
      </w:r>
      <w:proofErr w:type="spellEnd"/>
      <w:r w:rsidR="001544E6">
        <w:rPr>
          <w:rStyle w:val="Strong"/>
        </w:rPr>
        <w:t>)</w:t>
      </w:r>
      <w:r w:rsidR="001544E6">
        <w:t xml:space="preserve"> follows a </w:t>
      </w:r>
      <w:r w:rsidR="001544E6">
        <w:rPr>
          <w:rStyle w:val="Strong"/>
        </w:rPr>
        <w:t>three-tier architecture</w:t>
      </w:r>
      <w:r w:rsidR="001544E6">
        <w:t xml:space="preserve"> consisting of the </w:t>
      </w:r>
      <w:r w:rsidR="001544E6">
        <w:rPr>
          <w:rStyle w:val="Strong"/>
        </w:rPr>
        <w:t>Presentation Layer</w:t>
      </w:r>
      <w:r w:rsidR="001544E6">
        <w:t xml:space="preserve">, </w:t>
      </w:r>
      <w:r w:rsidR="001544E6">
        <w:rPr>
          <w:rStyle w:val="Strong"/>
        </w:rPr>
        <w:t>Application Layer</w:t>
      </w:r>
      <w:r w:rsidR="001544E6">
        <w:t xml:space="preserve">, and </w:t>
      </w:r>
      <w:r w:rsidR="001544E6">
        <w:rPr>
          <w:rStyle w:val="Strong"/>
        </w:rPr>
        <w:t>Machine Learning Layer</w:t>
      </w:r>
      <w:r w:rsidR="001544E6">
        <w:t>. The architecture enables efficient interaction between users and the crop recommendation system by integrating a web interface, Flask backend, and a trained Machine Learning model.</w:t>
      </w:r>
    </w:p>
    <w:p w:rsidR="0077245B" w:rsidRDefault="008244F8" w:rsidP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228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Pre-requisites: </w:t>
      </w:r>
    </w:p>
    <w:p w:rsidR="0077245B" w:rsidRDefault="008244F8" w:rsidP="001544E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577"/>
        <w:rPr>
          <w:rFonts w:ascii="Cambria" w:eastAsia="Cambria" w:hAnsi="Cambria" w:cs="Cambria"/>
          <w:color w:val="1155CC"/>
        </w:rPr>
      </w:pPr>
      <w:r>
        <w:rPr>
          <w:color w:val="000000"/>
        </w:rPr>
        <w:t xml:space="preserve">● </w:t>
      </w:r>
      <w:r>
        <w:rPr>
          <w:rFonts w:ascii="Cambria" w:eastAsia="Cambria" w:hAnsi="Cambria" w:cs="Cambria"/>
          <w:b/>
          <w:bCs/>
          <w:color w:val="000000"/>
        </w:rPr>
        <w:t xml:space="preserve">Flask Framework Knowledge: </w:t>
      </w:r>
      <w:r>
        <w:rPr>
          <w:rFonts w:ascii="Cambria" w:eastAsia="Cambria" w:hAnsi="Cambria" w:cs="Cambria"/>
          <w:color w:val="1155CC"/>
          <w:u w:val="single"/>
        </w:rPr>
        <w:t>Flask Documentation</w:t>
      </w:r>
      <w:r>
        <w:rPr>
          <w:rFonts w:ascii="Cambria" w:eastAsia="Cambria" w:hAnsi="Cambria" w:cs="Cambria"/>
          <w:color w:val="1155CC"/>
        </w:rPr>
        <w:t xml:space="preserve">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4" w:lineRule="auto"/>
        <w:ind w:left="577" w:right="1665"/>
        <w:rPr>
          <w:rFonts w:ascii="Cambria" w:eastAsia="Cambria" w:hAnsi="Cambria" w:cs="Cambria"/>
          <w:color w:val="1155CC"/>
        </w:rPr>
      </w:pPr>
      <w:r>
        <w:rPr>
          <w:color w:val="000000"/>
        </w:rPr>
        <w:t xml:space="preserve">● </w:t>
      </w:r>
      <w:r>
        <w:rPr>
          <w:rFonts w:ascii="Cambria" w:eastAsia="Cambria" w:hAnsi="Cambria" w:cs="Cambria"/>
          <w:b/>
          <w:bCs/>
          <w:color w:val="000000"/>
        </w:rPr>
        <w:t xml:space="preserve">HTML, CSS, and JavaScript Skills: </w:t>
      </w:r>
      <w:r>
        <w:rPr>
          <w:rFonts w:ascii="Cambria" w:eastAsia="Cambria" w:hAnsi="Cambria" w:cs="Cambria"/>
          <w:color w:val="1155CC"/>
          <w:u w:val="single"/>
        </w:rPr>
        <w:t>W3Schools HTML/CSS/JavaScript Tutorials</w:t>
      </w:r>
      <w:r>
        <w:rPr>
          <w:rFonts w:ascii="Cambria" w:eastAsia="Cambria" w:hAnsi="Cambria" w:cs="Cambria"/>
          <w:color w:val="1155CC"/>
        </w:rPr>
        <w:t xml:space="preserve"> </w:t>
      </w:r>
      <w:r>
        <w:rPr>
          <w:color w:val="000000"/>
        </w:rPr>
        <w:t xml:space="preserve">● </w:t>
      </w:r>
      <w:r>
        <w:rPr>
          <w:rFonts w:ascii="Cambria" w:eastAsia="Cambria" w:hAnsi="Cambria" w:cs="Cambria"/>
          <w:b/>
          <w:bCs/>
          <w:color w:val="000000"/>
        </w:rPr>
        <w:t xml:space="preserve">Python Programming Proficiency: </w:t>
      </w:r>
      <w:r>
        <w:rPr>
          <w:rFonts w:ascii="Cambria" w:eastAsia="Cambria" w:hAnsi="Cambria" w:cs="Cambria"/>
          <w:color w:val="1155CC"/>
          <w:u w:val="single"/>
        </w:rPr>
        <w:t>Python Documentation</w:t>
      </w:r>
      <w:r>
        <w:rPr>
          <w:rFonts w:ascii="Cambria" w:eastAsia="Cambria" w:hAnsi="Cambria" w:cs="Cambria"/>
          <w:color w:val="1155CC"/>
        </w:rPr>
        <w:t xml:space="preserve">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577"/>
        <w:rPr>
          <w:rFonts w:ascii="Cambria" w:eastAsia="Cambria" w:hAnsi="Cambria" w:cs="Cambria"/>
          <w:color w:val="1155CC"/>
        </w:rPr>
      </w:pPr>
      <w:r>
        <w:rPr>
          <w:color w:val="000000"/>
        </w:rPr>
        <w:t xml:space="preserve">● </w:t>
      </w:r>
      <w:r>
        <w:rPr>
          <w:rFonts w:ascii="Cambria" w:eastAsia="Cambria" w:hAnsi="Cambria" w:cs="Cambria"/>
          <w:b/>
          <w:bCs/>
          <w:color w:val="000000"/>
        </w:rPr>
        <w:t xml:space="preserve">Version Control with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Git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 xml:space="preserve">: </w:t>
      </w:r>
      <w:proofErr w:type="spellStart"/>
      <w:r>
        <w:rPr>
          <w:rFonts w:ascii="Cambria" w:eastAsia="Cambria" w:hAnsi="Cambria" w:cs="Cambria"/>
          <w:color w:val="1155CC"/>
          <w:u w:val="single"/>
        </w:rPr>
        <w:t>Git</w:t>
      </w:r>
      <w:proofErr w:type="spellEnd"/>
      <w:r>
        <w:rPr>
          <w:rFonts w:ascii="Cambria" w:eastAsia="Cambria" w:hAnsi="Cambria" w:cs="Cambria"/>
          <w:color w:val="1155CC"/>
          <w:u w:val="single"/>
        </w:rPr>
        <w:t xml:space="preserve"> Documentation</w:t>
      </w:r>
      <w:r>
        <w:rPr>
          <w:rFonts w:ascii="Cambria" w:eastAsia="Cambria" w:hAnsi="Cambria" w:cs="Cambria"/>
          <w:color w:val="1155CC"/>
        </w:rPr>
        <w:t xml:space="preserve">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577"/>
        <w:rPr>
          <w:rFonts w:ascii="Cambria" w:eastAsia="Cambria" w:hAnsi="Cambria" w:cs="Cambria"/>
          <w:color w:val="1155CC"/>
        </w:rPr>
      </w:pPr>
      <w:r>
        <w:rPr>
          <w:color w:val="000000"/>
        </w:rPr>
        <w:t xml:space="preserve">● </w:t>
      </w:r>
      <w:r>
        <w:rPr>
          <w:rFonts w:ascii="Cambria" w:eastAsia="Cambria" w:hAnsi="Cambria" w:cs="Cambria"/>
          <w:b/>
          <w:bCs/>
          <w:color w:val="000000"/>
        </w:rPr>
        <w:t xml:space="preserve">Development Environment Setup: </w:t>
      </w:r>
      <w:r>
        <w:rPr>
          <w:rFonts w:ascii="Cambria" w:eastAsia="Cambria" w:hAnsi="Cambria" w:cs="Cambria"/>
          <w:color w:val="1155CC"/>
          <w:u w:val="single"/>
        </w:rPr>
        <w:t>Flask Installation Guide</w:t>
      </w:r>
      <w:r>
        <w:rPr>
          <w:rFonts w:ascii="Cambria" w:eastAsia="Cambria" w:hAnsi="Cambria" w:cs="Cambria"/>
          <w:color w:val="1155CC"/>
        </w:rPr>
        <w:t xml:space="preserve">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577"/>
        <w:rPr>
          <w:rFonts w:ascii="Cambria" w:eastAsia="Cambria" w:hAnsi="Cambria" w:cs="Cambria"/>
          <w:color w:val="1155CC"/>
          <w:u w:val="single"/>
        </w:rPr>
      </w:pPr>
      <w:r>
        <w:rPr>
          <w:color w:val="000000"/>
        </w:rPr>
        <w:t xml:space="preserve">● </w:t>
      </w:r>
      <w:proofErr w:type="spellStart"/>
      <w:proofErr w:type="gramStart"/>
      <w:r w:rsidR="001544E6">
        <w:rPr>
          <w:rFonts w:ascii="Cambria" w:eastAsia="Cambria" w:hAnsi="Cambria" w:cs="Cambria"/>
          <w:b/>
          <w:bCs/>
          <w:color w:val="000000"/>
        </w:rPr>
        <w:t>Vscode</w:t>
      </w:r>
      <w:proofErr w:type="spellEnd"/>
      <w:r w:rsidR="001544E6"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 for</w:t>
      </w:r>
      <w:proofErr w:type="gramEnd"/>
      <w:r>
        <w:rPr>
          <w:rFonts w:ascii="Cambria" w:eastAsia="Cambria" w:hAnsi="Cambria" w:cs="Cambria"/>
          <w:b/>
          <w:bCs/>
          <w:color w:val="000000"/>
        </w:rPr>
        <w:t xml:space="preserve"> Public Deployment: </w:t>
      </w:r>
      <w:proofErr w:type="spellStart"/>
      <w:r w:rsidR="001544E6">
        <w:rPr>
          <w:rFonts w:ascii="Cambria" w:eastAsia="Cambria" w:hAnsi="Cambria" w:cs="Cambria"/>
          <w:color w:val="1155CC"/>
          <w:u w:val="single"/>
        </w:rPr>
        <w:t>Localhost</w:t>
      </w:r>
      <w:proofErr w:type="spellEnd"/>
      <w:r w:rsidR="001544E6">
        <w:rPr>
          <w:rFonts w:ascii="Cambria" w:eastAsia="Cambria" w:hAnsi="Cambria" w:cs="Cambria"/>
          <w:color w:val="1155CC"/>
          <w:u w:val="single"/>
        </w:rPr>
        <w:t>(127.0.0.1)</w:t>
      </w:r>
    </w:p>
    <w:p w:rsidR="001D4695" w:rsidRDefault="008244F8" w:rsidP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208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1155CC"/>
          <w:u w:val="single"/>
        </w:rPr>
        <w:drawing>
          <wp:inline distT="19050" distB="19050" distL="19050" distR="19050">
            <wp:extent cx="866775" cy="409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D4695"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</w:t>
      </w:r>
      <w:r w:rsidR="001D4695" w:rsidRPr="001D4695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  <w:r w:rsidR="001D4695">
        <w:rPr>
          <w:rFonts w:ascii="Cambria" w:eastAsia="Cambria" w:hAnsi="Cambria" w:cs="Cambria"/>
          <w:noProof/>
          <w:color w:val="1155CC"/>
          <w:u w:val="single"/>
        </w:rPr>
        <w:drawing>
          <wp:inline distT="19050" distB="19050" distL="19050" distR="19050">
            <wp:extent cx="1381125" cy="590221"/>
            <wp:effectExtent l="0" t="0" r="0" b="0"/>
            <wp:docPr id="7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9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7245B" w:rsidRDefault="001D4695" w:rsidP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208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Project Workflow:</w:t>
      </w:r>
    </w:p>
    <w:p w:rsidR="007E4863" w:rsidRDefault="007E4863" w:rsidP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20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Milestone 1: Problem Identification</w:t>
      </w:r>
      <w:r w:rsidR="008244F8">
        <w:rPr>
          <w:color w:val="000000"/>
        </w:rPr>
        <w:t xml:space="preserve">• </w:t>
      </w:r>
      <w:r w:rsidR="008244F8">
        <w:rPr>
          <w:rFonts w:ascii="Cambria" w:eastAsia="Cambria" w:hAnsi="Cambria" w:cs="Cambria"/>
          <w:b/>
          <w:bCs/>
          <w:color w:val="000000"/>
        </w:rPr>
        <w:t xml:space="preserve">Activity 1.1: </w:t>
      </w:r>
      <w:r>
        <w:rPr>
          <w:rFonts w:ascii="Cambria" w:eastAsia="Cambria" w:hAnsi="Cambria" w:cs="Cambria"/>
          <w:color w:val="000000"/>
        </w:rPr>
        <w:t>Study crop production challenges.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61" w:lineRule="auto"/>
        <w:ind w:left="569" w:right="585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Activity 1.2: </w:t>
      </w:r>
      <w:r w:rsidR="007E4863">
        <w:rPr>
          <w:rFonts w:ascii="Cambria" w:eastAsia="Cambria" w:hAnsi="Cambria" w:cs="Cambria"/>
          <w:color w:val="000000"/>
        </w:rPr>
        <w:t>Identify factors affecting crop yield.</w:t>
      </w:r>
    </w:p>
    <w:p w:rsidR="007E4863" w:rsidRDefault="008244F8" w:rsidP="007E486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34" w:lineRule="auto"/>
        <w:ind w:left="926" w:right="654" w:hanging="356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1.3: </w:t>
      </w:r>
      <w:r w:rsidR="007E4863">
        <w:rPr>
          <w:rFonts w:ascii="Cambria" w:eastAsia="Cambria" w:hAnsi="Cambria" w:cs="Cambria"/>
          <w:color w:val="000000"/>
        </w:rPr>
        <w:t>Define project objectives</w:t>
      </w:r>
      <w:r>
        <w:rPr>
          <w:rFonts w:ascii="Cambria" w:eastAsia="Cambria" w:hAnsi="Cambria" w:cs="Cambria"/>
          <w:color w:val="000000"/>
        </w:rPr>
        <w:t xml:space="preserve">. </w:t>
      </w:r>
    </w:p>
    <w:p w:rsidR="007E4863" w:rsidRDefault="007E4863" w:rsidP="007E486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34" w:lineRule="auto"/>
        <w:ind w:left="926" w:right="654" w:hanging="356"/>
        <w:rPr>
          <w:rFonts w:ascii="Cambria" w:eastAsia="Cambria" w:hAnsi="Cambria" w:cs="Cambria"/>
          <w:color w:val="000000"/>
        </w:rPr>
      </w:pPr>
    </w:p>
    <w:p w:rsidR="0077245B" w:rsidRPr="007E4863" w:rsidRDefault="007E4863" w:rsidP="007E486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34" w:lineRule="auto"/>
        <w:ind w:right="65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</w:t>
      </w:r>
      <w:r w:rsidR="008244F8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Milestone 2: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Requirement Analysis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30" w:right="755" w:hanging="361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2.1: </w:t>
      </w:r>
      <w:r w:rsidR="007E4863">
        <w:rPr>
          <w:rFonts w:ascii="Cambria" w:eastAsia="Cambria" w:hAnsi="Cambria" w:cs="Cambria"/>
          <w:color w:val="000000"/>
        </w:rPr>
        <w:t>collect functional requirements.</w:t>
      </w:r>
      <w:r>
        <w:rPr>
          <w:rFonts w:ascii="Cambria" w:eastAsia="Cambria" w:hAnsi="Cambria" w:cs="Cambria"/>
          <w:color w:val="000000"/>
        </w:rPr>
        <w:t xml:space="preserve">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left="929" w:right="763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>Activity 2.2:</w:t>
      </w:r>
      <w:r w:rsidR="007E4863" w:rsidRPr="007E4863">
        <w:t xml:space="preserve"> </w:t>
      </w:r>
      <w:proofErr w:type="gramStart"/>
      <w:r w:rsidR="007E4863">
        <w:rPr>
          <w:rFonts w:ascii="Cambria" w:eastAsia="Cambria" w:hAnsi="Cambria" w:cs="Cambria"/>
          <w:color w:val="000000"/>
        </w:rPr>
        <w:t>collect  non</w:t>
      </w:r>
      <w:proofErr w:type="gramEnd"/>
      <w:r w:rsidR="007E4863">
        <w:rPr>
          <w:rFonts w:ascii="Cambria" w:eastAsia="Cambria" w:hAnsi="Cambria" w:cs="Cambria"/>
          <w:color w:val="000000"/>
        </w:rPr>
        <w:t>-functional requirements and decide input parameters(</w:t>
      </w:r>
      <w:proofErr w:type="spellStart"/>
      <w:r w:rsidR="007E4863">
        <w:rPr>
          <w:rFonts w:ascii="Cambria" w:eastAsia="Cambria" w:hAnsi="Cambria" w:cs="Cambria"/>
          <w:color w:val="000000"/>
        </w:rPr>
        <w:t>N,P,K,Temperature,Humidity,Soil</w:t>
      </w:r>
      <w:proofErr w:type="spellEnd"/>
      <w:r w:rsidR="007E4863">
        <w:rPr>
          <w:rFonts w:ascii="Cambria" w:eastAsia="Cambria" w:hAnsi="Cambria" w:cs="Cambria"/>
          <w:color w:val="000000"/>
        </w:rPr>
        <w:t xml:space="preserve"> </w:t>
      </w:r>
      <w:proofErr w:type="spellStart"/>
      <w:r w:rsidR="007E4863">
        <w:rPr>
          <w:rFonts w:ascii="Cambria" w:eastAsia="Cambria" w:hAnsi="Cambria" w:cs="Cambria"/>
          <w:color w:val="000000"/>
        </w:rPr>
        <w:t>pH,Rainfall</w:t>
      </w:r>
      <w:proofErr w:type="spellEnd"/>
      <w:r w:rsidR="007E4863">
        <w:rPr>
          <w:rFonts w:ascii="Cambria" w:eastAsia="Cambria" w:hAnsi="Cambria" w:cs="Cambria"/>
          <w:color w:val="000000"/>
        </w:rPr>
        <w:t>).</w:t>
      </w:r>
    </w:p>
    <w:p w:rsidR="0077245B" w:rsidRDefault="007E486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83" w:line="240" w:lineRule="auto"/>
        <w:ind w:left="208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Milestone 3: Dataset collection</w:t>
      </w:r>
      <w:r w:rsidR="008244F8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6" w:right="509" w:hanging="356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>Activity 3.1:</w:t>
      </w:r>
      <w:r w:rsidR="007E4863">
        <w:rPr>
          <w:rFonts w:ascii="Cambria" w:eastAsia="Cambria" w:hAnsi="Cambria" w:cs="Cambria"/>
          <w:b/>
          <w:bCs/>
          <w:color w:val="000000"/>
        </w:rPr>
        <w:t xml:space="preserve"> </w:t>
      </w:r>
      <w:r w:rsidR="007E4863">
        <w:rPr>
          <w:rFonts w:ascii="Cambria" w:eastAsia="Cambria" w:hAnsi="Cambria" w:cs="Cambria"/>
          <w:color w:val="000000"/>
        </w:rPr>
        <w:t>collect crop recommendation dataset.</w:t>
      </w:r>
    </w:p>
    <w:p w:rsidR="007E4863" w:rsidRDefault="007E486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6" w:right="509" w:hanging="356"/>
        <w:rPr>
          <w:rFonts w:ascii="Cambria" w:eastAsia="Cambria" w:hAnsi="Cambria" w:cs="Cambria"/>
          <w:color w:val="000000"/>
        </w:rPr>
      </w:pPr>
      <w:r>
        <w:rPr>
          <w:color w:val="000000"/>
        </w:rPr>
        <w:lastRenderedPageBreak/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>Activity 3.2:</w:t>
      </w:r>
      <w:r w:rsidRPr="007E4863">
        <w:rPr>
          <w:rFonts w:ascii="Cambria" w:eastAsia="Cambria" w:hAnsi="Cambria" w:cs="Cambria"/>
          <w:color w:val="000000"/>
        </w:rPr>
        <w:t xml:space="preserve"> </w:t>
      </w:r>
      <w:r w:rsidR="0032180E">
        <w:rPr>
          <w:rFonts w:ascii="Cambria" w:eastAsia="Cambria" w:hAnsi="Cambria" w:cs="Cambria"/>
          <w:color w:val="000000"/>
        </w:rPr>
        <w:t>download Crop Recommendation Dataset and store data as CSV.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83" w:line="240" w:lineRule="auto"/>
        <w:ind w:left="208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Mi</w:t>
      </w:r>
      <w:r w:rsidR="0032180E">
        <w:rPr>
          <w:rFonts w:ascii="Cambria" w:eastAsia="Cambria" w:hAnsi="Cambria" w:cs="Cambria"/>
          <w:b/>
          <w:bCs/>
          <w:color w:val="000000"/>
          <w:sz w:val="24"/>
          <w:szCs w:val="24"/>
        </w:rPr>
        <w:t>lestone 4: Data preprocessing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188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>Activity 4.1:</w:t>
      </w:r>
      <w:r w:rsidR="0032180E">
        <w:rPr>
          <w:rFonts w:ascii="Cambria" w:eastAsia="Cambria" w:hAnsi="Cambria" w:cs="Cambria"/>
          <w:b/>
          <w:bCs/>
          <w:color w:val="000000"/>
        </w:rPr>
        <w:t xml:space="preserve"> </w:t>
      </w:r>
      <w:r w:rsidR="0032180E">
        <w:rPr>
          <w:rFonts w:ascii="Cambria" w:eastAsia="Cambria" w:hAnsi="Cambria" w:cs="Cambria"/>
          <w:color w:val="000000"/>
        </w:rPr>
        <w:t>Prepare dataset for machine learning.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left="923" w:right="954" w:hanging="353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4.2: </w:t>
      </w:r>
      <w:r w:rsidR="0032180E">
        <w:rPr>
          <w:rFonts w:ascii="Cambria" w:eastAsia="Cambria" w:hAnsi="Cambria" w:cs="Cambria"/>
          <w:color w:val="000000"/>
        </w:rPr>
        <w:t xml:space="preserve">remove missing </w:t>
      </w:r>
      <w:proofErr w:type="spellStart"/>
      <w:r w:rsidR="0032180E">
        <w:rPr>
          <w:rFonts w:ascii="Cambria" w:eastAsia="Cambria" w:hAnsi="Cambria" w:cs="Cambria"/>
          <w:color w:val="000000"/>
        </w:rPr>
        <w:t>values</w:t>
      </w:r>
      <w:proofErr w:type="gramStart"/>
      <w:r w:rsidR="0032180E">
        <w:rPr>
          <w:rFonts w:ascii="Cambria" w:eastAsia="Cambria" w:hAnsi="Cambria" w:cs="Cambria"/>
          <w:color w:val="000000"/>
        </w:rPr>
        <w:t>,check</w:t>
      </w:r>
      <w:proofErr w:type="spellEnd"/>
      <w:proofErr w:type="gramEnd"/>
      <w:r w:rsidR="0032180E">
        <w:rPr>
          <w:rFonts w:ascii="Cambria" w:eastAsia="Cambria" w:hAnsi="Cambria" w:cs="Cambria"/>
          <w:color w:val="000000"/>
        </w:rPr>
        <w:t xml:space="preserve"> duplicate </w:t>
      </w:r>
      <w:proofErr w:type="spellStart"/>
      <w:r w:rsidR="0032180E">
        <w:rPr>
          <w:rFonts w:ascii="Cambria" w:eastAsia="Cambria" w:hAnsi="Cambria" w:cs="Cambria"/>
          <w:color w:val="000000"/>
        </w:rPr>
        <w:t>records,verify</w:t>
      </w:r>
      <w:proofErr w:type="spellEnd"/>
      <w:r w:rsidR="0032180E">
        <w:rPr>
          <w:rFonts w:ascii="Cambria" w:eastAsia="Cambria" w:hAnsi="Cambria" w:cs="Cambria"/>
          <w:color w:val="000000"/>
        </w:rPr>
        <w:t xml:space="preserve"> </w:t>
      </w:r>
      <w:proofErr w:type="spellStart"/>
      <w:r w:rsidR="0032180E">
        <w:rPr>
          <w:rFonts w:ascii="Cambria" w:eastAsia="Cambria" w:hAnsi="Cambria" w:cs="Cambria"/>
          <w:color w:val="000000"/>
        </w:rPr>
        <w:t>datatypes</w:t>
      </w:r>
      <w:proofErr w:type="spellEnd"/>
      <w:r w:rsidR="0032180E">
        <w:rPr>
          <w:rFonts w:ascii="Cambria" w:eastAsia="Cambria" w:hAnsi="Cambria" w:cs="Cambria"/>
          <w:color w:val="000000"/>
        </w:rPr>
        <w:t xml:space="preserve"> and split input and output</w:t>
      </w:r>
      <w:r>
        <w:rPr>
          <w:rFonts w:ascii="Cambria" w:eastAsia="Cambria" w:hAnsi="Cambria" w:cs="Cambria"/>
          <w:color w:val="000000"/>
        </w:rPr>
        <w:t xml:space="preserve">. </w:t>
      </w:r>
    </w:p>
    <w:p w:rsidR="0077245B" w:rsidRDefault="003218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83" w:line="240" w:lineRule="auto"/>
        <w:ind w:left="208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Milestone 5: Model Development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5.1: </w:t>
      </w:r>
      <w:r w:rsidR="0032180E">
        <w:rPr>
          <w:rFonts w:ascii="Cambria" w:eastAsia="Cambria" w:hAnsi="Cambria" w:cs="Cambria"/>
          <w:color w:val="000000"/>
        </w:rPr>
        <w:t>train the ML model.</w:t>
      </w: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left="929" w:right="735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5.2: </w:t>
      </w:r>
      <w:r w:rsidR="0032180E">
        <w:rPr>
          <w:rFonts w:ascii="Cambria" w:eastAsia="Cambria" w:hAnsi="Cambria" w:cs="Cambria"/>
          <w:color w:val="000000"/>
        </w:rPr>
        <w:t xml:space="preserve">Train Random forest </w:t>
      </w:r>
      <w:proofErr w:type="spellStart"/>
      <w:r w:rsidR="0032180E">
        <w:rPr>
          <w:rFonts w:ascii="Cambria" w:eastAsia="Cambria" w:hAnsi="Cambria" w:cs="Cambria"/>
          <w:color w:val="000000"/>
        </w:rPr>
        <w:t>classifier</w:t>
      </w:r>
      <w:proofErr w:type="gramStart"/>
      <w:r w:rsidR="0032180E">
        <w:rPr>
          <w:rFonts w:ascii="Cambria" w:eastAsia="Cambria" w:hAnsi="Cambria" w:cs="Cambria"/>
          <w:color w:val="000000"/>
        </w:rPr>
        <w:t>,evaluate</w:t>
      </w:r>
      <w:proofErr w:type="spellEnd"/>
      <w:proofErr w:type="gramEnd"/>
      <w:r w:rsidR="0032180E">
        <w:rPr>
          <w:rFonts w:ascii="Cambria" w:eastAsia="Cambria" w:hAnsi="Cambria" w:cs="Cambria"/>
          <w:color w:val="000000"/>
        </w:rPr>
        <w:t xml:space="preserve"> model accuracy and save trained model.</w:t>
      </w:r>
    </w:p>
    <w:p w:rsidR="008244F8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left="929" w:right="735" w:hanging="359"/>
        <w:rPr>
          <w:rFonts w:ascii="Cambria" w:eastAsia="Cambria" w:hAnsi="Cambria" w:cs="Cambria"/>
          <w:color w:val="000000"/>
        </w:rPr>
      </w:pPr>
    </w:p>
    <w:p w:rsidR="0032180E" w:rsidRDefault="0032180E" w:rsidP="003218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right="735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  Milestone 6: Frontend Development</w:t>
      </w:r>
    </w:p>
    <w:p w:rsidR="0032180E" w:rsidRDefault="0032180E" w:rsidP="003218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6.1: </w:t>
      </w:r>
      <w:r>
        <w:rPr>
          <w:rFonts w:ascii="Cambria" w:eastAsia="Cambria" w:hAnsi="Cambria" w:cs="Cambria"/>
          <w:color w:val="000000"/>
        </w:rPr>
        <w:t>design the user interface.</w:t>
      </w:r>
    </w:p>
    <w:p w:rsidR="0032180E" w:rsidRDefault="0032180E" w:rsidP="003218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6.2: </w:t>
      </w:r>
      <w:r>
        <w:rPr>
          <w:rFonts w:ascii="Cambria" w:eastAsia="Cambria" w:hAnsi="Cambria" w:cs="Cambria"/>
          <w:color w:val="000000"/>
        </w:rPr>
        <w:t xml:space="preserve">create input </w:t>
      </w:r>
      <w:proofErr w:type="spellStart"/>
      <w:r>
        <w:rPr>
          <w:rFonts w:ascii="Cambria" w:eastAsia="Cambria" w:hAnsi="Cambria" w:cs="Cambria"/>
          <w:color w:val="000000"/>
        </w:rPr>
        <w:t>forms</w:t>
      </w:r>
      <w:proofErr w:type="gramStart"/>
      <w:r>
        <w:rPr>
          <w:rFonts w:ascii="Cambria" w:eastAsia="Cambria" w:hAnsi="Cambria" w:cs="Cambria"/>
          <w:color w:val="000000"/>
        </w:rPr>
        <w:t>,add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 xml:space="preserve"> labels and buttons with HTML ,improve UI using CSS.</w:t>
      </w:r>
    </w:p>
    <w:p w:rsidR="008244F8" w:rsidRDefault="008244F8" w:rsidP="003218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</w:p>
    <w:p w:rsidR="0032180E" w:rsidRDefault="00476A28" w:rsidP="003218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right="735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  Milestone 7: Backend integration</w:t>
      </w:r>
    </w:p>
    <w:p w:rsidR="00476A28" w:rsidRDefault="00476A28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7.1: </w:t>
      </w:r>
      <w:proofErr w:type="gramStart"/>
      <w:r>
        <w:rPr>
          <w:rFonts w:ascii="Cambria" w:eastAsia="Cambria" w:hAnsi="Cambria" w:cs="Cambria"/>
          <w:color w:val="000000"/>
        </w:rPr>
        <w:t>connect  frontend</w:t>
      </w:r>
      <w:proofErr w:type="gramEnd"/>
      <w:r>
        <w:rPr>
          <w:rFonts w:ascii="Cambria" w:eastAsia="Cambria" w:hAnsi="Cambria" w:cs="Cambria"/>
          <w:color w:val="000000"/>
        </w:rPr>
        <w:t xml:space="preserve"> with ML model.</w:t>
      </w:r>
    </w:p>
    <w:p w:rsidR="00476A28" w:rsidRDefault="00476A28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7.2: </w:t>
      </w:r>
      <w:r>
        <w:rPr>
          <w:rFonts w:ascii="Cambria" w:eastAsia="Cambria" w:hAnsi="Cambria" w:cs="Cambria"/>
          <w:color w:val="000000"/>
        </w:rPr>
        <w:t xml:space="preserve">Load trained </w:t>
      </w:r>
      <w:proofErr w:type="spellStart"/>
      <w:r>
        <w:rPr>
          <w:rFonts w:ascii="Cambria" w:eastAsia="Cambria" w:hAnsi="Cambria" w:cs="Cambria"/>
          <w:color w:val="000000"/>
        </w:rPr>
        <w:t>model</w:t>
      </w:r>
      <w:proofErr w:type="gramStart"/>
      <w:r>
        <w:rPr>
          <w:rFonts w:ascii="Cambria" w:eastAsia="Cambria" w:hAnsi="Cambria" w:cs="Cambria"/>
          <w:color w:val="000000"/>
        </w:rPr>
        <w:t>,Accept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 xml:space="preserve"> user </w:t>
      </w:r>
      <w:proofErr w:type="spellStart"/>
      <w:r>
        <w:rPr>
          <w:rFonts w:ascii="Cambria" w:eastAsia="Cambria" w:hAnsi="Cambria" w:cs="Cambria"/>
          <w:color w:val="000000"/>
        </w:rPr>
        <w:t>inputs,predict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crop,display</w:t>
      </w:r>
      <w:proofErr w:type="spellEnd"/>
      <w:r>
        <w:rPr>
          <w:rFonts w:ascii="Cambria" w:eastAsia="Cambria" w:hAnsi="Cambria" w:cs="Cambria"/>
          <w:color w:val="000000"/>
        </w:rPr>
        <w:t xml:space="preserve"> recommendation.</w:t>
      </w:r>
    </w:p>
    <w:p w:rsidR="00476A28" w:rsidRDefault="00476A28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right="735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Milestone 8: Testing and Deployment</w:t>
      </w:r>
    </w:p>
    <w:p w:rsidR="00476A28" w:rsidRDefault="00476A28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4" w:lineRule="auto"/>
        <w:ind w:left="929" w:right="1216" w:hanging="35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ab/>
      </w: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8.1: </w:t>
      </w:r>
      <w:r>
        <w:rPr>
          <w:rFonts w:ascii="Cambria" w:eastAsia="Cambria" w:hAnsi="Cambria" w:cs="Cambria"/>
          <w:color w:val="000000"/>
        </w:rPr>
        <w:t xml:space="preserve">validate application </w:t>
      </w:r>
      <w:proofErr w:type="spellStart"/>
      <w:r>
        <w:rPr>
          <w:rFonts w:ascii="Cambria" w:eastAsia="Cambria" w:hAnsi="Cambria" w:cs="Cambria"/>
          <w:color w:val="000000"/>
        </w:rPr>
        <w:t>performance</w:t>
      </w:r>
      <w:proofErr w:type="gramStart"/>
      <w:r>
        <w:rPr>
          <w:rFonts w:ascii="Cambria" w:eastAsia="Cambria" w:hAnsi="Cambria" w:cs="Cambria"/>
          <w:color w:val="000000"/>
        </w:rPr>
        <w:t>,test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 xml:space="preserve"> input ,verify prediction and fix bugs to test the model.</w:t>
      </w:r>
    </w:p>
    <w:p w:rsidR="00476A28" w:rsidRDefault="00476A28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left="929" w:right="735"/>
        <w:rPr>
          <w:rFonts w:ascii="Cambria" w:eastAsia="Cambria" w:hAnsi="Cambria" w:cs="Cambria"/>
          <w:color w:val="000000"/>
        </w:rPr>
      </w:pPr>
      <w:r>
        <w:rPr>
          <w:color w:val="000000"/>
        </w:rPr>
        <w:t xml:space="preserve">• </w:t>
      </w:r>
      <w:r>
        <w:rPr>
          <w:rFonts w:ascii="Cambria" w:eastAsia="Cambria" w:hAnsi="Cambria" w:cs="Cambria"/>
          <w:b/>
          <w:bCs/>
          <w:color w:val="000000"/>
        </w:rPr>
        <w:t xml:space="preserve">Activity 8.2: </w:t>
      </w:r>
      <w:r>
        <w:rPr>
          <w:rFonts w:ascii="Cambria" w:eastAsia="Cambria" w:hAnsi="Cambria" w:cs="Cambria"/>
          <w:color w:val="000000"/>
        </w:rPr>
        <w:t xml:space="preserve">Make </w:t>
      </w:r>
      <w:proofErr w:type="gramStart"/>
      <w:r>
        <w:rPr>
          <w:rFonts w:ascii="Cambria" w:eastAsia="Cambria" w:hAnsi="Cambria" w:cs="Cambria"/>
          <w:color w:val="000000"/>
        </w:rPr>
        <w:t>application  ready</w:t>
      </w:r>
      <w:proofErr w:type="gramEnd"/>
      <w:r>
        <w:rPr>
          <w:rFonts w:ascii="Cambria" w:eastAsia="Cambria" w:hAnsi="Cambria" w:cs="Cambria"/>
          <w:color w:val="000000"/>
        </w:rPr>
        <w:t xml:space="preserve"> for users in </w:t>
      </w:r>
      <w:proofErr w:type="spellStart"/>
      <w:r>
        <w:rPr>
          <w:rFonts w:ascii="Cambria" w:eastAsia="Cambria" w:hAnsi="Cambria" w:cs="Cambria"/>
          <w:color w:val="000000"/>
        </w:rPr>
        <w:t>Vscode,run</w:t>
      </w:r>
      <w:proofErr w:type="spellEnd"/>
      <w:r>
        <w:rPr>
          <w:rFonts w:ascii="Cambria" w:eastAsia="Cambria" w:hAnsi="Cambria" w:cs="Cambria"/>
          <w:color w:val="000000"/>
        </w:rPr>
        <w:t xml:space="preserve"> application </w:t>
      </w:r>
      <w:proofErr w:type="spellStart"/>
      <w:r>
        <w:rPr>
          <w:rFonts w:ascii="Cambria" w:eastAsia="Cambria" w:hAnsi="Cambria" w:cs="Cambria"/>
          <w:color w:val="000000"/>
        </w:rPr>
        <w:t>locally,upload</w:t>
      </w:r>
      <w:proofErr w:type="spellEnd"/>
      <w:r>
        <w:rPr>
          <w:rFonts w:ascii="Cambria" w:eastAsia="Cambria" w:hAnsi="Cambria" w:cs="Cambria"/>
          <w:color w:val="000000"/>
        </w:rPr>
        <w:t xml:space="preserve">      source code to </w:t>
      </w:r>
      <w:proofErr w:type="spellStart"/>
      <w:r>
        <w:rPr>
          <w:rFonts w:ascii="Cambria" w:eastAsia="Cambria" w:hAnsi="Cambria" w:cs="Cambria"/>
          <w:color w:val="000000"/>
        </w:rPr>
        <w:t>github</w:t>
      </w:r>
      <w:proofErr w:type="spellEnd"/>
      <w:r>
        <w:rPr>
          <w:rFonts w:ascii="Cambria" w:eastAsia="Cambria" w:hAnsi="Cambria" w:cs="Cambria"/>
          <w:color w:val="000000"/>
        </w:rPr>
        <w:t xml:space="preserve"> and prepare documentation.</w:t>
      </w:r>
    </w:p>
    <w:p w:rsidR="00C81B66" w:rsidRDefault="00C81B66" w:rsidP="00C81B6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right="735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Milestone 9: Conclusion</w:t>
      </w:r>
    </w:p>
    <w:p w:rsidR="00C81B66" w:rsidRDefault="00C81B66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left="929" w:right="735"/>
        <w:rPr>
          <w:rFonts w:ascii="Cambria" w:eastAsia="Cambria" w:hAnsi="Cambria" w:cs="Cambria"/>
          <w:color w:val="000000"/>
        </w:rPr>
      </w:pPr>
    </w:p>
    <w:p w:rsidR="008244F8" w:rsidRDefault="00C81B66" w:rsidP="001D469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right="735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1036864" cy="511628"/>
            <wp:effectExtent l="0" t="0" r="0" b="0"/>
            <wp:docPr id="6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51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                                                                                </w:t>
      </w:r>
      <w:r w:rsidR="001D4695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              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 </w:t>
      </w:r>
      <w:r w:rsidRPr="00C81B66">
        <w:rPr>
          <w:rFonts w:ascii="Cambria" w:eastAsia="Cambria" w:hAnsi="Cambria" w:cs="Cambria"/>
          <w:b/>
          <w:bCs/>
          <w:color w:val="000000"/>
          <w:sz w:val="24"/>
          <w:szCs w:val="24"/>
        </w:rPr>
        <w:drawing>
          <wp:inline distT="19050" distB="19050" distL="19050" distR="19050">
            <wp:extent cx="1381125" cy="590221"/>
            <wp:effectExtent l="0" t="0" r="0" b="0"/>
            <wp:docPr id="6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9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                              </w:t>
      </w:r>
    </w:p>
    <w:p w:rsidR="00F67C71" w:rsidRDefault="00F67C71" w:rsidP="00F67C71">
      <w:pPr>
        <w:pStyle w:val="Heading1"/>
      </w:pPr>
      <w:r>
        <w:t>Dataset Description</w:t>
      </w:r>
    </w:p>
    <w:p w:rsidR="00F67C71" w:rsidRDefault="00F67C71" w:rsidP="00F67C71">
      <w:pPr>
        <w:pStyle w:val="NormalWeb"/>
      </w:pPr>
      <w:r>
        <w:t>The dataset consists of agricultural records collected from different farming conditions. Each record contains seven input features and one output label.</w:t>
      </w:r>
    </w:p>
    <w:p w:rsidR="00F67C71" w:rsidRDefault="00F67C71" w:rsidP="00F67C71">
      <w:pPr>
        <w:pStyle w:val="Heading3"/>
      </w:pPr>
      <w:r>
        <w:t>Input Features</w:t>
      </w:r>
    </w:p>
    <w:tbl>
      <w:tblPr>
        <w:tblStyle w:val="TableGrid"/>
        <w:tblW w:w="0" w:type="auto"/>
        <w:tblLook w:val="04A0"/>
      </w:tblPr>
      <w:tblGrid>
        <w:gridCol w:w="1745"/>
        <w:gridCol w:w="3934"/>
      </w:tblGrid>
      <w:tr w:rsidR="00F67C71" w:rsidTr="00F67C71">
        <w:tc>
          <w:tcPr>
            <w:tcW w:w="0" w:type="auto"/>
            <w:hideMark/>
          </w:tcPr>
          <w:p w:rsidR="00F67C71" w:rsidRDefault="00F67C71" w:rsidP="00F67C7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>Nitrogen (N)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Amount of Nitrogen present in soil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lastRenderedPageBreak/>
              <w:t>Phosphorus (P)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Amount of Phosphorus present in soil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>Potassium (K)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Amount of Potassium present in soil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>Temperature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Atmospheric temperature (°C)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>Humidity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Relative humidity (%)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>Soil pH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Soil acidity/alkalinity level</w:t>
            </w:r>
          </w:p>
        </w:tc>
      </w:tr>
      <w:tr w:rsidR="00F67C71" w:rsidTr="00F67C71"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>Rainfall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t xml:space="preserve">  Annual rainfall (mm)</w:t>
            </w:r>
          </w:p>
        </w:tc>
      </w:tr>
    </w:tbl>
    <w:p w:rsidR="00F67C71" w:rsidRDefault="00F67C71" w:rsidP="00F67C71">
      <w:pPr>
        <w:pStyle w:val="Heading3"/>
      </w:pPr>
      <w:r>
        <w:t>Output</w:t>
      </w:r>
    </w:p>
    <w:p w:rsidR="00F67C71" w:rsidRDefault="00F67C71" w:rsidP="00F67C7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Recommended Crop </w:t>
      </w:r>
    </w:p>
    <w:p w:rsidR="00F67C71" w:rsidRDefault="00F67C71" w:rsidP="00F67C71">
      <w:r>
        <w:pict>
          <v:rect id="_x0000_i1025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Data Preprocessing</w:t>
      </w:r>
    </w:p>
    <w:p w:rsidR="00F67C71" w:rsidRDefault="00F67C71" w:rsidP="00F67C71">
      <w:pPr>
        <w:pStyle w:val="NormalWeb"/>
      </w:pPr>
      <w:r>
        <w:t>Before training the Machine Learning model, the dataset undergoes several preprocessing steps to improve prediction accuracy.</w:t>
      </w:r>
    </w:p>
    <w:p w:rsidR="00F67C71" w:rsidRDefault="00F67C71" w:rsidP="00F67C71">
      <w:pPr>
        <w:pStyle w:val="Heading3"/>
      </w:pPr>
      <w:r>
        <w:t>Step 1: Data Loading</w:t>
      </w:r>
    </w:p>
    <w:p w:rsidR="00F67C71" w:rsidRDefault="00F67C71" w:rsidP="00F67C71">
      <w:pPr>
        <w:pStyle w:val="NormalWeb"/>
      </w:pPr>
      <w:r>
        <w:t xml:space="preserve">The dataset is loaded using the </w:t>
      </w:r>
      <w:r>
        <w:rPr>
          <w:rStyle w:val="Strong"/>
        </w:rPr>
        <w:t>Pandas</w:t>
      </w:r>
      <w:r>
        <w:t xml:space="preserve"> library.</w:t>
      </w:r>
    </w:p>
    <w:p w:rsidR="00F67C71" w:rsidRDefault="00F67C71" w:rsidP="00F67C71">
      <w:pPr>
        <w:pStyle w:val="HTMLPreformatted"/>
      </w:pPr>
      <w:proofErr w:type="spellStart"/>
      <w:proofErr w:type="gramStart"/>
      <w:r>
        <w:rPr>
          <w:rStyle w:val="m"/>
        </w:rPr>
        <w:t>df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read_csv</w:t>
      </w:r>
      <w:proofErr w:type="spellEnd"/>
      <w:r>
        <w:rPr>
          <w:rStyle w:val="HTMLCode"/>
        </w:rPr>
        <w:t>(</w:t>
      </w:r>
      <w:r>
        <w:rPr>
          <w:rStyle w:val="k"/>
        </w:rPr>
        <w:t>"Crop_Recommendation.csv"</w:t>
      </w:r>
      <w:r>
        <w:rPr>
          <w:rStyle w:val="HTMLCode"/>
        </w:rPr>
        <w:t>)</w:t>
      </w:r>
    </w:p>
    <w:p w:rsidR="00F67C71" w:rsidRDefault="00F67C71" w:rsidP="00F67C71">
      <w:pPr>
        <w:pStyle w:val="Heading3"/>
      </w:pPr>
      <w:r>
        <w:t>Step 2: Data Cleaning</w:t>
      </w:r>
    </w:p>
    <w:p w:rsidR="00F67C71" w:rsidRDefault="00F67C71" w:rsidP="00F67C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Checked for missing values </w:t>
      </w:r>
    </w:p>
    <w:p w:rsidR="00F67C71" w:rsidRDefault="00F67C71" w:rsidP="00F67C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Removed duplicate records </w:t>
      </w:r>
    </w:p>
    <w:p w:rsidR="00F67C71" w:rsidRDefault="00F67C71" w:rsidP="00F67C7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Verified data consistency </w:t>
      </w:r>
    </w:p>
    <w:p w:rsidR="00F67C71" w:rsidRDefault="00F67C71" w:rsidP="00F67C71">
      <w:pPr>
        <w:pStyle w:val="Heading3"/>
      </w:pPr>
      <w:r>
        <w:t>Step 3: Feature Selection</w:t>
      </w:r>
    </w:p>
    <w:p w:rsidR="00F67C71" w:rsidRDefault="00F67C71" w:rsidP="00F67C71">
      <w:pPr>
        <w:pStyle w:val="NormalWeb"/>
      </w:pPr>
      <w:r>
        <w:t>Selected input variables: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Nitrogen 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Phosphorus 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Potassium 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Temperature 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Humidity 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pH </w:t>
      </w:r>
    </w:p>
    <w:p w:rsidR="00F67C71" w:rsidRDefault="00F67C71" w:rsidP="00F67C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Rainfall </w:t>
      </w:r>
    </w:p>
    <w:p w:rsidR="00F67C71" w:rsidRDefault="00F67C71" w:rsidP="00F67C71">
      <w:pPr>
        <w:pStyle w:val="NormalWeb"/>
      </w:pPr>
      <w:r>
        <w:t>Output variable:</w:t>
      </w:r>
    </w:p>
    <w:p w:rsidR="00F67C71" w:rsidRDefault="00F67C71" w:rsidP="00F67C7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Crop </w:t>
      </w:r>
    </w:p>
    <w:p w:rsidR="00F67C71" w:rsidRDefault="00F67C71" w:rsidP="00F67C71">
      <w:pPr>
        <w:pStyle w:val="NormalWeb"/>
      </w:pPr>
      <w:r>
        <w:rPr>
          <w:rStyle w:val="Strong"/>
        </w:rPr>
        <w:t>Insert Figure 5.2: Dataset Preprocessing Flow</w:t>
      </w:r>
    </w:p>
    <w:p w:rsidR="00F67C71" w:rsidRDefault="00F67C71" w:rsidP="00F67C71">
      <w:pPr>
        <w:pStyle w:val="NormalWeb"/>
      </w:pPr>
      <w:r>
        <w:rPr>
          <w:rStyle w:val="Emphasis"/>
        </w:rPr>
        <w:lastRenderedPageBreak/>
        <w:t>(Image: Raw Dataset → Cleaning → Feature Selection → Train-Test Split)</w:t>
      </w:r>
    </w:p>
    <w:p w:rsidR="00F67C71" w:rsidRDefault="00F67C71" w:rsidP="00F67C71">
      <w:r>
        <w:pict>
          <v:rect id="_x0000_i1026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Feature Scaling</w:t>
      </w:r>
    </w:p>
    <w:p w:rsidR="00F67C71" w:rsidRDefault="00F67C71" w:rsidP="00F67C71">
      <w:pPr>
        <w:pStyle w:val="NormalWeb"/>
      </w:pPr>
      <w:r>
        <w:t xml:space="preserve">The dataset contains numerical values with different ranges. To ensure all features contribute equally during model training, </w:t>
      </w:r>
      <w:proofErr w:type="spellStart"/>
      <w:r>
        <w:rPr>
          <w:rStyle w:val="Strong"/>
        </w:rPr>
        <w:t>StandardScaler</w:t>
      </w:r>
      <w:proofErr w:type="spellEnd"/>
      <w:r>
        <w:t xml:space="preserve"> is used.</w:t>
      </w:r>
    </w:p>
    <w:p w:rsidR="00F67C71" w:rsidRDefault="00F67C71" w:rsidP="00F67C71">
      <w:pPr>
        <w:pStyle w:val="NormalWeb"/>
      </w:pPr>
      <w:r>
        <w:t xml:space="preserve">The </w:t>
      </w:r>
      <w:proofErr w:type="spellStart"/>
      <w:r>
        <w:t>scaler</w:t>
      </w:r>
      <w:proofErr w:type="spellEnd"/>
      <w:r>
        <w:t xml:space="preserve"> transforms each feature into a standardized format with:</w:t>
      </w:r>
    </w:p>
    <w:p w:rsidR="00F67C71" w:rsidRDefault="00F67C71" w:rsidP="00F67C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Mean = 0 </w:t>
      </w:r>
    </w:p>
    <w:p w:rsidR="00F67C71" w:rsidRDefault="00F67C71" w:rsidP="00F67C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Standard Deviation = 1 </w:t>
      </w:r>
    </w:p>
    <w:p w:rsidR="00F67C71" w:rsidRDefault="00F67C71" w:rsidP="00F67C71">
      <w:pPr>
        <w:pStyle w:val="NormalWeb"/>
      </w:pPr>
      <w:r>
        <w:t>This improves model performance and prediction accuracy.</w:t>
      </w:r>
    </w:p>
    <w:p w:rsidR="00F67C71" w:rsidRDefault="00F67C71" w:rsidP="00F67C71">
      <w:pPr>
        <w:pStyle w:val="NormalWeb"/>
      </w:pPr>
      <w:r>
        <w:rPr>
          <w:rStyle w:val="Strong"/>
        </w:rPr>
        <w:t>Insert Figure 5.3: Feature Scaling Process</w:t>
      </w:r>
    </w:p>
    <w:p w:rsidR="00F67C71" w:rsidRDefault="00F67C71" w:rsidP="00F67C71">
      <w:pPr>
        <w:pStyle w:val="NormalWeb"/>
      </w:pPr>
      <w:r>
        <w:rPr>
          <w:rStyle w:val="Emphasis"/>
        </w:rPr>
        <w:t xml:space="preserve">(Image: Raw Values → </w:t>
      </w:r>
      <w:proofErr w:type="spellStart"/>
      <w:r>
        <w:rPr>
          <w:rStyle w:val="Emphasis"/>
        </w:rPr>
        <w:t>StandardScaler</w:t>
      </w:r>
      <w:proofErr w:type="spellEnd"/>
      <w:r>
        <w:rPr>
          <w:rStyle w:val="Emphasis"/>
        </w:rPr>
        <w:t xml:space="preserve"> → Scaled Features)</w:t>
      </w:r>
    </w:p>
    <w:p w:rsidR="00F67C71" w:rsidRDefault="00F67C71" w:rsidP="00F67C71">
      <w:r>
        <w:pict>
          <v:rect id="_x0000_i1027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Model Selection</w:t>
      </w:r>
    </w:p>
    <w:p w:rsidR="00F67C71" w:rsidRDefault="00F67C71" w:rsidP="00F67C71">
      <w:pPr>
        <w:pStyle w:val="NormalWeb"/>
      </w:pPr>
      <w:r>
        <w:t>Several Machine Learning classification algorithms can be used for crop recommendation, including:</w:t>
      </w:r>
    </w:p>
    <w:p w:rsidR="00F67C71" w:rsidRDefault="00F67C71" w:rsidP="00F67C7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Decision Tree </w:t>
      </w:r>
    </w:p>
    <w:p w:rsidR="00F67C71" w:rsidRDefault="00F67C71" w:rsidP="00F67C7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Random Forest </w:t>
      </w:r>
    </w:p>
    <w:p w:rsidR="00F67C71" w:rsidRDefault="00F67C71" w:rsidP="00F67C7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Support Vector Machine (SVM) </w:t>
      </w:r>
    </w:p>
    <w:p w:rsidR="00F67C71" w:rsidRDefault="00F67C71" w:rsidP="00F67C7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K-Nearest Neighbors (KNN) </w:t>
      </w:r>
    </w:p>
    <w:p w:rsidR="00F67C71" w:rsidRDefault="00F67C71" w:rsidP="00F67C7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Logistic Regression </w:t>
      </w:r>
    </w:p>
    <w:p w:rsidR="00F67C71" w:rsidRDefault="00F67C71" w:rsidP="00F67C71">
      <w:pPr>
        <w:pStyle w:val="NormalWeb"/>
      </w:pPr>
      <w:r>
        <w:t xml:space="preserve">After comparing different algorithms, the selected model is trained using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>.</w:t>
      </w:r>
    </w:p>
    <w:p w:rsidR="00F67C71" w:rsidRDefault="00F67C71" w:rsidP="00F67C71">
      <w:pPr>
        <w:pStyle w:val="NormalWeb"/>
      </w:pPr>
      <w:r>
        <w:t>The chosen model provides:</w:t>
      </w:r>
    </w:p>
    <w:p w:rsidR="00F67C71" w:rsidRDefault="00F67C71" w:rsidP="00F67C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 prediction accuracy </w:t>
      </w:r>
    </w:p>
    <w:p w:rsidR="00F67C71" w:rsidRDefault="00F67C71" w:rsidP="00F67C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Fast prediction speed </w:t>
      </w:r>
    </w:p>
    <w:p w:rsidR="00F67C71" w:rsidRDefault="00F67C71" w:rsidP="00F67C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Good generalization on unseen data </w:t>
      </w:r>
    </w:p>
    <w:p w:rsidR="00F67C71" w:rsidRDefault="00F67C71" w:rsidP="00F67C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Easy integration with Flask </w:t>
      </w:r>
    </w:p>
    <w:p w:rsidR="00F67C71" w:rsidRDefault="00F67C71" w:rsidP="00F67C71">
      <w:r>
        <w:pict>
          <v:rect id="_x0000_i1028" style="width:0;height:1.5pt" o:hralign="center" o:hrstd="t" o:hr="t" fillcolor="#a0a0a0" stroked="f"/>
        </w:pict>
      </w:r>
    </w:p>
    <w:p w:rsidR="00F67C71" w:rsidRDefault="00F67C71" w:rsidP="00F67C71">
      <w:pPr>
        <w:pStyle w:val="Heading3"/>
      </w:pPr>
      <w:r>
        <w:t>Why Machine Learning?</w:t>
      </w:r>
    </w:p>
    <w:p w:rsidR="00F67C71" w:rsidRDefault="00F67C71" w:rsidP="00F67C71">
      <w:pPr>
        <w:pStyle w:val="NormalWeb"/>
      </w:pPr>
      <w:r>
        <w:t>Machine Learning was selected because it:</w:t>
      </w:r>
    </w:p>
    <w:p w:rsidR="00F67C71" w:rsidRDefault="00F67C71" w:rsidP="00F67C7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Learns complex relationships between soil properties and crop suitability. </w:t>
      </w:r>
    </w:p>
    <w:p w:rsidR="00F67C71" w:rsidRDefault="00F67C71" w:rsidP="00F67C7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Predicts crops automatically without manual intervention. </w:t>
      </w:r>
    </w:p>
    <w:p w:rsidR="00F67C71" w:rsidRDefault="00F67C71" w:rsidP="00F67C7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Provides accurate recommendations using historical agricultural data. </w:t>
      </w:r>
    </w:p>
    <w:p w:rsidR="00F67C71" w:rsidRDefault="00F67C71" w:rsidP="00F67C7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Supports intelligent decision-making for farmers. </w:t>
      </w:r>
    </w:p>
    <w:p w:rsidR="00F67C71" w:rsidRDefault="00F67C71" w:rsidP="00F67C71">
      <w:r>
        <w:pict>
          <v:rect id="_x0000_i1029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Model Training</w:t>
      </w:r>
    </w:p>
    <w:p w:rsidR="00F67C71" w:rsidRDefault="00F67C71" w:rsidP="00F67C71">
      <w:pPr>
        <w:pStyle w:val="NormalWeb"/>
      </w:pPr>
      <w:r>
        <w:t>The dataset is divided into two parts:</w:t>
      </w:r>
    </w:p>
    <w:p w:rsidR="00F67C71" w:rsidRDefault="00F67C71" w:rsidP="00F67C7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Training Set (80%)</w:t>
      </w:r>
      <w:r>
        <w:t xml:space="preserve"> </w:t>
      </w:r>
    </w:p>
    <w:p w:rsidR="00F67C71" w:rsidRDefault="00F67C71" w:rsidP="00F67C7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Testing Set (20%)</w:t>
      </w:r>
      <w:r>
        <w:t xml:space="preserve"> </w:t>
      </w:r>
    </w:p>
    <w:p w:rsidR="00F67C71" w:rsidRDefault="00F67C71" w:rsidP="00F67C71">
      <w:pPr>
        <w:pStyle w:val="NormalWeb"/>
      </w:pPr>
      <w:r>
        <w:t>Training Process:</w:t>
      </w:r>
    </w:p>
    <w:p w:rsidR="00F67C71" w:rsidRDefault="00F67C71" w:rsidP="00F67C7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Load Dataset </w:t>
      </w:r>
    </w:p>
    <w:p w:rsidR="00F67C71" w:rsidRDefault="00F67C71" w:rsidP="00F67C7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Select Features </w:t>
      </w:r>
    </w:p>
    <w:p w:rsidR="00F67C71" w:rsidRDefault="00F67C71" w:rsidP="00F67C7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Apply </w:t>
      </w:r>
      <w:proofErr w:type="spellStart"/>
      <w:r>
        <w:t>StandardScaler</w:t>
      </w:r>
      <w:proofErr w:type="spellEnd"/>
      <w:r>
        <w:t xml:space="preserve"> </w:t>
      </w:r>
    </w:p>
    <w:p w:rsidR="00F67C71" w:rsidRDefault="00F67C71" w:rsidP="00F67C7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Train Classification Model </w:t>
      </w:r>
    </w:p>
    <w:p w:rsidR="00F67C71" w:rsidRDefault="00F67C71" w:rsidP="00F67C7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Evaluate Accuracy </w:t>
      </w:r>
    </w:p>
    <w:p w:rsidR="00F67C71" w:rsidRDefault="00F67C71" w:rsidP="00F67C7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Save Model </w:t>
      </w:r>
    </w:p>
    <w:p w:rsidR="00F67C71" w:rsidRDefault="00F67C71" w:rsidP="00F67C71">
      <w:pPr>
        <w:pStyle w:val="NormalWeb"/>
      </w:pPr>
      <w:r>
        <w:t xml:space="preserve">The trained model is saved using </w:t>
      </w:r>
      <w:proofErr w:type="spellStart"/>
      <w:r>
        <w:rPr>
          <w:rStyle w:val="Strong"/>
        </w:rPr>
        <w:t>Joblib</w:t>
      </w:r>
      <w:proofErr w:type="spellEnd"/>
      <w:r>
        <w:t>.</w:t>
      </w:r>
    </w:p>
    <w:p w:rsidR="00F67C71" w:rsidRDefault="00F67C71" w:rsidP="00F67C7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joblib</w:t>
      </w:r>
      <w:r>
        <w:rPr>
          <w:rStyle w:val="g"/>
        </w:rPr>
        <w:t>.</w:t>
      </w:r>
      <w:r>
        <w:rPr>
          <w:rStyle w:val="HTMLCode"/>
        </w:rPr>
        <w:t>dump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model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crop_model.joblib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F67C71" w:rsidRDefault="00F67C71" w:rsidP="00F67C71">
      <w:pPr>
        <w:pStyle w:val="HTMLPreformatted"/>
      </w:pPr>
      <w:proofErr w:type="spellStart"/>
      <w:proofErr w:type="gramStart"/>
      <w:r>
        <w:rPr>
          <w:rStyle w:val="m"/>
        </w:rPr>
        <w:t>joblib</w:t>
      </w:r>
      <w:r>
        <w:rPr>
          <w:rStyle w:val="g"/>
        </w:rPr>
        <w:t>.</w:t>
      </w:r>
      <w:r>
        <w:rPr>
          <w:rStyle w:val="HTMLCode"/>
        </w:rPr>
        <w:t>dump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scaler</w:t>
      </w:r>
      <w:proofErr w:type="spellEnd"/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scaler.joblib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F67C71" w:rsidRDefault="00F67C71" w:rsidP="00F67C71">
      <w:pPr>
        <w:pStyle w:val="NormalWeb"/>
      </w:pPr>
      <w:r>
        <w:rPr>
          <w:rStyle w:val="Strong"/>
        </w:rPr>
        <w:t>Insert Figure 5.4: Model Training Process</w:t>
      </w:r>
    </w:p>
    <w:p w:rsidR="00F67C71" w:rsidRDefault="00F67C71" w:rsidP="00F67C71">
      <w:pPr>
        <w:pStyle w:val="NormalWeb"/>
      </w:pPr>
      <w:r>
        <w:rPr>
          <w:rStyle w:val="Emphasis"/>
        </w:rPr>
        <w:t xml:space="preserve">(Image: Dataset → Train-Test Split → Train Model → </w:t>
      </w:r>
      <w:proofErr w:type="gramStart"/>
      <w:r>
        <w:rPr>
          <w:rStyle w:val="Emphasis"/>
        </w:rPr>
        <w:t>Save</w:t>
      </w:r>
      <w:proofErr w:type="gramEnd"/>
      <w:r>
        <w:rPr>
          <w:rStyle w:val="Emphasis"/>
        </w:rPr>
        <w:t xml:space="preserve"> Model)</w:t>
      </w:r>
    </w:p>
    <w:p w:rsidR="00F67C71" w:rsidRDefault="00F67C71" w:rsidP="00F67C71">
      <w:r>
        <w:pict>
          <v:rect id="_x0000_i1030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Model Architecture</w:t>
      </w:r>
    </w:p>
    <w:p w:rsidR="00F67C71" w:rsidRDefault="00F67C71" w:rsidP="00F67C71">
      <w:pPr>
        <w:pStyle w:val="NormalWeb"/>
      </w:pPr>
      <w:r>
        <w:t xml:space="preserve">The </w:t>
      </w:r>
      <w:proofErr w:type="spellStart"/>
      <w:r>
        <w:t>OptiCrop</w:t>
      </w:r>
      <w:proofErr w:type="spellEnd"/>
      <w:r>
        <w:t xml:space="preserve"> prediction architecture consists of four major layers.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>User Input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>HTML Form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>Flask Backend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67C71" w:rsidRDefault="00F67C71" w:rsidP="00F67C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StandardScaler</w:t>
      </w:r>
      <w:proofErr w:type="spellEnd"/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▼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>Machine Learning Model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>Crop Prediction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67C71" w:rsidRDefault="00F67C71" w:rsidP="00F67C71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67C71" w:rsidRDefault="00F67C71" w:rsidP="00F67C71">
      <w:pPr>
        <w:pStyle w:val="HTMLPreformatted"/>
      </w:pPr>
      <w:r>
        <w:rPr>
          <w:rStyle w:val="HTMLCode"/>
        </w:rPr>
        <w:t>Display Result</w:t>
      </w:r>
    </w:p>
    <w:p w:rsidR="00F67C71" w:rsidRDefault="00F67C71" w:rsidP="00F67C71">
      <w:pPr>
        <w:pStyle w:val="NormalWeb"/>
      </w:pPr>
      <w:r>
        <w:rPr>
          <w:rStyle w:val="Strong"/>
        </w:rPr>
        <w:t xml:space="preserve">Insert Figure 5.5: </w:t>
      </w:r>
      <w:proofErr w:type="spellStart"/>
      <w:r>
        <w:rPr>
          <w:rStyle w:val="Strong"/>
        </w:rPr>
        <w:t>OptiCrop</w:t>
      </w:r>
      <w:proofErr w:type="spellEnd"/>
      <w:r>
        <w:rPr>
          <w:rStyle w:val="Strong"/>
        </w:rPr>
        <w:t xml:space="preserve"> Prediction Architecture</w:t>
      </w:r>
    </w:p>
    <w:p w:rsidR="00F67C71" w:rsidRDefault="00F67C71" w:rsidP="00F67C71">
      <w:r>
        <w:pict>
          <v:rect id="_x0000_i1031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Prediction Workflow</w:t>
      </w:r>
    </w:p>
    <w:p w:rsidR="00F67C71" w:rsidRDefault="00F67C71" w:rsidP="00F67C71">
      <w:pPr>
        <w:pStyle w:val="NormalWeb"/>
      </w:pPr>
      <w:r>
        <w:t>The prediction process follows these steps:</w:t>
      </w:r>
    </w:p>
    <w:p w:rsidR="00F67C71" w:rsidRDefault="00F67C71" w:rsidP="00F67C71">
      <w:pPr>
        <w:pStyle w:val="Heading3"/>
      </w:pPr>
      <w:r>
        <w:t>Step 1</w:t>
      </w:r>
    </w:p>
    <w:p w:rsidR="00F67C71" w:rsidRDefault="00F67C71" w:rsidP="00F67C71">
      <w:pPr>
        <w:pStyle w:val="NormalWeb"/>
      </w:pPr>
      <w:r>
        <w:t>User enters: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Nitrogen 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Phosphorus 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Potassium 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Temperature 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Humidity 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Soil pH </w:t>
      </w:r>
    </w:p>
    <w:p w:rsidR="00F67C71" w:rsidRDefault="00F67C71" w:rsidP="00F67C7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Rainfall </w:t>
      </w:r>
    </w:p>
    <w:p w:rsidR="00F67C71" w:rsidRDefault="00F67C71" w:rsidP="00F67C71">
      <w:pPr>
        <w:pStyle w:val="NormalWeb"/>
      </w:pPr>
      <w:r>
        <w:t>↓</w:t>
      </w:r>
    </w:p>
    <w:p w:rsidR="00F67C71" w:rsidRDefault="00F67C71" w:rsidP="00F67C71">
      <w:pPr>
        <w:pStyle w:val="Heading3"/>
      </w:pPr>
      <w:r>
        <w:t>Step 2</w:t>
      </w:r>
    </w:p>
    <w:p w:rsidR="00F67C71" w:rsidRDefault="00F67C71" w:rsidP="00F67C71">
      <w:pPr>
        <w:pStyle w:val="NormalWeb"/>
      </w:pPr>
      <w:r>
        <w:t>HTML and JavaScript send the data to the Flask backend.</w:t>
      </w:r>
    </w:p>
    <w:p w:rsidR="00F67C71" w:rsidRDefault="00F67C71" w:rsidP="00F67C71">
      <w:pPr>
        <w:pStyle w:val="NormalWeb"/>
      </w:pPr>
      <w:r>
        <w:t>↓</w:t>
      </w:r>
    </w:p>
    <w:p w:rsidR="00F67C71" w:rsidRDefault="00F67C71" w:rsidP="00F67C71">
      <w:pPr>
        <w:pStyle w:val="Heading3"/>
      </w:pPr>
      <w:r>
        <w:t>Step 3</w:t>
      </w:r>
    </w:p>
    <w:p w:rsidR="00F67C71" w:rsidRDefault="00F67C71" w:rsidP="00F67C71">
      <w:pPr>
        <w:pStyle w:val="NormalWeb"/>
      </w:pPr>
      <w:r>
        <w:t>Flask validates all input values.</w:t>
      </w:r>
    </w:p>
    <w:p w:rsidR="00F67C71" w:rsidRDefault="00F67C71" w:rsidP="00F67C71">
      <w:pPr>
        <w:pStyle w:val="NormalWeb"/>
      </w:pPr>
      <w:r>
        <w:t>↓</w:t>
      </w:r>
    </w:p>
    <w:p w:rsidR="00F67C71" w:rsidRDefault="00F67C71" w:rsidP="00F67C71">
      <w:pPr>
        <w:pStyle w:val="Heading3"/>
      </w:pPr>
      <w:r>
        <w:t>Step 4</w:t>
      </w:r>
    </w:p>
    <w:p w:rsidR="00F67C71" w:rsidRDefault="00F67C71" w:rsidP="00F67C71">
      <w:pPr>
        <w:pStyle w:val="NormalWeb"/>
      </w:pPr>
      <w:r>
        <w:t xml:space="preserve">The </w:t>
      </w:r>
      <w:proofErr w:type="spellStart"/>
      <w:r>
        <w:t>StandardScaler</w:t>
      </w:r>
      <w:proofErr w:type="spellEnd"/>
      <w:r>
        <w:t xml:space="preserve"> converts the values into scaled features.</w:t>
      </w:r>
    </w:p>
    <w:p w:rsidR="00F67C71" w:rsidRDefault="00F67C71" w:rsidP="00F67C71">
      <w:pPr>
        <w:pStyle w:val="NormalWeb"/>
      </w:pPr>
      <w:r>
        <w:t>↓</w:t>
      </w:r>
    </w:p>
    <w:p w:rsidR="00F67C71" w:rsidRDefault="00F67C71" w:rsidP="00F67C71">
      <w:pPr>
        <w:pStyle w:val="Heading3"/>
      </w:pPr>
      <w:r>
        <w:lastRenderedPageBreak/>
        <w:t>Step 5</w:t>
      </w:r>
    </w:p>
    <w:p w:rsidR="00F67C71" w:rsidRDefault="00F67C71" w:rsidP="00F67C71">
      <w:pPr>
        <w:pStyle w:val="NormalWeb"/>
      </w:pPr>
      <w:r>
        <w:t>The trained Machine Learning model predicts the best crop.</w:t>
      </w:r>
    </w:p>
    <w:p w:rsidR="00F67C71" w:rsidRDefault="00F67C71" w:rsidP="00F67C71">
      <w:pPr>
        <w:pStyle w:val="NormalWeb"/>
      </w:pPr>
      <w:r>
        <w:t>↓</w:t>
      </w:r>
    </w:p>
    <w:p w:rsidR="00F67C71" w:rsidRDefault="00F67C71" w:rsidP="00F67C71">
      <w:pPr>
        <w:pStyle w:val="Heading3"/>
      </w:pPr>
      <w:r>
        <w:t>Step 6</w:t>
      </w:r>
    </w:p>
    <w:p w:rsidR="00F67C71" w:rsidRDefault="00F67C71" w:rsidP="00F67C71">
      <w:pPr>
        <w:pStyle w:val="NormalWeb"/>
      </w:pPr>
      <w:r>
        <w:t>The prediction is returned as JSON.</w:t>
      </w:r>
    </w:p>
    <w:p w:rsidR="00F67C71" w:rsidRDefault="00F67C71" w:rsidP="00F67C71">
      <w:pPr>
        <w:pStyle w:val="NormalWeb"/>
      </w:pPr>
      <w:r>
        <w:t>↓</w:t>
      </w:r>
    </w:p>
    <w:p w:rsidR="00F67C71" w:rsidRDefault="00F67C71" w:rsidP="00F67C71">
      <w:pPr>
        <w:pStyle w:val="Heading3"/>
      </w:pPr>
      <w:r>
        <w:t>Step 7</w:t>
      </w:r>
    </w:p>
    <w:p w:rsidR="00F67C71" w:rsidRDefault="00F67C71" w:rsidP="00F67C71">
      <w:pPr>
        <w:pStyle w:val="NormalWeb"/>
      </w:pPr>
      <w:r>
        <w:t>The frontend displays:</w:t>
      </w:r>
    </w:p>
    <w:p w:rsidR="00F67C71" w:rsidRDefault="00F67C71" w:rsidP="00F67C71">
      <w:pPr>
        <w:pStyle w:val="HTMLPreformatted"/>
      </w:pPr>
      <w:r>
        <w:rPr>
          <w:rStyle w:val="HTMLCode"/>
        </w:rPr>
        <w:t>Recommended Crop: Rice</w:t>
      </w:r>
    </w:p>
    <w:p w:rsidR="00F67C71" w:rsidRDefault="00F67C71" w:rsidP="00F67C71">
      <w:pPr>
        <w:pStyle w:val="NormalWeb"/>
      </w:pPr>
      <w:r>
        <w:rPr>
          <w:rStyle w:val="Strong"/>
        </w:rPr>
        <w:t>Insert Figure 5.6: Prediction Workflow Diagram</w:t>
      </w:r>
    </w:p>
    <w:p w:rsidR="00F67C71" w:rsidRDefault="00F67C71" w:rsidP="00F67C71">
      <w:r>
        <w:pict>
          <v:rect id="_x0000_i1032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 xml:space="preserve"> Model Evaluation</w:t>
      </w:r>
    </w:p>
    <w:p w:rsidR="00F67C71" w:rsidRDefault="00F67C71" w:rsidP="00F67C71">
      <w:pPr>
        <w:pStyle w:val="pdq2pgselectionanchorcontainer"/>
      </w:pPr>
      <w:r>
        <w:t>The trained model is evaluated using the testing dataset.</w:t>
      </w:r>
    </w:p>
    <w:p w:rsidR="00F67C71" w:rsidRDefault="00F67C71" w:rsidP="00F67C71">
      <w:pPr>
        <w:pStyle w:val="NormalWeb"/>
      </w:pPr>
      <w:r>
        <w:t>Evaluation metrics include:</w:t>
      </w:r>
    </w:p>
    <w:p w:rsidR="00F67C71" w:rsidRDefault="00F67C71" w:rsidP="00F67C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Accuracy Score </w:t>
      </w:r>
    </w:p>
    <w:p w:rsidR="00F67C71" w:rsidRDefault="00F67C71" w:rsidP="00F67C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Precision </w:t>
      </w:r>
    </w:p>
    <w:p w:rsidR="00F67C71" w:rsidRDefault="00F67C71" w:rsidP="00F67C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Recall </w:t>
      </w:r>
    </w:p>
    <w:p w:rsidR="00F67C71" w:rsidRDefault="00F67C71" w:rsidP="00F67C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F1-Score </w:t>
      </w:r>
    </w:p>
    <w:p w:rsidR="00F67C71" w:rsidRDefault="00F67C71" w:rsidP="00F67C7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Confusion Matrix </w:t>
      </w:r>
    </w:p>
    <w:p w:rsidR="00F67C71" w:rsidRDefault="00F67C71" w:rsidP="00F67C71">
      <w:pPr>
        <w:pStyle w:val="NormalWeb"/>
      </w:pPr>
      <w:r>
        <w:t>A higher accuracy indicates that the model correctly predicts the most suitable crop for different soil and environmental conditions.</w:t>
      </w:r>
    </w:p>
    <w:p w:rsidR="00F67C71" w:rsidRDefault="00F67C71" w:rsidP="00F67C71">
      <w:r>
        <w:pict>
          <v:rect id="_x0000_i1041" style="width:0;height:1.5pt" o:hralign="center" o:hrstd="t" o:hr="t" fillcolor="#a0a0a0" stroked="f"/>
        </w:pict>
      </w:r>
    </w:p>
    <w:p w:rsidR="00F67C71" w:rsidRDefault="00F67C71" w:rsidP="00F67C71">
      <w:pPr>
        <w:pStyle w:val="Heading1"/>
      </w:pPr>
      <w:r>
        <w:t>Milestones</w:t>
      </w:r>
    </w:p>
    <w:tbl>
      <w:tblPr>
        <w:tblStyle w:val="LightShading"/>
        <w:tblW w:w="0" w:type="auto"/>
        <w:tblLook w:val="04A0"/>
      </w:tblPr>
      <w:tblGrid>
        <w:gridCol w:w="1263"/>
        <w:gridCol w:w="5689"/>
        <w:gridCol w:w="3245"/>
      </w:tblGrid>
      <w:tr w:rsidR="00F67C71" w:rsidTr="00F67C71">
        <w:trPr>
          <w:cnfStyle w:val="100000000000"/>
        </w:trPr>
        <w:tc>
          <w:tcPr>
            <w:cnfStyle w:val="001000000000"/>
            <w:tcW w:w="0" w:type="auto"/>
            <w:hideMark/>
          </w:tcPr>
          <w:p w:rsidR="00F67C71" w:rsidRDefault="00F67C71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Milestone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jc w:val="center"/>
              <w:cnfStyle w:val="100000000000"/>
              <w:rPr>
                <w:sz w:val="24"/>
                <w:szCs w:val="24"/>
              </w:rPr>
            </w:pPr>
            <w:r>
              <w:rPr>
                <w:rStyle w:val="Strong"/>
              </w:rPr>
              <w:t>Deliverable</w:t>
            </w:r>
          </w:p>
        </w:tc>
      </w:tr>
      <w:tr w:rsidR="00F67C71" w:rsidTr="00F67C7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Milestone 1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>Collected the crop recommendation dataset and analyzed its features.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>Prepared agricultural dataset</w:t>
            </w:r>
          </w:p>
        </w:tc>
      </w:tr>
      <w:tr w:rsidR="00F67C71" w:rsidTr="00F67C71"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Milestone </w:t>
            </w:r>
            <w:r>
              <w:rPr>
                <w:rStyle w:val="Strong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lastRenderedPageBreak/>
              <w:t xml:space="preserve">Cleaned the dataset, handled preprocessing, and </w:t>
            </w:r>
            <w:r>
              <w:lastRenderedPageBreak/>
              <w:t>selected relevant features.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lastRenderedPageBreak/>
              <w:t>Preprocessed dataset</w:t>
            </w:r>
          </w:p>
        </w:tc>
      </w:tr>
      <w:tr w:rsidR="00F67C71" w:rsidTr="00F67C7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Milestone 3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 xml:space="preserve">Applied feature scaling using </w:t>
            </w:r>
            <w:proofErr w:type="spellStart"/>
            <w:r>
              <w:t>StandardScaler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>Scaled training data</w:t>
            </w:r>
          </w:p>
        </w:tc>
      </w:tr>
      <w:tr w:rsidR="00F67C71" w:rsidTr="00F67C71"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Milestone 4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t>Trained and evaluated the Machine Learning classification model.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t>Trained prediction model</w:t>
            </w:r>
          </w:p>
        </w:tc>
      </w:tr>
      <w:tr w:rsidR="00F67C71" w:rsidTr="00F67C7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Milestone 5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 xml:space="preserve">Saved the trained model and </w:t>
            </w:r>
            <w:proofErr w:type="spellStart"/>
            <w:r>
              <w:t>scaler</w:t>
            </w:r>
            <w:proofErr w:type="spellEnd"/>
            <w:r>
              <w:t xml:space="preserve"> using </w:t>
            </w:r>
            <w:proofErr w:type="spellStart"/>
            <w:r>
              <w:t>Joblib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="Arial"/>
              </w:rPr>
              <w:t>crop_model.joblib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scaler.joblib</w:t>
            </w:r>
            <w:proofErr w:type="spellEnd"/>
          </w:p>
        </w:tc>
      </w:tr>
      <w:tr w:rsidR="00F67C71" w:rsidTr="00F67C71"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Milestone 6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t>Developed the Flask backend and integrated the ML model.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t>Functional prediction API</w:t>
            </w:r>
          </w:p>
        </w:tc>
      </w:tr>
      <w:tr w:rsidR="00F67C71" w:rsidTr="00F67C71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Milestone 7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>Designed the HTML, CSS, and JavaScript frontend and connected it to the backend.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100000"/>
              <w:rPr>
                <w:sz w:val="24"/>
                <w:szCs w:val="24"/>
              </w:rPr>
            </w:pPr>
            <w:r>
              <w:t xml:space="preserve">Complete </w:t>
            </w:r>
            <w:proofErr w:type="spellStart"/>
            <w:r>
              <w:t>OptiCrop</w:t>
            </w:r>
            <w:proofErr w:type="spellEnd"/>
            <w:r>
              <w:t xml:space="preserve"> web application</w:t>
            </w:r>
          </w:p>
        </w:tc>
      </w:tr>
      <w:tr w:rsidR="00F67C71" w:rsidTr="00F67C71">
        <w:tc>
          <w:tcPr>
            <w:cnfStyle w:val="001000000000"/>
            <w:tcW w:w="0" w:type="auto"/>
            <w:hideMark/>
          </w:tcPr>
          <w:p w:rsidR="00F67C71" w:rsidRDefault="00F67C7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Milestone 8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t>Tested the application and verified accurate crop recommendations.</w:t>
            </w:r>
          </w:p>
        </w:tc>
        <w:tc>
          <w:tcPr>
            <w:tcW w:w="0" w:type="auto"/>
            <w:hideMark/>
          </w:tcPr>
          <w:p w:rsidR="00F67C71" w:rsidRDefault="00F67C71">
            <w:pPr>
              <w:cnfStyle w:val="000000000000"/>
              <w:rPr>
                <w:sz w:val="24"/>
                <w:szCs w:val="24"/>
              </w:rPr>
            </w:pPr>
            <w:r>
              <w:t>Final working system</w:t>
            </w:r>
          </w:p>
        </w:tc>
      </w:tr>
    </w:tbl>
    <w:p w:rsidR="00F67C71" w:rsidRDefault="00F67C71" w:rsidP="00F67C71">
      <w:pPr>
        <w:pStyle w:val="z-BottomofForm"/>
      </w:pPr>
      <w:r>
        <w:t>Bottom of Form</w:t>
      </w:r>
    </w:p>
    <w:p w:rsidR="0077245B" w:rsidRDefault="0077245B" w:rsidP="00476A2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4" w:lineRule="auto"/>
        <w:ind w:right="735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:rsidR="0077245B" w:rsidRDefault="0077245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228"/>
        <w:rPr>
          <w:rFonts w:ascii="Cambria" w:eastAsia="Cambria" w:hAnsi="Cambria" w:cs="Cambria"/>
          <w:color w:val="000000"/>
        </w:rPr>
      </w:pPr>
    </w:p>
    <w:p w:rsidR="00C81B66" w:rsidRDefault="008244F8" w:rsidP="00C81B6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46"/>
        </w:tabs>
        <w:spacing w:line="207" w:lineRule="auto"/>
        <w:ind w:left="207" w:right="88" w:hanging="207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  <w:u w:val="single"/>
        </w:rPr>
        <w:drawing>
          <wp:inline distT="19050" distB="19050" distL="19050" distR="19050">
            <wp:extent cx="866775" cy="409575"/>
            <wp:effectExtent l="0" t="0" r="0" b="0"/>
            <wp:docPr id="5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81B66">
        <w:rPr>
          <w:rFonts w:ascii="Cambria" w:eastAsia="Cambria" w:hAnsi="Cambria" w:cs="Cambria"/>
          <w:color w:val="000000"/>
        </w:rPr>
        <w:tab/>
        <w:t xml:space="preserve">                                                                                                                         </w:t>
      </w:r>
      <w:r w:rsidR="00C81B66">
        <w:rPr>
          <w:rFonts w:ascii="Cambria" w:eastAsia="Cambria" w:hAnsi="Cambria" w:cs="Cambria"/>
          <w:noProof/>
          <w:color w:val="000000"/>
          <w:u w:val="single"/>
        </w:rPr>
        <w:drawing>
          <wp:inline distT="19050" distB="19050" distL="19050" distR="19050">
            <wp:extent cx="1381125" cy="590221"/>
            <wp:effectExtent l="0" t="0" r="0" b="0"/>
            <wp:docPr id="6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9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7245B" w:rsidRPr="00C81B66" w:rsidRDefault="00C81B66" w:rsidP="00C81B66">
      <w:pPr>
        <w:tabs>
          <w:tab w:val="left" w:pos="1749"/>
        </w:tabs>
      </w:pPr>
      <w:r>
        <w:tab/>
        <w:t xml:space="preserve">  </w:t>
      </w:r>
    </w:p>
    <w:p w:rsidR="00397F90" w:rsidRDefault="00397F90" w:rsidP="00397F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02" w:lineRule="auto"/>
        <w:ind w:left="214" w:right="88" w:hanging="214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Conclusion: </w:t>
      </w:r>
    </w:p>
    <w:p w:rsidR="00397F90" w:rsidRDefault="00397F90" w:rsidP="00397F90">
      <w:pPr>
        <w:pStyle w:val="pdq2pgselectionanchorcontainer"/>
      </w:pPr>
      <w:r>
        <w:t xml:space="preserve">The </w:t>
      </w:r>
      <w:r>
        <w:rPr>
          <w:rStyle w:val="Strong"/>
        </w:rPr>
        <w:t>Smart Agricultural Production Optimization Engine (</w:t>
      </w:r>
      <w:proofErr w:type="spellStart"/>
      <w:r>
        <w:rPr>
          <w:rStyle w:val="Strong"/>
        </w:rPr>
        <w:t>OptiCrop</w:t>
      </w:r>
      <w:proofErr w:type="spellEnd"/>
      <w:r>
        <w:rPr>
          <w:rStyle w:val="Strong"/>
        </w:rPr>
        <w:t>)</w:t>
      </w:r>
      <w:r>
        <w:t xml:space="preserve"> successfully demonstrates the application of </w:t>
      </w:r>
      <w:r>
        <w:rPr>
          <w:rStyle w:val="Strong"/>
        </w:rPr>
        <w:t>Machine Learning</w:t>
      </w:r>
      <w:r>
        <w:t xml:space="preserve"> and </w:t>
      </w:r>
      <w:r>
        <w:rPr>
          <w:rStyle w:val="Strong"/>
        </w:rPr>
        <w:t>web technologies</w:t>
      </w:r>
      <w:r>
        <w:t xml:space="preserve"> in improving agricultural decision-making. By analyzing essential soil nutrients such as </w:t>
      </w:r>
      <w:r>
        <w:rPr>
          <w:rStyle w:val="Strong"/>
        </w:rPr>
        <w:t>Nitrogen (N), Phosphorus (P), Potassium (K)</w:t>
      </w:r>
      <w:r>
        <w:t xml:space="preserve"> along with environmental parameters including </w:t>
      </w:r>
      <w:r>
        <w:rPr>
          <w:rStyle w:val="Strong"/>
        </w:rPr>
        <w:t>temperature, humidity, soil pH, and rainfall</w:t>
      </w:r>
      <w:r>
        <w:t>, the system accurately recommends the most suitable crop for cultivation.</w:t>
      </w:r>
    </w:p>
    <w:p w:rsidR="00397F90" w:rsidRDefault="00397F90" w:rsidP="00397F90">
      <w:pPr>
        <w:pStyle w:val="NormalWeb"/>
      </w:pPr>
      <w:r>
        <w:t xml:space="preserve">The project provides a user-friendly web application developed using </w:t>
      </w:r>
      <w:r>
        <w:rPr>
          <w:rStyle w:val="Strong"/>
        </w:rPr>
        <w:t>Flask, HTML, CSS, and JavaScript</w:t>
      </w:r>
      <w:r>
        <w:t xml:space="preserve">, while the Machine Learning model built with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 enables fast and reliable crop predictions. This helps farmers make informed decisions, improve crop productivity, optimize the use of natural resources, and reduce the risk of crop failure.</w:t>
      </w:r>
    </w:p>
    <w:p w:rsidR="00397F90" w:rsidRDefault="00397F90" w:rsidP="00397F90">
      <w:pPr>
        <w:pStyle w:val="pdq2pgselectionanchorcontainer"/>
      </w:pPr>
      <w:r>
        <w:t>In addition to supporting farmers, the system can serve as a valuable tool for agricultural researchers and policymakers by providing insights into crop-environment relationships. The modular design of the application also allows for future enhancements such as weather API integration, fertilizer recommendations, crop disease prediction, user authentication, and prediction history.</w:t>
      </w:r>
    </w:p>
    <w:p w:rsidR="00397F90" w:rsidRDefault="00397F90" w:rsidP="00397F90">
      <w:pPr>
        <w:pStyle w:val="NormalWeb"/>
      </w:pPr>
      <w:r>
        <w:t xml:space="preserve">Overall, the </w:t>
      </w:r>
      <w:r>
        <w:rPr>
          <w:rStyle w:val="Strong"/>
        </w:rPr>
        <w:t>Smart Agricultural Production Optimization Engine (</w:t>
      </w:r>
      <w:proofErr w:type="spellStart"/>
      <w:r>
        <w:rPr>
          <w:rStyle w:val="Strong"/>
        </w:rPr>
        <w:t>OptiCrop</w:t>
      </w:r>
      <w:proofErr w:type="spellEnd"/>
      <w:r>
        <w:rPr>
          <w:rStyle w:val="Strong"/>
        </w:rPr>
        <w:t>)</w:t>
      </w:r>
      <w:r>
        <w:t xml:space="preserve"> is an efficient, scalable, and practical solution that combines data-driven intelligence with modern web technologies to support sustainable agriculture and contribute to increased agricultural productivity. It demonstrates how technology can play a significant role in addressing real-world agricultural challenges and promoting smarter farming practices.</w:t>
      </w:r>
    </w:p>
    <w:p w:rsidR="0077245B" w:rsidRDefault="0077245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228"/>
        <w:rPr>
          <w:rFonts w:ascii="Cambria" w:eastAsia="Cambria" w:hAnsi="Cambria" w:cs="Cambria"/>
          <w:color w:val="000000"/>
        </w:rPr>
      </w:pPr>
    </w:p>
    <w:p w:rsidR="00C81B66" w:rsidRDefault="00C81B66" w:rsidP="00C81B6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05" w:lineRule="auto"/>
        <w:ind w:left="209" w:right="391" w:firstLine="18"/>
        <w:rPr>
          <w:rFonts w:ascii="Cambria" w:eastAsia="Cambria" w:hAnsi="Cambria" w:cs="Cambria"/>
          <w:color w:val="000000"/>
        </w:rPr>
      </w:pPr>
    </w:p>
    <w:p w:rsidR="0077245B" w:rsidRDefault="008244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34" w:lineRule="auto"/>
        <w:ind w:left="202" w:right="484" w:firstLine="6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</w:t>
      </w:r>
    </w:p>
    <w:p w:rsidR="00307151" w:rsidRDefault="008244F8" w:rsidP="00397F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02" w:lineRule="auto"/>
        <w:ind w:left="214" w:right="88" w:hanging="214"/>
      </w:pP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866775" cy="409575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000000"/>
        </w:rPr>
        <w:drawing>
          <wp:inline distT="19050" distB="19050" distL="19050" distR="19050">
            <wp:extent cx="1381125" cy="590221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9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97F90">
        <w:t xml:space="preserve"> </w:t>
      </w:r>
    </w:p>
    <w:sectPr w:rsidR="00307151" w:rsidSect="0077245B">
      <w:pgSz w:w="12240" w:h="15840"/>
      <w:pgMar w:top="504" w:right="1018" w:bottom="1518" w:left="1241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6A761A-D90B-49EA-B76D-2CDD976863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3D974DE-40CE-46DD-B27C-2C921546E1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3C9D70-8DEB-49AB-95D7-BE6FCC5A441C}"/>
    <w:embedBold r:id="rId4" w:fontKey="{AF533DC9-8692-4E89-9A95-C5BD57AEB7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A3AC71-68FC-4EC9-A3AD-7B7A3D5DA633}"/>
    <w:embedBold r:id="rId6" w:fontKey="{EE5F1CEA-65FF-4A8C-97A0-D9F07CD3BD3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804EC"/>
    <w:multiLevelType w:val="multilevel"/>
    <w:tmpl w:val="F47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976E5"/>
    <w:multiLevelType w:val="multilevel"/>
    <w:tmpl w:val="ED24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53E66"/>
    <w:multiLevelType w:val="multilevel"/>
    <w:tmpl w:val="35EA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8F29D6"/>
    <w:multiLevelType w:val="multilevel"/>
    <w:tmpl w:val="84E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F1505"/>
    <w:multiLevelType w:val="multilevel"/>
    <w:tmpl w:val="3B1E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BB63A8"/>
    <w:multiLevelType w:val="multilevel"/>
    <w:tmpl w:val="6F2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3E6257"/>
    <w:multiLevelType w:val="multilevel"/>
    <w:tmpl w:val="BCB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7C2D6C"/>
    <w:multiLevelType w:val="multilevel"/>
    <w:tmpl w:val="74A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446A39"/>
    <w:multiLevelType w:val="multilevel"/>
    <w:tmpl w:val="C0F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B05754"/>
    <w:multiLevelType w:val="multilevel"/>
    <w:tmpl w:val="095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4859FC"/>
    <w:multiLevelType w:val="multilevel"/>
    <w:tmpl w:val="A02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752462"/>
    <w:multiLevelType w:val="multilevel"/>
    <w:tmpl w:val="F39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AF2537"/>
    <w:multiLevelType w:val="multilevel"/>
    <w:tmpl w:val="EE2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7"/>
  </w:num>
  <w:num w:numId="5">
    <w:abstractNumId w:val="12"/>
  </w:num>
  <w:num w:numId="6">
    <w:abstractNumId w:val="1"/>
  </w:num>
  <w:num w:numId="7">
    <w:abstractNumId w:val="10"/>
  </w:num>
  <w:num w:numId="8">
    <w:abstractNumId w:val="8"/>
  </w:num>
  <w:num w:numId="9">
    <w:abstractNumId w:val="0"/>
  </w:num>
  <w:num w:numId="10">
    <w:abstractNumId w:val="2"/>
  </w:num>
  <w:num w:numId="11">
    <w:abstractNumId w:val="9"/>
  </w:num>
  <w:num w:numId="12">
    <w:abstractNumId w:val="6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TrueTypeFonts/>
  <w:proofState w:spelling="clean" w:grammar="clean"/>
  <w:defaultTabStop w:val="720"/>
  <w:characterSpacingControl w:val="doNotCompress"/>
  <w:compat/>
  <w:rsids>
    <w:rsidRoot w:val="0077245B"/>
    <w:rsid w:val="00113F25"/>
    <w:rsid w:val="001544E6"/>
    <w:rsid w:val="001D4695"/>
    <w:rsid w:val="00307151"/>
    <w:rsid w:val="0032180E"/>
    <w:rsid w:val="00337AD6"/>
    <w:rsid w:val="00397F90"/>
    <w:rsid w:val="00476A28"/>
    <w:rsid w:val="00626371"/>
    <w:rsid w:val="0077245B"/>
    <w:rsid w:val="007E4863"/>
    <w:rsid w:val="008244F8"/>
    <w:rsid w:val="00B530AB"/>
    <w:rsid w:val="00B80CA0"/>
    <w:rsid w:val="00C81B66"/>
    <w:rsid w:val="00F67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CA0"/>
  </w:style>
  <w:style w:type="paragraph" w:styleId="Heading1">
    <w:name w:val="heading 1"/>
    <w:basedOn w:val="normal0"/>
    <w:next w:val="normal0"/>
    <w:rsid w:val="0077245B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77245B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77245B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77245B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77245B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77245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7245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7245B"/>
  </w:style>
  <w:style w:type="paragraph" w:styleId="Title">
    <w:name w:val="Title"/>
    <w:basedOn w:val="normal0"/>
    <w:next w:val="normal0"/>
    <w:rsid w:val="0077245B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77245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A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AD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37AD6"/>
    <w:rPr>
      <w:b/>
      <w:bCs/>
    </w:rPr>
  </w:style>
  <w:style w:type="paragraph" w:customStyle="1" w:styleId="pdq2pgselectionanchorcontainer">
    <w:name w:val="pdq2pg_selectionanchorcontainer"/>
    <w:basedOn w:val="Normal"/>
    <w:rsid w:val="00307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7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C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67C7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67C71"/>
  </w:style>
  <w:style w:type="character" w:customStyle="1" w:styleId="g">
    <w:name w:val="ͼg"/>
    <w:basedOn w:val="DefaultParagraphFont"/>
    <w:rsid w:val="00F67C71"/>
  </w:style>
  <w:style w:type="character" w:customStyle="1" w:styleId="k">
    <w:name w:val="ͼk"/>
    <w:basedOn w:val="DefaultParagraphFont"/>
    <w:rsid w:val="00F67C71"/>
  </w:style>
  <w:style w:type="character" w:styleId="Emphasis">
    <w:name w:val="Emphasis"/>
    <w:basedOn w:val="DefaultParagraphFont"/>
    <w:uiPriority w:val="20"/>
    <w:qFormat/>
    <w:rsid w:val="00F67C71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67C71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67C71"/>
    <w:rPr>
      <w:rFonts w:eastAsia="Times New Roman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67C71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67C71"/>
    <w:rPr>
      <w:rFonts w:eastAsia="Times New Roman"/>
      <w:vanish/>
      <w:sz w:val="16"/>
      <w:szCs w:val="16"/>
    </w:rPr>
  </w:style>
  <w:style w:type="table" w:styleId="TableGrid">
    <w:name w:val="Table Grid"/>
    <w:basedOn w:val="TableNormal"/>
    <w:uiPriority w:val="59"/>
    <w:rsid w:val="00F67C71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67C7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6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9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8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9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0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66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9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6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9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5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9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5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43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1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72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6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3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9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5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0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6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3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9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9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0808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45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5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2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6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5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1670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</dc:creator>
  <cp:lastModifiedBy>admin</cp:lastModifiedBy>
  <cp:revision>2</cp:revision>
  <dcterms:created xsi:type="dcterms:W3CDTF">2026-07-15T13:34:00Z</dcterms:created>
  <dcterms:modified xsi:type="dcterms:W3CDTF">2026-07-15T13:34:00Z</dcterms:modified>
</cp:coreProperties>
</file>