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616D" w:rsidRDefault="00623A29" w:rsidP="0024616D">
      <w:pPr>
        <w:shd w:val="clear" w:color="auto" w:fill="FFFFFF"/>
        <w:spacing w:after="150" w:line="360" w:lineRule="auto"/>
        <w:rPr>
          <w:rFonts w:eastAsia="Times New Roman" w:cstheme="minorHAnsi"/>
          <w:b/>
          <w:color w:val="0A0A0A"/>
          <w:sz w:val="36"/>
          <w:szCs w:val="36"/>
          <w:lang w:eastAsia="en-SG"/>
        </w:rPr>
      </w:pPr>
      <w:r w:rsidRPr="00623A29">
        <w:rPr>
          <w:rFonts w:eastAsia="Times New Roman" w:cstheme="minorHAnsi"/>
          <w:b/>
          <w:color w:val="0A0A0A"/>
          <w:sz w:val="36"/>
          <w:szCs w:val="36"/>
          <w:lang w:eastAsia="en-SG"/>
        </w:rPr>
        <w:t>LANGCHAIN DOCUMENTATON</w:t>
      </w:r>
    </w:p>
    <w:p w:rsidR="00A54579" w:rsidRPr="00623A29" w:rsidRDefault="00A54579" w:rsidP="0024616D">
      <w:pPr>
        <w:shd w:val="clear" w:color="auto" w:fill="FFFFFF"/>
        <w:spacing w:after="150" w:line="240" w:lineRule="auto"/>
        <w:ind w:firstLine="720"/>
        <w:rPr>
          <w:rFonts w:eastAsia="Times New Roman" w:cstheme="minorHAnsi"/>
          <w:color w:val="0A0A0A"/>
          <w:sz w:val="24"/>
          <w:szCs w:val="24"/>
          <w:lang w:eastAsia="en-SG"/>
        </w:rPr>
      </w:pPr>
      <w:r w:rsidRPr="00A54579">
        <w:rPr>
          <w:rFonts w:eastAsia="Times New Roman" w:cstheme="minorHAnsi"/>
          <w:color w:val="0A0A0A"/>
          <w:sz w:val="24"/>
          <w:szCs w:val="24"/>
          <w:lang w:eastAsia="en-SG"/>
        </w:rPr>
        <w:t>LangChain is an open-source framework designed to simplify the development of applications powered by large language models (LLMs). It provides a standard interface for integrating with various LLMs and external tools, enabling the creation of complex, modular, and advanced AI-driven solutions.</w:t>
      </w:r>
      <w:r w:rsidRPr="00623A29">
        <w:rPr>
          <w:rFonts w:eastAsia="Times New Roman" w:cstheme="minorHAnsi"/>
          <w:color w:val="0A0A0A"/>
          <w:sz w:val="24"/>
          <w:szCs w:val="24"/>
          <w:lang w:eastAsia="en-SG"/>
        </w:rPr>
        <w:t> </w:t>
      </w:r>
    </w:p>
    <w:p w:rsidR="00A54579" w:rsidRPr="00A54579" w:rsidRDefault="00A54579" w:rsidP="00A54579">
      <w:pPr>
        <w:shd w:val="clear" w:color="auto" w:fill="FFFFFF"/>
        <w:spacing w:after="150" w:line="420" w:lineRule="atLeast"/>
        <w:rPr>
          <w:rFonts w:eastAsia="Times New Roman" w:cstheme="minorHAnsi"/>
          <w:b/>
          <w:bCs/>
          <w:sz w:val="24"/>
          <w:szCs w:val="24"/>
          <w:lang w:eastAsia="en-SG"/>
        </w:rPr>
      </w:pPr>
      <w:r w:rsidRPr="00A54579">
        <w:rPr>
          <w:rFonts w:eastAsia="Times New Roman" w:cstheme="minorHAnsi"/>
          <w:b/>
          <w:bCs/>
          <w:color w:val="0A0A0A"/>
          <w:sz w:val="24"/>
          <w:szCs w:val="24"/>
          <w:lang w:eastAsia="en-SG"/>
        </w:rPr>
        <w:t>The LangChain Ecosystem consists of several key components:</w:t>
      </w:r>
    </w:p>
    <w:p w:rsidR="00A54579" w:rsidRPr="00A54579" w:rsidRDefault="00A54579" w:rsidP="00A54579">
      <w:pPr>
        <w:numPr>
          <w:ilvl w:val="0"/>
          <w:numId w:val="1"/>
        </w:numPr>
        <w:shd w:val="clear" w:color="auto" w:fill="FFFFFF"/>
        <w:spacing w:after="120" w:line="360" w:lineRule="atLeast"/>
        <w:ind w:left="0"/>
        <w:rPr>
          <w:rFonts w:eastAsia="Times New Roman" w:cstheme="minorHAnsi"/>
          <w:color w:val="0A0A0A"/>
          <w:sz w:val="24"/>
          <w:szCs w:val="24"/>
          <w:lang w:eastAsia="en-SG"/>
        </w:rPr>
      </w:pPr>
      <w:r w:rsidRPr="00623A29">
        <w:rPr>
          <w:rFonts w:eastAsia="Times New Roman" w:cstheme="minorHAnsi"/>
          <w:b/>
          <w:bCs/>
          <w:color w:val="0A0A0A"/>
          <w:sz w:val="24"/>
          <w:szCs w:val="24"/>
          <w:lang w:eastAsia="en-SG"/>
        </w:rPr>
        <w:t>LangChain (Core Framework):</w:t>
      </w:r>
      <w:r w:rsidRPr="00A54579">
        <w:rPr>
          <w:rFonts w:eastAsia="Times New Roman" w:cstheme="minorHAnsi"/>
          <w:color w:val="0A0A0A"/>
          <w:sz w:val="24"/>
          <w:szCs w:val="24"/>
          <w:lang w:eastAsia="en-SG"/>
        </w:rPr>
        <w:t> </w:t>
      </w:r>
    </w:p>
    <w:p w:rsidR="00A54579" w:rsidRPr="00A54579" w:rsidRDefault="00A54579" w:rsidP="00A54579">
      <w:pPr>
        <w:shd w:val="clear" w:color="auto" w:fill="FFFFFF"/>
        <w:spacing w:after="120" w:line="360" w:lineRule="atLeast"/>
        <w:rPr>
          <w:rFonts w:eastAsia="Times New Roman" w:cstheme="minorHAnsi"/>
          <w:color w:val="0A0A0A"/>
          <w:sz w:val="24"/>
          <w:szCs w:val="24"/>
          <w:lang w:eastAsia="en-SG"/>
        </w:rPr>
      </w:pPr>
      <w:r w:rsidRPr="00A54579">
        <w:rPr>
          <w:rFonts w:eastAsia="Times New Roman" w:cstheme="minorHAnsi"/>
          <w:color w:val="0A0A0A"/>
          <w:sz w:val="24"/>
          <w:szCs w:val="24"/>
          <w:lang w:eastAsia="en-SG"/>
        </w:rPr>
        <w:t>This is the foundation, providing the core abstractions and interfaces for building LLM applications. It includes functionalities for:</w:t>
      </w:r>
    </w:p>
    <w:p w:rsidR="00A54579" w:rsidRPr="00A54579" w:rsidRDefault="00A54579" w:rsidP="00A54579">
      <w:pPr>
        <w:numPr>
          <w:ilvl w:val="1"/>
          <w:numId w:val="2"/>
        </w:numPr>
        <w:shd w:val="clear" w:color="auto" w:fill="FFFFFF"/>
        <w:spacing w:after="120" w:line="360" w:lineRule="atLeast"/>
        <w:ind w:left="0"/>
        <w:rPr>
          <w:rFonts w:eastAsia="Times New Roman" w:cstheme="minorHAnsi"/>
          <w:color w:val="0A0A0A"/>
          <w:sz w:val="24"/>
          <w:szCs w:val="24"/>
          <w:lang w:eastAsia="en-SG"/>
        </w:rPr>
      </w:pPr>
      <w:r w:rsidRPr="00623A29">
        <w:rPr>
          <w:rFonts w:eastAsia="Times New Roman" w:cstheme="minorHAnsi"/>
          <w:b/>
          <w:bCs/>
          <w:color w:val="0A0A0A"/>
          <w:sz w:val="24"/>
          <w:szCs w:val="24"/>
          <w:lang w:eastAsia="en-SG"/>
        </w:rPr>
        <w:t>Chains:</w:t>
      </w:r>
      <w:r w:rsidRPr="00A54579">
        <w:rPr>
          <w:rFonts w:eastAsia="Times New Roman" w:cstheme="minorHAnsi"/>
          <w:color w:val="0A0A0A"/>
          <w:sz w:val="24"/>
          <w:szCs w:val="24"/>
          <w:lang w:eastAsia="en-SG"/>
        </w:rPr>
        <w:t> Combining LLMs with other components (like data sources, tools) into sequences of operations.</w:t>
      </w:r>
    </w:p>
    <w:p w:rsidR="00A54579" w:rsidRPr="00A54579" w:rsidRDefault="00A54579" w:rsidP="00A54579">
      <w:pPr>
        <w:numPr>
          <w:ilvl w:val="1"/>
          <w:numId w:val="2"/>
        </w:numPr>
        <w:shd w:val="clear" w:color="auto" w:fill="FFFFFF"/>
        <w:spacing w:after="120" w:line="360" w:lineRule="atLeast"/>
        <w:ind w:left="0"/>
        <w:rPr>
          <w:rFonts w:eastAsia="Times New Roman" w:cstheme="minorHAnsi"/>
          <w:color w:val="0A0A0A"/>
          <w:sz w:val="24"/>
          <w:szCs w:val="24"/>
          <w:lang w:eastAsia="en-SG"/>
        </w:rPr>
      </w:pPr>
      <w:r w:rsidRPr="00623A29">
        <w:rPr>
          <w:rFonts w:eastAsia="Times New Roman" w:cstheme="minorHAnsi"/>
          <w:b/>
          <w:bCs/>
          <w:color w:val="0A0A0A"/>
          <w:sz w:val="24"/>
          <w:szCs w:val="24"/>
          <w:lang w:eastAsia="en-SG"/>
        </w:rPr>
        <w:t>Agents:</w:t>
      </w:r>
      <w:r w:rsidRPr="00A54579">
        <w:rPr>
          <w:rFonts w:eastAsia="Times New Roman" w:cstheme="minorHAnsi"/>
          <w:color w:val="0A0A0A"/>
          <w:sz w:val="24"/>
          <w:szCs w:val="24"/>
          <w:lang w:eastAsia="en-SG"/>
        </w:rPr>
        <w:t> Allowing LLMs to interact with their environment, use tools, and perform multi-step reasoning.</w:t>
      </w:r>
    </w:p>
    <w:p w:rsidR="00A54579" w:rsidRPr="00A54579" w:rsidRDefault="00A54579" w:rsidP="00A54579">
      <w:pPr>
        <w:numPr>
          <w:ilvl w:val="1"/>
          <w:numId w:val="2"/>
        </w:numPr>
        <w:shd w:val="clear" w:color="auto" w:fill="FFFFFF"/>
        <w:spacing w:after="120" w:line="360" w:lineRule="atLeast"/>
        <w:ind w:left="0"/>
        <w:rPr>
          <w:rFonts w:eastAsia="Times New Roman" w:cstheme="minorHAnsi"/>
          <w:color w:val="0A0A0A"/>
          <w:sz w:val="24"/>
          <w:szCs w:val="24"/>
          <w:lang w:eastAsia="en-SG"/>
        </w:rPr>
      </w:pPr>
      <w:r w:rsidRPr="00623A29">
        <w:rPr>
          <w:rFonts w:eastAsia="Times New Roman" w:cstheme="minorHAnsi"/>
          <w:b/>
          <w:bCs/>
          <w:color w:val="0A0A0A"/>
          <w:sz w:val="24"/>
          <w:szCs w:val="24"/>
          <w:lang w:eastAsia="en-SG"/>
        </w:rPr>
        <w:t>Prompt Management:</w:t>
      </w:r>
      <w:r w:rsidRPr="00A54579">
        <w:rPr>
          <w:rFonts w:eastAsia="Times New Roman" w:cstheme="minorHAnsi"/>
          <w:color w:val="0A0A0A"/>
          <w:sz w:val="24"/>
          <w:szCs w:val="24"/>
          <w:lang w:eastAsia="en-SG"/>
        </w:rPr>
        <w:t> Tools for creating, managing, and optimizing prompts for LLMs.</w:t>
      </w:r>
    </w:p>
    <w:p w:rsidR="00A54579" w:rsidRPr="00A54579" w:rsidRDefault="00A54579" w:rsidP="00A54579">
      <w:pPr>
        <w:numPr>
          <w:ilvl w:val="1"/>
          <w:numId w:val="2"/>
        </w:numPr>
        <w:shd w:val="clear" w:color="auto" w:fill="FFFFFF"/>
        <w:spacing w:after="120" w:line="360" w:lineRule="atLeast"/>
        <w:ind w:left="0"/>
        <w:rPr>
          <w:rFonts w:eastAsia="Times New Roman" w:cstheme="minorHAnsi"/>
          <w:color w:val="0A0A0A"/>
          <w:sz w:val="24"/>
          <w:szCs w:val="24"/>
          <w:lang w:eastAsia="en-SG"/>
        </w:rPr>
      </w:pPr>
      <w:r w:rsidRPr="00623A29">
        <w:rPr>
          <w:rFonts w:eastAsia="Times New Roman" w:cstheme="minorHAnsi"/>
          <w:b/>
          <w:bCs/>
          <w:color w:val="0A0A0A"/>
          <w:sz w:val="24"/>
          <w:szCs w:val="24"/>
          <w:lang w:eastAsia="en-SG"/>
        </w:rPr>
        <w:t>Memory:</w:t>
      </w:r>
      <w:r w:rsidRPr="00A54579">
        <w:rPr>
          <w:rFonts w:eastAsia="Times New Roman" w:cstheme="minorHAnsi"/>
          <w:color w:val="0A0A0A"/>
          <w:sz w:val="24"/>
          <w:szCs w:val="24"/>
          <w:lang w:eastAsia="en-SG"/>
        </w:rPr>
        <w:t xml:space="preserve"> Storing and retrieving conversational history for </w:t>
      </w:r>
      <w:proofErr w:type="spellStart"/>
      <w:r w:rsidRPr="00A54579">
        <w:rPr>
          <w:rFonts w:eastAsia="Times New Roman" w:cstheme="minorHAnsi"/>
          <w:color w:val="0A0A0A"/>
          <w:sz w:val="24"/>
          <w:szCs w:val="24"/>
          <w:lang w:eastAsia="en-SG"/>
        </w:rPr>
        <w:t>stateful</w:t>
      </w:r>
      <w:proofErr w:type="spellEnd"/>
      <w:r w:rsidRPr="00A54579">
        <w:rPr>
          <w:rFonts w:eastAsia="Times New Roman" w:cstheme="minorHAnsi"/>
          <w:color w:val="0A0A0A"/>
          <w:sz w:val="24"/>
          <w:szCs w:val="24"/>
          <w:lang w:eastAsia="en-SG"/>
        </w:rPr>
        <w:t xml:space="preserve"> interactions.</w:t>
      </w:r>
    </w:p>
    <w:p w:rsidR="00A54579" w:rsidRPr="00A54579" w:rsidRDefault="00A54579" w:rsidP="00A54579">
      <w:pPr>
        <w:numPr>
          <w:ilvl w:val="1"/>
          <w:numId w:val="2"/>
        </w:numPr>
        <w:shd w:val="clear" w:color="auto" w:fill="FFFFFF"/>
        <w:spacing w:after="0" w:line="360" w:lineRule="atLeast"/>
        <w:ind w:left="0"/>
        <w:rPr>
          <w:rFonts w:eastAsia="Times New Roman" w:cstheme="minorHAnsi"/>
          <w:color w:val="0A0A0A"/>
          <w:sz w:val="24"/>
          <w:szCs w:val="24"/>
          <w:lang w:eastAsia="en-SG"/>
        </w:rPr>
      </w:pPr>
      <w:r w:rsidRPr="00623A29">
        <w:rPr>
          <w:rFonts w:eastAsia="Times New Roman" w:cstheme="minorHAnsi"/>
          <w:b/>
          <w:bCs/>
          <w:color w:val="0A0A0A"/>
          <w:sz w:val="24"/>
          <w:szCs w:val="24"/>
          <w:lang w:eastAsia="en-SG"/>
        </w:rPr>
        <w:t>Integrations:</w:t>
      </w:r>
      <w:r w:rsidRPr="00A54579">
        <w:rPr>
          <w:rFonts w:eastAsia="Times New Roman" w:cstheme="minorHAnsi"/>
          <w:color w:val="0A0A0A"/>
          <w:sz w:val="24"/>
          <w:szCs w:val="24"/>
          <w:lang w:eastAsia="en-SG"/>
        </w:rPr>
        <w:t> Connecting with various LLMs, vector stores, document loaders, and other tools.</w:t>
      </w:r>
    </w:p>
    <w:p w:rsidR="00A54579" w:rsidRPr="00A54579" w:rsidRDefault="00A54579" w:rsidP="00A54579">
      <w:pPr>
        <w:numPr>
          <w:ilvl w:val="0"/>
          <w:numId w:val="2"/>
        </w:numPr>
        <w:shd w:val="clear" w:color="auto" w:fill="FFFFFF"/>
        <w:spacing w:after="120" w:line="360" w:lineRule="atLeast"/>
        <w:ind w:left="0"/>
        <w:rPr>
          <w:rFonts w:eastAsia="Times New Roman" w:cstheme="minorHAnsi"/>
          <w:color w:val="0A0A0A"/>
          <w:sz w:val="24"/>
          <w:szCs w:val="24"/>
          <w:lang w:eastAsia="en-SG"/>
        </w:rPr>
      </w:pPr>
      <w:proofErr w:type="spellStart"/>
      <w:r w:rsidRPr="00623A29">
        <w:rPr>
          <w:rFonts w:eastAsia="Times New Roman" w:cstheme="minorHAnsi"/>
          <w:b/>
          <w:bCs/>
          <w:color w:val="0A0A0A"/>
          <w:sz w:val="24"/>
          <w:szCs w:val="24"/>
          <w:lang w:eastAsia="en-SG"/>
        </w:rPr>
        <w:t>LangGraph</w:t>
      </w:r>
      <w:proofErr w:type="spellEnd"/>
      <w:r w:rsidRPr="00623A29">
        <w:rPr>
          <w:rFonts w:eastAsia="Times New Roman" w:cstheme="minorHAnsi"/>
          <w:b/>
          <w:bCs/>
          <w:color w:val="0A0A0A"/>
          <w:sz w:val="24"/>
          <w:szCs w:val="24"/>
          <w:lang w:eastAsia="en-SG"/>
        </w:rPr>
        <w:t>:</w:t>
      </w:r>
      <w:r w:rsidRPr="00A54579">
        <w:rPr>
          <w:rFonts w:eastAsia="Times New Roman" w:cstheme="minorHAnsi"/>
          <w:color w:val="0A0A0A"/>
          <w:sz w:val="24"/>
          <w:szCs w:val="24"/>
          <w:lang w:eastAsia="en-SG"/>
        </w:rPr>
        <w:t> </w:t>
      </w:r>
    </w:p>
    <w:p w:rsidR="00A54579" w:rsidRPr="00A54579" w:rsidRDefault="00A54579" w:rsidP="00A54579">
      <w:pPr>
        <w:shd w:val="clear" w:color="auto" w:fill="FFFFFF"/>
        <w:spacing w:after="120" w:line="360" w:lineRule="atLeast"/>
        <w:rPr>
          <w:rFonts w:eastAsia="Times New Roman" w:cstheme="minorHAnsi"/>
          <w:color w:val="0A0A0A"/>
          <w:sz w:val="24"/>
          <w:szCs w:val="24"/>
          <w:lang w:eastAsia="en-SG"/>
        </w:rPr>
      </w:pPr>
      <w:r w:rsidRPr="00A54579">
        <w:rPr>
          <w:rFonts w:eastAsia="Times New Roman" w:cstheme="minorHAnsi"/>
          <w:color w:val="0A0A0A"/>
          <w:sz w:val="24"/>
          <w:szCs w:val="24"/>
          <w:lang w:eastAsia="en-SG"/>
        </w:rPr>
        <w:t xml:space="preserve">A library for building robust, </w:t>
      </w:r>
      <w:proofErr w:type="spellStart"/>
      <w:r w:rsidRPr="00A54579">
        <w:rPr>
          <w:rFonts w:eastAsia="Times New Roman" w:cstheme="minorHAnsi"/>
          <w:color w:val="0A0A0A"/>
          <w:sz w:val="24"/>
          <w:szCs w:val="24"/>
          <w:lang w:eastAsia="en-SG"/>
        </w:rPr>
        <w:t>stateful</w:t>
      </w:r>
      <w:proofErr w:type="spellEnd"/>
      <w:r w:rsidRPr="00A54579">
        <w:rPr>
          <w:rFonts w:eastAsia="Times New Roman" w:cstheme="minorHAnsi"/>
          <w:color w:val="0A0A0A"/>
          <w:sz w:val="24"/>
          <w:szCs w:val="24"/>
          <w:lang w:eastAsia="en-SG"/>
        </w:rPr>
        <w:t>, and multi-agent applications. It allows for defining complex, graph-based workflows with features like loops, retries, and human-in-the-loop interactions, which are essential for more sophisticated AI systems.</w:t>
      </w:r>
    </w:p>
    <w:p w:rsidR="00A54579" w:rsidRPr="00A54579" w:rsidRDefault="00A54579" w:rsidP="00A54579">
      <w:pPr>
        <w:numPr>
          <w:ilvl w:val="0"/>
          <w:numId w:val="2"/>
        </w:numPr>
        <w:shd w:val="clear" w:color="auto" w:fill="FFFFFF"/>
        <w:spacing w:after="120" w:line="360" w:lineRule="atLeast"/>
        <w:ind w:left="0"/>
        <w:rPr>
          <w:rFonts w:eastAsia="Times New Roman" w:cstheme="minorHAnsi"/>
          <w:color w:val="0A0A0A"/>
          <w:sz w:val="24"/>
          <w:szCs w:val="24"/>
          <w:lang w:eastAsia="en-SG"/>
        </w:rPr>
      </w:pPr>
      <w:proofErr w:type="spellStart"/>
      <w:r w:rsidRPr="00623A29">
        <w:rPr>
          <w:rFonts w:eastAsia="Times New Roman" w:cstheme="minorHAnsi"/>
          <w:b/>
          <w:bCs/>
          <w:color w:val="0A0A0A"/>
          <w:sz w:val="24"/>
          <w:szCs w:val="24"/>
          <w:lang w:eastAsia="en-SG"/>
        </w:rPr>
        <w:t>LangSmith</w:t>
      </w:r>
      <w:proofErr w:type="spellEnd"/>
      <w:r w:rsidRPr="00623A29">
        <w:rPr>
          <w:rFonts w:eastAsia="Times New Roman" w:cstheme="minorHAnsi"/>
          <w:b/>
          <w:bCs/>
          <w:color w:val="0A0A0A"/>
          <w:sz w:val="24"/>
          <w:szCs w:val="24"/>
          <w:lang w:eastAsia="en-SG"/>
        </w:rPr>
        <w:t>:</w:t>
      </w:r>
      <w:r w:rsidRPr="00A54579">
        <w:rPr>
          <w:rFonts w:eastAsia="Times New Roman" w:cstheme="minorHAnsi"/>
          <w:color w:val="0A0A0A"/>
          <w:sz w:val="24"/>
          <w:szCs w:val="24"/>
          <w:lang w:eastAsia="en-SG"/>
        </w:rPr>
        <w:t> </w:t>
      </w:r>
    </w:p>
    <w:p w:rsidR="00A54579" w:rsidRPr="00A54579" w:rsidRDefault="00A54579" w:rsidP="00A54579">
      <w:pPr>
        <w:shd w:val="clear" w:color="auto" w:fill="FFFFFF"/>
        <w:spacing w:after="120" w:line="360" w:lineRule="atLeast"/>
        <w:rPr>
          <w:rFonts w:eastAsia="Times New Roman" w:cstheme="minorHAnsi"/>
          <w:color w:val="0A0A0A"/>
          <w:sz w:val="24"/>
          <w:szCs w:val="24"/>
          <w:lang w:eastAsia="en-SG"/>
        </w:rPr>
      </w:pPr>
      <w:r w:rsidRPr="00A54579">
        <w:rPr>
          <w:rFonts w:eastAsia="Times New Roman" w:cstheme="minorHAnsi"/>
          <w:color w:val="0A0A0A"/>
          <w:sz w:val="24"/>
          <w:szCs w:val="24"/>
          <w:lang w:eastAsia="en-SG"/>
        </w:rPr>
        <w:t>A platform for LLM application development, debugging, testing, and monitoring. It provides observability into LLM runs, enabling developers to trace, evaluate, and optimize the performance of their applications in production.</w:t>
      </w:r>
    </w:p>
    <w:p w:rsidR="00A54579" w:rsidRPr="00A54579" w:rsidRDefault="00A54579" w:rsidP="00A54579">
      <w:pPr>
        <w:numPr>
          <w:ilvl w:val="0"/>
          <w:numId w:val="2"/>
        </w:numPr>
        <w:shd w:val="clear" w:color="auto" w:fill="FFFFFF"/>
        <w:spacing w:after="120" w:line="360" w:lineRule="atLeast"/>
        <w:ind w:left="0"/>
        <w:rPr>
          <w:rFonts w:eastAsia="Times New Roman" w:cstheme="minorHAnsi"/>
          <w:color w:val="0A0A0A"/>
          <w:sz w:val="24"/>
          <w:szCs w:val="24"/>
          <w:lang w:eastAsia="en-SG"/>
        </w:rPr>
      </w:pPr>
      <w:proofErr w:type="spellStart"/>
      <w:r w:rsidRPr="00623A29">
        <w:rPr>
          <w:rFonts w:eastAsia="Times New Roman" w:cstheme="minorHAnsi"/>
          <w:b/>
          <w:bCs/>
          <w:color w:val="0A0A0A"/>
          <w:sz w:val="24"/>
          <w:szCs w:val="24"/>
          <w:lang w:eastAsia="en-SG"/>
        </w:rPr>
        <w:t>LangServe</w:t>
      </w:r>
      <w:proofErr w:type="spellEnd"/>
      <w:r w:rsidRPr="00623A29">
        <w:rPr>
          <w:rFonts w:eastAsia="Times New Roman" w:cstheme="minorHAnsi"/>
          <w:b/>
          <w:bCs/>
          <w:color w:val="0A0A0A"/>
          <w:sz w:val="24"/>
          <w:szCs w:val="24"/>
          <w:lang w:eastAsia="en-SG"/>
        </w:rPr>
        <w:t>:</w:t>
      </w:r>
      <w:r w:rsidRPr="00A54579">
        <w:rPr>
          <w:rFonts w:eastAsia="Times New Roman" w:cstheme="minorHAnsi"/>
          <w:color w:val="0A0A0A"/>
          <w:sz w:val="24"/>
          <w:szCs w:val="24"/>
          <w:lang w:eastAsia="en-SG"/>
        </w:rPr>
        <w:t> </w:t>
      </w:r>
    </w:p>
    <w:p w:rsidR="00A54579" w:rsidRPr="00A54579" w:rsidRDefault="00A54579" w:rsidP="00A54579">
      <w:pPr>
        <w:shd w:val="clear" w:color="auto" w:fill="FFFFFF"/>
        <w:spacing w:after="120" w:line="360" w:lineRule="atLeast"/>
        <w:rPr>
          <w:rFonts w:eastAsia="Times New Roman" w:cstheme="minorHAnsi"/>
          <w:color w:val="0A0A0A"/>
          <w:sz w:val="24"/>
          <w:szCs w:val="24"/>
          <w:lang w:eastAsia="en-SG"/>
        </w:rPr>
      </w:pPr>
      <w:r w:rsidRPr="00A54579">
        <w:rPr>
          <w:rFonts w:eastAsia="Times New Roman" w:cstheme="minorHAnsi"/>
          <w:color w:val="0A0A0A"/>
          <w:sz w:val="24"/>
          <w:szCs w:val="24"/>
          <w:lang w:eastAsia="en-SG"/>
        </w:rPr>
        <w:t>Facilitates the deployment of LangChain applications as production-ready web APIs. It simplifies the process of turning a LangChain-powered pipeline into a scalable and accessible service.</w:t>
      </w:r>
    </w:p>
    <w:p w:rsidR="00A54579" w:rsidRPr="00A54579" w:rsidRDefault="00A54579" w:rsidP="00A54579">
      <w:pPr>
        <w:numPr>
          <w:ilvl w:val="0"/>
          <w:numId w:val="2"/>
        </w:numPr>
        <w:shd w:val="clear" w:color="auto" w:fill="FFFFFF"/>
        <w:spacing w:after="120" w:line="360" w:lineRule="atLeast"/>
        <w:ind w:left="0"/>
        <w:rPr>
          <w:rFonts w:eastAsia="Times New Roman" w:cstheme="minorHAnsi"/>
          <w:color w:val="0A0A0A"/>
          <w:sz w:val="24"/>
          <w:szCs w:val="24"/>
          <w:lang w:eastAsia="en-SG"/>
        </w:rPr>
      </w:pPr>
      <w:proofErr w:type="spellStart"/>
      <w:r w:rsidRPr="00623A29">
        <w:rPr>
          <w:rFonts w:eastAsia="Times New Roman" w:cstheme="minorHAnsi"/>
          <w:b/>
          <w:bCs/>
          <w:color w:val="0A0A0A"/>
          <w:sz w:val="24"/>
          <w:szCs w:val="24"/>
          <w:lang w:eastAsia="en-SG"/>
        </w:rPr>
        <w:t>LangFlow</w:t>
      </w:r>
      <w:proofErr w:type="spellEnd"/>
      <w:r w:rsidRPr="00623A29">
        <w:rPr>
          <w:rFonts w:eastAsia="Times New Roman" w:cstheme="minorHAnsi"/>
          <w:b/>
          <w:bCs/>
          <w:color w:val="0A0A0A"/>
          <w:sz w:val="24"/>
          <w:szCs w:val="24"/>
          <w:lang w:eastAsia="en-SG"/>
        </w:rPr>
        <w:t>:</w:t>
      </w:r>
      <w:r w:rsidRPr="00A54579">
        <w:rPr>
          <w:rFonts w:eastAsia="Times New Roman" w:cstheme="minorHAnsi"/>
          <w:color w:val="0A0A0A"/>
          <w:sz w:val="24"/>
          <w:szCs w:val="24"/>
          <w:lang w:eastAsia="en-SG"/>
        </w:rPr>
        <w:t> </w:t>
      </w:r>
    </w:p>
    <w:p w:rsidR="00A54579" w:rsidRPr="00A54579" w:rsidRDefault="00A54579" w:rsidP="00A54579">
      <w:pPr>
        <w:shd w:val="clear" w:color="auto" w:fill="FFFFFF"/>
        <w:spacing w:after="120" w:line="360" w:lineRule="atLeast"/>
        <w:rPr>
          <w:rFonts w:eastAsia="Times New Roman" w:cstheme="minorHAnsi"/>
          <w:color w:val="0A0A0A"/>
          <w:sz w:val="24"/>
          <w:szCs w:val="24"/>
          <w:lang w:eastAsia="en-SG"/>
        </w:rPr>
      </w:pPr>
      <w:r w:rsidRPr="00A54579">
        <w:rPr>
          <w:rFonts w:eastAsia="Times New Roman" w:cstheme="minorHAnsi"/>
          <w:color w:val="0A0A0A"/>
          <w:sz w:val="24"/>
          <w:szCs w:val="24"/>
          <w:lang w:eastAsia="en-SG"/>
        </w:rPr>
        <w:lastRenderedPageBreak/>
        <w:t>A visual interface for building and experimenting with LangChain applications without extensive coding. It democratizes AI development by providing a drag-and-drop environment for designing LLM workflows.</w:t>
      </w:r>
    </w:p>
    <w:p w:rsidR="00A54579" w:rsidRPr="00A54579" w:rsidRDefault="00A54579" w:rsidP="00A54579">
      <w:pPr>
        <w:numPr>
          <w:ilvl w:val="0"/>
          <w:numId w:val="2"/>
        </w:numPr>
        <w:shd w:val="clear" w:color="auto" w:fill="FFFFFF"/>
        <w:spacing w:after="120" w:line="360" w:lineRule="atLeast"/>
        <w:ind w:left="0"/>
        <w:rPr>
          <w:rFonts w:eastAsia="Times New Roman" w:cstheme="minorHAnsi"/>
          <w:color w:val="0A0A0A"/>
          <w:sz w:val="24"/>
          <w:szCs w:val="24"/>
          <w:lang w:eastAsia="en-SG"/>
        </w:rPr>
      </w:pPr>
      <w:r w:rsidRPr="00623A29">
        <w:rPr>
          <w:rFonts w:eastAsia="Times New Roman" w:cstheme="minorHAnsi"/>
          <w:b/>
          <w:bCs/>
          <w:color w:val="0A0A0A"/>
          <w:sz w:val="24"/>
          <w:szCs w:val="24"/>
          <w:lang w:eastAsia="en-SG"/>
        </w:rPr>
        <w:t>LangChain Hub:</w:t>
      </w:r>
      <w:r w:rsidRPr="00A54579">
        <w:rPr>
          <w:rFonts w:eastAsia="Times New Roman" w:cstheme="minorHAnsi"/>
          <w:color w:val="0A0A0A"/>
          <w:sz w:val="24"/>
          <w:szCs w:val="24"/>
          <w:lang w:eastAsia="en-SG"/>
        </w:rPr>
        <w:t> </w:t>
      </w:r>
    </w:p>
    <w:p w:rsidR="00A54579" w:rsidRPr="00A54579" w:rsidRDefault="00A54579" w:rsidP="00A54579">
      <w:pPr>
        <w:shd w:val="clear" w:color="auto" w:fill="FFFFFF"/>
        <w:spacing w:after="120" w:line="360" w:lineRule="atLeast"/>
        <w:rPr>
          <w:rFonts w:eastAsia="Times New Roman" w:cstheme="minorHAnsi"/>
          <w:color w:val="0A0A0A"/>
          <w:sz w:val="24"/>
          <w:szCs w:val="24"/>
          <w:lang w:eastAsia="en-SG"/>
        </w:rPr>
      </w:pPr>
      <w:r w:rsidRPr="00A54579">
        <w:rPr>
          <w:rFonts w:eastAsia="Times New Roman" w:cstheme="minorHAnsi"/>
          <w:color w:val="0A0A0A"/>
          <w:sz w:val="24"/>
          <w:szCs w:val="24"/>
          <w:lang w:eastAsia="en-SG"/>
        </w:rPr>
        <w:t>A centralized, version-controlled repository for discovering and sharing high-quality prompts and runnable objects, promoting reusability and consistency in prompt engineering.</w:t>
      </w:r>
    </w:p>
    <w:p w:rsidR="00A54579" w:rsidRPr="00A54579" w:rsidRDefault="00A54579" w:rsidP="00A54579">
      <w:pPr>
        <w:numPr>
          <w:ilvl w:val="0"/>
          <w:numId w:val="2"/>
        </w:numPr>
        <w:shd w:val="clear" w:color="auto" w:fill="FFFFFF"/>
        <w:spacing w:after="0" w:line="360" w:lineRule="atLeast"/>
        <w:ind w:left="0"/>
        <w:rPr>
          <w:rFonts w:eastAsia="Times New Roman" w:cstheme="minorHAnsi"/>
          <w:color w:val="0A0A0A"/>
          <w:sz w:val="24"/>
          <w:szCs w:val="24"/>
          <w:lang w:eastAsia="en-SG"/>
        </w:rPr>
      </w:pPr>
      <w:r w:rsidRPr="00623A29">
        <w:rPr>
          <w:rFonts w:eastAsia="Times New Roman" w:cstheme="minorHAnsi"/>
          <w:b/>
          <w:bCs/>
          <w:color w:val="0A0A0A"/>
          <w:sz w:val="24"/>
          <w:szCs w:val="24"/>
          <w:lang w:eastAsia="en-SG"/>
        </w:rPr>
        <w:t>LangChain Community:</w:t>
      </w:r>
      <w:r w:rsidRPr="00A54579">
        <w:rPr>
          <w:rFonts w:eastAsia="Times New Roman" w:cstheme="minorHAnsi"/>
          <w:color w:val="0A0A0A"/>
          <w:sz w:val="24"/>
          <w:szCs w:val="24"/>
          <w:lang w:eastAsia="en-SG"/>
        </w:rPr>
        <w:t> </w:t>
      </w:r>
    </w:p>
    <w:p w:rsidR="00A54579" w:rsidRPr="00A54579" w:rsidRDefault="00A54579" w:rsidP="00A54579">
      <w:pPr>
        <w:shd w:val="clear" w:color="auto" w:fill="FFFFFF"/>
        <w:spacing w:after="0" w:line="360" w:lineRule="atLeast"/>
        <w:rPr>
          <w:rFonts w:eastAsia="Times New Roman" w:cstheme="minorHAnsi"/>
          <w:color w:val="0A0A0A"/>
          <w:sz w:val="24"/>
          <w:szCs w:val="24"/>
          <w:lang w:eastAsia="en-SG"/>
        </w:rPr>
      </w:pPr>
      <w:r w:rsidRPr="00A54579">
        <w:rPr>
          <w:rFonts w:eastAsia="Times New Roman" w:cstheme="minorHAnsi"/>
          <w:color w:val="0A0A0A"/>
          <w:sz w:val="24"/>
          <w:szCs w:val="24"/>
          <w:lang w:eastAsia="en-SG"/>
        </w:rPr>
        <w:t>A package containing a wide range of community-maintained integrations with various models, vector stores, document loaders, and other tools, expanding the capabilities of the core framework.</w:t>
      </w:r>
    </w:p>
    <w:p w:rsidR="00A54579" w:rsidRPr="00A54579" w:rsidRDefault="00A54579" w:rsidP="00A54579">
      <w:pPr>
        <w:shd w:val="clear" w:color="auto" w:fill="FFFFFF"/>
        <w:spacing w:after="150" w:line="240" w:lineRule="auto"/>
        <w:rPr>
          <w:rFonts w:eastAsia="Times New Roman" w:cstheme="minorHAnsi"/>
          <w:color w:val="0A0A0A"/>
          <w:sz w:val="24"/>
          <w:szCs w:val="24"/>
          <w:lang w:eastAsia="en-SG"/>
        </w:rPr>
      </w:pPr>
      <w:r w:rsidRPr="00A54579">
        <w:rPr>
          <w:rFonts w:eastAsia="Times New Roman" w:cstheme="minorHAnsi"/>
          <w:color w:val="0A0A0A"/>
          <w:sz w:val="24"/>
          <w:szCs w:val="24"/>
          <w:lang w:eastAsia="en-SG"/>
        </w:rPr>
        <w:t>In essence, the LangChain ecosystem provides a comprehensive set of tools and platforms to support the entire lifecycle of Generative AI projects, from initial development and experimentation to deployment, monitoring, and continuous improvement.</w:t>
      </w:r>
    </w:p>
    <w:p w:rsidR="00EA4943" w:rsidRPr="00623A29" w:rsidRDefault="00EA4943">
      <w:pPr>
        <w:rPr>
          <w:rFonts w:cstheme="minorHAnsi"/>
          <w:sz w:val="24"/>
          <w:szCs w:val="24"/>
        </w:rPr>
      </w:pPr>
    </w:p>
    <w:tbl>
      <w:tblPr>
        <w:tblW w:w="0" w:type="auto"/>
        <w:tblCellSpacing w:w="15" w:type="dxa"/>
        <w:tblCellMar>
          <w:left w:w="0" w:type="dxa"/>
          <w:right w:w="0" w:type="dxa"/>
        </w:tblCellMar>
        <w:tblLook w:val="04A0" w:firstRow="1" w:lastRow="0" w:firstColumn="1" w:lastColumn="0" w:noHBand="0" w:noVBand="1"/>
      </w:tblPr>
      <w:tblGrid>
        <w:gridCol w:w="1810"/>
        <w:gridCol w:w="3299"/>
        <w:gridCol w:w="3901"/>
      </w:tblGrid>
      <w:tr w:rsidR="00EA4943" w:rsidRPr="00EA4943" w:rsidTr="00EA494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623A29">
              <w:rPr>
                <w:rFonts w:eastAsia="Times New Roman" w:cstheme="minorHAnsi"/>
                <w:b/>
                <w:bCs/>
                <w:color w:val="1B1C1D"/>
                <w:sz w:val="24"/>
                <w:szCs w:val="24"/>
                <w:bdr w:val="none" w:sz="0" w:space="0" w:color="auto" w:frame="1"/>
                <w:lang w:eastAsia="en-SG"/>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623A29">
              <w:rPr>
                <w:rFonts w:eastAsia="Times New Roman" w:cstheme="minorHAnsi"/>
                <w:b/>
                <w:bCs/>
                <w:color w:val="1B1C1D"/>
                <w:sz w:val="24"/>
                <w:szCs w:val="24"/>
                <w:bdr w:val="none" w:sz="0" w:space="0" w:color="auto" w:frame="1"/>
                <w:lang w:eastAsia="en-SG"/>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623A29">
              <w:rPr>
                <w:rFonts w:eastAsia="Times New Roman" w:cstheme="minorHAnsi"/>
                <w:b/>
                <w:bCs/>
                <w:color w:val="1B1C1D"/>
                <w:sz w:val="24"/>
                <w:szCs w:val="24"/>
                <w:bdr w:val="none" w:sz="0" w:space="0" w:color="auto" w:frame="1"/>
                <w:lang w:eastAsia="en-SG"/>
              </w:rPr>
              <w:t>Example Classes</w:t>
            </w:r>
          </w:p>
        </w:tc>
      </w:tr>
      <w:tr w:rsidR="00EA4943" w:rsidRPr="00EA4943" w:rsidTr="00EA49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b/>
                <w:bCs/>
                <w:color w:val="1B1C1D"/>
                <w:sz w:val="24"/>
                <w:szCs w:val="24"/>
                <w:bdr w:val="none" w:sz="0" w:space="0" w:color="auto" w:frame="1"/>
                <w:lang w:eastAsia="en-SG"/>
              </w:rPr>
              <w:t>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color w:val="1B1C1D"/>
                <w:sz w:val="24"/>
                <w:szCs w:val="24"/>
                <w:lang w:eastAsia="en-SG"/>
              </w:rPr>
              <w:t>The interface to LLMs or Chat Models (like Gemini, GPT, Llama).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623A29">
              <w:rPr>
                <w:rFonts w:eastAsia="Times New Roman" w:cstheme="minorHAnsi"/>
                <w:color w:val="444746"/>
                <w:sz w:val="24"/>
                <w:szCs w:val="24"/>
                <w:bdr w:val="none" w:sz="0" w:space="0" w:color="auto" w:frame="1"/>
                <w:lang w:eastAsia="en-SG"/>
              </w:rPr>
              <w:t>ChatGoogleGenerativeAI</w:t>
            </w:r>
            <w:r w:rsidRPr="00EA4943">
              <w:rPr>
                <w:rFonts w:eastAsia="Times New Roman" w:cstheme="minorHAnsi"/>
                <w:color w:val="1B1C1D"/>
                <w:sz w:val="24"/>
                <w:szCs w:val="24"/>
                <w:lang w:eastAsia="en-SG"/>
              </w:rPr>
              <w:t xml:space="preserve">, </w:t>
            </w:r>
            <w:r w:rsidRPr="00623A29">
              <w:rPr>
                <w:rFonts w:eastAsia="Times New Roman" w:cstheme="minorHAnsi"/>
                <w:color w:val="444746"/>
                <w:sz w:val="24"/>
                <w:szCs w:val="24"/>
                <w:bdr w:val="none" w:sz="0" w:space="0" w:color="auto" w:frame="1"/>
                <w:lang w:eastAsia="en-SG"/>
              </w:rPr>
              <w:t>OpenAI</w:t>
            </w:r>
          </w:p>
        </w:tc>
      </w:tr>
      <w:tr w:rsidR="00EA4943" w:rsidRPr="00EA4943" w:rsidTr="00EA49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b/>
                <w:bCs/>
                <w:color w:val="1B1C1D"/>
                <w:sz w:val="24"/>
                <w:szCs w:val="24"/>
                <w:bdr w:val="none" w:sz="0" w:space="0" w:color="auto" w:frame="1"/>
                <w:lang w:eastAsia="en-SG"/>
              </w:rPr>
              <w:t>Prompts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color w:val="1B1C1D"/>
                <w:sz w:val="24"/>
                <w:szCs w:val="24"/>
                <w:lang w:eastAsia="en-SG"/>
              </w:rPr>
              <w:t>Templates for generating inputs to models. Allows for dynamic input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623A29">
              <w:rPr>
                <w:rFonts w:eastAsia="Times New Roman" w:cstheme="minorHAnsi"/>
                <w:color w:val="444746"/>
                <w:sz w:val="24"/>
                <w:szCs w:val="24"/>
                <w:bdr w:val="none" w:sz="0" w:space="0" w:color="auto" w:frame="1"/>
                <w:lang w:eastAsia="en-SG"/>
              </w:rPr>
              <w:t>PromptTemplate</w:t>
            </w:r>
            <w:r w:rsidRPr="00EA4943">
              <w:rPr>
                <w:rFonts w:eastAsia="Times New Roman" w:cstheme="minorHAnsi"/>
                <w:color w:val="1B1C1D"/>
                <w:sz w:val="24"/>
                <w:szCs w:val="24"/>
                <w:lang w:eastAsia="en-SG"/>
              </w:rPr>
              <w:t xml:space="preserve">, </w:t>
            </w:r>
            <w:r w:rsidRPr="00623A29">
              <w:rPr>
                <w:rFonts w:eastAsia="Times New Roman" w:cstheme="minorHAnsi"/>
                <w:color w:val="444746"/>
                <w:sz w:val="24"/>
                <w:szCs w:val="24"/>
                <w:bdr w:val="none" w:sz="0" w:space="0" w:color="auto" w:frame="1"/>
                <w:lang w:eastAsia="en-SG"/>
              </w:rPr>
              <w:t>ChatPromptTemplate</w:t>
            </w:r>
            <w:r w:rsidRPr="00EA4943">
              <w:rPr>
                <w:rFonts w:eastAsia="Times New Roman" w:cstheme="minorHAnsi"/>
                <w:color w:val="1B1C1D"/>
                <w:sz w:val="24"/>
                <w:szCs w:val="24"/>
                <w:lang w:eastAsia="en-SG"/>
              </w:rPr>
              <w:t xml:space="preserve">, </w:t>
            </w:r>
            <w:r w:rsidRPr="00623A29">
              <w:rPr>
                <w:rFonts w:eastAsia="Times New Roman" w:cstheme="minorHAnsi"/>
                <w:color w:val="444746"/>
                <w:sz w:val="24"/>
                <w:szCs w:val="24"/>
                <w:bdr w:val="none" w:sz="0" w:space="0" w:color="auto" w:frame="1"/>
                <w:lang w:eastAsia="en-SG"/>
              </w:rPr>
              <w:t>MessagesPlaceholder</w:t>
            </w:r>
          </w:p>
        </w:tc>
      </w:tr>
      <w:tr w:rsidR="00EA4943" w:rsidRPr="00EA4943" w:rsidTr="00EA49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b/>
                <w:bCs/>
                <w:color w:val="1B1C1D"/>
                <w:sz w:val="24"/>
                <w:szCs w:val="24"/>
                <w:bdr w:val="none" w:sz="0" w:space="0" w:color="auto" w:frame="1"/>
                <w:lang w:eastAsia="en-SG"/>
              </w:rPr>
              <w:t>Chains (or Runnables)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color w:val="1B1C1D"/>
                <w:sz w:val="24"/>
                <w:szCs w:val="24"/>
                <w:lang w:eastAsia="en-SG"/>
              </w:rPr>
              <w:t>The structured sequence of calls to models, prompts, and other components.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b/>
                <w:bCs/>
                <w:color w:val="1B1C1D"/>
                <w:sz w:val="24"/>
                <w:szCs w:val="24"/>
                <w:bdr w:val="none" w:sz="0" w:space="0" w:color="auto" w:frame="1"/>
                <w:lang w:eastAsia="en-SG"/>
              </w:rPr>
              <w:t>LCEL</w:t>
            </w:r>
            <w:r w:rsidRPr="00EA4943">
              <w:rPr>
                <w:rFonts w:eastAsia="Times New Roman" w:cstheme="minorHAnsi"/>
                <w:color w:val="1B1C1D"/>
                <w:sz w:val="24"/>
                <w:szCs w:val="24"/>
                <w:lang w:eastAsia="en-SG"/>
              </w:rPr>
              <w:t xml:space="preserve"> (`</w:t>
            </w:r>
          </w:p>
        </w:tc>
      </w:tr>
      <w:tr w:rsidR="00EA4943" w:rsidRPr="00EA4943" w:rsidTr="00EA49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b/>
                <w:bCs/>
                <w:color w:val="1B1C1D"/>
                <w:sz w:val="24"/>
                <w:szCs w:val="24"/>
                <w:bdr w:val="none" w:sz="0" w:space="0" w:color="auto" w:frame="1"/>
                <w:lang w:eastAsia="en-SG"/>
              </w:rPr>
              <w:t>Retrieval (Indexes)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color w:val="1B1C1D"/>
                <w:sz w:val="24"/>
                <w:szCs w:val="24"/>
                <w:lang w:eastAsia="en-SG"/>
              </w:rPr>
              <w:t>Tools for interacting with external data (Vector Stores, Document Loaders). Essential for RAG.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623A29">
              <w:rPr>
                <w:rFonts w:eastAsia="Times New Roman" w:cstheme="minorHAnsi"/>
                <w:color w:val="444746"/>
                <w:sz w:val="24"/>
                <w:szCs w:val="24"/>
                <w:bdr w:val="none" w:sz="0" w:space="0" w:color="auto" w:frame="1"/>
                <w:lang w:eastAsia="en-SG"/>
              </w:rPr>
              <w:t>FAISS</w:t>
            </w:r>
            <w:r w:rsidRPr="00EA4943">
              <w:rPr>
                <w:rFonts w:eastAsia="Times New Roman" w:cstheme="minorHAnsi"/>
                <w:color w:val="1B1C1D"/>
                <w:sz w:val="24"/>
                <w:szCs w:val="24"/>
                <w:lang w:eastAsia="en-SG"/>
              </w:rPr>
              <w:t xml:space="preserve">, </w:t>
            </w:r>
            <w:r w:rsidRPr="00623A29">
              <w:rPr>
                <w:rFonts w:eastAsia="Times New Roman" w:cstheme="minorHAnsi"/>
                <w:color w:val="444746"/>
                <w:sz w:val="24"/>
                <w:szCs w:val="24"/>
                <w:bdr w:val="none" w:sz="0" w:space="0" w:color="auto" w:frame="1"/>
                <w:lang w:eastAsia="en-SG"/>
              </w:rPr>
              <w:t>Chroma</w:t>
            </w:r>
            <w:r w:rsidRPr="00EA4943">
              <w:rPr>
                <w:rFonts w:eastAsia="Times New Roman" w:cstheme="minorHAnsi"/>
                <w:color w:val="1B1C1D"/>
                <w:sz w:val="24"/>
                <w:szCs w:val="24"/>
                <w:lang w:eastAsia="en-SG"/>
              </w:rPr>
              <w:t xml:space="preserve">, </w:t>
            </w:r>
            <w:r w:rsidRPr="00623A29">
              <w:rPr>
                <w:rFonts w:eastAsia="Times New Roman" w:cstheme="minorHAnsi"/>
                <w:color w:val="444746"/>
                <w:sz w:val="24"/>
                <w:szCs w:val="24"/>
                <w:bdr w:val="none" w:sz="0" w:space="0" w:color="auto" w:frame="1"/>
                <w:lang w:eastAsia="en-SG"/>
              </w:rPr>
              <w:t>WebBaseLoader</w:t>
            </w:r>
          </w:p>
        </w:tc>
      </w:tr>
      <w:tr w:rsidR="00EA4943" w:rsidRPr="00EA4943" w:rsidTr="00EA49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b/>
                <w:bCs/>
                <w:color w:val="1B1C1D"/>
                <w:sz w:val="24"/>
                <w:szCs w:val="24"/>
                <w:bdr w:val="none" w:sz="0" w:space="0" w:color="auto" w:frame="1"/>
                <w:lang w:eastAsia="en-SG"/>
              </w:rPr>
              <w:t>Memory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color w:val="1B1C1D"/>
                <w:sz w:val="24"/>
                <w:szCs w:val="24"/>
                <w:lang w:eastAsia="en-SG"/>
              </w:rPr>
              <w:t>Stores and manages the state of a conversation across multiple turns.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623A29">
              <w:rPr>
                <w:rFonts w:eastAsia="Times New Roman" w:cstheme="minorHAnsi"/>
                <w:color w:val="444746"/>
                <w:sz w:val="24"/>
                <w:szCs w:val="24"/>
                <w:bdr w:val="none" w:sz="0" w:space="0" w:color="auto" w:frame="1"/>
                <w:lang w:eastAsia="en-SG"/>
              </w:rPr>
              <w:t>ConversationBufferMemory</w:t>
            </w:r>
            <w:r w:rsidRPr="00EA4943">
              <w:rPr>
                <w:rFonts w:eastAsia="Times New Roman" w:cstheme="minorHAnsi"/>
                <w:color w:val="1B1C1D"/>
                <w:sz w:val="24"/>
                <w:szCs w:val="24"/>
                <w:lang w:eastAsia="en-SG"/>
              </w:rPr>
              <w:t xml:space="preserve">, </w:t>
            </w:r>
            <w:r w:rsidRPr="00623A29">
              <w:rPr>
                <w:rFonts w:eastAsia="Times New Roman" w:cstheme="minorHAnsi"/>
                <w:color w:val="444746"/>
                <w:sz w:val="24"/>
                <w:szCs w:val="24"/>
                <w:bdr w:val="none" w:sz="0" w:space="0" w:color="auto" w:frame="1"/>
                <w:lang w:eastAsia="en-SG"/>
              </w:rPr>
              <w:t>FileChatMessageHistory</w:t>
            </w:r>
          </w:p>
        </w:tc>
      </w:tr>
      <w:tr w:rsidR="00EA4943" w:rsidRPr="00EA4943" w:rsidTr="00EA494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b/>
                <w:bCs/>
                <w:color w:val="1B1C1D"/>
                <w:sz w:val="24"/>
                <w:szCs w:val="24"/>
                <w:bdr w:val="none" w:sz="0" w:space="0" w:color="auto" w:frame="1"/>
                <w:lang w:eastAsia="en-SG"/>
              </w:rPr>
              <w:t>Agents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EA4943">
              <w:rPr>
                <w:rFonts w:eastAsia="Times New Roman" w:cstheme="minorHAnsi"/>
                <w:color w:val="1B1C1D"/>
                <w:sz w:val="24"/>
                <w:szCs w:val="24"/>
                <w:lang w:eastAsia="en-SG"/>
              </w:rPr>
              <w:t xml:space="preserve">Systems that use an LLM to decide on a sequence of </w:t>
            </w:r>
            <w:r w:rsidRPr="00EA4943">
              <w:rPr>
                <w:rFonts w:eastAsia="Times New Roman" w:cstheme="minorHAnsi"/>
                <w:b/>
                <w:bCs/>
                <w:color w:val="1B1C1D"/>
                <w:sz w:val="24"/>
                <w:szCs w:val="24"/>
                <w:bdr w:val="none" w:sz="0" w:space="0" w:color="auto" w:frame="1"/>
                <w:lang w:eastAsia="en-SG"/>
              </w:rPr>
              <w:t>Actions</w:t>
            </w:r>
            <w:r w:rsidRPr="00EA4943">
              <w:rPr>
                <w:rFonts w:eastAsia="Times New Roman" w:cstheme="minorHAnsi"/>
                <w:color w:val="1B1C1D"/>
                <w:sz w:val="24"/>
                <w:szCs w:val="24"/>
                <w:lang w:eastAsia="en-SG"/>
              </w:rPr>
              <w:t xml:space="preserve"> using </w:t>
            </w:r>
            <w:r w:rsidRPr="00EA4943">
              <w:rPr>
                <w:rFonts w:eastAsia="Times New Roman" w:cstheme="minorHAnsi"/>
                <w:b/>
                <w:bCs/>
                <w:color w:val="1B1C1D"/>
                <w:sz w:val="24"/>
                <w:szCs w:val="24"/>
                <w:bdr w:val="none" w:sz="0" w:space="0" w:color="auto" w:frame="1"/>
                <w:lang w:eastAsia="en-SG"/>
              </w:rPr>
              <w:t>Tools</w:t>
            </w:r>
            <w:r w:rsidRPr="00EA4943">
              <w:rPr>
                <w:rFonts w:eastAsia="Times New Roman" w:cstheme="minorHAnsi"/>
                <w:color w:val="1B1C1D"/>
                <w:sz w:val="24"/>
                <w:szCs w:val="24"/>
                <w:lang w:eastAsia="en-SG"/>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A4943" w:rsidRPr="00EA4943" w:rsidRDefault="00EA4943" w:rsidP="00EA4943">
            <w:pPr>
              <w:spacing w:after="0" w:line="240" w:lineRule="auto"/>
              <w:rPr>
                <w:rFonts w:eastAsia="Times New Roman" w:cstheme="minorHAnsi"/>
                <w:color w:val="1B1C1D"/>
                <w:sz w:val="24"/>
                <w:szCs w:val="24"/>
                <w:lang w:eastAsia="en-SG"/>
              </w:rPr>
            </w:pPr>
            <w:r w:rsidRPr="00623A29">
              <w:rPr>
                <w:rFonts w:eastAsia="Times New Roman" w:cstheme="minorHAnsi"/>
                <w:color w:val="444746"/>
                <w:sz w:val="24"/>
                <w:szCs w:val="24"/>
                <w:bdr w:val="none" w:sz="0" w:space="0" w:color="auto" w:frame="1"/>
                <w:lang w:eastAsia="en-SG"/>
              </w:rPr>
              <w:t>create_react_agent</w:t>
            </w:r>
            <w:r w:rsidRPr="00EA4943">
              <w:rPr>
                <w:rFonts w:eastAsia="Times New Roman" w:cstheme="minorHAnsi"/>
                <w:color w:val="1B1C1D"/>
                <w:sz w:val="24"/>
                <w:szCs w:val="24"/>
                <w:lang w:eastAsia="en-SG"/>
              </w:rPr>
              <w:t xml:space="preserve">, </w:t>
            </w:r>
            <w:r w:rsidRPr="00623A29">
              <w:rPr>
                <w:rFonts w:eastAsia="Times New Roman" w:cstheme="minorHAnsi"/>
                <w:color w:val="444746"/>
                <w:sz w:val="24"/>
                <w:szCs w:val="24"/>
                <w:bdr w:val="none" w:sz="0" w:space="0" w:color="auto" w:frame="1"/>
                <w:lang w:eastAsia="en-SG"/>
              </w:rPr>
              <w:t>AgentExecutor</w:t>
            </w:r>
          </w:p>
        </w:tc>
      </w:tr>
    </w:tbl>
    <w:p w:rsidR="0024616D" w:rsidRDefault="0024616D">
      <w:pPr>
        <w:rPr>
          <w:rFonts w:cstheme="minorHAnsi"/>
          <w:b/>
          <w:sz w:val="28"/>
          <w:szCs w:val="28"/>
        </w:rPr>
      </w:pPr>
    </w:p>
    <w:p w:rsidR="00623A29" w:rsidRPr="00623A29" w:rsidRDefault="00623A29">
      <w:pPr>
        <w:rPr>
          <w:rFonts w:cstheme="minorHAnsi"/>
          <w:b/>
          <w:sz w:val="28"/>
          <w:szCs w:val="28"/>
        </w:rPr>
      </w:pPr>
      <w:r>
        <w:rPr>
          <w:rFonts w:cstheme="minorHAnsi"/>
          <w:b/>
          <w:sz w:val="28"/>
          <w:szCs w:val="28"/>
        </w:rPr>
        <w:lastRenderedPageBreak/>
        <w:t>TYPES OF AGENTS IN LANGCHAIN :</w:t>
      </w:r>
    </w:p>
    <w:p w:rsidR="00623A29" w:rsidRDefault="00623A29" w:rsidP="00623A29">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b/>
          <w:sz w:val="24"/>
          <w:szCs w:val="24"/>
          <w:lang w:eastAsia="en-SG"/>
        </w:rPr>
        <w:t>Zero-shot ReAct:</w:t>
      </w:r>
      <w:r w:rsidRPr="00623A29">
        <w:rPr>
          <w:rFonts w:eastAsia="Times New Roman" w:cstheme="minorHAnsi"/>
          <w:sz w:val="24"/>
          <w:szCs w:val="24"/>
          <w:lang w:eastAsia="en-SG"/>
        </w:rPr>
        <w:t xml:space="preserve">  </w:t>
      </w:r>
    </w:p>
    <w:p w:rsidR="00623A29" w:rsidRPr="00623A29" w:rsidRDefault="00623A29" w:rsidP="00623A2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sz w:val="24"/>
          <w:szCs w:val="24"/>
          <w:lang w:eastAsia="en-SG"/>
        </w:rPr>
        <w:t>The agent takes action based on a single input.</w:t>
      </w:r>
    </w:p>
    <w:p w:rsidR="00623A29" w:rsidRDefault="00623A29" w:rsidP="00623A29">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b/>
          <w:sz w:val="24"/>
          <w:szCs w:val="24"/>
          <w:lang w:eastAsia="en-SG"/>
        </w:rPr>
        <w:t>ReAct:</w:t>
      </w:r>
      <w:r w:rsidRPr="00623A29">
        <w:rPr>
          <w:rFonts w:eastAsia="Times New Roman" w:cstheme="minorHAnsi"/>
          <w:sz w:val="24"/>
          <w:szCs w:val="24"/>
          <w:lang w:eastAsia="en-SG"/>
        </w:rPr>
        <w:t xml:space="preserve"> </w:t>
      </w:r>
    </w:p>
    <w:p w:rsidR="00623A29" w:rsidRPr="00623A29" w:rsidRDefault="00623A29" w:rsidP="00623A2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sz w:val="24"/>
          <w:szCs w:val="24"/>
          <w:lang w:eastAsia="en-SG"/>
        </w:rPr>
        <w:t>This is similar to zero-shot, but the agent can</w:t>
      </w:r>
      <w:r>
        <w:rPr>
          <w:rFonts w:eastAsia="Times New Roman" w:cstheme="minorHAnsi"/>
          <w:sz w:val="24"/>
          <w:szCs w:val="24"/>
          <w:lang w:eastAsia="en-SG"/>
        </w:rPr>
        <w:t xml:space="preserve"> "think" (reason) about what to </w:t>
      </w:r>
      <w:r w:rsidRPr="00623A29">
        <w:rPr>
          <w:rFonts w:eastAsia="Times New Roman" w:cstheme="minorHAnsi"/>
          <w:sz w:val="24"/>
          <w:szCs w:val="24"/>
          <w:lang w:eastAsia="en-SG"/>
        </w:rPr>
        <w:t>do. It's more powerful for complex tasks.</w:t>
      </w:r>
    </w:p>
    <w:p w:rsidR="00623A29" w:rsidRPr="00623A29" w:rsidRDefault="00623A29" w:rsidP="00623A29">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b/>
          <w:sz w:val="24"/>
          <w:szCs w:val="24"/>
          <w:lang w:eastAsia="en-SG"/>
        </w:rPr>
        <w:t xml:space="preserve">Self-Ask with Search: </w:t>
      </w:r>
    </w:p>
    <w:p w:rsidR="00623A29" w:rsidRPr="00623A29" w:rsidRDefault="00623A29" w:rsidP="00623A2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sz w:val="24"/>
          <w:szCs w:val="24"/>
          <w:lang w:eastAsia="en-SG"/>
        </w:rPr>
        <w:t>This agent can specific</w:t>
      </w:r>
      <w:r>
        <w:rPr>
          <w:rFonts w:eastAsia="Times New Roman" w:cstheme="minorHAnsi"/>
          <w:sz w:val="24"/>
          <w:szCs w:val="24"/>
          <w:lang w:eastAsia="en-SG"/>
        </w:rPr>
        <w:t xml:space="preserve">ally ask search queries to find </w:t>
      </w:r>
      <w:r w:rsidRPr="00623A29">
        <w:rPr>
          <w:rFonts w:eastAsia="Times New Roman" w:cstheme="minorHAnsi"/>
          <w:sz w:val="24"/>
          <w:szCs w:val="24"/>
          <w:lang w:eastAsia="en-SG"/>
        </w:rPr>
        <w:t>information.</w:t>
      </w:r>
    </w:p>
    <w:p w:rsidR="00623A29" w:rsidRDefault="00623A29" w:rsidP="00623A29">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b/>
          <w:sz w:val="24"/>
          <w:szCs w:val="24"/>
          <w:lang w:eastAsia="en-SG"/>
        </w:rPr>
        <w:t>Conversational:</w:t>
      </w:r>
      <w:r w:rsidRPr="00623A29">
        <w:rPr>
          <w:rFonts w:eastAsia="Times New Roman" w:cstheme="minorHAnsi"/>
          <w:sz w:val="24"/>
          <w:szCs w:val="24"/>
          <w:lang w:eastAsia="en-SG"/>
        </w:rPr>
        <w:t xml:space="preserve">  </w:t>
      </w:r>
    </w:p>
    <w:p w:rsidR="00623A29" w:rsidRPr="00623A29" w:rsidRDefault="00623A29" w:rsidP="00623A2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sz w:val="24"/>
          <w:szCs w:val="24"/>
          <w:lang w:eastAsia="en-SG"/>
        </w:rPr>
        <w:t>Designed for conversatio</w:t>
      </w:r>
      <w:r>
        <w:rPr>
          <w:rFonts w:eastAsia="Times New Roman" w:cstheme="minorHAnsi"/>
          <w:sz w:val="24"/>
          <w:szCs w:val="24"/>
          <w:lang w:eastAsia="en-SG"/>
        </w:rPr>
        <w:t xml:space="preserve">nal scenarios, remembering past </w:t>
      </w:r>
      <w:r w:rsidRPr="00623A29">
        <w:rPr>
          <w:rFonts w:eastAsia="Times New Roman" w:cstheme="minorHAnsi"/>
          <w:sz w:val="24"/>
          <w:szCs w:val="24"/>
          <w:lang w:eastAsia="en-SG"/>
        </w:rPr>
        <w:t>interactions.</w:t>
      </w:r>
    </w:p>
    <w:p w:rsidR="00623A29" w:rsidRDefault="00623A29" w:rsidP="00623A29">
      <w:pPr>
        <w:pStyle w:val="ListParagraph"/>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b/>
          <w:sz w:val="24"/>
          <w:szCs w:val="24"/>
          <w:lang w:eastAsia="en-SG"/>
        </w:rPr>
        <w:t>Plan-and-execute agents:</w:t>
      </w:r>
      <w:r w:rsidRPr="00623A29">
        <w:rPr>
          <w:rFonts w:eastAsia="Times New Roman" w:cstheme="minorHAnsi"/>
          <w:sz w:val="24"/>
          <w:szCs w:val="24"/>
          <w:lang w:eastAsia="en-SG"/>
        </w:rPr>
        <w:t xml:space="preserve"> </w:t>
      </w:r>
    </w:p>
    <w:p w:rsidR="00623A29" w:rsidRPr="00623A29" w:rsidRDefault="00623A29" w:rsidP="00623A29">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theme="minorHAnsi"/>
          <w:sz w:val="24"/>
          <w:szCs w:val="24"/>
          <w:lang w:eastAsia="en-SG"/>
        </w:rPr>
      </w:pPr>
      <w:r w:rsidRPr="00623A29">
        <w:rPr>
          <w:rFonts w:eastAsia="Times New Roman" w:cstheme="minorHAnsi"/>
          <w:sz w:val="24"/>
          <w:szCs w:val="24"/>
          <w:lang w:eastAsia="en-SG"/>
        </w:rPr>
        <w:t>These agents plan out th</w:t>
      </w:r>
      <w:r>
        <w:rPr>
          <w:rFonts w:eastAsia="Times New Roman" w:cstheme="minorHAnsi"/>
          <w:sz w:val="24"/>
          <w:szCs w:val="24"/>
          <w:lang w:eastAsia="en-SG"/>
        </w:rPr>
        <w:t xml:space="preserve">e entire sequence of actions to take, and then execute </w:t>
      </w:r>
      <w:r w:rsidRPr="00623A29">
        <w:rPr>
          <w:rFonts w:eastAsia="Times New Roman" w:cstheme="minorHAnsi"/>
          <w:sz w:val="24"/>
          <w:szCs w:val="24"/>
          <w:lang w:eastAsia="en-SG"/>
        </w:rPr>
        <w:t xml:space="preserve">the </w:t>
      </w:r>
      <w:r>
        <w:rPr>
          <w:rFonts w:eastAsia="Times New Roman" w:cstheme="minorHAnsi"/>
          <w:sz w:val="24"/>
          <w:szCs w:val="24"/>
          <w:lang w:eastAsia="en-SG"/>
        </w:rPr>
        <w:t xml:space="preserve"> </w:t>
      </w:r>
      <w:r w:rsidRPr="00623A29">
        <w:rPr>
          <w:rFonts w:eastAsia="Times New Roman" w:cstheme="minorHAnsi"/>
          <w:sz w:val="24"/>
          <w:szCs w:val="24"/>
          <w:lang w:eastAsia="en-SG"/>
        </w:rPr>
        <w:t>plan.</w:t>
      </w:r>
    </w:p>
    <w:p w:rsidR="00623A29" w:rsidRDefault="00623A29">
      <w:pPr>
        <w:rPr>
          <w:rFonts w:cstheme="minorHAnsi"/>
          <w:sz w:val="24"/>
          <w:szCs w:val="24"/>
        </w:rPr>
      </w:pPr>
    </w:p>
    <w:p w:rsidR="00623A29" w:rsidRPr="00623A29" w:rsidRDefault="00623A29">
      <w:pPr>
        <w:rPr>
          <w:rFonts w:cstheme="minorHAnsi"/>
          <w:b/>
          <w:sz w:val="28"/>
          <w:szCs w:val="28"/>
        </w:rPr>
      </w:pPr>
      <w:r w:rsidRPr="00623A29">
        <w:rPr>
          <w:rFonts w:cstheme="minorHAnsi"/>
          <w:b/>
          <w:sz w:val="28"/>
          <w:szCs w:val="28"/>
        </w:rPr>
        <w:t>TYPES OF MEMORY IN LANGCHAIN :</w:t>
      </w:r>
    </w:p>
    <w:p w:rsidR="00623A29" w:rsidRPr="00623A29" w:rsidRDefault="00623A29" w:rsidP="00623A29">
      <w:pPr>
        <w:pStyle w:val="HTMLPreformatted"/>
        <w:numPr>
          <w:ilvl w:val="0"/>
          <w:numId w:val="3"/>
        </w:numPr>
        <w:shd w:val="clear" w:color="auto" w:fill="FFFFFF"/>
        <w:wordWrap w:val="0"/>
        <w:rPr>
          <w:rFonts w:asciiTheme="minorHAnsi" w:hAnsiTheme="minorHAnsi" w:cstheme="minorHAnsi"/>
          <w:b/>
          <w:sz w:val="24"/>
          <w:szCs w:val="24"/>
        </w:rPr>
      </w:pPr>
      <w:r w:rsidRPr="00623A29">
        <w:rPr>
          <w:rFonts w:asciiTheme="minorHAnsi" w:hAnsiTheme="minorHAnsi" w:cstheme="minorHAnsi"/>
          <w:b/>
          <w:sz w:val="24"/>
          <w:szCs w:val="24"/>
        </w:rPr>
        <w:t>ConversationBufferMemory:</w:t>
      </w:r>
    </w:p>
    <w:p w:rsidR="00623A29" w:rsidRPr="00623A29" w:rsidRDefault="00623A29" w:rsidP="00623A29">
      <w:pPr>
        <w:pStyle w:val="HTMLPreformatted"/>
        <w:shd w:val="clear" w:color="auto" w:fill="FFFFFF"/>
        <w:wordWrap w:val="0"/>
        <w:ind w:left="720"/>
        <w:rPr>
          <w:rFonts w:asciiTheme="minorHAnsi" w:hAnsiTheme="minorHAnsi" w:cstheme="minorHAnsi"/>
          <w:sz w:val="24"/>
          <w:szCs w:val="24"/>
        </w:rPr>
      </w:pPr>
      <w:r w:rsidRPr="00623A29">
        <w:rPr>
          <w:rFonts w:asciiTheme="minorHAnsi" w:hAnsiTheme="minorHAnsi" w:cstheme="minorHAnsi"/>
          <w:sz w:val="24"/>
          <w:szCs w:val="24"/>
        </w:rPr>
        <w:t>Simplest form, it stores the entire conversation history.</w:t>
      </w:r>
    </w:p>
    <w:p w:rsidR="00623A29" w:rsidRPr="00623A29" w:rsidRDefault="00623A29" w:rsidP="00623A29">
      <w:pPr>
        <w:pStyle w:val="HTMLPreformatted"/>
        <w:numPr>
          <w:ilvl w:val="0"/>
          <w:numId w:val="3"/>
        </w:numPr>
        <w:shd w:val="clear" w:color="auto" w:fill="FFFFFF"/>
        <w:wordWrap w:val="0"/>
        <w:rPr>
          <w:rFonts w:asciiTheme="minorHAnsi" w:hAnsiTheme="minorHAnsi" w:cstheme="minorHAnsi"/>
          <w:b/>
          <w:sz w:val="24"/>
          <w:szCs w:val="24"/>
        </w:rPr>
      </w:pPr>
      <w:r w:rsidRPr="00623A29">
        <w:rPr>
          <w:rFonts w:asciiTheme="minorHAnsi" w:hAnsiTheme="minorHAnsi" w:cstheme="minorHAnsi"/>
          <w:b/>
          <w:sz w:val="24"/>
          <w:szCs w:val="24"/>
        </w:rPr>
        <w:t>C</w:t>
      </w:r>
      <w:r w:rsidRPr="00623A29">
        <w:rPr>
          <w:rFonts w:asciiTheme="minorHAnsi" w:hAnsiTheme="minorHAnsi" w:cstheme="minorHAnsi"/>
          <w:b/>
          <w:sz w:val="24"/>
          <w:szCs w:val="24"/>
        </w:rPr>
        <w:t>onversationBufferWindowMemory:</w:t>
      </w:r>
    </w:p>
    <w:p w:rsidR="00623A29" w:rsidRPr="00623A29" w:rsidRDefault="00623A29" w:rsidP="00623A29">
      <w:pPr>
        <w:pStyle w:val="HTMLPreformatted"/>
        <w:shd w:val="clear" w:color="auto" w:fill="FFFFFF"/>
        <w:wordWrap w:val="0"/>
        <w:ind w:left="720"/>
        <w:rPr>
          <w:rFonts w:asciiTheme="minorHAnsi" w:hAnsiTheme="minorHAnsi" w:cstheme="minorHAnsi"/>
          <w:sz w:val="24"/>
          <w:szCs w:val="24"/>
        </w:rPr>
      </w:pPr>
      <w:r w:rsidRPr="00623A29">
        <w:rPr>
          <w:rFonts w:asciiTheme="minorHAnsi" w:hAnsiTheme="minorHAnsi" w:cstheme="minorHAnsi"/>
          <w:sz w:val="24"/>
          <w:szCs w:val="24"/>
        </w:rPr>
        <w:t xml:space="preserve"> Stores a rolling window of the most recent interactions.</w:t>
      </w:r>
    </w:p>
    <w:p w:rsidR="00623A29" w:rsidRPr="00623A29" w:rsidRDefault="00623A29" w:rsidP="00623A29">
      <w:pPr>
        <w:pStyle w:val="HTMLPreformatted"/>
        <w:numPr>
          <w:ilvl w:val="0"/>
          <w:numId w:val="3"/>
        </w:numPr>
        <w:shd w:val="clear" w:color="auto" w:fill="FFFFFF"/>
        <w:wordWrap w:val="0"/>
        <w:rPr>
          <w:rFonts w:asciiTheme="minorHAnsi" w:hAnsiTheme="minorHAnsi" w:cstheme="minorHAnsi"/>
          <w:b/>
          <w:sz w:val="24"/>
          <w:szCs w:val="24"/>
        </w:rPr>
      </w:pPr>
      <w:r w:rsidRPr="00623A29">
        <w:rPr>
          <w:rFonts w:asciiTheme="minorHAnsi" w:hAnsiTheme="minorHAnsi" w:cstheme="minorHAnsi"/>
          <w:b/>
          <w:sz w:val="24"/>
          <w:szCs w:val="24"/>
        </w:rPr>
        <w:t>ConversationSummaryMemory:</w:t>
      </w:r>
    </w:p>
    <w:p w:rsidR="00623A29" w:rsidRPr="00623A29" w:rsidRDefault="00623A29" w:rsidP="00623A29">
      <w:pPr>
        <w:pStyle w:val="HTMLPreformatted"/>
        <w:shd w:val="clear" w:color="auto" w:fill="FFFFFF"/>
        <w:wordWrap w:val="0"/>
        <w:ind w:left="720"/>
        <w:rPr>
          <w:rFonts w:asciiTheme="minorHAnsi" w:hAnsiTheme="minorHAnsi" w:cstheme="minorHAnsi"/>
          <w:sz w:val="24"/>
          <w:szCs w:val="24"/>
        </w:rPr>
      </w:pPr>
      <w:r w:rsidRPr="00623A29">
        <w:rPr>
          <w:rFonts w:asciiTheme="minorHAnsi" w:hAnsiTheme="minorHAnsi" w:cstheme="minorHAnsi"/>
          <w:sz w:val="24"/>
          <w:szCs w:val="24"/>
        </w:rPr>
        <w:t>Summarizes the conversation over time to keep the memory concise.</w:t>
      </w:r>
    </w:p>
    <w:p w:rsidR="00623A29" w:rsidRPr="00623A29" w:rsidRDefault="00623A29" w:rsidP="00623A29">
      <w:pPr>
        <w:pStyle w:val="HTMLPreformatted"/>
        <w:numPr>
          <w:ilvl w:val="0"/>
          <w:numId w:val="3"/>
        </w:numPr>
        <w:shd w:val="clear" w:color="auto" w:fill="FFFFFF"/>
        <w:wordWrap w:val="0"/>
        <w:rPr>
          <w:rFonts w:asciiTheme="minorHAnsi" w:hAnsiTheme="minorHAnsi" w:cstheme="minorHAnsi"/>
          <w:b/>
          <w:sz w:val="24"/>
          <w:szCs w:val="24"/>
        </w:rPr>
      </w:pPr>
      <w:r w:rsidRPr="00623A29">
        <w:rPr>
          <w:rFonts w:asciiTheme="minorHAnsi" w:hAnsiTheme="minorHAnsi" w:cstheme="minorHAnsi"/>
          <w:b/>
          <w:sz w:val="24"/>
          <w:szCs w:val="24"/>
        </w:rPr>
        <w:t>Con</w:t>
      </w:r>
      <w:r w:rsidRPr="00623A29">
        <w:rPr>
          <w:rFonts w:asciiTheme="minorHAnsi" w:hAnsiTheme="minorHAnsi" w:cstheme="minorHAnsi"/>
          <w:b/>
          <w:sz w:val="24"/>
          <w:szCs w:val="24"/>
        </w:rPr>
        <w:t>versationSummaryBufferMemory:</w:t>
      </w:r>
    </w:p>
    <w:p w:rsidR="00623A29" w:rsidRPr="00623A29" w:rsidRDefault="00623A29" w:rsidP="00623A29">
      <w:pPr>
        <w:pStyle w:val="HTMLPreformatted"/>
        <w:shd w:val="clear" w:color="auto" w:fill="FFFFFF"/>
        <w:wordWrap w:val="0"/>
        <w:ind w:left="720"/>
        <w:rPr>
          <w:rFonts w:asciiTheme="minorHAnsi" w:hAnsiTheme="minorHAnsi" w:cstheme="minorHAnsi"/>
          <w:sz w:val="24"/>
          <w:szCs w:val="24"/>
        </w:rPr>
      </w:pPr>
      <w:r w:rsidRPr="00623A29">
        <w:rPr>
          <w:rFonts w:asciiTheme="minorHAnsi" w:hAnsiTheme="minorHAnsi" w:cstheme="minorHAnsi"/>
          <w:sz w:val="24"/>
          <w:szCs w:val="24"/>
        </w:rPr>
        <w:t>Combines the buffer and summary approaches. It uses a buffer initially, then summarizes when the buffer gets too large.</w:t>
      </w:r>
    </w:p>
    <w:p w:rsidR="00623A29" w:rsidRPr="00623A29" w:rsidRDefault="00623A29" w:rsidP="00623A29">
      <w:pPr>
        <w:pStyle w:val="HTMLPreformatted"/>
        <w:numPr>
          <w:ilvl w:val="0"/>
          <w:numId w:val="3"/>
        </w:numPr>
        <w:shd w:val="clear" w:color="auto" w:fill="FFFFFF"/>
        <w:wordWrap w:val="0"/>
        <w:rPr>
          <w:rFonts w:asciiTheme="minorHAnsi" w:hAnsiTheme="minorHAnsi" w:cstheme="minorHAnsi"/>
          <w:b/>
          <w:sz w:val="24"/>
          <w:szCs w:val="24"/>
        </w:rPr>
      </w:pPr>
      <w:r w:rsidRPr="00623A29">
        <w:rPr>
          <w:rFonts w:asciiTheme="minorHAnsi" w:hAnsiTheme="minorHAnsi" w:cstheme="minorHAnsi"/>
          <w:b/>
          <w:sz w:val="24"/>
          <w:szCs w:val="24"/>
        </w:rPr>
        <w:t>Con</w:t>
      </w:r>
      <w:r w:rsidRPr="00623A29">
        <w:rPr>
          <w:rFonts w:asciiTheme="minorHAnsi" w:hAnsiTheme="minorHAnsi" w:cstheme="minorHAnsi"/>
          <w:b/>
          <w:sz w:val="24"/>
          <w:szCs w:val="24"/>
        </w:rPr>
        <w:t>versationKnowledgeGraphMemory:</w:t>
      </w:r>
    </w:p>
    <w:p w:rsidR="00623A29" w:rsidRPr="00623A29" w:rsidRDefault="00623A29" w:rsidP="00623A29">
      <w:pPr>
        <w:pStyle w:val="HTMLPreformatted"/>
        <w:shd w:val="clear" w:color="auto" w:fill="FFFFFF"/>
        <w:wordWrap w:val="0"/>
        <w:ind w:left="720"/>
        <w:rPr>
          <w:rFonts w:asciiTheme="minorHAnsi" w:hAnsiTheme="minorHAnsi" w:cstheme="minorHAnsi"/>
          <w:sz w:val="24"/>
          <w:szCs w:val="24"/>
        </w:rPr>
      </w:pPr>
      <w:r w:rsidRPr="00623A29">
        <w:rPr>
          <w:rFonts w:asciiTheme="minorHAnsi" w:hAnsiTheme="minorHAnsi" w:cstheme="minorHAnsi"/>
          <w:sz w:val="24"/>
          <w:szCs w:val="24"/>
        </w:rPr>
        <w:t xml:space="preserve"> Uses a knowledge graph to store and retrieve information from the conversation.</w:t>
      </w:r>
    </w:p>
    <w:p w:rsidR="00623A29" w:rsidRPr="0024616D" w:rsidRDefault="00623A29">
      <w:pPr>
        <w:rPr>
          <w:rFonts w:cstheme="minorHAnsi"/>
          <w:sz w:val="28"/>
          <w:szCs w:val="28"/>
        </w:rPr>
      </w:pPr>
    </w:p>
    <w:p w:rsidR="0024616D" w:rsidRPr="0024616D" w:rsidRDefault="0024616D" w:rsidP="0024616D">
      <w:pPr>
        <w:pStyle w:val="HTMLPreformatted"/>
        <w:shd w:val="clear" w:color="auto" w:fill="FFFFFF"/>
        <w:wordWrap w:val="0"/>
        <w:rPr>
          <w:rFonts w:asciiTheme="minorHAnsi" w:hAnsiTheme="minorHAnsi" w:cstheme="minorHAnsi"/>
          <w:b/>
          <w:sz w:val="28"/>
          <w:szCs w:val="28"/>
        </w:rPr>
      </w:pPr>
      <w:r w:rsidRPr="0024616D">
        <w:rPr>
          <w:rFonts w:asciiTheme="minorHAnsi" w:hAnsiTheme="minorHAnsi" w:cstheme="minorHAnsi"/>
          <w:b/>
          <w:sz w:val="28"/>
          <w:szCs w:val="28"/>
        </w:rPr>
        <w:t xml:space="preserve">Map </w:t>
      </w:r>
      <w:r w:rsidRPr="0024616D">
        <w:rPr>
          <w:rFonts w:asciiTheme="minorHAnsi" w:hAnsiTheme="minorHAnsi" w:cstheme="minorHAnsi"/>
          <w:b/>
          <w:sz w:val="28"/>
          <w:szCs w:val="28"/>
        </w:rPr>
        <w:t>Reduce:</w:t>
      </w:r>
    </w:p>
    <w:p w:rsidR="0024616D" w:rsidRPr="0024616D" w:rsidRDefault="0024616D" w:rsidP="0024616D">
      <w:pPr>
        <w:pStyle w:val="HTMLPreformatted"/>
        <w:shd w:val="clear" w:color="auto" w:fill="FFFFFF"/>
        <w:wordWrap w:val="0"/>
        <w:rPr>
          <w:rFonts w:asciiTheme="minorHAnsi" w:hAnsiTheme="minorHAnsi" w:cstheme="minorHAnsi"/>
          <w:sz w:val="24"/>
          <w:szCs w:val="24"/>
        </w:rPr>
      </w:pPr>
      <w:r w:rsidRPr="0024616D">
        <w:rPr>
          <w:rFonts w:asciiTheme="minorHAnsi" w:hAnsiTheme="minorHAnsi" w:cstheme="minorHAnsi"/>
          <w:sz w:val="24"/>
          <w:szCs w:val="24"/>
        </w:rPr>
        <w:t xml:space="preserve"> </w:t>
      </w:r>
      <w:r>
        <w:rPr>
          <w:rFonts w:asciiTheme="minorHAnsi" w:hAnsiTheme="minorHAnsi" w:cstheme="minorHAnsi"/>
          <w:sz w:val="24"/>
          <w:szCs w:val="24"/>
        </w:rPr>
        <w:tab/>
      </w:r>
      <w:r w:rsidRPr="0024616D">
        <w:rPr>
          <w:rFonts w:asciiTheme="minorHAnsi" w:hAnsiTheme="minorHAnsi" w:cstheme="minorHAnsi"/>
          <w:sz w:val="24"/>
          <w:szCs w:val="24"/>
        </w:rPr>
        <w:t>In Langchain, Map Reduce is a type of chain often used for processing large documents. It works by:</w:t>
      </w:r>
    </w:p>
    <w:p w:rsidR="0024616D" w:rsidRPr="0024616D" w:rsidRDefault="0024616D" w:rsidP="0024616D">
      <w:pPr>
        <w:pStyle w:val="HTMLPreformatted"/>
        <w:shd w:val="clear" w:color="auto" w:fill="FFFFFF"/>
        <w:wordWrap w:val="0"/>
        <w:rPr>
          <w:rFonts w:asciiTheme="minorHAnsi" w:hAnsiTheme="minorHAnsi" w:cstheme="minorHAnsi"/>
          <w:sz w:val="24"/>
          <w:szCs w:val="24"/>
        </w:rPr>
      </w:pPr>
      <w:r>
        <w:rPr>
          <w:rFonts w:asciiTheme="minorHAnsi" w:hAnsiTheme="minorHAnsi" w:cstheme="minorHAnsi"/>
          <w:sz w:val="24"/>
          <w:szCs w:val="24"/>
        </w:rPr>
        <w:t xml:space="preserve">    </w:t>
      </w:r>
      <w:r w:rsidRPr="0024616D">
        <w:rPr>
          <w:rFonts w:asciiTheme="minorHAnsi" w:hAnsiTheme="minorHAnsi" w:cstheme="minorHAnsi"/>
          <w:b/>
          <w:sz w:val="24"/>
          <w:szCs w:val="24"/>
        </w:rPr>
        <w:t>Mapping:</w:t>
      </w:r>
      <w:r>
        <w:rPr>
          <w:rFonts w:asciiTheme="minorHAnsi" w:hAnsiTheme="minorHAnsi" w:cstheme="minorHAnsi"/>
          <w:sz w:val="24"/>
          <w:szCs w:val="24"/>
        </w:rPr>
        <w:t xml:space="preserve"> </w:t>
      </w:r>
      <w:r w:rsidRPr="0024616D">
        <w:rPr>
          <w:rFonts w:asciiTheme="minorHAnsi" w:hAnsiTheme="minorHAnsi" w:cstheme="minorHAnsi"/>
          <w:sz w:val="24"/>
          <w:szCs w:val="24"/>
        </w:rPr>
        <w:t>Splitting the document into chunks and processing each chunk independently with an LLM.</w:t>
      </w:r>
    </w:p>
    <w:p w:rsidR="0024616D" w:rsidRPr="0024616D" w:rsidRDefault="0024616D" w:rsidP="0024616D">
      <w:pPr>
        <w:pStyle w:val="HTMLPreformatted"/>
        <w:shd w:val="clear" w:color="auto" w:fill="FFFFFF"/>
        <w:wordWrap w:val="0"/>
        <w:rPr>
          <w:rFonts w:asciiTheme="minorHAnsi" w:hAnsiTheme="minorHAnsi" w:cstheme="minorHAnsi"/>
          <w:sz w:val="24"/>
          <w:szCs w:val="24"/>
        </w:rPr>
      </w:pPr>
      <w:r>
        <w:rPr>
          <w:rFonts w:asciiTheme="minorHAnsi" w:hAnsiTheme="minorHAnsi" w:cstheme="minorHAnsi"/>
          <w:sz w:val="24"/>
          <w:szCs w:val="24"/>
        </w:rPr>
        <w:t xml:space="preserve">    </w:t>
      </w:r>
      <w:r w:rsidRPr="0024616D">
        <w:rPr>
          <w:rFonts w:asciiTheme="minorHAnsi" w:hAnsiTheme="minorHAnsi" w:cstheme="minorHAnsi"/>
          <w:b/>
          <w:sz w:val="24"/>
          <w:szCs w:val="24"/>
        </w:rPr>
        <w:t>Reducing:</w:t>
      </w:r>
      <w:r>
        <w:rPr>
          <w:rFonts w:asciiTheme="minorHAnsi" w:hAnsiTheme="minorHAnsi" w:cstheme="minorHAnsi"/>
          <w:sz w:val="24"/>
          <w:szCs w:val="24"/>
        </w:rPr>
        <w:t xml:space="preserve"> </w:t>
      </w:r>
      <w:r w:rsidRPr="0024616D">
        <w:rPr>
          <w:rFonts w:asciiTheme="minorHAnsi" w:hAnsiTheme="minorHAnsi" w:cstheme="minorHAnsi"/>
          <w:sz w:val="24"/>
          <w:szCs w:val="24"/>
        </w:rPr>
        <w:t>Combining the results from each chunk into a single, final output using another LLM call. This is great for summarizing long texts or answering questions based on a large corpus of data.</w:t>
      </w:r>
    </w:p>
    <w:p w:rsidR="0024616D" w:rsidRPr="0024616D" w:rsidRDefault="0024616D" w:rsidP="0024616D">
      <w:pPr>
        <w:pStyle w:val="HTMLPreformatted"/>
        <w:shd w:val="clear" w:color="auto" w:fill="FFFFFF"/>
        <w:wordWrap w:val="0"/>
        <w:rPr>
          <w:rFonts w:asciiTheme="minorHAnsi" w:hAnsiTheme="minorHAnsi" w:cstheme="minorHAnsi"/>
          <w:sz w:val="24"/>
          <w:szCs w:val="24"/>
        </w:rPr>
      </w:pPr>
    </w:p>
    <w:p w:rsidR="0024616D" w:rsidRPr="0024616D" w:rsidRDefault="0024616D" w:rsidP="0024616D">
      <w:pPr>
        <w:pStyle w:val="HTMLPreformatted"/>
        <w:shd w:val="clear" w:color="auto" w:fill="FFFFFF"/>
        <w:wordWrap w:val="0"/>
        <w:rPr>
          <w:rFonts w:asciiTheme="minorHAnsi" w:hAnsiTheme="minorHAnsi" w:cstheme="minorHAnsi"/>
          <w:b/>
          <w:sz w:val="28"/>
          <w:szCs w:val="28"/>
        </w:rPr>
      </w:pPr>
      <w:r w:rsidRPr="0024616D">
        <w:rPr>
          <w:rFonts w:asciiTheme="minorHAnsi" w:hAnsiTheme="minorHAnsi" w:cstheme="minorHAnsi"/>
          <w:b/>
          <w:sz w:val="28"/>
          <w:szCs w:val="28"/>
        </w:rPr>
        <w:t xml:space="preserve">Runnable: </w:t>
      </w:r>
    </w:p>
    <w:p w:rsidR="0024616D" w:rsidRPr="0024616D" w:rsidRDefault="0024616D" w:rsidP="0024616D">
      <w:pPr>
        <w:pStyle w:val="HTMLPreformatted"/>
        <w:shd w:val="clear" w:color="auto" w:fill="FFFFFF"/>
        <w:wordWrap w:val="0"/>
        <w:rPr>
          <w:rFonts w:asciiTheme="minorHAnsi" w:hAnsiTheme="minorHAnsi" w:cstheme="minorHAnsi"/>
          <w:sz w:val="24"/>
          <w:szCs w:val="24"/>
        </w:rPr>
      </w:pPr>
      <w:r>
        <w:rPr>
          <w:rFonts w:asciiTheme="minorHAnsi" w:hAnsiTheme="minorHAnsi" w:cstheme="minorHAnsi"/>
          <w:sz w:val="24"/>
          <w:szCs w:val="24"/>
        </w:rPr>
        <w:tab/>
      </w:r>
      <w:r w:rsidRPr="0024616D">
        <w:rPr>
          <w:rFonts w:asciiTheme="minorHAnsi" w:hAnsiTheme="minorHAnsi" w:cstheme="minorHAnsi"/>
          <w:sz w:val="24"/>
          <w:szCs w:val="24"/>
        </w:rPr>
        <w:t>In Langchain, a "Runnable" is a standard interface that represents a callable unit. It's a core concept that allows you to easily chain together different components like models, prompts, and other runnables. Anything that implements the Runnable interface can be invoked, composed, and streamed, making it super flexible for building complex workflows.</w:t>
      </w:r>
    </w:p>
    <w:p w:rsidR="0024616D" w:rsidRPr="0024616D" w:rsidRDefault="0024616D" w:rsidP="0024616D">
      <w:pPr>
        <w:pStyle w:val="HTMLPreformatted"/>
        <w:shd w:val="clear" w:color="auto" w:fill="FFFFFF"/>
        <w:wordWrap w:val="0"/>
        <w:rPr>
          <w:rFonts w:asciiTheme="minorHAnsi" w:hAnsiTheme="minorHAnsi" w:cstheme="minorHAnsi"/>
          <w:sz w:val="24"/>
          <w:szCs w:val="24"/>
        </w:rPr>
      </w:pPr>
    </w:p>
    <w:p w:rsidR="0024616D" w:rsidRPr="0024616D" w:rsidRDefault="0024616D" w:rsidP="0024616D">
      <w:pPr>
        <w:pStyle w:val="HTMLPreformatted"/>
        <w:shd w:val="clear" w:color="auto" w:fill="FFFFFF"/>
        <w:wordWrap w:val="0"/>
        <w:rPr>
          <w:rFonts w:asciiTheme="minorHAnsi" w:hAnsiTheme="minorHAnsi" w:cstheme="minorHAnsi"/>
          <w:sz w:val="24"/>
          <w:szCs w:val="24"/>
        </w:rPr>
      </w:pPr>
      <w:r w:rsidRPr="0024616D">
        <w:rPr>
          <w:rFonts w:asciiTheme="minorHAnsi" w:hAnsiTheme="minorHAnsi" w:cstheme="minorHAnsi"/>
          <w:sz w:val="24"/>
          <w:szCs w:val="24"/>
        </w:rPr>
        <w:lastRenderedPageBreak/>
        <w:t>In short, Map Reduce is a specific type of chain for processing large amounts of data, while Runnable is a more general interface for creating composable and executable units within Langchain. They can be used together to build powerful and modular LLM applications!</w:t>
      </w:r>
    </w:p>
    <w:p w:rsidR="00623A29" w:rsidRDefault="00623A29">
      <w:pPr>
        <w:rPr>
          <w:rFonts w:cstheme="minorHAnsi"/>
          <w:b/>
          <w:sz w:val="24"/>
          <w:szCs w:val="24"/>
        </w:rPr>
      </w:pPr>
    </w:p>
    <w:p w:rsidR="007F6522" w:rsidRDefault="007F6522">
      <w:pPr>
        <w:rPr>
          <w:rFonts w:cstheme="minorHAnsi"/>
          <w:b/>
          <w:sz w:val="24"/>
          <w:szCs w:val="24"/>
        </w:rPr>
      </w:pPr>
    </w:p>
    <w:p w:rsidR="007F6522" w:rsidRPr="007F6522" w:rsidRDefault="007F6522" w:rsidP="007F6522">
      <w:pPr>
        <w:spacing w:after="0"/>
        <w:rPr>
          <w:rFonts w:cstheme="minorHAnsi"/>
          <w:b/>
          <w:sz w:val="28"/>
          <w:szCs w:val="28"/>
        </w:rPr>
      </w:pPr>
      <w:r>
        <w:rPr>
          <w:rFonts w:cstheme="minorHAnsi"/>
          <w:b/>
          <w:sz w:val="28"/>
          <w:szCs w:val="28"/>
        </w:rPr>
        <w:t xml:space="preserve">TYPES OF </w:t>
      </w:r>
      <w:r w:rsidRPr="007F6522">
        <w:rPr>
          <w:rFonts w:cstheme="minorHAnsi"/>
          <w:b/>
          <w:sz w:val="28"/>
          <w:szCs w:val="28"/>
        </w:rPr>
        <w:t>CHAINS</w:t>
      </w:r>
      <w:r>
        <w:rPr>
          <w:rFonts w:cstheme="minorHAnsi"/>
          <w:b/>
          <w:sz w:val="28"/>
          <w:szCs w:val="28"/>
        </w:rPr>
        <w:t xml:space="preserve"> IN </w:t>
      </w:r>
      <w:r w:rsidRPr="007F6522">
        <w:rPr>
          <w:rFonts w:cstheme="minorHAnsi"/>
          <w:b/>
          <w:sz w:val="28"/>
          <w:szCs w:val="28"/>
        </w:rPr>
        <w:t>LANGCHAIN (2025)</w:t>
      </w:r>
    </w:p>
    <w:p w:rsidR="007F6522" w:rsidRPr="007F6522" w:rsidRDefault="007F6522" w:rsidP="007F6522">
      <w:pPr>
        <w:spacing w:after="0"/>
        <w:rPr>
          <w:rFonts w:cstheme="minorHAnsi"/>
          <w:sz w:val="24"/>
          <w:szCs w:val="24"/>
        </w:rPr>
      </w:pPr>
    </w:p>
    <w:p w:rsidR="007F6522" w:rsidRDefault="007F6522" w:rsidP="007F6522">
      <w:pPr>
        <w:spacing w:after="0"/>
        <w:rPr>
          <w:rFonts w:cstheme="minorHAnsi"/>
          <w:b/>
          <w:sz w:val="24"/>
          <w:szCs w:val="24"/>
        </w:rPr>
      </w:pPr>
      <w:r>
        <w:rPr>
          <w:rFonts w:cstheme="minorHAnsi"/>
          <w:b/>
          <w:sz w:val="24"/>
          <w:szCs w:val="24"/>
        </w:rPr>
        <w:t>CORE:</w:t>
      </w:r>
      <w:r>
        <w:rPr>
          <w:rFonts w:cstheme="minorHAnsi"/>
          <w:b/>
          <w:sz w:val="24"/>
          <w:szCs w:val="24"/>
        </w:rPr>
        <w:tab/>
      </w:r>
      <w:r>
        <w:rPr>
          <w:rFonts w:cstheme="minorHAnsi"/>
          <w:b/>
          <w:sz w:val="24"/>
          <w:szCs w:val="24"/>
        </w:rPr>
        <w:tab/>
      </w:r>
      <w:r>
        <w:rPr>
          <w:rFonts w:cstheme="minorHAnsi"/>
          <w:b/>
          <w:sz w:val="24"/>
          <w:szCs w:val="24"/>
        </w:rPr>
        <w:tab/>
      </w:r>
    </w:p>
    <w:p w:rsidR="007F6522" w:rsidRPr="007F6522" w:rsidRDefault="007F6522" w:rsidP="007F6522">
      <w:pPr>
        <w:spacing w:after="0"/>
        <w:ind w:left="720"/>
        <w:rPr>
          <w:rFonts w:cstheme="minorHAnsi"/>
          <w:b/>
          <w:sz w:val="24"/>
          <w:szCs w:val="24"/>
        </w:rPr>
      </w:pPr>
      <w:r w:rsidRPr="007F6522">
        <w:rPr>
          <w:rFonts w:cstheme="minorHAnsi"/>
          <w:sz w:val="24"/>
          <w:szCs w:val="24"/>
        </w:rPr>
        <w:t>- LLMChain</w:t>
      </w:r>
    </w:p>
    <w:p w:rsidR="007F6522" w:rsidRPr="007F6522" w:rsidRDefault="007F6522" w:rsidP="007F6522">
      <w:pPr>
        <w:spacing w:after="0"/>
        <w:rPr>
          <w:rFonts w:cstheme="minorHAnsi"/>
          <w:sz w:val="24"/>
          <w:szCs w:val="24"/>
        </w:rPr>
      </w:pPr>
    </w:p>
    <w:p w:rsidR="007F6522" w:rsidRDefault="007F6522" w:rsidP="007F6522">
      <w:pPr>
        <w:spacing w:after="0"/>
        <w:rPr>
          <w:rFonts w:cstheme="minorHAnsi"/>
          <w:b/>
          <w:sz w:val="24"/>
          <w:szCs w:val="24"/>
        </w:rPr>
      </w:pPr>
      <w:r>
        <w:rPr>
          <w:rFonts w:cstheme="minorHAnsi"/>
          <w:b/>
          <w:sz w:val="24"/>
          <w:szCs w:val="24"/>
        </w:rPr>
        <w:t>SEQUENTIAL:</w:t>
      </w:r>
      <w:r>
        <w:rPr>
          <w:rFonts w:cstheme="minorHAnsi"/>
          <w:b/>
          <w:sz w:val="24"/>
          <w:szCs w:val="24"/>
        </w:rPr>
        <w:tab/>
      </w:r>
      <w:r>
        <w:rPr>
          <w:rFonts w:cstheme="minorHAnsi"/>
          <w:b/>
          <w:sz w:val="24"/>
          <w:szCs w:val="24"/>
        </w:rPr>
        <w:tab/>
      </w:r>
    </w:p>
    <w:p w:rsidR="007F6522" w:rsidRPr="007F6522" w:rsidRDefault="007F6522" w:rsidP="007F6522">
      <w:pPr>
        <w:spacing w:after="0"/>
        <w:ind w:firstLine="720"/>
        <w:rPr>
          <w:rFonts w:cstheme="minorHAnsi"/>
          <w:b/>
          <w:sz w:val="24"/>
          <w:szCs w:val="24"/>
        </w:rPr>
      </w:pPr>
      <w:r w:rsidRPr="007F6522">
        <w:rPr>
          <w:rFonts w:cstheme="minorHAnsi"/>
          <w:sz w:val="24"/>
          <w:szCs w:val="24"/>
        </w:rPr>
        <w:t>- SimpleSequentialChain</w:t>
      </w:r>
    </w:p>
    <w:p w:rsidR="007F6522" w:rsidRPr="007F6522" w:rsidRDefault="007F6522" w:rsidP="007F6522">
      <w:pPr>
        <w:spacing w:after="0"/>
        <w:ind w:firstLine="720"/>
        <w:rPr>
          <w:rFonts w:cstheme="minorHAnsi"/>
          <w:sz w:val="24"/>
          <w:szCs w:val="24"/>
        </w:rPr>
      </w:pPr>
      <w:r w:rsidRPr="007F6522">
        <w:rPr>
          <w:rFonts w:cstheme="minorHAnsi"/>
          <w:sz w:val="24"/>
          <w:szCs w:val="24"/>
        </w:rPr>
        <w:t>- SequentialChain</w:t>
      </w:r>
    </w:p>
    <w:p w:rsidR="007F6522" w:rsidRPr="007F6522" w:rsidRDefault="007F6522" w:rsidP="007F6522">
      <w:pPr>
        <w:spacing w:after="0"/>
        <w:rPr>
          <w:rFonts w:cstheme="minorHAnsi"/>
          <w:sz w:val="24"/>
          <w:szCs w:val="24"/>
        </w:rPr>
      </w:pPr>
    </w:p>
    <w:p w:rsidR="007F6522" w:rsidRDefault="007F6522" w:rsidP="007F6522">
      <w:pPr>
        <w:spacing w:after="0"/>
        <w:rPr>
          <w:rFonts w:cstheme="minorHAnsi"/>
          <w:b/>
          <w:sz w:val="24"/>
          <w:szCs w:val="24"/>
        </w:rPr>
      </w:pPr>
      <w:r>
        <w:rPr>
          <w:rFonts w:cstheme="minorHAnsi"/>
          <w:b/>
          <w:sz w:val="24"/>
          <w:szCs w:val="24"/>
        </w:rPr>
        <w:t>RETRIEVAL (RAG):</w:t>
      </w:r>
      <w:r>
        <w:rPr>
          <w:rFonts w:cstheme="minorHAnsi"/>
          <w:b/>
          <w:sz w:val="24"/>
          <w:szCs w:val="24"/>
        </w:rPr>
        <w:tab/>
      </w:r>
    </w:p>
    <w:p w:rsidR="007F6522" w:rsidRDefault="007F6522" w:rsidP="007F6522">
      <w:pPr>
        <w:spacing w:after="0"/>
        <w:ind w:left="720"/>
        <w:rPr>
          <w:rFonts w:cstheme="minorHAnsi"/>
          <w:b/>
          <w:sz w:val="24"/>
          <w:szCs w:val="24"/>
        </w:rPr>
      </w:pPr>
      <w:r w:rsidRPr="007F6522">
        <w:rPr>
          <w:rFonts w:cstheme="minorHAnsi"/>
          <w:sz w:val="24"/>
          <w:szCs w:val="24"/>
        </w:rPr>
        <w:t>- RetrievalQA</w:t>
      </w:r>
    </w:p>
    <w:p w:rsidR="007F6522" w:rsidRPr="007F6522" w:rsidRDefault="007F6522" w:rsidP="007F6522">
      <w:pPr>
        <w:spacing w:after="0"/>
        <w:ind w:firstLine="720"/>
        <w:rPr>
          <w:rFonts w:cstheme="minorHAnsi"/>
          <w:b/>
          <w:sz w:val="24"/>
          <w:szCs w:val="24"/>
        </w:rPr>
      </w:pPr>
      <w:r w:rsidRPr="007F6522">
        <w:rPr>
          <w:rFonts w:cstheme="minorHAnsi"/>
          <w:sz w:val="24"/>
          <w:szCs w:val="24"/>
        </w:rPr>
        <w:t>- RetrievalQAWithSourcesChain</w:t>
      </w:r>
    </w:p>
    <w:p w:rsidR="007F6522" w:rsidRPr="007F6522" w:rsidRDefault="007F6522" w:rsidP="007F6522">
      <w:pPr>
        <w:spacing w:after="0"/>
        <w:ind w:firstLine="720"/>
        <w:rPr>
          <w:rFonts w:cstheme="minorHAnsi"/>
          <w:sz w:val="24"/>
          <w:szCs w:val="24"/>
        </w:rPr>
      </w:pPr>
      <w:r w:rsidRPr="007F6522">
        <w:rPr>
          <w:rFonts w:cstheme="minorHAnsi"/>
          <w:sz w:val="24"/>
          <w:szCs w:val="24"/>
        </w:rPr>
        <w:t>- SelfQueryChain</w:t>
      </w:r>
    </w:p>
    <w:p w:rsidR="007F6522" w:rsidRPr="007F6522" w:rsidRDefault="007F6522" w:rsidP="007F6522">
      <w:pPr>
        <w:spacing w:after="0"/>
        <w:rPr>
          <w:rFonts w:cstheme="minorHAnsi"/>
          <w:sz w:val="24"/>
          <w:szCs w:val="24"/>
        </w:rPr>
      </w:pPr>
    </w:p>
    <w:p w:rsidR="007F6522" w:rsidRPr="007F6522" w:rsidRDefault="007F6522" w:rsidP="007F6522">
      <w:pPr>
        <w:spacing w:after="0"/>
        <w:rPr>
          <w:rFonts w:cstheme="minorHAnsi"/>
          <w:b/>
          <w:sz w:val="24"/>
          <w:szCs w:val="24"/>
        </w:rPr>
      </w:pPr>
      <w:r w:rsidRPr="007F6522">
        <w:rPr>
          <w:rFonts w:cstheme="minorHAnsi"/>
          <w:b/>
          <w:sz w:val="24"/>
          <w:szCs w:val="24"/>
        </w:rPr>
        <w:t>DOCUMENT COMPRESSION:</w:t>
      </w:r>
    </w:p>
    <w:p w:rsidR="007F6522" w:rsidRPr="007F6522" w:rsidRDefault="007F6522" w:rsidP="007F6522">
      <w:pPr>
        <w:spacing w:after="0"/>
        <w:ind w:firstLine="720"/>
        <w:rPr>
          <w:rFonts w:cstheme="minorHAnsi"/>
          <w:sz w:val="24"/>
          <w:szCs w:val="24"/>
        </w:rPr>
      </w:pPr>
      <w:r w:rsidRPr="007F6522">
        <w:rPr>
          <w:rFonts w:cstheme="minorHAnsi"/>
          <w:sz w:val="24"/>
          <w:szCs w:val="24"/>
        </w:rPr>
        <w:t>- LLMChainExtractor</w:t>
      </w:r>
    </w:p>
    <w:p w:rsidR="007F6522" w:rsidRPr="007F6522" w:rsidRDefault="007F6522" w:rsidP="007F6522">
      <w:pPr>
        <w:spacing w:after="0"/>
        <w:ind w:firstLine="720"/>
        <w:rPr>
          <w:rFonts w:cstheme="minorHAnsi"/>
          <w:sz w:val="24"/>
          <w:szCs w:val="24"/>
        </w:rPr>
      </w:pPr>
      <w:r w:rsidRPr="007F6522">
        <w:rPr>
          <w:rFonts w:cstheme="minorHAnsi"/>
          <w:sz w:val="24"/>
          <w:szCs w:val="24"/>
        </w:rPr>
        <w:t>- EmbeddingsFilter</w:t>
      </w:r>
    </w:p>
    <w:p w:rsidR="007F6522" w:rsidRPr="007F6522" w:rsidRDefault="007F6522" w:rsidP="007F6522">
      <w:pPr>
        <w:spacing w:after="0"/>
        <w:ind w:firstLine="720"/>
        <w:rPr>
          <w:rFonts w:cstheme="minorHAnsi"/>
          <w:sz w:val="24"/>
          <w:szCs w:val="24"/>
        </w:rPr>
      </w:pPr>
      <w:r w:rsidRPr="007F6522">
        <w:rPr>
          <w:rFonts w:cstheme="minorHAnsi"/>
          <w:sz w:val="24"/>
          <w:szCs w:val="24"/>
        </w:rPr>
        <w:t>- DocumentCompressorPipeline</w:t>
      </w:r>
    </w:p>
    <w:p w:rsidR="007F6522" w:rsidRPr="007F6522" w:rsidRDefault="007F6522" w:rsidP="007F6522">
      <w:pPr>
        <w:spacing w:after="0"/>
        <w:rPr>
          <w:rFonts w:cstheme="minorHAnsi"/>
          <w:sz w:val="24"/>
          <w:szCs w:val="24"/>
        </w:rPr>
      </w:pPr>
    </w:p>
    <w:p w:rsidR="007F6522" w:rsidRPr="007F6522" w:rsidRDefault="007F6522" w:rsidP="007F6522">
      <w:pPr>
        <w:spacing w:after="0"/>
        <w:rPr>
          <w:rFonts w:cstheme="minorHAnsi"/>
          <w:b/>
          <w:sz w:val="24"/>
          <w:szCs w:val="24"/>
        </w:rPr>
      </w:pPr>
      <w:r w:rsidRPr="007F6522">
        <w:rPr>
          <w:rFonts w:cstheme="minorHAnsi"/>
          <w:b/>
          <w:sz w:val="24"/>
          <w:szCs w:val="24"/>
        </w:rPr>
        <w:t>SUMMARIZATION:</w:t>
      </w:r>
    </w:p>
    <w:p w:rsidR="007F6522" w:rsidRPr="007F6522" w:rsidRDefault="007F6522" w:rsidP="007F6522">
      <w:pPr>
        <w:spacing w:after="0"/>
        <w:ind w:firstLine="720"/>
        <w:rPr>
          <w:rFonts w:cstheme="minorHAnsi"/>
          <w:sz w:val="24"/>
          <w:szCs w:val="24"/>
        </w:rPr>
      </w:pPr>
      <w:r w:rsidRPr="007F6522">
        <w:rPr>
          <w:rFonts w:cstheme="minorHAnsi"/>
          <w:sz w:val="24"/>
          <w:szCs w:val="24"/>
        </w:rPr>
        <w:t>- load_summarize_chain (map_reduce, refine, stuff)</w:t>
      </w:r>
    </w:p>
    <w:p w:rsidR="007F6522" w:rsidRPr="007F6522" w:rsidRDefault="007F6522" w:rsidP="007F6522">
      <w:pPr>
        <w:spacing w:after="0"/>
        <w:rPr>
          <w:rFonts w:cstheme="minorHAnsi"/>
          <w:sz w:val="24"/>
          <w:szCs w:val="24"/>
        </w:rPr>
      </w:pPr>
    </w:p>
    <w:p w:rsidR="007F6522" w:rsidRPr="007F6522" w:rsidRDefault="007F6522" w:rsidP="007F6522">
      <w:pPr>
        <w:spacing w:after="0"/>
        <w:rPr>
          <w:rFonts w:cstheme="minorHAnsi"/>
          <w:b/>
          <w:sz w:val="24"/>
          <w:szCs w:val="24"/>
        </w:rPr>
      </w:pPr>
      <w:r w:rsidRPr="007F6522">
        <w:rPr>
          <w:rFonts w:cstheme="minorHAnsi"/>
          <w:b/>
          <w:sz w:val="24"/>
          <w:szCs w:val="24"/>
        </w:rPr>
        <w:t>ROUTING:</w:t>
      </w:r>
    </w:p>
    <w:p w:rsidR="007F6522" w:rsidRPr="007F6522" w:rsidRDefault="007F6522" w:rsidP="007F6522">
      <w:pPr>
        <w:spacing w:after="0"/>
        <w:ind w:firstLine="720"/>
        <w:rPr>
          <w:rFonts w:cstheme="minorHAnsi"/>
          <w:sz w:val="24"/>
          <w:szCs w:val="24"/>
        </w:rPr>
      </w:pPr>
      <w:r w:rsidRPr="007F6522">
        <w:rPr>
          <w:rFonts w:cstheme="minorHAnsi"/>
          <w:sz w:val="24"/>
          <w:szCs w:val="24"/>
        </w:rPr>
        <w:t>- LLMRouterChain</w:t>
      </w:r>
    </w:p>
    <w:p w:rsidR="007F6522" w:rsidRPr="007F6522" w:rsidRDefault="007F6522" w:rsidP="007F6522">
      <w:pPr>
        <w:spacing w:after="0"/>
        <w:ind w:firstLine="720"/>
        <w:rPr>
          <w:rFonts w:cstheme="minorHAnsi"/>
          <w:sz w:val="24"/>
          <w:szCs w:val="24"/>
        </w:rPr>
      </w:pPr>
      <w:r w:rsidRPr="007F6522">
        <w:rPr>
          <w:rFonts w:cstheme="minorHAnsi"/>
          <w:sz w:val="24"/>
          <w:szCs w:val="24"/>
        </w:rPr>
        <w:t>- MultiRouteChain</w:t>
      </w:r>
    </w:p>
    <w:p w:rsidR="007F6522" w:rsidRPr="007F6522" w:rsidRDefault="007F6522" w:rsidP="007F6522">
      <w:pPr>
        <w:spacing w:after="0"/>
        <w:rPr>
          <w:rFonts w:cstheme="minorHAnsi"/>
          <w:sz w:val="24"/>
          <w:szCs w:val="24"/>
        </w:rPr>
      </w:pPr>
    </w:p>
    <w:p w:rsidR="007F6522" w:rsidRPr="007F6522" w:rsidRDefault="007F6522" w:rsidP="007F6522">
      <w:pPr>
        <w:spacing w:after="0"/>
        <w:rPr>
          <w:rFonts w:cstheme="minorHAnsi"/>
          <w:b/>
          <w:sz w:val="24"/>
          <w:szCs w:val="24"/>
        </w:rPr>
      </w:pPr>
      <w:r w:rsidRPr="007F6522">
        <w:rPr>
          <w:rFonts w:cstheme="minorHAnsi"/>
          <w:b/>
          <w:sz w:val="24"/>
          <w:szCs w:val="24"/>
        </w:rPr>
        <w:t>AGENT/TOOLS:</w:t>
      </w:r>
    </w:p>
    <w:p w:rsidR="007F6522" w:rsidRDefault="007F6522" w:rsidP="007F6522">
      <w:pPr>
        <w:spacing w:after="0"/>
        <w:ind w:firstLine="720"/>
        <w:rPr>
          <w:rFonts w:cstheme="minorHAnsi"/>
          <w:sz w:val="24"/>
          <w:szCs w:val="24"/>
        </w:rPr>
      </w:pPr>
      <w:r w:rsidRPr="007F6522">
        <w:rPr>
          <w:rFonts w:cstheme="minorHAnsi"/>
          <w:sz w:val="24"/>
          <w:szCs w:val="24"/>
        </w:rPr>
        <w:t>- AgentExecutor (replaces old agent chains)</w:t>
      </w:r>
    </w:p>
    <w:p w:rsidR="00A64157" w:rsidRDefault="00A64157" w:rsidP="007F6522">
      <w:pPr>
        <w:spacing w:after="0"/>
        <w:ind w:firstLine="720"/>
        <w:rPr>
          <w:rFonts w:cstheme="minorHAnsi"/>
          <w:sz w:val="24"/>
          <w:szCs w:val="24"/>
        </w:rPr>
      </w:pPr>
    </w:p>
    <w:p w:rsidR="00A64157" w:rsidRDefault="00A64157" w:rsidP="007F6522">
      <w:pPr>
        <w:spacing w:after="0"/>
        <w:ind w:firstLine="720"/>
        <w:rPr>
          <w:rFonts w:cstheme="minorHAnsi"/>
          <w:sz w:val="24"/>
          <w:szCs w:val="24"/>
        </w:rPr>
      </w:pPr>
    </w:p>
    <w:p w:rsidR="00A64157" w:rsidRPr="00A64157" w:rsidRDefault="00A64157" w:rsidP="00A64157">
      <w:pPr>
        <w:spacing w:after="0"/>
        <w:rPr>
          <w:rFonts w:cstheme="minorHAnsi"/>
          <w:b/>
          <w:sz w:val="28"/>
          <w:szCs w:val="28"/>
        </w:rPr>
      </w:pPr>
      <w:r w:rsidRPr="00A64157">
        <w:rPr>
          <w:rFonts w:cstheme="minorHAnsi"/>
          <w:b/>
          <w:sz w:val="28"/>
          <w:szCs w:val="28"/>
        </w:rPr>
        <w:t>TYPES OF PARSERS</w:t>
      </w:r>
    </w:p>
    <w:p w:rsidR="00A64157" w:rsidRPr="00A64157" w:rsidRDefault="00A64157" w:rsidP="00A64157">
      <w:pPr>
        <w:spacing w:after="0"/>
        <w:rPr>
          <w:rFonts w:cstheme="minorHAnsi"/>
          <w:b/>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1"/>
        <w:gridCol w:w="2904"/>
      </w:tblGrid>
      <w:tr w:rsidR="00A64157" w:rsidRPr="00A64157" w:rsidTr="00A64157">
        <w:trPr>
          <w:tblHeader/>
          <w:tblCellSpacing w:w="15" w:type="dxa"/>
        </w:trPr>
        <w:tc>
          <w:tcPr>
            <w:tcW w:w="0" w:type="auto"/>
            <w:vAlign w:val="center"/>
            <w:hideMark/>
          </w:tcPr>
          <w:p w:rsidR="00A64157" w:rsidRPr="00A64157" w:rsidRDefault="00A64157" w:rsidP="00A64157">
            <w:pPr>
              <w:spacing w:after="0" w:line="240" w:lineRule="auto"/>
              <w:jc w:val="center"/>
              <w:rPr>
                <w:rFonts w:eastAsia="Times New Roman" w:cstheme="minorHAnsi"/>
                <w:b/>
                <w:bCs/>
                <w:sz w:val="24"/>
                <w:szCs w:val="24"/>
                <w:lang w:eastAsia="en-SG"/>
              </w:rPr>
            </w:pPr>
            <w:r w:rsidRPr="00A64157">
              <w:rPr>
                <w:rFonts w:eastAsia="Times New Roman" w:cstheme="minorHAnsi"/>
                <w:b/>
                <w:bCs/>
                <w:sz w:val="24"/>
                <w:szCs w:val="24"/>
                <w:lang w:eastAsia="en-SG"/>
              </w:rPr>
              <w:t>Parser</w:t>
            </w:r>
          </w:p>
        </w:tc>
        <w:tc>
          <w:tcPr>
            <w:tcW w:w="0" w:type="auto"/>
            <w:vAlign w:val="center"/>
            <w:hideMark/>
          </w:tcPr>
          <w:p w:rsidR="00A64157" w:rsidRPr="00A64157" w:rsidRDefault="00A64157" w:rsidP="00A64157">
            <w:pPr>
              <w:spacing w:after="0" w:line="240" w:lineRule="auto"/>
              <w:jc w:val="center"/>
              <w:rPr>
                <w:rFonts w:eastAsia="Times New Roman" w:cstheme="minorHAnsi"/>
                <w:b/>
                <w:bCs/>
                <w:sz w:val="24"/>
                <w:szCs w:val="24"/>
                <w:lang w:eastAsia="en-SG"/>
              </w:rPr>
            </w:pPr>
            <w:r w:rsidRPr="00A64157">
              <w:rPr>
                <w:rFonts w:eastAsia="Times New Roman" w:cstheme="minorHAnsi"/>
                <w:b/>
                <w:bCs/>
                <w:sz w:val="24"/>
                <w:szCs w:val="24"/>
                <w:lang w:eastAsia="en-SG"/>
              </w:rPr>
              <w:t>Purpose</w:t>
            </w:r>
          </w:p>
        </w:tc>
      </w:tr>
      <w:tr w:rsidR="00A64157" w:rsidRPr="00A64157" w:rsidTr="00A64157">
        <w:trPr>
          <w:tblCellSpacing w:w="15" w:type="dxa"/>
        </w:trPr>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StrOutputParser</w:t>
            </w:r>
          </w:p>
        </w:tc>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Return raw text</w:t>
            </w:r>
          </w:p>
        </w:tc>
      </w:tr>
      <w:tr w:rsidR="00A64157" w:rsidRPr="00A64157" w:rsidTr="00A64157">
        <w:trPr>
          <w:tblCellSpacing w:w="15" w:type="dxa"/>
        </w:trPr>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JsonOutputParser</w:t>
            </w:r>
          </w:p>
        </w:tc>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Strict JSON</w:t>
            </w:r>
          </w:p>
        </w:tc>
      </w:tr>
      <w:tr w:rsidR="00A64157" w:rsidRPr="00A64157" w:rsidTr="00A64157">
        <w:trPr>
          <w:tblCellSpacing w:w="15" w:type="dxa"/>
        </w:trPr>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PydanticOutputParser</w:t>
            </w:r>
          </w:p>
        </w:tc>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Typed / validated output</w:t>
            </w:r>
          </w:p>
        </w:tc>
        <w:bookmarkStart w:id="0" w:name="_GoBack"/>
        <w:bookmarkEnd w:id="0"/>
      </w:tr>
      <w:tr w:rsidR="00A64157" w:rsidRPr="00A64157" w:rsidTr="00A64157">
        <w:trPr>
          <w:tblCellSpacing w:w="15" w:type="dxa"/>
        </w:trPr>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lastRenderedPageBreak/>
              <w:t>StructuredOutputParser</w:t>
            </w:r>
          </w:p>
        </w:tc>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JSON schema-based outputs</w:t>
            </w:r>
          </w:p>
        </w:tc>
      </w:tr>
      <w:tr w:rsidR="00A64157" w:rsidRPr="00A64157" w:rsidTr="00A64157">
        <w:trPr>
          <w:tblCellSpacing w:w="15" w:type="dxa"/>
        </w:trPr>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EnumOutputParser</w:t>
            </w:r>
          </w:p>
        </w:tc>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Multiple choice classification</w:t>
            </w:r>
          </w:p>
        </w:tc>
      </w:tr>
      <w:tr w:rsidR="00A64157" w:rsidRPr="00A64157" w:rsidTr="00A64157">
        <w:trPr>
          <w:tblCellSpacing w:w="15" w:type="dxa"/>
        </w:trPr>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OutputFixingParser</w:t>
            </w:r>
          </w:p>
        </w:tc>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Fix broken output</w:t>
            </w:r>
          </w:p>
        </w:tc>
      </w:tr>
      <w:tr w:rsidR="00A64157" w:rsidRPr="00A64157" w:rsidTr="00A64157">
        <w:trPr>
          <w:tblCellSpacing w:w="15" w:type="dxa"/>
        </w:trPr>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RetryOutputParser</w:t>
            </w:r>
          </w:p>
        </w:tc>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Retry broken parsing</w:t>
            </w:r>
          </w:p>
        </w:tc>
      </w:tr>
      <w:tr w:rsidR="00A64157" w:rsidRPr="00A64157" w:rsidTr="00A64157">
        <w:trPr>
          <w:tblCellSpacing w:w="15" w:type="dxa"/>
        </w:trPr>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DatetimeOutputParser</w:t>
            </w:r>
          </w:p>
        </w:tc>
        <w:tc>
          <w:tcPr>
            <w:tcW w:w="0" w:type="auto"/>
            <w:vAlign w:val="center"/>
            <w:hideMark/>
          </w:tcPr>
          <w:p w:rsidR="00A64157" w:rsidRPr="00A64157" w:rsidRDefault="00A64157" w:rsidP="00A64157">
            <w:pPr>
              <w:spacing w:after="0" w:line="240" w:lineRule="auto"/>
              <w:rPr>
                <w:rFonts w:eastAsia="Times New Roman" w:cstheme="minorHAnsi"/>
                <w:sz w:val="24"/>
                <w:szCs w:val="24"/>
                <w:lang w:eastAsia="en-SG"/>
              </w:rPr>
            </w:pPr>
            <w:r w:rsidRPr="00A64157">
              <w:rPr>
                <w:rFonts w:eastAsia="Times New Roman" w:cstheme="minorHAnsi"/>
                <w:sz w:val="24"/>
                <w:szCs w:val="24"/>
                <w:lang w:eastAsia="en-SG"/>
              </w:rPr>
              <w:t>Extract/parse dates</w:t>
            </w:r>
          </w:p>
        </w:tc>
      </w:tr>
    </w:tbl>
    <w:p w:rsidR="00A64157" w:rsidRPr="00A64157" w:rsidRDefault="00A64157" w:rsidP="00A64157">
      <w:pPr>
        <w:spacing w:after="0"/>
        <w:rPr>
          <w:rFonts w:cstheme="minorHAnsi"/>
          <w:b/>
          <w:sz w:val="28"/>
          <w:szCs w:val="28"/>
        </w:rPr>
      </w:pPr>
    </w:p>
    <w:p w:rsidR="007F6522" w:rsidRPr="007F6522" w:rsidRDefault="007F6522" w:rsidP="007F6522">
      <w:pPr>
        <w:spacing w:after="0"/>
        <w:rPr>
          <w:rFonts w:cstheme="minorHAnsi"/>
          <w:sz w:val="24"/>
          <w:szCs w:val="24"/>
        </w:rPr>
      </w:pPr>
    </w:p>
    <w:p w:rsidR="007F6522" w:rsidRPr="007F6522" w:rsidRDefault="007F6522" w:rsidP="007F6522">
      <w:pPr>
        <w:spacing w:after="0"/>
        <w:ind w:firstLine="720"/>
        <w:rPr>
          <w:rFonts w:cstheme="minorHAnsi"/>
          <w:sz w:val="24"/>
          <w:szCs w:val="24"/>
        </w:rPr>
      </w:pPr>
    </w:p>
    <w:sectPr w:rsidR="007F6522" w:rsidRPr="007F6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6B5794"/>
    <w:multiLevelType w:val="multilevel"/>
    <w:tmpl w:val="1ABE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F5D32"/>
    <w:multiLevelType w:val="hybridMultilevel"/>
    <w:tmpl w:val="368016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579"/>
    <w:rsid w:val="0024616D"/>
    <w:rsid w:val="004031BB"/>
    <w:rsid w:val="00622A88"/>
    <w:rsid w:val="00623A29"/>
    <w:rsid w:val="007F6522"/>
    <w:rsid w:val="00A06F77"/>
    <w:rsid w:val="00A54579"/>
    <w:rsid w:val="00A64157"/>
    <w:rsid w:val="00EA494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BEF6B8-36EA-44FD-BAC1-C53C93BE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A54579"/>
  </w:style>
  <w:style w:type="character" w:styleId="Strong">
    <w:name w:val="Strong"/>
    <w:basedOn w:val="DefaultParagraphFont"/>
    <w:uiPriority w:val="22"/>
    <w:qFormat/>
    <w:rsid w:val="00A54579"/>
    <w:rPr>
      <w:b/>
      <w:bCs/>
    </w:rPr>
  </w:style>
  <w:style w:type="character" w:styleId="HTMLCode">
    <w:name w:val="HTML Code"/>
    <w:basedOn w:val="DefaultParagraphFont"/>
    <w:uiPriority w:val="99"/>
    <w:semiHidden/>
    <w:unhideWhenUsed/>
    <w:rsid w:val="00EA49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3A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SG"/>
    </w:rPr>
  </w:style>
  <w:style w:type="character" w:customStyle="1" w:styleId="HTMLPreformattedChar">
    <w:name w:val="HTML Preformatted Char"/>
    <w:basedOn w:val="DefaultParagraphFont"/>
    <w:link w:val="HTMLPreformatted"/>
    <w:uiPriority w:val="99"/>
    <w:semiHidden/>
    <w:rsid w:val="00623A29"/>
    <w:rPr>
      <w:rFonts w:ascii="Courier New" w:eastAsia="Times New Roman" w:hAnsi="Courier New" w:cs="Courier New"/>
      <w:sz w:val="20"/>
      <w:szCs w:val="20"/>
      <w:lang w:eastAsia="en-SG"/>
    </w:rPr>
  </w:style>
  <w:style w:type="paragraph" w:styleId="ListParagraph">
    <w:name w:val="List Paragraph"/>
    <w:basedOn w:val="Normal"/>
    <w:uiPriority w:val="34"/>
    <w:qFormat/>
    <w:rsid w:val="00623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7012">
      <w:bodyDiv w:val="1"/>
      <w:marLeft w:val="0"/>
      <w:marRight w:val="0"/>
      <w:marTop w:val="0"/>
      <w:marBottom w:val="0"/>
      <w:divBdr>
        <w:top w:val="none" w:sz="0" w:space="0" w:color="auto"/>
        <w:left w:val="none" w:sz="0" w:space="0" w:color="auto"/>
        <w:bottom w:val="none" w:sz="0" w:space="0" w:color="auto"/>
        <w:right w:val="none" w:sz="0" w:space="0" w:color="auto"/>
      </w:divBdr>
    </w:div>
    <w:div w:id="88041277">
      <w:bodyDiv w:val="1"/>
      <w:marLeft w:val="0"/>
      <w:marRight w:val="0"/>
      <w:marTop w:val="0"/>
      <w:marBottom w:val="0"/>
      <w:divBdr>
        <w:top w:val="none" w:sz="0" w:space="0" w:color="auto"/>
        <w:left w:val="none" w:sz="0" w:space="0" w:color="auto"/>
        <w:bottom w:val="none" w:sz="0" w:space="0" w:color="auto"/>
        <w:right w:val="none" w:sz="0" w:space="0" w:color="auto"/>
      </w:divBdr>
    </w:div>
    <w:div w:id="161119718">
      <w:bodyDiv w:val="1"/>
      <w:marLeft w:val="0"/>
      <w:marRight w:val="0"/>
      <w:marTop w:val="0"/>
      <w:marBottom w:val="0"/>
      <w:divBdr>
        <w:top w:val="none" w:sz="0" w:space="0" w:color="auto"/>
        <w:left w:val="none" w:sz="0" w:space="0" w:color="auto"/>
        <w:bottom w:val="none" w:sz="0" w:space="0" w:color="auto"/>
        <w:right w:val="none" w:sz="0" w:space="0" w:color="auto"/>
      </w:divBdr>
      <w:divsChild>
        <w:div w:id="43336095">
          <w:marLeft w:val="0"/>
          <w:marRight w:val="0"/>
          <w:marTop w:val="0"/>
          <w:marBottom w:val="0"/>
          <w:divBdr>
            <w:top w:val="none" w:sz="0" w:space="0" w:color="auto"/>
            <w:left w:val="none" w:sz="0" w:space="0" w:color="auto"/>
            <w:bottom w:val="none" w:sz="0" w:space="0" w:color="auto"/>
            <w:right w:val="none" w:sz="0" w:space="0" w:color="auto"/>
          </w:divBdr>
          <w:divsChild>
            <w:div w:id="2044547938">
              <w:marLeft w:val="0"/>
              <w:marRight w:val="0"/>
              <w:marTop w:val="0"/>
              <w:marBottom w:val="0"/>
              <w:divBdr>
                <w:top w:val="none" w:sz="0" w:space="0" w:color="auto"/>
                <w:left w:val="none" w:sz="0" w:space="0" w:color="auto"/>
                <w:bottom w:val="none" w:sz="0" w:space="0" w:color="auto"/>
                <w:right w:val="none" w:sz="0" w:space="0" w:color="auto"/>
              </w:divBdr>
              <w:divsChild>
                <w:div w:id="924809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91128960">
          <w:marLeft w:val="0"/>
          <w:marRight w:val="0"/>
          <w:marTop w:val="0"/>
          <w:marBottom w:val="0"/>
          <w:divBdr>
            <w:top w:val="none" w:sz="0" w:space="0" w:color="auto"/>
            <w:left w:val="none" w:sz="0" w:space="0" w:color="auto"/>
            <w:bottom w:val="none" w:sz="0" w:space="0" w:color="auto"/>
            <w:right w:val="none" w:sz="0" w:space="0" w:color="auto"/>
          </w:divBdr>
          <w:divsChild>
            <w:div w:id="376465951">
              <w:marLeft w:val="0"/>
              <w:marRight w:val="0"/>
              <w:marTop w:val="0"/>
              <w:marBottom w:val="0"/>
              <w:divBdr>
                <w:top w:val="none" w:sz="0" w:space="0" w:color="auto"/>
                <w:left w:val="none" w:sz="0" w:space="0" w:color="auto"/>
                <w:bottom w:val="none" w:sz="0" w:space="0" w:color="auto"/>
                <w:right w:val="none" w:sz="0" w:space="0" w:color="auto"/>
              </w:divBdr>
              <w:divsChild>
                <w:div w:id="2300439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90407">
          <w:marLeft w:val="0"/>
          <w:marRight w:val="0"/>
          <w:marTop w:val="0"/>
          <w:marBottom w:val="0"/>
          <w:divBdr>
            <w:top w:val="none" w:sz="0" w:space="0" w:color="auto"/>
            <w:left w:val="none" w:sz="0" w:space="0" w:color="auto"/>
            <w:bottom w:val="none" w:sz="0" w:space="0" w:color="auto"/>
            <w:right w:val="none" w:sz="0" w:space="0" w:color="auto"/>
          </w:divBdr>
          <w:divsChild>
            <w:div w:id="2030135570">
              <w:marLeft w:val="0"/>
              <w:marRight w:val="0"/>
              <w:marTop w:val="0"/>
              <w:marBottom w:val="0"/>
              <w:divBdr>
                <w:top w:val="none" w:sz="0" w:space="0" w:color="auto"/>
                <w:left w:val="none" w:sz="0" w:space="0" w:color="auto"/>
                <w:bottom w:val="none" w:sz="0" w:space="0" w:color="auto"/>
                <w:right w:val="none" w:sz="0" w:space="0" w:color="auto"/>
              </w:divBdr>
              <w:divsChild>
                <w:div w:id="1264335779">
                  <w:marLeft w:val="0"/>
                  <w:marRight w:val="0"/>
                  <w:marTop w:val="0"/>
                  <w:marBottom w:val="0"/>
                  <w:divBdr>
                    <w:top w:val="none" w:sz="0" w:space="0" w:color="auto"/>
                    <w:left w:val="none" w:sz="0" w:space="0" w:color="auto"/>
                    <w:bottom w:val="none" w:sz="0" w:space="0" w:color="auto"/>
                    <w:right w:val="none" w:sz="0" w:space="0" w:color="auto"/>
                  </w:divBdr>
                  <w:divsChild>
                    <w:div w:id="975917637">
                      <w:marLeft w:val="0"/>
                      <w:marRight w:val="0"/>
                      <w:marTop w:val="0"/>
                      <w:marBottom w:val="0"/>
                      <w:divBdr>
                        <w:top w:val="none" w:sz="0" w:space="0" w:color="auto"/>
                        <w:left w:val="none" w:sz="0" w:space="0" w:color="auto"/>
                        <w:bottom w:val="none" w:sz="0" w:space="0" w:color="auto"/>
                        <w:right w:val="none" w:sz="0" w:space="0" w:color="auto"/>
                      </w:divBdr>
                      <w:divsChild>
                        <w:div w:id="2119521874">
                          <w:marLeft w:val="0"/>
                          <w:marRight w:val="0"/>
                          <w:marTop w:val="0"/>
                          <w:marBottom w:val="0"/>
                          <w:divBdr>
                            <w:top w:val="none" w:sz="0" w:space="0" w:color="auto"/>
                            <w:left w:val="none" w:sz="0" w:space="0" w:color="auto"/>
                            <w:bottom w:val="none" w:sz="0" w:space="0" w:color="auto"/>
                            <w:right w:val="none" w:sz="0" w:space="0" w:color="auto"/>
                          </w:divBdr>
                          <w:divsChild>
                            <w:div w:id="611791576">
                              <w:marLeft w:val="0"/>
                              <w:marRight w:val="0"/>
                              <w:marTop w:val="0"/>
                              <w:marBottom w:val="0"/>
                              <w:divBdr>
                                <w:top w:val="none" w:sz="0" w:space="0" w:color="auto"/>
                                <w:left w:val="none" w:sz="0" w:space="0" w:color="auto"/>
                                <w:bottom w:val="none" w:sz="0" w:space="0" w:color="auto"/>
                                <w:right w:val="none" w:sz="0" w:space="0" w:color="auto"/>
                              </w:divBdr>
                            </w:div>
                            <w:div w:id="54776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1076">
                  <w:marLeft w:val="0"/>
                  <w:marRight w:val="0"/>
                  <w:marTop w:val="0"/>
                  <w:marBottom w:val="0"/>
                  <w:divBdr>
                    <w:top w:val="none" w:sz="0" w:space="0" w:color="auto"/>
                    <w:left w:val="none" w:sz="0" w:space="0" w:color="auto"/>
                    <w:bottom w:val="none" w:sz="0" w:space="0" w:color="auto"/>
                    <w:right w:val="none" w:sz="0" w:space="0" w:color="auto"/>
                  </w:divBdr>
                  <w:divsChild>
                    <w:div w:id="739517926">
                      <w:marLeft w:val="0"/>
                      <w:marRight w:val="0"/>
                      <w:marTop w:val="0"/>
                      <w:marBottom w:val="0"/>
                      <w:divBdr>
                        <w:top w:val="none" w:sz="0" w:space="0" w:color="auto"/>
                        <w:left w:val="none" w:sz="0" w:space="0" w:color="auto"/>
                        <w:bottom w:val="none" w:sz="0" w:space="0" w:color="auto"/>
                        <w:right w:val="none" w:sz="0" w:space="0" w:color="auto"/>
                      </w:divBdr>
                      <w:divsChild>
                        <w:div w:id="36778926">
                          <w:marLeft w:val="0"/>
                          <w:marRight w:val="0"/>
                          <w:marTop w:val="0"/>
                          <w:marBottom w:val="0"/>
                          <w:divBdr>
                            <w:top w:val="none" w:sz="0" w:space="0" w:color="auto"/>
                            <w:left w:val="none" w:sz="0" w:space="0" w:color="auto"/>
                            <w:bottom w:val="none" w:sz="0" w:space="0" w:color="auto"/>
                            <w:right w:val="none" w:sz="0" w:space="0" w:color="auto"/>
                          </w:divBdr>
                          <w:divsChild>
                            <w:div w:id="2124419294">
                              <w:marLeft w:val="0"/>
                              <w:marRight w:val="0"/>
                              <w:marTop w:val="0"/>
                              <w:marBottom w:val="0"/>
                              <w:divBdr>
                                <w:top w:val="none" w:sz="0" w:space="0" w:color="auto"/>
                                <w:left w:val="none" w:sz="0" w:space="0" w:color="auto"/>
                                <w:bottom w:val="none" w:sz="0" w:space="0" w:color="auto"/>
                                <w:right w:val="none" w:sz="0" w:space="0" w:color="auto"/>
                              </w:divBdr>
                            </w:div>
                            <w:div w:id="5891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7082">
                  <w:marLeft w:val="0"/>
                  <w:marRight w:val="0"/>
                  <w:marTop w:val="0"/>
                  <w:marBottom w:val="0"/>
                  <w:divBdr>
                    <w:top w:val="none" w:sz="0" w:space="0" w:color="auto"/>
                    <w:left w:val="none" w:sz="0" w:space="0" w:color="auto"/>
                    <w:bottom w:val="none" w:sz="0" w:space="0" w:color="auto"/>
                    <w:right w:val="none" w:sz="0" w:space="0" w:color="auto"/>
                  </w:divBdr>
                  <w:divsChild>
                    <w:div w:id="1670326265">
                      <w:marLeft w:val="0"/>
                      <w:marRight w:val="0"/>
                      <w:marTop w:val="0"/>
                      <w:marBottom w:val="0"/>
                      <w:divBdr>
                        <w:top w:val="none" w:sz="0" w:space="0" w:color="auto"/>
                        <w:left w:val="none" w:sz="0" w:space="0" w:color="auto"/>
                        <w:bottom w:val="none" w:sz="0" w:space="0" w:color="auto"/>
                        <w:right w:val="none" w:sz="0" w:space="0" w:color="auto"/>
                      </w:divBdr>
                      <w:divsChild>
                        <w:div w:id="1843467868">
                          <w:marLeft w:val="0"/>
                          <w:marRight w:val="0"/>
                          <w:marTop w:val="0"/>
                          <w:marBottom w:val="0"/>
                          <w:divBdr>
                            <w:top w:val="none" w:sz="0" w:space="0" w:color="auto"/>
                            <w:left w:val="none" w:sz="0" w:space="0" w:color="auto"/>
                            <w:bottom w:val="none" w:sz="0" w:space="0" w:color="auto"/>
                            <w:right w:val="none" w:sz="0" w:space="0" w:color="auto"/>
                          </w:divBdr>
                          <w:divsChild>
                            <w:div w:id="1817841033">
                              <w:marLeft w:val="0"/>
                              <w:marRight w:val="0"/>
                              <w:marTop w:val="0"/>
                              <w:marBottom w:val="0"/>
                              <w:divBdr>
                                <w:top w:val="none" w:sz="0" w:space="0" w:color="auto"/>
                                <w:left w:val="none" w:sz="0" w:space="0" w:color="auto"/>
                                <w:bottom w:val="none" w:sz="0" w:space="0" w:color="auto"/>
                                <w:right w:val="none" w:sz="0" w:space="0" w:color="auto"/>
                              </w:divBdr>
                            </w:div>
                            <w:div w:id="156456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4511">
                  <w:marLeft w:val="0"/>
                  <w:marRight w:val="0"/>
                  <w:marTop w:val="0"/>
                  <w:marBottom w:val="0"/>
                  <w:divBdr>
                    <w:top w:val="none" w:sz="0" w:space="0" w:color="auto"/>
                    <w:left w:val="none" w:sz="0" w:space="0" w:color="auto"/>
                    <w:bottom w:val="none" w:sz="0" w:space="0" w:color="auto"/>
                    <w:right w:val="none" w:sz="0" w:space="0" w:color="auto"/>
                  </w:divBdr>
                  <w:divsChild>
                    <w:div w:id="1671325044">
                      <w:marLeft w:val="0"/>
                      <w:marRight w:val="0"/>
                      <w:marTop w:val="0"/>
                      <w:marBottom w:val="0"/>
                      <w:divBdr>
                        <w:top w:val="none" w:sz="0" w:space="0" w:color="auto"/>
                        <w:left w:val="none" w:sz="0" w:space="0" w:color="auto"/>
                        <w:bottom w:val="none" w:sz="0" w:space="0" w:color="auto"/>
                        <w:right w:val="none" w:sz="0" w:space="0" w:color="auto"/>
                      </w:divBdr>
                      <w:divsChild>
                        <w:div w:id="1340545529">
                          <w:marLeft w:val="0"/>
                          <w:marRight w:val="0"/>
                          <w:marTop w:val="0"/>
                          <w:marBottom w:val="0"/>
                          <w:divBdr>
                            <w:top w:val="none" w:sz="0" w:space="0" w:color="auto"/>
                            <w:left w:val="none" w:sz="0" w:space="0" w:color="auto"/>
                            <w:bottom w:val="none" w:sz="0" w:space="0" w:color="auto"/>
                            <w:right w:val="none" w:sz="0" w:space="0" w:color="auto"/>
                          </w:divBdr>
                          <w:divsChild>
                            <w:div w:id="725302102">
                              <w:marLeft w:val="0"/>
                              <w:marRight w:val="0"/>
                              <w:marTop w:val="0"/>
                              <w:marBottom w:val="0"/>
                              <w:divBdr>
                                <w:top w:val="none" w:sz="0" w:space="0" w:color="auto"/>
                                <w:left w:val="none" w:sz="0" w:space="0" w:color="auto"/>
                                <w:bottom w:val="none" w:sz="0" w:space="0" w:color="auto"/>
                                <w:right w:val="none" w:sz="0" w:space="0" w:color="auto"/>
                              </w:divBdr>
                            </w:div>
                            <w:div w:id="204316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309701">
                  <w:marLeft w:val="0"/>
                  <w:marRight w:val="0"/>
                  <w:marTop w:val="0"/>
                  <w:marBottom w:val="0"/>
                  <w:divBdr>
                    <w:top w:val="none" w:sz="0" w:space="0" w:color="auto"/>
                    <w:left w:val="none" w:sz="0" w:space="0" w:color="auto"/>
                    <w:bottom w:val="none" w:sz="0" w:space="0" w:color="auto"/>
                    <w:right w:val="none" w:sz="0" w:space="0" w:color="auto"/>
                  </w:divBdr>
                  <w:divsChild>
                    <w:div w:id="520046259">
                      <w:marLeft w:val="0"/>
                      <w:marRight w:val="0"/>
                      <w:marTop w:val="0"/>
                      <w:marBottom w:val="0"/>
                      <w:divBdr>
                        <w:top w:val="none" w:sz="0" w:space="0" w:color="auto"/>
                        <w:left w:val="none" w:sz="0" w:space="0" w:color="auto"/>
                        <w:bottom w:val="none" w:sz="0" w:space="0" w:color="auto"/>
                        <w:right w:val="none" w:sz="0" w:space="0" w:color="auto"/>
                      </w:divBdr>
                      <w:divsChild>
                        <w:div w:id="913052998">
                          <w:marLeft w:val="0"/>
                          <w:marRight w:val="0"/>
                          <w:marTop w:val="0"/>
                          <w:marBottom w:val="0"/>
                          <w:divBdr>
                            <w:top w:val="none" w:sz="0" w:space="0" w:color="auto"/>
                            <w:left w:val="none" w:sz="0" w:space="0" w:color="auto"/>
                            <w:bottom w:val="none" w:sz="0" w:space="0" w:color="auto"/>
                            <w:right w:val="none" w:sz="0" w:space="0" w:color="auto"/>
                          </w:divBdr>
                          <w:divsChild>
                            <w:div w:id="1704016710">
                              <w:marLeft w:val="0"/>
                              <w:marRight w:val="0"/>
                              <w:marTop w:val="0"/>
                              <w:marBottom w:val="0"/>
                              <w:divBdr>
                                <w:top w:val="none" w:sz="0" w:space="0" w:color="auto"/>
                                <w:left w:val="none" w:sz="0" w:space="0" w:color="auto"/>
                                <w:bottom w:val="none" w:sz="0" w:space="0" w:color="auto"/>
                                <w:right w:val="none" w:sz="0" w:space="0" w:color="auto"/>
                              </w:divBdr>
                            </w:div>
                            <w:div w:id="18645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40585">
                  <w:marLeft w:val="0"/>
                  <w:marRight w:val="0"/>
                  <w:marTop w:val="0"/>
                  <w:marBottom w:val="0"/>
                  <w:divBdr>
                    <w:top w:val="none" w:sz="0" w:space="0" w:color="auto"/>
                    <w:left w:val="none" w:sz="0" w:space="0" w:color="auto"/>
                    <w:bottom w:val="none" w:sz="0" w:space="0" w:color="auto"/>
                    <w:right w:val="none" w:sz="0" w:space="0" w:color="auto"/>
                  </w:divBdr>
                  <w:divsChild>
                    <w:div w:id="1329749546">
                      <w:marLeft w:val="0"/>
                      <w:marRight w:val="0"/>
                      <w:marTop w:val="0"/>
                      <w:marBottom w:val="0"/>
                      <w:divBdr>
                        <w:top w:val="none" w:sz="0" w:space="0" w:color="auto"/>
                        <w:left w:val="none" w:sz="0" w:space="0" w:color="auto"/>
                        <w:bottom w:val="none" w:sz="0" w:space="0" w:color="auto"/>
                        <w:right w:val="none" w:sz="0" w:space="0" w:color="auto"/>
                      </w:divBdr>
                      <w:divsChild>
                        <w:div w:id="1061371610">
                          <w:marLeft w:val="0"/>
                          <w:marRight w:val="0"/>
                          <w:marTop w:val="0"/>
                          <w:marBottom w:val="0"/>
                          <w:divBdr>
                            <w:top w:val="none" w:sz="0" w:space="0" w:color="auto"/>
                            <w:left w:val="none" w:sz="0" w:space="0" w:color="auto"/>
                            <w:bottom w:val="none" w:sz="0" w:space="0" w:color="auto"/>
                            <w:right w:val="none" w:sz="0" w:space="0" w:color="auto"/>
                          </w:divBdr>
                          <w:divsChild>
                            <w:div w:id="12466755">
                              <w:marLeft w:val="0"/>
                              <w:marRight w:val="0"/>
                              <w:marTop w:val="0"/>
                              <w:marBottom w:val="0"/>
                              <w:divBdr>
                                <w:top w:val="none" w:sz="0" w:space="0" w:color="auto"/>
                                <w:left w:val="none" w:sz="0" w:space="0" w:color="auto"/>
                                <w:bottom w:val="none" w:sz="0" w:space="0" w:color="auto"/>
                                <w:right w:val="none" w:sz="0" w:space="0" w:color="auto"/>
                              </w:divBdr>
                            </w:div>
                            <w:div w:id="77490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95919">
                  <w:marLeft w:val="0"/>
                  <w:marRight w:val="0"/>
                  <w:marTop w:val="0"/>
                  <w:marBottom w:val="0"/>
                  <w:divBdr>
                    <w:top w:val="none" w:sz="0" w:space="0" w:color="auto"/>
                    <w:left w:val="none" w:sz="0" w:space="0" w:color="auto"/>
                    <w:bottom w:val="none" w:sz="0" w:space="0" w:color="auto"/>
                    <w:right w:val="none" w:sz="0" w:space="0" w:color="auto"/>
                  </w:divBdr>
                  <w:divsChild>
                    <w:div w:id="1701931369">
                      <w:marLeft w:val="0"/>
                      <w:marRight w:val="0"/>
                      <w:marTop w:val="0"/>
                      <w:marBottom w:val="0"/>
                      <w:divBdr>
                        <w:top w:val="none" w:sz="0" w:space="0" w:color="auto"/>
                        <w:left w:val="none" w:sz="0" w:space="0" w:color="auto"/>
                        <w:bottom w:val="none" w:sz="0" w:space="0" w:color="auto"/>
                        <w:right w:val="none" w:sz="0" w:space="0" w:color="auto"/>
                      </w:divBdr>
                      <w:divsChild>
                        <w:div w:id="1300261074">
                          <w:marLeft w:val="0"/>
                          <w:marRight w:val="0"/>
                          <w:marTop w:val="0"/>
                          <w:marBottom w:val="0"/>
                          <w:divBdr>
                            <w:top w:val="none" w:sz="0" w:space="0" w:color="auto"/>
                            <w:left w:val="none" w:sz="0" w:space="0" w:color="auto"/>
                            <w:bottom w:val="none" w:sz="0" w:space="0" w:color="auto"/>
                            <w:right w:val="none" w:sz="0" w:space="0" w:color="auto"/>
                          </w:divBdr>
                          <w:divsChild>
                            <w:div w:id="1850754354">
                              <w:marLeft w:val="0"/>
                              <w:marRight w:val="0"/>
                              <w:marTop w:val="0"/>
                              <w:marBottom w:val="0"/>
                              <w:divBdr>
                                <w:top w:val="none" w:sz="0" w:space="0" w:color="auto"/>
                                <w:left w:val="none" w:sz="0" w:space="0" w:color="auto"/>
                                <w:bottom w:val="none" w:sz="0" w:space="0" w:color="auto"/>
                                <w:right w:val="none" w:sz="0" w:space="0" w:color="auto"/>
                              </w:divBdr>
                            </w:div>
                            <w:div w:id="10222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973317">
          <w:marLeft w:val="0"/>
          <w:marRight w:val="0"/>
          <w:marTop w:val="0"/>
          <w:marBottom w:val="0"/>
          <w:divBdr>
            <w:top w:val="none" w:sz="0" w:space="0" w:color="auto"/>
            <w:left w:val="none" w:sz="0" w:space="0" w:color="auto"/>
            <w:bottom w:val="none" w:sz="0" w:space="0" w:color="auto"/>
            <w:right w:val="none" w:sz="0" w:space="0" w:color="auto"/>
          </w:divBdr>
          <w:divsChild>
            <w:div w:id="1808471577">
              <w:marLeft w:val="0"/>
              <w:marRight w:val="0"/>
              <w:marTop w:val="0"/>
              <w:marBottom w:val="0"/>
              <w:divBdr>
                <w:top w:val="none" w:sz="0" w:space="0" w:color="auto"/>
                <w:left w:val="none" w:sz="0" w:space="0" w:color="auto"/>
                <w:bottom w:val="none" w:sz="0" w:space="0" w:color="auto"/>
                <w:right w:val="none" w:sz="0" w:space="0" w:color="auto"/>
              </w:divBdr>
              <w:divsChild>
                <w:div w:id="201530549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398093679">
      <w:bodyDiv w:val="1"/>
      <w:marLeft w:val="0"/>
      <w:marRight w:val="0"/>
      <w:marTop w:val="0"/>
      <w:marBottom w:val="0"/>
      <w:divBdr>
        <w:top w:val="none" w:sz="0" w:space="0" w:color="auto"/>
        <w:left w:val="none" w:sz="0" w:space="0" w:color="auto"/>
        <w:bottom w:val="none" w:sz="0" w:space="0" w:color="auto"/>
        <w:right w:val="none" w:sz="0" w:space="0" w:color="auto"/>
      </w:divBdr>
    </w:div>
    <w:div w:id="1539976023">
      <w:bodyDiv w:val="1"/>
      <w:marLeft w:val="0"/>
      <w:marRight w:val="0"/>
      <w:marTop w:val="0"/>
      <w:marBottom w:val="0"/>
      <w:divBdr>
        <w:top w:val="none" w:sz="0" w:space="0" w:color="auto"/>
        <w:left w:val="none" w:sz="0" w:space="0" w:color="auto"/>
        <w:bottom w:val="none" w:sz="0" w:space="0" w:color="auto"/>
        <w:right w:val="none" w:sz="0" w:space="0" w:color="auto"/>
      </w:divBdr>
    </w:div>
    <w:div w:id="1635327718">
      <w:bodyDiv w:val="1"/>
      <w:marLeft w:val="0"/>
      <w:marRight w:val="0"/>
      <w:marTop w:val="0"/>
      <w:marBottom w:val="0"/>
      <w:divBdr>
        <w:top w:val="none" w:sz="0" w:space="0" w:color="auto"/>
        <w:left w:val="none" w:sz="0" w:space="0" w:color="auto"/>
        <w:bottom w:val="none" w:sz="0" w:space="0" w:color="auto"/>
        <w:right w:val="none" w:sz="0" w:space="0" w:color="auto"/>
      </w:divBdr>
    </w:div>
    <w:div w:id="1728917509">
      <w:bodyDiv w:val="1"/>
      <w:marLeft w:val="0"/>
      <w:marRight w:val="0"/>
      <w:marTop w:val="0"/>
      <w:marBottom w:val="0"/>
      <w:divBdr>
        <w:top w:val="none" w:sz="0" w:space="0" w:color="auto"/>
        <w:left w:val="none" w:sz="0" w:space="0" w:color="auto"/>
        <w:bottom w:val="none" w:sz="0" w:space="0" w:color="auto"/>
        <w:right w:val="none" w:sz="0" w:space="0" w:color="auto"/>
      </w:divBdr>
    </w:div>
    <w:div w:id="206163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4194</TotalTime>
  <Pages>5</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2025-11-12T07:48:00Z</dcterms:created>
  <dcterms:modified xsi:type="dcterms:W3CDTF">2025-11-15T05:42:00Z</dcterms:modified>
</cp:coreProperties>
</file>